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795" w:rsidRPr="00F639C2" w:rsidRDefault="004164F8" w:rsidP="00FA19D9">
      <w:pPr>
        <w:jc w:val="both"/>
        <w:rPr>
          <w:rFonts w:ascii="Times New Roman" w:hAnsi="Times New Roman" w:cs="Times New Roman"/>
          <w:b/>
          <w:sz w:val="24"/>
          <w:szCs w:val="24"/>
          <w:lang w:val="en-GB"/>
        </w:rPr>
      </w:pPr>
      <w:r w:rsidRPr="004164F8">
        <w:rPr>
          <w:rFonts w:ascii="Times New Roman" w:hAnsi="Times New Roman" w:cs="Times New Roman"/>
          <w:noProof/>
          <w:sz w:val="24"/>
          <w:szCs w:val="24"/>
        </w:rPr>
        <w:pict>
          <v:rect id="_x0000_s1193" style="position:absolute;left:0;text-align:left;margin-left:-100.15pt;margin-top:-70.85pt;width:625.55pt;height:843.75pt;z-index:-251595776" stroked="f">
            <v:fill opacity="45875f"/>
          </v:rect>
        </w:pict>
      </w:r>
      <w:r w:rsidR="001474CA" w:rsidRPr="00F639C2">
        <w:rPr>
          <w:rFonts w:ascii="Times New Roman" w:hAnsi="Times New Roman" w:cs="Times New Roman"/>
          <w:b/>
          <w:noProof/>
          <w:sz w:val="24"/>
          <w:szCs w:val="24"/>
          <w:lang w:val="en-US" w:eastAsia="en-US"/>
        </w:rPr>
        <w:drawing>
          <wp:anchor distT="0" distB="0" distL="114300" distR="114300" simplePos="0" relativeHeight="251597824" behindDoc="1" locked="0" layoutInCell="1" allowOverlap="1">
            <wp:simplePos x="0" y="0"/>
            <wp:positionH relativeFrom="column">
              <wp:posOffset>-899795</wp:posOffset>
            </wp:positionH>
            <wp:positionV relativeFrom="paragraph">
              <wp:posOffset>-930275</wp:posOffset>
            </wp:positionV>
            <wp:extent cx="1031240" cy="1334770"/>
            <wp:effectExtent l="0" t="0" r="0" b="0"/>
            <wp:wrapNone/>
            <wp:docPr id="20" name="Picture 20" descr="C:\Users\Renata\Desktop\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Desktop\pic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1240" cy="1334770"/>
                    </a:xfrm>
                    <a:prstGeom prst="rect">
                      <a:avLst/>
                    </a:prstGeom>
                    <a:noFill/>
                    <a:ln>
                      <a:noFill/>
                    </a:ln>
                  </pic:spPr>
                </pic:pic>
              </a:graphicData>
            </a:graphic>
          </wp:anchor>
        </w:drawing>
      </w:r>
      <w:r w:rsidR="001474CA" w:rsidRPr="00F639C2">
        <w:rPr>
          <w:rFonts w:ascii="Times New Roman" w:hAnsi="Times New Roman" w:cs="Times New Roman"/>
          <w:b/>
          <w:noProof/>
          <w:sz w:val="24"/>
          <w:szCs w:val="24"/>
          <w:lang w:val="en-US" w:eastAsia="en-US"/>
        </w:rPr>
        <w:drawing>
          <wp:anchor distT="0" distB="0" distL="114300" distR="114300" simplePos="0" relativeHeight="251602944" behindDoc="1" locked="0" layoutInCell="1" allowOverlap="1">
            <wp:simplePos x="0" y="0"/>
            <wp:positionH relativeFrom="column">
              <wp:posOffset>3119120</wp:posOffset>
            </wp:positionH>
            <wp:positionV relativeFrom="paragraph">
              <wp:posOffset>-930275</wp:posOffset>
            </wp:positionV>
            <wp:extent cx="1393190" cy="1337310"/>
            <wp:effectExtent l="0" t="0" r="0" b="0"/>
            <wp:wrapNone/>
            <wp:docPr id="46" name="Picture 46" descr="C:\Users\Renata\Desktop\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ata\Desktop\pic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190" cy="1337310"/>
                    </a:xfrm>
                    <a:prstGeom prst="rect">
                      <a:avLst/>
                    </a:prstGeom>
                    <a:noFill/>
                    <a:ln>
                      <a:noFill/>
                    </a:ln>
                  </pic:spPr>
                </pic:pic>
              </a:graphicData>
            </a:graphic>
          </wp:anchor>
        </w:drawing>
      </w:r>
      <w:r w:rsidR="001474CA" w:rsidRPr="00F639C2">
        <w:rPr>
          <w:rFonts w:ascii="Times New Roman" w:hAnsi="Times New Roman" w:cs="Times New Roman"/>
          <w:b/>
          <w:noProof/>
          <w:sz w:val="60"/>
          <w:szCs w:val="60"/>
          <w:lang w:val="en-US" w:eastAsia="en-US"/>
        </w:rPr>
        <w:drawing>
          <wp:anchor distT="0" distB="0" distL="114300" distR="114300" simplePos="0" relativeHeight="251604992" behindDoc="1" locked="0" layoutInCell="1" allowOverlap="1">
            <wp:simplePos x="0" y="0"/>
            <wp:positionH relativeFrom="column">
              <wp:posOffset>4469130</wp:posOffset>
            </wp:positionH>
            <wp:positionV relativeFrom="paragraph">
              <wp:posOffset>-931545</wp:posOffset>
            </wp:positionV>
            <wp:extent cx="1062355" cy="1371600"/>
            <wp:effectExtent l="0" t="0" r="0" b="0"/>
            <wp:wrapNone/>
            <wp:docPr id="54" name="Picture 54" descr="C:\Users\Renata\Desktop\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nata\Desktop\pic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355" cy="1371600"/>
                    </a:xfrm>
                    <a:prstGeom prst="rect">
                      <a:avLst/>
                    </a:prstGeom>
                    <a:noFill/>
                    <a:ln>
                      <a:noFill/>
                    </a:ln>
                  </pic:spPr>
                </pic:pic>
              </a:graphicData>
            </a:graphic>
          </wp:anchor>
        </w:drawing>
      </w:r>
      <w:r w:rsidR="001474CA" w:rsidRPr="00F639C2">
        <w:rPr>
          <w:rFonts w:ascii="Times New Roman" w:hAnsi="Times New Roman" w:cs="Times New Roman"/>
          <w:b/>
          <w:noProof/>
          <w:sz w:val="60"/>
          <w:szCs w:val="60"/>
          <w:lang w:val="en-US" w:eastAsia="en-US"/>
        </w:rPr>
        <w:drawing>
          <wp:anchor distT="0" distB="0" distL="114300" distR="114300" simplePos="0" relativeHeight="251598848" behindDoc="1" locked="0" layoutInCell="1" allowOverlap="1">
            <wp:simplePos x="0" y="0"/>
            <wp:positionH relativeFrom="column">
              <wp:posOffset>1077595</wp:posOffset>
            </wp:positionH>
            <wp:positionV relativeFrom="paragraph">
              <wp:posOffset>-931545</wp:posOffset>
            </wp:positionV>
            <wp:extent cx="1108075" cy="1380490"/>
            <wp:effectExtent l="0" t="0" r="0" b="0"/>
            <wp:wrapNone/>
            <wp:docPr id="22" name="Picture 22" descr="C:\Users\Renata\Desktop\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nata\Desktop\pic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075" cy="1380490"/>
                    </a:xfrm>
                    <a:prstGeom prst="rect">
                      <a:avLst/>
                    </a:prstGeom>
                    <a:noFill/>
                    <a:ln>
                      <a:noFill/>
                    </a:ln>
                  </pic:spPr>
                </pic:pic>
              </a:graphicData>
            </a:graphic>
          </wp:anchor>
        </w:drawing>
      </w:r>
      <w:r w:rsidR="001474CA" w:rsidRPr="00F639C2">
        <w:rPr>
          <w:rFonts w:ascii="Times New Roman" w:hAnsi="Times New Roman" w:cs="Times New Roman"/>
          <w:noProof/>
          <w:sz w:val="24"/>
          <w:szCs w:val="24"/>
          <w:lang w:val="en-US" w:eastAsia="en-US"/>
        </w:rPr>
        <w:drawing>
          <wp:anchor distT="0" distB="0" distL="114300" distR="114300" simplePos="0" relativeHeight="251600896" behindDoc="1" locked="0" layoutInCell="1" allowOverlap="1">
            <wp:simplePos x="0" y="0"/>
            <wp:positionH relativeFrom="column">
              <wp:posOffset>88900</wp:posOffset>
            </wp:positionH>
            <wp:positionV relativeFrom="paragraph">
              <wp:posOffset>-931545</wp:posOffset>
            </wp:positionV>
            <wp:extent cx="1020445" cy="1369695"/>
            <wp:effectExtent l="0" t="0" r="0" b="0"/>
            <wp:wrapNone/>
            <wp:docPr id="44" name="Picture 44" descr="C:\Users\Renata\Desktop\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nata\Desktop\pic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445" cy="1369695"/>
                    </a:xfrm>
                    <a:prstGeom prst="rect">
                      <a:avLst/>
                    </a:prstGeom>
                    <a:noFill/>
                    <a:ln>
                      <a:noFill/>
                    </a:ln>
                  </pic:spPr>
                </pic:pic>
              </a:graphicData>
            </a:graphic>
          </wp:anchor>
        </w:drawing>
      </w:r>
      <w:r w:rsidR="001474CA" w:rsidRPr="00F639C2">
        <w:rPr>
          <w:rFonts w:ascii="Times New Roman" w:hAnsi="Times New Roman" w:cs="Times New Roman"/>
          <w:noProof/>
          <w:sz w:val="24"/>
          <w:szCs w:val="24"/>
          <w:lang w:val="en-US" w:eastAsia="en-US"/>
        </w:rPr>
        <w:drawing>
          <wp:anchor distT="0" distB="0" distL="114300" distR="114300" simplePos="0" relativeHeight="251610112" behindDoc="1" locked="0" layoutInCell="1" allowOverlap="1">
            <wp:simplePos x="0" y="0"/>
            <wp:positionH relativeFrom="column">
              <wp:posOffset>5500370</wp:posOffset>
            </wp:positionH>
            <wp:positionV relativeFrom="paragraph">
              <wp:posOffset>-931545</wp:posOffset>
            </wp:positionV>
            <wp:extent cx="1204595" cy="1371600"/>
            <wp:effectExtent l="0" t="0" r="0" b="0"/>
            <wp:wrapNone/>
            <wp:docPr id="61" name="Picture 61" descr="C:\Users\Renata\Desktop\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enata\Desktop\pic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4595" cy="1371600"/>
                    </a:xfrm>
                    <a:prstGeom prst="rect">
                      <a:avLst/>
                    </a:prstGeom>
                    <a:noFill/>
                    <a:ln>
                      <a:noFill/>
                    </a:ln>
                  </pic:spPr>
                </pic:pic>
              </a:graphicData>
            </a:graphic>
          </wp:anchor>
        </w:drawing>
      </w:r>
      <w:r w:rsidR="00720D5E" w:rsidRPr="00F639C2">
        <w:rPr>
          <w:rFonts w:ascii="Times New Roman" w:hAnsi="Times New Roman" w:cs="Times New Roman"/>
          <w:b/>
          <w:noProof/>
          <w:sz w:val="24"/>
          <w:szCs w:val="24"/>
          <w:lang w:val="en-US" w:eastAsia="en-US"/>
        </w:rPr>
        <w:drawing>
          <wp:anchor distT="0" distB="0" distL="114300" distR="114300" simplePos="0" relativeHeight="251599872" behindDoc="1" locked="0" layoutInCell="1" allowOverlap="1">
            <wp:simplePos x="0" y="0"/>
            <wp:positionH relativeFrom="column">
              <wp:posOffset>2138680</wp:posOffset>
            </wp:positionH>
            <wp:positionV relativeFrom="paragraph">
              <wp:posOffset>-928370</wp:posOffset>
            </wp:positionV>
            <wp:extent cx="996950" cy="1362075"/>
            <wp:effectExtent l="0" t="0" r="0" b="0"/>
            <wp:wrapNone/>
            <wp:docPr id="23" name="Picture 23" descr="C:\Users\Renata\Desktop\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ata\Desktop\pic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950" cy="1362075"/>
                    </a:xfrm>
                    <a:prstGeom prst="rect">
                      <a:avLst/>
                    </a:prstGeom>
                    <a:noFill/>
                    <a:ln>
                      <a:noFill/>
                    </a:ln>
                  </pic:spPr>
                </pic:pic>
              </a:graphicData>
            </a:graphic>
          </wp:anchor>
        </w:drawing>
      </w:r>
    </w:p>
    <w:p w:rsidR="00964795" w:rsidRPr="00F639C2" w:rsidRDefault="00397641" w:rsidP="00FA19D9">
      <w:pPr>
        <w:jc w:val="both"/>
        <w:rPr>
          <w:rFonts w:ascii="Times New Roman" w:hAnsi="Times New Roman" w:cs="Times New Roman"/>
          <w:b/>
          <w:sz w:val="24"/>
          <w:szCs w:val="24"/>
          <w:lang w:val="en-GB"/>
        </w:rPr>
      </w:pPr>
      <w:r w:rsidRPr="00F639C2">
        <w:rPr>
          <w:rFonts w:ascii="Times New Roman" w:hAnsi="Times New Roman" w:cs="Times New Roman"/>
          <w:b/>
          <w:noProof/>
          <w:sz w:val="60"/>
          <w:szCs w:val="60"/>
          <w:lang w:val="en-US" w:eastAsia="en-US"/>
        </w:rPr>
        <w:drawing>
          <wp:anchor distT="0" distB="0" distL="114300" distR="114300" simplePos="0" relativeHeight="251607040" behindDoc="1" locked="0" layoutInCell="1" allowOverlap="1">
            <wp:simplePos x="0" y="0"/>
            <wp:positionH relativeFrom="column">
              <wp:posOffset>3138805</wp:posOffset>
            </wp:positionH>
            <wp:positionV relativeFrom="paragraph">
              <wp:posOffset>105410</wp:posOffset>
            </wp:positionV>
            <wp:extent cx="1092200" cy="1438275"/>
            <wp:effectExtent l="0" t="0" r="0" b="0"/>
            <wp:wrapNone/>
            <wp:docPr id="57" name="Picture 57" descr="C:\Users\Renata\Desktop\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nata\Desktop\pic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00" cy="1438275"/>
                    </a:xfrm>
                    <a:prstGeom prst="rect">
                      <a:avLst/>
                    </a:prstGeom>
                    <a:noFill/>
                    <a:ln>
                      <a:noFill/>
                    </a:ln>
                  </pic:spPr>
                </pic:pic>
              </a:graphicData>
            </a:graphic>
          </wp:anchor>
        </w:drawing>
      </w:r>
      <w:r w:rsidR="00DC7450" w:rsidRPr="00F639C2">
        <w:rPr>
          <w:rFonts w:ascii="Times New Roman" w:hAnsi="Times New Roman" w:cs="Times New Roman"/>
          <w:noProof/>
          <w:sz w:val="24"/>
          <w:szCs w:val="24"/>
          <w:lang w:val="en-US" w:eastAsia="en-US"/>
        </w:rPr>
        <w:drawing>
          <wp:anchor distT="0" distB="0" distL="114300" distR="114300" simplePos="0" relativeHeight="251608064" behindDoc="1" locked="0" layoutInCell="1" allowOverlap="1">
            <wp:simplePos x="0" y="0"/>
            <wp:positionH relativeFrom="column">
              <wp:posOffset>4234180</wp:posOffset>
            </wp:positionH>
            <wp:positionV relativeFrom="paragraph">
              <wp:posOffset>76835</wp:posOffset>
            </wp:positionV>
            <wp:extent cx="1181100" cy="1482090"/>
            <wp:effectExtent l="0" t="0" r="0" b="0"/>
            <wp:wrapNone/>
            <wp:docPr id="59" name="Picture 59" descr="C:\Users\Renata\Desktop\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nata\Desktop\pic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482090"/>
                    </a:xfrm>
                    <a:prstGeom prst="rect">
                      <a:avLst/>
                    </a:prstGeom>
                    <a:noFill/>
                    <a:ln>
                      <a:noFill/>
                    </a:ln>
                  </pic:spPr>
                </pic:pic>
              </a:graphicData>
            </a:graphic>
          </wp:anchor>
        </w:drawing>
      </w:r>
      <w:r w:rsidR="00DC7450" w:rsidRPr="00F639C2">
        <w:rPr>
          <w:rFonts w:ascii="Times New Roman" w:hAnsi="Times New Roman" w:cs="Times New Roman"/>
          <w:noProof/>
          <w:sz w:val="30"/>
          <w:szCs w:val="30"/>
          <w:lang w:val="en-US" w:eastAsia="en-US"/>
        </w:rPr>
        <w:drawing>
          <wp:anchor distT="0" distB="0" distL="114300" distR="114300" simplePos="0" relativeHeight="251619328" behindDoc="1" locked="0" layoutInCell="1" allowOverlap="1">
            <wp:simplePos x="0" y="0"/>
            <wp:positionH relativeFrom="column">
              <wp:posOffset>5415281</wp:posOffset>
            </wp:positionH>
            <wp:positionV relativeFrom="paragraph">
              <wp:posOffset>114935</wp:posOffset>
            </wp:positionV>
            <wp:extent cx="1257300" cy="1433009"/>
            <wp:effectExtent l="0" t="0" r="0" b="0"/>
            <wp:wrapNone/>
            <wp:docPr id="73" name="Picture 73" descr="C:\Users\Renata\Desktop\pi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enata\Desktop\pic2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920" cy="1438275"/>
                    </a:xfrm>
                    <a:prstGeom prst="rect">
                      <a:avLst/>
                    </a:prstGeom>
                    <a:noFill/>
                    <a:ln>
                      <a:noFill/>
                    </a:ln>
                  </pic:spPr>
                </pic:pic>
              </a:graphicData>
            </a:graphic>
          </wp:anchor>
        </w:drawing>
      </w:r>
      <w:r w:rsidR="00720D5E" w:rsidRPr="00F639C2">
        <w:rPr>
          <w:rFonts w:ascii="Times New Roman" w:hAnsi="Times New Roman" w:cs="Times New Roman"/>
          <w:b/>
          <w:noProof/>
          <w:sz w:val="24"/>
          <w:szCs w:val="24"/>
          <w:lang w:val="en-US" w:eastAsia="en-US"/>
        </w:rPr>
        <w:drawing>
          <wp:anchor distT="0" distB="0" distL="114300" distR="114300" simplePos="0" relativeHeight="251603968" behindDoc="1" locked="0" layoutInCell="1" allowOverlap="1">
            <wp:simplePos x="0" y="0"/>
            <wp:positionH relativeFrom="column">
              <wp:posOffset>90805</wp:posOffset>
            </wp:positionH>
            <wp:positionV relativeFrom="paragraph">
              <wp:posOffset>105410</wp:posOffset>
            </wp:positionV>
            <wp:extent cx="1025525" cy="1438275"/>
            <wp:effectExtent l="0" t="0" r="0" b="0"/>
            <wp:wrapNone/>
            <wp:docPr id="47" name="Picture 47" descr="C:\Users\Renata\Desktop\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nata\Desktop\pic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1438275"/>
                    </a:xfrm>
                    <a:prstGeom prst="rect">
                      <a:avLst/>
                    </a:prstGeom>
                    <a:noFill/>
                    <a:ln>
                      <a:noFill/>
                    </a:ln>
                  </pic:spPr>
                </pic:pic>
              </a:graphicData>
            </a:graphic>
          </wp:anchor>
        </w:drawing>
      </w:r>
      <w:r w:rsidR="00720D5E" w:rsidRPr="00F639C2">
        <w:rPr>
          <w:rFonts w:ascii="Times New Roman" w:hAnsi="Times New Roman" w:cs="Times New Roman"/>
          <w:b/>
          <w:noProof/>
          <w:sz w:val="60"/>
          <w:szCs w:val="60"/>
          <w:lang w:val="en-US" w:eastAsia="en-US"/>
        </w:rPr>
        <w:drawing>
          <wp:anchor distT="0" distB="0" distL="114300" distR="114300" simplePos="0" relativeHeight="251601920" behindDoc="1" locked="0" layoutInCell="1" allowOverlap="1">
            <wp:simplePos x="0" y="0"/>
            <wp:positionH relativeFrom="column">
              <wp:posOffset>-899795</wp:posOffset>
            </wp:positionH>
            <wp:positionV relativeFrom="paragraph">
              <wp:posOffset>86360</wp:posOffset>
            </wp:positionV>
            <wp:extent cx="1000125" cy="1457325"/>
            <wp:effectExtent l="0" t="0" r="0" b="0"/>
            <wp:wrapNone/>
            <wp:docPr id="45" name="Picture 45" descr="C:\Users\Renata\Desktop\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nata\Desktop\pic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457325"/>
                    </a:xfrm>
                    <a:prstGeom prst="rect">
                      <a:avLst/>
                    </a:prstGeom>
                    <a:noFill/>
                    <a:ln>
                      <a:noFill/>
                    </a:ln>
                  </pic:spPr>
                </pic:pic>
              </a:graphicData>
            </a:graphic>
          </wp:anchor>
        </w:drawing>
      </w:r>
      <w:r w:rsidR="00720D5E" w:rsidRPr="00F639C2">
        <w:rPr>
          <w:rFonts w:ascii="Times New Roman" w:hAnsi="Times New Roman" w:cs="Times New Roman"/>
          <w:b/>
          <w:noProof/>
          <w:sz w:val="24"/>
          <w:szCs w:val="24"/>
          <w:lang w:val="en-US" w:eastAsia="en-US"/>
        </w:rPr>
        <w:drawing>
          <wp:anchor distT="0" distB="0" distL="114300" distR="114300" simplePos="0" relativeHeight="251606016" behindDoc="1" locked="0" layoutInCell="1" allowOverlap="1">
            <wp:simplePos x="0" y="0"/>
            <wp:positionH relativeFrom="column">
              <wp:posOffset>1129030</wp:posOffset>
            </wp:positionH>
            <wp:positionV relativeFrom="paragraph">
              <wp:posOffset>105409</wp:posOffset>
            </wp:positionV>
            <wp:extent cx="2141670" cy="1438275"/>
            <wp:effectExtent l="0" t="0" r="0" b="0"/>
            <wp:wrapNone/>
            <wp:docPr id="56" name="Picture 56" descr="C:\Users\Renata\Desktop\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nata\Desktop\pic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670" cy="1438275"/>
                    </a:xfrm>
                    <a:prstGeom prst="rect">
                      <a:avLst/>
                    </a:prstGeom>
                    <a:noFill/>
                    <a:ln>
                      <a:noFill/>
                    </a:ln>
                  </pic:spPr>
                </pic:pic>
              </a:graphicData>
            </a:graphic>
          </wp:anchor>
        </w:drawing>
      </w:r>
    </w:p>
    <w:p w:rsidR="00964795" w:rsidRPr="00F639C2" w:rsidRDefault="00964795" w:rsidP="00FA19D9">
      <w:pPr>
        <w:jc w:val="both"/>
        <w:rPr>
          <w:rFonts w:ascii="Times New Roman" w:hAnsi="Times New Roman" w:cs="Times New Roman"/>
          <w:b/>
          <w:sz w:val="24"/>
          <w:szCs w:val="24"/>
          <w:lang w:val="en-GB"/>
        </w:rPr>
      </w:pPr>
    </w:p>
    <w:p w:rsidR="00964795" w:rsidRPr="00F639C2" w:rsidRDefault="00964795" w:rsidP="00FA19D9">
      <w:pPr>
        <w:jc w:val="both"/>
        <w:rPr>
          <w:rFonts w:ascii="Times New Roman" w:hAnsi="Times New Roman" w:cs="Times New Roman"/>
          <w:b/>
          <w:sz w:val="24"/>
          <w:szCs w:val="24"/>
          <w:lang w:val="en-GB"/>
        </w:rPr>
      </w:pPr>
    </w:p>
    <w:p w:rsidR="00585B76" w:rsidRPr="00F639C2" w:rsidRDefault="009847BC" w:rsidP="00254478">
      <w:pPr>
        <w:ind w:left="708"/>
        <w:jc w:val="center"/>
        <w:rPr>
          <w:rFonts w:ascii="Times New Roman" w:hAnsi="Times New Roman" w:cs="Times New Roman"/>
          <w:b/>
          <w:sz w:val="60"/>
          <w:szCs w:val="60"/>
          <w:lang w:val="en-GB"/>
        </w:rPr>
      </w:pPr>
      <w:r w:rsidRPr="00F639C2">
        <w:rPr>
          <w:rFonts w:ascii="Times New Roman" w:hAnsi="Times New Roman" w:cs="Times New Roman"/>
          <w:b/>
          <w:noProof/>
          <w:sz w:val="60"/>
          <w:szCs w:val="60"/>
          <w:lang w:val="en-US" w:eastAsia="en-US"/>
        </w:rPr>
        <w:drawing>
          <wp:anchor distT="0" distB="0" distL="114300" distR="114300" simplePos="0" relativeHeight="251611136" behindDoc="1" locked="0" layoutInCell="1" allowOverlap="1">
            <wp:simplePos x="0" y="0"/>
            <wp:positionH relativeFrom="column">
              <wp:posOffset>2919095</wp:posOffset>
            </wp:positionH>
            <wp:positionV relativeFrom="paragraph">
              <wp:posOffset>558165</wp:posOffset>
            </wp:positionV>
            <wp:extent cx="1171575" cy="1524000"/>
            <wp:effectExtent l="0" t="0" r="0" b="0"/>
            <wp:wrapNone/>
            <wp:docPr id="62" name="Picture 62" descr="C:\Users\Renata\Desktop\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enata\Desktop\pic1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524000"/>
                    </a:xfrm>
                    <a:prstGeom prst="rect">
                      <a:avLst/>
                    </a:prstGeom>
                    <a:noFill/>
                    <a:ln>
                      <a:noFill/>
                    </a:ln>
                  </pic:spPr>
                </pic:pic>
              </a:graphicData>
            </a:graphic>
          </wp:anchor>
        </w:drawing>
      </w:r>
      <w:r w:rsidRPr="00F639C2">
        <w:rPr>
          <w:rFonts w:ascii="Times New Roman" w:hAnsi="Times New Roman" w:cs="Times New Roman"/>
          <w:b/>
          <w:noProof/>
          <w:sz w:val="60"/>
          <w:szCs w:val="60"/>
          <w:lang w:val="en-US" w:eastAsia="en-US"/>
        </w:rPr>
        <w:drawing>
          <wp:anchor distT="0" distB="0" distL="114300" distR="114300" simplePos="0" relativeHeight="251612160" behindDoc="1" locked="0" layoutInCell="1" allowOverlap="1">
            <wp:simplePos x="0" y="0"/>
            <wp:positionH relativeFrom="column">
              <wp:posOffset>4091305</wp:posOffset>
            </wp:positionH>
            <wp:positionV relativeFrom="paragraph">
              <wp:posOffset>558165</wp:posOffset>
            </wp:positionV>
            <wp:extent cx="1228725" cy="1533525"/>
            <wp:effectExtent l="0" t="0" r="0" b="0"/>
            <wp:wrapNone/>
            <wp:docPr id="63" name="Picture 63" descr="C:\Users\Renata\Desktop\p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enata\Desktop\pic1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533525"/>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23424" behindDoc="1" locked="0" layoutInCell="1" allowOverlap="1">
            <wp:simplePos x="0" y="0"/>
            <wp:positionH relativeFrom="column">
              <wp:posOffset>5342834</wp:posOffset>
            </wp:positionH>
            <wp:positionV relativeFrom="paragraph">
              <wp:posOffset>558164</wp:posOffset>
            </wp:positionV>
            <wp:extent cx="1329746" cy="1533525"/>
            <wp:effectExtent l="0" t="0" r="0" b="0"/>
            <wp:wrapNone/>
            <wp:docPr id="77" name="Picture 77" descr="C:\Users\Renata\Desktop\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enata\Desktop\pic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209" cy="1537519"/>
                    </a:xfrm>
                    <a:prstGeom prst="rect">
                      <a:avLst/>
                    </a:prstGeom>
                    <a:noFill/>
                    <a:ln>
                      <a:noFill/>
                    </a:ln>
                  </pic:spPr>
                </pic:pic>
              </a:graphicData>
            </a:graphic>
          </wp:anchor>
        </w:drawing>
      </w:r>
      <w:r w:rsidR="00AD2EC3" w:rsidRPr="00F639C2">
        <w:rPr>
          <w:rFonts w:ascii="Times New Roman" w:hAnsi="Times New Roman" w:cs="Times New Roman"/>
          <w:b/>
          <w:noProof/>
          <w:sz w:val="60"/>
          <w:szCs w:val="60"/>
          <w:lang w:val="en-US" w:eastAsia="en-US"/>
        </w:rPr>
        <w:drawing>
          <wp:anchor distT="0" distB="0" distL="114300" distR="114300" simplePos="0" relativeHeight="251609088" behindDoc="1" locked="0" layoutInCell="1" allowOverlap="1">
            <wp:simplePos x="0" y="0"/>
            <wp:positionH relativeFrom="column">
              <wp:posOffset>861695</wp:posOffset>
            </wp:positionH>
            <wp:positionV relativeFrom="paragraph">
              <wp:posOffset>558165</wp:posOffset>
            </wp:positionV>
            <wp:extent cx="2078990" cy="1552575"/>
            <wp:effectExtent l="0" t="0" r="0" b="0"/>
            <wp:wrapNone/>
            <wp:docPr id="60" name="Picture 60" descr="C:\Users\Renata\Desktop\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nata\Desktop\pic1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990" cy="1552575"/>
                    </a:xfrm>
                    <a:prstGeom prst="rect">
                      <a:avLst/>
                    </a:prstGeom>
                    <a:noFill/>
                    <a:ln>
                      <a:noFill/>
                    </a:ln>
                  </pic:spPr>
                </pic:pic>
              </a:graphicData>
            </a:graphic>
          </wp:anchor>
        </w:drawing>
      </w:r>
      <w:r w:rsidR="00AD2EC3" w:rsidRPr="00F639C2">
        <w:rPr>
          <w:rFonts w:ascii="Times New Roman" w:hAnsi="Times New Roman" w:cs="Times New Roman"/>
          <w:noProof/>
          <w:sz w:val="24"/>
          <w:szCs w:val="24"/>
          <w:lang w:val="en-US" w:eastAsia="en-US"/>
        </w:rPr>
        <w:drawing>
          <wp:anchor distT="0" distB="0" distL="114300" distR="114300" simplePos="0" relativeHeight="251613184" behindDoc="1" locked="0" layoutInCell="1" allowOverlap="1">
            <wp:simplePos x="0" y="0"/>
            <wp:positionH relativeFrom="column">
              <wp:posOffset>-899795</wp:posOffset>
            </wp:positionH>
            <wp:positionV relativeFrom="paragraph">
              <wp:posOffset>558165</wp:posOffset>
            </wp:positionV>
            <wp:extent cx="1752600" cy="1556701"/>
            <wp:effectExtent l="0" t="0" r="0" b="0"/>
            <wp:wrapNone/>
            <wp:docPr id="64" name="Picture 64" descr="C:\Users\Renata\Desktop\pi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nata\Desktop\pic1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556701"/>
                    </a:xfrm>
                    <a:prstGeom prst="rect">
                      <a:avLst/>
                    </a:prstGeom>
                    <a:noFill/>
                    <a:ln>
                      <a:noFill/>
                    </a:ln>
                  </pic:spPr>
                </pic:pic>
              </a:graphicData>
            </a:graphic>
          </wp:anchor>
        </w:drawing>
      </w:r>
      <w:r w:rsidR="00E56A7C" w:rsidRPr="00F639C2">
        <w:rPr>
          <w:rFonts w:ascii="Times New Roman" w:hAnsi="Times New Roman" w:cs="Times New Roman"/>
          <w:b/>
          <w:sz w:val="60"/>
          <w:szCs w:val="60"/>
          <w:lang w:val="en-GB"/>
        </w:rPr>
        <w:t xml:space="preserve">Spokesperson </w:t>
      </w:r>
      <w:r w:rsidR="00585B76" w:rsidRPr="00F639C2">
        <w:rPr>
          <w:rFonts w:ascii="Times New Roman" w:hAnsi="Times New Roman" w:cs="Times New Roman"/>
          <w:b/>
          <w:sz w:val="60"/>
          <w:szCs w:val="60"/>
          <w:lang w:val="en-GB"/>
        </w:rPr>
        <w:t xml:space="preserve">Effectiveness of </w:t>
      </w:r>
      <w:r w:rsidR="009E0F58" w:rsidRPr="00F639C2">
        <w:rPr>
          <w:rFonts w:ascii="Times New Roman" w:hAnsi="Times New Roman" w:cs="Times New Roman"/>
          <w:b/>
          <w:sz w:val="60"/>
          <w:szCs w:val="60"/>
          <w:lang w:val="en-GB"/>
        </w:rPr>
        <w:t>A</w:t>
      </w:r>
      <w:r w:rsidR="00E56A7C" w:rsidRPr="00F639C2">
        <w:rPr>
          <w:rFonts w:ascii="Times New Roman" w:hAnsi="Times New Roman" w:cs="Times New Roman"/>
          <w:b/>
          <w:sz w:val="60"/>
          <w:szCs w:val="60"/>
          <w:lang w:val="en-GB"/>
        </w:rPr>
        <w:t>ttractive</w:t>
      </w:r>
      <w:r w:rsidR="009E0F58" w:rsidRPr="00F639C2">
        <w:rPr>
          <w:rFonts w:ascii="Times New Roman" w:hAnsi="Times New Roman" w:cs="Times New Roman"/>
          <w:b/>
          <w:sz w:val="60"/>
          <w:szCs w:val="60"/>
          <w:lang w:val="en-GB"/>
        </w:rPr>
        <w:t xml:space="preserve"> M</w:t>
      </w:r>
      <w:r w:rsidR="00585B76" w:rsidRPr="00F639C2">
        <w:rPr>
          <w:rFonts w:ascii="Times New Roman" w:hAnsi="Times New Roman" w:cs="Times New Roman"/>
          <w:b/>
          <w:sz w:val="60"/>
          <w:szCs w:val="60"/>
          <w:lang w:val="en-GB"/>
        </w:rPr>
        <w:t>ale</w:t>
      </w:r>
      <w:r w:rsidR="00E56A7C" w:rsidRPr="00F639C2">
        <w:rPr>
          <w:rFonts w:ascii="Times New Roman" w:hAnsi="Times New Roman" w:cs="Times New Roman"/>
          <w:b/>
          <w:sz w:val="60"/>
          <w:szCs w:val="60"/>
          <w:lang w:val="en-GB"/>
        </w:rPr>
        <w:t>s</w:t>
      </w:r>
      <w:r w:rsidR="00585B76" w:rsidRPr="00F639C2">
        <w:rPr>
          <w:rFonts w:ascii="Times New Roman" w:hAnsi="Times New Roman" w:cs="Times New Roman"/>
          <w:b/>
          <w:sz w:val="60"/>
          <w:szCs w:val="60"/>
          <w:lang w:val="en-GB"/>
        </w:rPr>
        <w:t xml:space="preserve"> versus</w:t>
      </w:r>
      <w:r w:rsidR="009E0F58" w:rsidRPr="00F639C2">
        <w:rPr>
          <w:rFonts w:ascii="Times New Roman" w:hAnsi="Times New Roman" w:cs="Times New Roman"/>
          <w:b/>
          <w:sz w:val="60"/>
          <w:szCs w:val="60"/>
          <w:lang w:val="en-GB"/>
        </w:rPr>
        <w:t xml:space="preserve"> S</w:t>
      </w:r>
      <w:r w:rsidR="00585B76" w:rsidRPr="00F639C2">
        <w:rPr>
          <w:rFonts w:ascii="Times New Roman" w:hAnsi="Times New Roman" w:cs="Times New Roman"/>
          <w:b/>
          <w:sz w:val="60"/>
          <w:szCs w:val="60"/>
          <w:lang w:val="en-GB"/>
        </w:rPr>
        <w:t>uccessful</w:t>
      </w:r>
      <w:r w:rsidR="009E0F58" w:rsidRPr="00F639C2">
        <w:rPr>
          <w:rFonts w:ascii="Times New Roman" w:hAnsi="Times New Roman" w:cs="Times New Roman"/>
          <w:b/>
          <w:sz w:val="60"/>
          <w:szCs w:val="60"/>
          <w:lang w:val="en-GB"/>
        </w:rPr>
        <w:t xml:space="preserve"> M</w:t>
      </w:r>
      <w:r w:rsidR="00E56A7C" w:rsidRPr="00F639C2">
        <w:rPr>
          <w:rFonts w:ascii="Times New Roman" w:hAnsi="Times New Roman" w:cs="Times New Roman"/>
          <w:b/>
          <w:sz w:val="60"/>
          <w:szCs w:val="60"/>
          <w:lang w:val="en-GB"/>
        </w:rPr>
        <w:t xml:space="preserve">ales </w:t>
      </w:r>
      <w:r w:rsidR="00585B76" w:rsidRPr="00F639C2">
        <w:rPr>
          <w:rFonts w:ascii="Times New Roman" w:hAnsi="Times New Roman" w:cs="Times New Roman"/>
          <w:b/>
          <w:sz w:val="60"/>
          <w:szCs w:val="60"/>
          <w:lang w:val="en-GB"/>
        </w:rPr>
        <w:t>in Advertising</w:t>
      </w:r>
    </w:p>
    <w:p w:rsidR="00E56A7C" w:rsidRPr="00F639C2" w:rsidRDefault="00E56A7C" w:rsidP="00FA19D9">
      <w:pPr>
        <w:jc w:val="both"/>
        <w:rPr>
          <w:rFonts w:ascii="Times New Roman" w:hAnsi="Times New Roman" w:cs="Times New Roman"/>
          <w:sz w:val="24"/>
          <w:szCs w:val="24"/>
          <w:lang w:val="en-GB"/>
        </w:rPr>
      </w:pPr>
    </w:p>
    <w:p w:rsidR="00964795" w:rsidRPr="00F639C2" w:rsidRDefault="00CE25A3" w:rsidP="00FA19D9">
      <w:pPr>
        <w:jc w:val="both"/>
        <w:rPr>
          <w:rFonts w:ascii="Times New Roman" w:hAnsi="Times New Roman" w:cs="Times New Roman"/>
          <w:sz w:val="24"/>
          <w:szCs w:val="24"/>
          <w:lang w:val="en-GB"/>
        </w:rPr>
      </w:pPr>
      <w:r w:rsidRPr="00F639C2">
        <w:rPr>
          <w:rFonts w:ascii="Times New Roman" w:hAnsi="Times New Roman" w:cs="Times New Roman"/>
          <w:noProof/>
          <w:sz w:val="24"/>
          <w:szCs w:val="24"/>
          <w:lang w:val="en-US" w:eastAsia="en-US"/>
        </w:rPr>
        <w:drawing>
          <wp:anchor distT="0" distB="0" distL="114300" distR="114300" simplePos="0" relativeHeight="251633664" behindDoc="1" locked="0" layoutInCell="1" allowOverlap="1">
            <wp:simplePos x="0" y="0"/>
            <wp:positionH relativeFrom="column">
              <wp:posOffset>4729480</wp:posOffset>
            </wp:positionH>
            <wp:positionV relativeFrom="paragraph">
              <wp:posOffset>143510</wp:posOffset>
            </wp:positionV>
            <wp:extent cx="1943100" cy="1524000"/>
            <wp:effectExtent l="0" t="0" r="0" b="0"/>
            <wp:wrapNone/>
            <wp:docPr id="87" name="Picture 87" descr="C:\Users\Renata\Desktop\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enata\Desktop\pic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524000"/>
                    </a:xfrm>
                    <a:prstGeom prst="rect">
                      <a:avLst/>
                    </a:prstGeom>
                    <a:noFill/>
                    <a:ln>
                      <a:noFill/>
                    </a:ln>
                  </pic:spPr>
                </pic:pic>
              </a:graphicData>
            </a:graphic>
          </wp:anchor>
        </w:drawing>
      </w:r>
      <w:r w:rsidR="00397641" w:rsidRPr="00F639C2">
        <w:rPr>
          <w:rFonts w:ascii="Times New Roman" w:hAnsi="Times New Roman" w:cs="Times New Roman"/>
          <w:b/>
          <w:noProof/>
          <w:sz w:val="60"/>
          <w:szCs w:val="60"/>
          <w:lang w:val="en-US" w:eastAsia="en-US"/>
        </w:rPr>
        <w:drawing>
          <wp:anchor distT="0" distB="0" distL="114300" distR="114300" simplePos="0" relativeHeight="251621376" behindDoc="1" locked="0" layoutInCell="1" allowOverlap="1">
            <wp:simplePos x="0" y="0"/>
            <wp:positionH relativeFrom="column">
              <wp:posOffset>3662680</wp:posOffset>
            </wp:positionH>
            <wp:positionV relativeFrom="paragraph">
              <wp:posOffset>133985</wp:posOffset>
            </wp:positionV>
            <wp:extent cx="1076325" cy="1534264"/>
            <wp:effectExtent l="0" t="0" r="0" b="0"/>
            <wp:wrapNone/>
            <wp:docPr id="75" name="Picture 75" descr="C:\Users\Renata\Desktop\pi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enata\Desktop\pic22.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66" r="11911"/>
                    <a:stretch/>
                  </pic:blipFill>
                  <pic:spPr bwMode="auto">
                    <a:xfrm>
                      <a:off x="0" y="0"/>
                      <a:ext cx="1076325" cy="15342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C7450" w:rsidRPr="00F639C2">
        <w:rPr>
          <w:rFonts w:ascii="Times New Roman" w:hAnsi="Times New Roman" w:cs="Times New Roman"/>
          <w:noProof/>
          <w:sz w:val="24"/>
          <w:szCs w:val="24"/>
          <w:lang w:val="en-US" w:eastAsia="en-US"/>
        </w:rPr>
        <w:drawing>
          <wp:anchor distT="0" distB="0" distL="114300" distR="114300" simplePos="0" relativeHeight="251618304" behindDoc="1" locked="0" layoutInCell="1" allowOverlap="1">
            <wp:simplePos x="0" y="0"/>
            <wp:positionH relativeFrom="column">
              <wp:posOffset>2586355</wp:posOffset>
            </wp:positionH>
            <wp:positionV relativeFrom="paragraph">
              <wp:posOffset>133985</wp:posOffset>
            </wp:positionV>
            <wp:extent cx="1074420" cy="1543050"/>
            <wp:effectExtent l="0" t="0" r="0" b="0"/>
            <wp:wrapNone/>
            <wp:docPr id="72" name="Picture 72" descr="C:\Users\Renata\Desktop\pi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enata\Desktop\pic1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420" cy="1543050"/>
                    </a:xfrm>
                    <a:prstGeom prst="rect">
                      <a:avLst/>
                    </a:prstGeom>
                    <a:noFill/>
                    <a:ln>
                      <a:noFill/>
                    </a:ln>
                  </pic:spPr>
                </pic:pic>
              </a:graphicData>
            </a:graphic>
          </wp:anchor>
        </w:drawing>
      </w:r>
      <w:r w:rsidR="00AD2EC3" w:rsidRPr="00F639C2">
        <w:rPr>
          <w:rFonts w:ascii="Times New Roman" w:hAnsi="Times New Roman" w:cs="Times New Roman"/>
          <w:noProof/>
          <w:sz w:val="24"/>
          <w:szCs w:val="24"/>
          <w:lang w:val="en-US" w:eastAsia="en-US"/>
        </w:rPr>
        <w:drawing>
          <wp:anchor distT="0" distB="0" distL="114300" distR="114300" simplePos="0" relativeHeight="251616256" behindDoc="1" locked="0" layoutInCell="1" allowOverlap="1">
            <wp:simplePos x="0" y="0"/>
            <wp:positionH relativeFrom="column">
              <wp:posOffset>1376679</wp:posOffset>
            </wp:positionH>
            <wp:positionV relativeFrom="paragraph">
              <wp:posOffset>143509</wp:posOffset>
            </wp:positionV>
            <wp:extent cx="1205627" cy="1743075"/>
            <wp:effectExtent l="0" t="0" r="0" b="0"/>
            <wp:wrapNone/>
            <wp:docPr id="70" name="Picture 70" descr="C:\Users\Renata\Desktop\pic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enata\Desktop\pic17.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5627" cy="1743075"/>
                    </a:xfrm>
                    <a:prstGeom prst="rect">
                      <a:avLst/>
                    </a:prstGeom>
                    <a:noFill/>
                    <a:ln>
                      <a:noFill/>
                    </a:ln>
                  </pic:spPr>
                </pic:pic>
              </a:graphicData>
            </a:graphic>
          </wp:anchor>
        </w:drawing>
      </w:r>
      <w:r w:rsidR="00AD2EC3" w:rsidRPr="00F639C2">
        <w:rPr>
          <w:rFonts w:ascii="Times New Roman" w:hAnsi="Times New Roman" w:cs="Times New Roman"/>
          <w:noProof/>
          <w:sz w:val="24"/>
          <w:szCs w:val="24"/>
          <w:lang w:val="en-US" w:eastAsia="en-US"/>
        </w:rPr>
        <w:drawing>
          <wp:anchor distT="0" distB="0" distL="114300" distR="114300" simplePos="0" relativeHeight="251615232" behindDoc="1" locked="0" layoutInCell="1" allowOverlap="1">
            <wp:simplePos x="0" y="0"/>
            <wp:positionH relativeFrom="column">
              <wp:posOffset>195579</wp:posOffset>
            </wp:positionH>
            <wp:positionV relativeFrom="paragraph">
              <wp:posOffset>143510</wp:posOffset>
            </wp:positionV>
            <wp:extent cx="1185615" cy="1533525"/>
            <wp:effectExtent l="0" t="0" r="0" b="0"/>
            <wp:wrapNone/>
            <wp:docPr id="69" name="Picture 69" descr="C:\Users\Renata\Desktop\pi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nata\Desktop\pic1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5615" cy="1533525"/>
                    </a:xfrm>
                    <a:prstGeom prst="rect">
                      <a:avLst/>
                    </a:prstGeom>
                    <a:noFill/>
                    <a:ln>
                      <a:noFill/>
                    </a:ln>
                  </pic:spPr>
                </pic:pic>
              </a:graphicData>
            </a:graphic>
          </wp:anchor>
        </w:drawing>
      </w:r>
      <w:r w:rsidR="00AD2EC3" w:rsidRPr="00F639C2">
        <w:rPr>
          <w:rFonts w:ascii="Times New Roman" w:hAnsi="Times New Roman" w:cs="Times New Roman"/>
          <w:noProof/>
          <w:sz w:val="24"/>
          <w:szCs w:val="24"/>
          <w:lang w:val="en-US" w:eastAsia="en-US"/>
        </w:rPr>
        <w:drawing>
          <wp:anchor distT="0" distB="0" distL="114300" distR="114300" simplePos="0" relativeHeight="251614208" behindDoc="1" locked="0" layoutInCell="1" allowOverlap="1">
            <wp:simplePos x="0" y="0"/>
            <wp:positionH relativeFrom="column">
              <wp:posOffset>-899795</wp:posOffset>
            </wp:positionH>
            <wp:positionV relativeFrom="paragraph">
              <wp:posOffset>142875</wp:posOffset>
            </wp:positionV>
            <wp:extent cx="1099185" cy="1533525"/>
            <wp:effectExtent l="0" t="0" r="0" b="0"/>
            <wp:wrapNone/>
            <wp:docPr id="68" name="Picture 68" descr="C:\Users\Renata\Desktop\pic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nata\Desktop\pic15.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9185" cy="1533525"/>
                    </a:xfrm>
                    <a:prstGeom prst="rect">
                      <a:avLst/>
                    </a:prstGeom>
                    <a:noFill/>
                    <a:ln>
                      <a:noFill/>
                    </a:ln>
                  </pic:spPr>
                </pic:pic>
              </a:graphicData>
            </a:graphic>
          </wp:anchor>
        </w:drawing>
      </w:r>
    </w:p>
    <w:p w:rsidR="00964795" w:rsidRPr="00F639C2" w:rsidRDefault="00964795" w:rsidP="00FA19D9">
      <w:pPr>
        <w:jc w:val="both"/>
        <w:rPr>
          <w:rFonts w:ascii="Times New Roman" w:hAnsi="Times New Roman" w:cs="Times New Roman"/>
          <w:sz w:val="24"/>
          <w:szCs w:val="24"/>
          <w:lang w:val="en-GB"/>
        </w:rPr>
      </w:pPr>
    </w:p>
    <w:p w:rsidR="00964795" w:rsidRPr="00F639C2" w:rsidRDefault="00964795" w:rsidP="00FA19D9">
      <w:pPr>
        <w:jc w:val="both"/>
        <w:rPr>
          <w:rFonts w:ascii="Times New Roman" w:hAnsi="Times New Roman" w:cs="Times New Roman"/>
          <w:sz w:val="24"/>
          <w:szCs w:val="24"/>
          <w:lang w:val="en-GB"/>
        </w:rPr>
      </w:pPr>
    </w:p>
    <w:p w:rsidR="00964795" w:rsidRPr="00F639C2" w:rsidRDefault="00964795" w:rsidP="00FA19D9">
      <w:pPr>
        <w:jc w:val="both"/>
        <w:rPr>
          <w:rFonts w:ascii="Times New Roman" w:hAnsi="Times New Roman" w:cs="Times New Roman"/>
          <w:sz w:val="24"/>
          <w:szCs w:val="24"/>
          <w:lang w:val="en-GB"/>
        </w:rPr>
      </w:pPr>
    </w:p>
    <w:p w:rsidR="0085015A" w:rsidRPr="00F639C2" w:rsidRDefault="0085015A" w:rsidP="00FA19D9">
      <w:pPr>
        <w:jc w:val="both"/>
        <w:rPr>
          <w:rFonts w:ascii="Times New Roman" w:hAnsi="Times New Roman" w:cs="Times New Roman"/>
          <w:sz w:val="24"/>
          <w:szCs w:val="24"/>
          <w:lang w:val="en-GB"/>
        </w:rPr>
      </w:pPr>
    </w:p>
    <w:p w:rsidR="0085015A" w:rsidRPr="00F639C2" w:rsidRDefault="0013636D" w:rsidP="00FA19D9">
      <w:pPr>
        <w:jc w:val="both"/>
        <w:rPr>
          <w:rFonts w:ascii="Times New Roman" w:hAnsi="Times New Roman" w:cs="Times New Roman"/>
          <w:sz w:val="24"/>
          <w:szCs w:val="24"/>
          <w:lang w:val="en-GB"/>
        </w:rPr>
      </w:pPr>
      <w:r w:rsidRPr="00F639C2">
        <w:rPr>
          <w:rFonts w:ascii="Times New Roman" w:hAnsi="Times New Roman" w:cs="Times New Roman"/>
          <w:noProof/>
          <w:sz w:val="24"/>
          <w:szCs w:val="24"/>
          <w:lang w:val="en-US" w:eastAsia="en-US"/>
        </w:rPr>
        <w:drawing>
          <wp:anchor distT="0" distB="0" distL="114300" distR="114300" simplePos="0" relativeHeight="251631616" behindDoc="1" locked="0" layoutInCell="1" allowOverlap="1">
            <wp:simplePos x="0" y="0"/>
            <wp:positionH relativeFrom="column">
              <wp:posOffset>5558155</wp:posOffset>
            </wp:positionH>
            <wp:positionV relativeFrom="paragraph">
              <wp:posOffset>24765</wp:posOffset>
            </wp:positionV>
            <wp:extent cx="1111244" cy="1590675"/>
            <wp:effectExtent l="0" t="0" r="0" b="0"/>
            <wp:wrapNone/>
            <wp:docPr id="85" name="Picture 85" descr="C:\Users\Renata\Desktop\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enata\Desktop\pic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44" cy="1590675"/>
                    </a:xfrm>
                    <a:prstGeom prst="rect">
                      <a:avLst/>
                    </a:prstGeom>
                    <a:noFill/>
                    <a:ln>
                      <a:noFill/>
                    </a:ln>
                  </pic:spPr>
                </pic:pic>
              </a:graphicData>
            </a:graphic>
          </wp:anchor>
        </w:drawing>
      </w:r>
      <w:r w:rsidR="009847BC" w:rsidRPr="00F639C2">
        <w:rPr>
          <w:rFonts w:ascii="Times New Roman" w:hAnsi="Times New Roman" w:cs="Times New Roman"/>
          <w:noProof/>
          <w:sz w:val="24"/>
          <w:szCs w:val="24"/>
          <w:lang w:val="en-US" w:eastAsia="en-US"/>
        </w:rPr>
        <w:drawing>
          <wp:anchor distT="0" distB="0" distL="114300" distR="114300" simplePos="0" relativeHeight="251626496" behindDoc="1" locked="0" layoutInCell="1" allowOverlap="1">
            <wp:simplePos x="0" y="0"/>
            <wp:positionH relativeFrom="column">
              <wp:posOffset>4434205</wp:posOffset>
            </wp:positionH>
            <wp:positionV relativeFrom="paragraph">
              <wp:posOffset>24765</wp:posOffset>
            </wp:positionV>
            <wp:extent cx="1143000" cy="1630045"/>
            <wp:effectExtent l="0" t="0" r="0" b="0"/>
            <wp:wrapNone/>
            <wp:docPr id="80" name="Picture 80" descr="C:\Users\Renata\Desktop\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enata\Desktop\pic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630045"/>
                    </a:xfrm>
                    <a:prstGeom prst="rect">
                      <a:avLst/>
                    </a:prstGeom>
                    <a:noFill/>
                    <a:ln>
                      <a:noFill/>
                    </a:ln>
                  </pic:spPr>
                </pic:pic>
              </a:graphicData>
            </a:graphic>
          </wp:anchor>
        </w:drawing>
      </w:r>
      <w:r w:rsidR="009847BC" w:rsidRPr="00F639C2">
        <w:rPr>
          <w:rFonts w:ascii="Times New Roman" w:hAnsi="Times New Roman" w:cs="Times New Roman"/>
          <w:noProof/>
          <w:sz w:val="24"/>
          <w:szCs w:val="24"/>
          <w:lang w:val="en-US" w:eastAsia="en-US"/>
        </w:rPr>
        <w:drawing>
          <wp:anchor distT="0" distB="0" distL="114300" distR="114300" simplePos="0" relativeHeight="251624448" behindDoc="1" locked="0" layoutInCell="1" allowOverlap="1">
            <wp:simplePos x="0" y="0"/>
            <wp:positionH relativeFrom="column">
              <wp:posOffset>3272155</wp:posOffset>
            </wp:positionH>
            <wp:positionV relativeFrom="paragraph">
              <wp:posOffset>34290</wp:posOffset>
            </wp:positionV>
            <wp:extent cx="1162050" cy="1594319"/>
            <wp:effectExtent l="0" t="0" r="0" b="0"/>
            <wp:wrapNone/>
            <wp:docPr id="78" name="Picture 78" descr="C:\Users\Renata\Desktop\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enata\Desktop\pic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94319"/>
                    </a:xfrm>
                    <a:prstGeom prst="rect">
                      <a:avLst/>
                    </a:prstGeom>
                    <a:noFill/>
                    <a:ln>
                      <a:noFill/>
                    </a:ln>
                  </pic:spPr>
                </pic:pic>
              </a:graphicData>
            </a:graphic>
          </wp:anchor>
        </w:drawing>
      </w:r>
      <w:r w:rsidR="00397641" w:rsidRPr="00F639C2">
        <w:rPr>
          <w:rFonts w:ascii="Times New Roman" w:hAnsi="Times New Roman" w:cs="Times New Roman"/>
          <w:noProof/>
          <w:sz w:val="30"/>
          <w:szCs w:val="30"/>
          <w:lang w:val="en-US" w:eastAsia="en-US"/>
        </w:rPr>
        <w:drawing>
          <wp:anchor distT="0" distB="0" distL="114300" distR="114300" simplePos="0" relativeHeight="251622400" behindDoc="1" locked="0" layoutInCell="1" allowOverlap="1">
            <wp:simplePos x="0" y="0"/>
            <wp:positionH relativeFrom="column">
              <wp:posOffset>2205355</wp:posOffset>
            </wp:positionH>
            <wp:positionV relativeFrom="paragraph">
              <wp:posOffset>24765</wp:posOffset>
            </wp:positionV>
            <wp:extent cx="1066800" cy="1551266"/>
            <wp:effectExtent l="0" t="0" r="0" b="0"/>
            <wp:wrapNone/>
            <wp:docPr id="76" name="Picture 76" descr="C:\Users\Renata\Desktop\pi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enata\Desktop\pic2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7637" cy="1552483"/>
                    </a:xfrm>
                    <a:prstGeom prst="rect">
                      <a:avLst/>
                    </a:prstGeom>
                    <a:noFill/>
                    <a:ln>
                      <a:noFill/>
                    </a:ln>
                  </pic:spPr>
                </pic:pic>
              </a:graphicData>
            </a:graphic>
          </wp:anchor>
        </w:drawing>
      </w:r>
      <w:r w:rsidR="00DC7450" w:rsidRPr="00F639C2">
        <w:rPr>
          <w:rFonts w:ascii="Times New Roman" w:hAnsi="Times New Roman" w:cs="Times New Roman"/>
          <w:noProof/>
          <w:sz w:val="24"/>
          <w:szCs w:val="24"/>
          <w:lang w:val="en-US" w:eastAsia="en-US"/>
        </w:rPr>
        <w:drawing>
          <wp:anchor distT="0" distB="0" distL="114300" distR="114300" simplePos="0" relativeHeight="251620352" behindDoc="1" locked="0" layoutInCell="1" allowOverlap="1">
            <wp:simplePos x="0" y="0"/>
            <wp:positionH relativeFrom="column">
              <wp:posOffset>186055</wp:posOffset>
            </wp:positionH>
            <wp:positionV relativeFrom="paragraph">
              <wp:posOffset>24764</wp:posOffset>
            </wp:positionV>
            <wp:extent cx="2019300" cy="1514475"/>
            <wp:effectExtent l="0" t="0" r="0" b="0"/>
            <wp:wrapNone/>
            <wp:docPr id="74" name="Picture 74" descr="C:\Users\Renata\Desktop\pi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enata\Desktop\pic2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2495" cy="1516871"/>
                    </a:xfrm>
                    <a:prstGeom prst="rect">
                      <a:avLst/>
                    </a:prstGeom>
                    <a:noFill/>
                    <a:ln>
                      <a:noFill/>
                    </a:ln>
                  </pic:spPr>
                </pic:pic>
              </a:graphicData>
            </a:graphic>
          </wp:anchor>
        </w:drawing>
      </w:r>
      <w:r w:rsidR="00DC7450" w:rsidRPr="00F639C2">
        <w:rPr>
          <w:rFonts w:ascii="Times New Roman" w:hAnsi="Times New Roman" w:cs="Times New Roman"/>
          <w:noProof/>
          <w:sz w:val="24"/>
          <w:szCs w:val="24"/>
          <w:lang w:val="en-US" w:eastAsia="en-US"/>
        </w:rPr>
        <w:drawing>
          <wp:anchor distT="0" distB="0" distL="114300" distR="114300" simplePos="0" relativeHeight="251617280" behindDoc="1" locked="0" layoutInCell="1" allowOverlap="1">
            <wp:simplePos x="0" y="0"/>
            <wp:positionH relativeFrom="column">
              <wp:posOffset>-897255</wp:posOffset>
            </wp:positionH>
            <wp:positionV relativeFrom="paragraph">
              <wp:posOffset>24765</wp:posOffset>
            </wp:positionV>
            <wp:extent cx="1083310" cy="1514475"/>
            <wp:effectExtent l="0" t="0" r="0" b="0"/>
            <wp:wrapNone/>
            <wp:docPr id="71" name="Picture 71" descr="C:\Users\Renata\Desktop\pi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enata\Desktop\pic1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310" cy="1514475"/>
                    </a:xfrm>
                    <a:prstGeom prst="rect">
                      <a:avLst/>
                    </a:prstGeom>
                    <a:noFill/>
                    <a:ln>
                      <a:noFill/>
                    </a:ln>
                  </pic:spPr>
                </pic:pic>
              </a:graphicData>
            </a:graphic>
          </wp:anchor>
        </w:drawing>
      </w:r>
    </w:p>
    <w:p w:rsidR="0085015A" w:rsidRPr="00F639C2" w:rsidRDefault="0085015A" w:rsidP="00FA19D9">
      <w:pPr>
        <w:jc w:val="both"/>
        <w:rPr>
          <w:rFonts w:ascii="Times New Roman" w:hAnsi="Times New Roman" w:cs="Times New Roman"/>
          <w:sz w:val="24"/>
          <w:szCs w:val="24"/>
          <w:lang w:val="en-GB"/>
        </w:rPr>
      </w:pPr>
    </w:p>
    <w:p w:rsidR="00964795" w:rsidRPr="00F639C2" w:rsidRDefault="00964795" w:rsidP="00FA19D9">
      <w:pPr>
        <w:jc w:val="both"/>
        <w:rPr>
          <w:rFonts w:ascii="Times New Roman" w:hAnsi="Times New Roman" w:cs="Times New Roman"/>
          <w:sz w:val="24"/>
          <w:szCs w:val="24"/>
          <w:lang w:val="en-GB"/>
        </w:rPr>
      </w:pPr>
    </w:p>
    <w:p w:rsidR="00964795" w:rsidRPr="00F639C2" w:rsidRDefault="00964795" w:rsidP="00FA19D9">
      <w:pPr>
        <w:jc w:val="both"/>
        <w:rPr>
          <w:rFonts w:ascii="Times New Roman" w:hAnsi="Times New Roman" w:cs="Times New Roman"/>
          <w:sz w:val="24"/>
          <w:szCs w:val="24"/>
          <w:lang w:val="en-GB"/>
        </w:rPr>
      </w:pPr>
    </w:p>
    <w:p w:rsidR="00964795" w:rsidRPr="00F639C2" w:rsidRDefault="00CE25A3" w:rsidP="00FA19D9">
      <w:pPr>
        <w:jc w:val="both"/>
        <w:rPr>
          <w:rFonts w:ascii="Times New Roman" w:hAnsi="Times New Roman" w:cs="Times New Roman"/>
          <w:sz w:val="24"/>
          <w:szCs w:val="24"/>
          <w:lang w:val="en-GB"/>
        </w:rPr>
      </w:pPr>
      <w:r w:rsidRPr="00F639C2">
        <w:rPr>
          <w:rFonts w:ascii="Times New Roman" w:hAnsi="Times New Roman" w:cs="Times New Roman"/>
          <w:noProof/>
          <w:sz w:val="24"/>
          <w:szCs w:val="24"/>
          <w:lang w:val="en-US" w:eastAsia="en-US"/>
        </w:rPr>
        <w:drawing>
          <wp:anchor distT="0" distB="0" distL="114300" distR="114300" simplePos="0" relativeHeight="251627520" behindDoc="1" locked="0" layoutInCell="1" allowOverlap="1">
            <wp:simplePos x="0" y="0"/>
            <wp:positionH relativeFrom="column">
              <wp:posOffset>1462405</wp:posOffset>
            </wp:positionH>
            <wp:positionV relativeFrom="paragraph">
              <wp:posOffset>224790</wp:posOffset>
            </wp:positionV>
            <wp:extent cx="1219200" cy="1638300"/>
            <wp:effectExtent l="0" t="0" r="0" b="0"/>
            <wp:wrapNone/>
            <wp:docPr id="81" name="Picture 81" descr="C:\Users\Renata\Desktop\pi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enata\Desktop\pic5.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638300"/>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29568" behindDoc="1" locked="0" layoutInCell="1" allowOverlap="1">
            <wp:simplePos x="0" y="0"/>
            <wp:positionH relativeFrom="column">
              <wp:posOffset>2681605</wp:posOffset>
            </wp:positionH>
            <wp:positionV relativeFrom="paragraph">
              <wp:posOffset>262890</wp:posOffset>
            </wp:positionV>
            <wp:extent cx="1247775" cy="1615440"/>
            <wp:effectExtent l="0" t="0" r="0" b="0"/>
            <wp:wrapNone/>
            <wp:docPr id="83" name="Picture 83" descr="C:\Users\Renata\Desktop\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enata\Desktop\pic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615440"/>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28544" behindDoc="1" locked="0" layoutInCell="1" allowOverlap="1">
            <wp:simplePos x="0" y="0"/>
            <wp:positionH relativeFrom="column">
              <wp:posOffset>3929380</wp:posOffset>
            </wp:positionH>
            <wp:positionV relativeFrom="paragraph">
              <wp:posOffset>281940</wp:posOffset>
            </wp:positionV>
            <wp:extent cx="1371600" cy="1628775"/>
            <wp:effectExtent l="0" t="0" r="0" b="0"/>
            <wp:wrapNone/>
            <wp:docPr id="82" name="Picture 82" descr="C:\Users\Renata\Desktop\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enata\Desktop\pic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28775"/>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36736" behindDoc="1" locked="0" layoutInCell="1" allowOverlap="1">
            <wp:simplePos x="0" y="0"/>
            <wp:positionH relativeFrom="column">
              <wp:posOffset>5300980</wp:posOffset>
            </wp:positionH>
            <wp:positionV relativeFrom="paragraph">
              <wp:posOffset>281940</wp:posOffset>
            </wp:positionV>
            <wp:extent cx="1362075" cy="1647825"/>
            <wp:effectExtent l="0" t="0" r="0" b="0"/>
            <wp:wrapNone/>
            <wp:docPr id="90" name="Picture 90" descr="C:\Users\Renata\Desktop\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enata\Desktop\pic5.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647825"/>
                    </a:xfrm>
                    <a:prstGeom prst="rect">
                      <a:avLst/>
                    </a:prstGeom>
                    <a:noFill/>
                    <a:ln>
                      <a:noFill/>
                    </a:ln>
                  </pic:spPr>
                </pic:pic>
              </a:graphicData>
            </a:graphic>
          </wp:anchor>
        </w:drawing>
      </w:r>
      <w:r w:rsidR="009847BC" w:rsidRPr="00F639C2">
        <w:rPr>
          <w:rFonts w:ascii="Times New Roman" w:hAnsi="Times New Roman" w:cs="Times New Roman"/>
          <w:noProof/>
          <w:sz w:val="24"/>
          <w:szCs w:val="24"/>
          <w:lang w:val="en-US" w:eastAsia="en-US"/>
        </w:rPr>
        <w:drawing>
          <wp:anchor distT="0" distB="0" distL="114300" distR="114300" simplePos="0" relativeHeight="251625472" behindDoc="1" locked="0" layoutInCell="1" allowOverlap="1">
            <wp:simplePos x="0" y="0"/>
            <wp:positionH relativeFrom="column">
              <wp:posOffset>-899795</wp:posOffset>
            </wp:positionH>
            <wp:positionV relativeFrom="paragraph">
              <wp:posOffset>224790</wp:posOffset>
            </wp:positionV>
            <wp:extent cx="2359660" cy="1600200"/>
            <wp:effectExtent l="0" t="0" r="0" b="0"/>
            <wp:wrapNone/>
            <wp:docPr id="79" name="Picture 79" descr="C:\Users\Renata\Desktop\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enata\Desktop\pic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9660" cy="1600200"/>
                    </a:xfrm>
                    <a:prstGeom prst="rect">
                      <a:avLst/>
                    </a:prstGeom>
                    <a:noFill/>
                    <a:ln>
                      <a:noFill/>
                    </a:ln>
                  </pic:spPr>
                </pic:pic>
              </a:graphicData>
            </a:graphic>
          </wp:anchor>
        </w:drawing>
      </w:r>
    </w:p>
    <w:p w:rsidR="00166231" w:rsidRPr="00F639C2" w:rsidRDefault="00166231" w:rsidP="00FA19D9">
      <w:pPr>
        <w:jc w:val="both"/>
        <w:rPr>
          <w:rFonts w:ascii="Times New Roman" w:hAnsi="Times New Roman" w:cs="Times New Roman"/>
          <w:sz w:val="30"/>
          <w:szCs w:val="30"/>
          <w:lang w:val="en-GB"/>
        </w:rPr>
      </w:pPr>
      <w:r w:rsidRPr="00F639C2">
        <w:rPr>
          <w:rFonts w:ascii="Times New Roman" w:hAnsi="Times New Roman" w:cs="Times New Roman"/>
          <w:sz w:val="30"/>
          <w:szCs w:val="30"/>
          <w:lang w:val="en-GB"/>
        </w:rPr>
        <w:t xml:space="preserve">Student: Renata Buranello - </w:t>
      </w:r>
      <w:r w:rsidR="00964795" w:rsidRPr="00F639C2">
        <w:rPr>
          <w:rFonts w:ascii="Times New Roman" w:hAnsi="Times New Roman" w:cs="Times New Roman"/>
          <w:sz w:val="30"/>
          <w:szCs w:val="30"/>
          <w:lang w:val="en-GB"/>
        </w:rPr>
        <w:t>374858</w:t>
      </w:r>
    </w:p>
    <w:p w:rsidR="00964795" w:rsidRPr="00F639C2" w:rsidRDefault="00166231" w:rsidP="00FA19D9">
      <w:pPr>
        <w:jc w:val="both"/>
        <w:rPr>
          <w:rFonts w:ascii="Times New Roman" w:hAnsi="Times New Roman" w:cs="Times New Roman"/>
          <w:sz w:val="24"/>
          <w:szCs w:val="24"/>
          <w:lang w:val="en-GB"/>
        </w:rPr>
      </w:pPr>
      <w:r w:rsidRPr="00F639C2">
        <w:rPr>
          <w:rFonts w:ascii="Times New Roman" w:hAnsi="Times New Roman" w:cs="Times New Roman"/>
          <w:sz w:val="30"/>
          <w:szCs w:val="30"/>
          <w:lang w:val="en-GB"/>
        </w:rPr>
        <w:t>Supervisor: Prof. Dr. Feray</w:t>
      </w:r>
      <w:r w:rsidRPr="00F639C2">
        <w:rPr>
          <w:rFonts w:ascii="Times New Roman" w:hAnsi="Times New Roman" w:cs="Times New Roman"/>
          <w:sz w:val="24"/>
          <w:szCs w:val="24"/>
          <w:lang w:val="en-GB"/>
        </w:rPr>
        <w:t xml:space="preserve"> </w:t>
      </w:r>
      <w:r w:rsidRPr="00F639C2">
        <w:rPr>
          <w:rFonts w:ascii="Times New Roman" w:hAnsi="Times New Roman" w:cs="Times New Roman"/>
          <w:sz w:val="30"/>
          <w:szCs w:val="30"/>
          <w:lang w:val="en-GB"/>
        </w:rPr>
        <w:t>Adiguzel</w:t>
      </w:r>
    </w:p>
    <w:p w:rsidR="00964795" w:rsidRPr="00F639C2" w:rsidRDefault="003E5AE3" w:rsidP="00FA19D9">
      <w:pPr>
        <w:jc w:val="both"/>
        <w:rPr>
          <w:rFonts w:ascii="Times New Roman" w:hAnsi="Times New Roman" w:cs="Times New Roman"/>
          <w:sz w:val="30"/>
          <w:szCs w:val="30"/>
          <w:lang w:val="en-GB"/>
        </w:rPr>
      </w:pPr>
      <w:r w:rsidRPr="00F639C2">
        <w:rPr>
          <w:rFonts w:ascii="Times New Roman" w:hAnsi="Times New Roman" w:cs="Times New Roman"/>
          <w:sz w:val="30"/>
          <w:szCs w:val="30"/>
          <w:lang w:val="en-GB"/>
        </w:rPr>
        <w:t xml:space="preserve">Erasmus University Rotterdam </w:t>
      </w:r>
    </w:p>
    <w:p w:rsidR="00835B49" w:rsidRPr="00F639C2" w:rsidRDefault="00835B49" w:rsidP="00FA19D9">
      <w:pPr>
        <w:jc w:val="both"/>
        <w:rPr>
          <w:rFonts w:ascii="Times New Roman" w:hAnsi="Times New Roman" w:cs="Times New Roman"/>
          <w:sz w:val="24"/>
          <w:szCs w:val="24"/>
          <w:lang w:val="en-GB"/>
        </w:rPr>
      </w:pPr>
    </w:p>
    <w:p w:rsidR="0085015A" w:rsidRPr="00F639C2" w:rsidRDefault="003E5AE3" w:rsidP="00FA19D9">
      <w:pPr>
        <w:jc w:val="both"/>
        <w:rPr>
          <w:rFonts w:ascii="Times New Roman" w:hAnsi="Times New Roman" w:cs="Times New Roman"/>
          <w:sz w:val="24"/>
          <w:szCs w:val="24"/>
          <w:lang w:val="en-GB"/>
        </w:rPr>
      </w:pPr>
      <w:r w:rsidRPr="00F639C2">
        <w:rPr>
          <w:rFonts w:ascii="Times New Roman" w:hAnsi="Times New Roman" w:cs="Times New Roman"/>
          <w:noProof/>
          <w:sz w:val="24"/>
          <w:szCs w:val="24"/>
          <w:lang w:val="en-US" w:eastAsia="en-US"/>
        </w:rPr>
        <w:drawing>
          <wp:anchor distT="0" distB="0" distL="114300" distR="114300" simplePos="0" relativeHeight="251638784" behindDoc="1" locked="0" layoutInCell="1" allowOverlap="1">
            <wp:simplePos x="0" y="0"/>
            <wp:positionH relativeFrom="column">
              <wp:posOffset>5396230</wp:posOffset>
            </wp:positionH>
            <wp:positionV relativeFrom="paragraph">
              <wp:posOffset>137795</wp:posOffset>
            </wp:positionV>
            <wp:extent cx="1266825" cy="1631950"/>
            <wp:effectExtent l="0" t="0" r="0" b="0"/>
            <wp:wrapNone/>
            <wp:docPr id="92" name="Picture 92" descr="C:\Users\Renata\Desktop\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enata\Desktop\pic7.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631950"/>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37760" behindDoc="1" locked="0" layoutInCell="1" allowOverlap="1">
            <wp:simplePos x="0" y="0"/>
            <wp:positionH relativeFrom="column">
              <wp:posOffset>4291330</wp:posOffset>
            </wp:positionH>
            <wp:positionV relativeFrom="paragraph">
              <wp:posOffset>77470</wp:posOffset>
            </wp:positionV>
            <wp:extent cx="1104900" cy="1707515"/>
            <wp:effectExtent l="0" t="0" r="0" b="0"/>
            <wp:wrapNone/>
            <wp:docPr id="91" name="Picture 91" descr="C:\Users\Renata\Desktop\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enata\Desktop\pic6.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707515"/>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35712" behindDoc="1" locked="0" layoutInCell="1" allowOverlap="1">
            <wp:simplePos x="0" y="0"/>
            <wp:positionH relativeFrom="column">
              <wp:posOffset>2919730</wp:posOffset>
            </wp:positionH>
            <wp:positionV relativeFrom="paragraph">
              <wp:posOffset>80645</wp:posOffset>
            </wp:positionV>
            <wp:extent cx="1371600" cy="1741805"/>
            <wp:effectExtent l="0" t="0" r="0" b="0"/>
            <wp:wrapNone/>
            <wp:docPr id="89" name="Picture 89" descr="C:\Users\Renata\Desktop\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enata\Desktop\pic4.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741805"/>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34688" behindDoc="1" locked="0" layoutInCell="1" allowOverlap="1">
            <wp:simplePos x="0" y="0"/>
            <wp:positionH relativeFrom="column">
              <wp:posOffset>1633855</wp:posOffset>
            </wp:positionH>
            <wp:positionV relativeFrom="paragraph">
              <wp:posOffset>93980</wp:posOffset>
            </wp:positionV>
            <wp:extent cx="1400175" cy="1680210"/>
            <wp:effectExtent l="0" t="0" r="0" b="0"/>
            <wp:wrapNone/>
            <wp:docPr id="88" name="Picture 88" descr="C:\Users\Renata\Desktop\pi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enata\Desktop\pic2.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680210"/>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32640" behindDoc="1" locked="0" layoutInCell="1" allowOverlap="1">
            <wp:simplePos x="0" y="0"/>
            <wp:positionH relativeFrom="column">
              <wp:posOffset>357505</wp:posOffset>
            </wp:positionH>
            <wp:positionV relativeFrom="paragraph">
              <wp:posOffset>33020</wp:posOffset>
            </wp:positionV>
            <wp:extent cx="1276350" cy="1734185"/>
            <wp:effectExtent l="0" t="0" r="0" b="0"/>
            <wp:wrapNone/>
            <wp:docPr id="86" name="Picture 86" descr="C:\Users\Renata\Desktop\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enata\Desktop\pic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734185"/>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30592" behindDoc="1" locked="0" layoutInCell="1" allowOverlap="1">
            <wp:simplePos x="0" y="0"/>
            <wp:positionH relativeFrom="column">
              <wp:posOffset>-899795</wp:posOffset>
            </wp:positionH>
            <wp:positionV relativeFrom="paragraph">
              <wp:posOffset>32547</wp:posOffset>
            </wp:positionV>
            <wp:extent cx="1257300" cy="1734185"/>
            <wp:effectExtent l="0" t="0" r="0" b="0"/>
            <wp:wrapNone/>
            <wp:docPr id="84" name="Picture 84" descr="C:\Users\Renata\Desktop\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enata\Desktop\pic8.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734185"/>
                    </a:xfrm>
                    <a:prstGeom prst="rect">
                      <a:avLst/>
                    </a:prstGeom>
                    <a:noFill/>
                    <a:ln>
                      <a:noFill/>
                    </a:ln>
                  </pic:spPr>
                </pic:pic>
              </a:graphicData>
            </a:graphic>
          </wp:anchor>
        </w:drawing>
      </w:r>
    </w:p>
    <w:p w:rsidR="0085015A" w:rsidRPr="00F639C2" w:rsidRDefault="0085015A" w:rsidP="00FA19D9">
      <w:pPr>
        <w:jc w:val="both"/>
        <w:rPr>
          <w:rFonts w:ascii="Times New Roman" w:hAnsi="Times New Roman" w:cs="Times New Roman"/>
          <w:sz w:val="24"/>
          <w:szCs w:val="24"/>
          <w:lang w:val="en-GB"/>
        </w:rPr>
      </w:pPr>
    </w:p>
    <w:p w:rsidR="0085015A" w:rsidRPr="00F639C2" w:rsidRDefault="0085015A" w:rsidP="00FA19D9">
      <w:pPr>
        <w:jc w:val="both"/>
        <w:rPr>
          <w:rFonts w:ascii="Times New Roman" w:hAnsi="Times New Roman" w:cs="Times New Roman"/>
          <w:sz w:val="24"/>
          <w:szCs w:val="24"/>
          <w:lang w:val="en-GB"/>
        </w:rPr>
      </w:pPr>
    </w:p>
    <w:p w:rsidR="0085015A" w:rsidRPr="00F639C2" w:rsidRDefault="0085015A" w:rsidP="00FA19D9">
      <w:pPr>
        <w:jc w:val="both"/>
        <w:rPr>
          <w:rFonts w:ascii="Times New Roman" w:hAnsi="Times New Roman" w:cs="Times New Roman"/>
          <w:sz w:val="24"/>
          <w:szCs w:val="24"/>
          <w:lang w:val="en-GB"/>
        </w:rPr>
      </w:pPr>
    </w:p>
    <w:sdt>
      <w:sdtPr>
        <w:rPr>
          <w:rFonts w:ascii="Times New Roman" w:eastAsiaTheme="minorEastAsia" w:hAnsi="Times New Roman" w:cs="Times New Roman"/>
          <w:b w:val="0"/>
          <w:bCs w:val="0"/>
          <w:color w:val="auto"/>
          <w:sz w:val="22"/>
          <w:szCs w:val="22"/>
          <w:lang w:val="nl-NL" w:eastAsia="nl-NL"/>
        </w:rPr>
        <w:id w:val="-268085496"/>
        <w:docPartObj>
          <w:docPartGallery w:val="Table of Contents"/>
          <w:docPartUnique/>
        </w:docPartObj>
      </w:sdtPr>
      <w:sdtEndPr>
        <w:rPr>
          <w:noProof/>
        </w:rPr>
      </w:sdtEndPr>
      <w:sdtContent>
        <w:p w:rsidR="00B278FB" w:rsidRPr="00F639C2" w:rsidRDefault="00B278FB" w:rsidP="00FA19D9">
          <w:pPr>
            <w:pStyle w:val="TOCHeading"/>
            <w:tabs>
              <w:tab w:val="center" w:pos="4536"/>
            </w:tabs>
            <w:jc w:val="both"/>
            <w:rPr>
              <w:rFonts w:ascii="Times New Roman" w:hAnsi="Times New Roman" w:cs="Times New Roman"/>
              <w:sz w:val="24"/>
              <w:szCs w:val="24"/>
            </w:rPr>
          </w:pPr>
          <w:r w:rsidRPr="00F639C2">
            <w:rPr>
              <w:rFonts w:ascii="Times New Roman" w:hAnsi="Times New Roman" w:cs="Times New Roman"/>
            </w:rPr>
            <w:t>Table of Contents</w:t>
          </w:r>
          <w:r w:rsidRPr="00F639C2">
            <w:rPr>
              <w:rFonts w:ascii="Times New Roman" w:hAnsi="Times New Roman" w:cs="Times New Roman"/>
              <w:sz w:val="24"/>
              <w:szCs w:val="24"/>
            </w:rPr>
            <w:tab/>
          </w:r>
        </w:p>
        <w:p w:rsidR="00F639C2" w:rsidRPr="00F639C2" w:rsidRDefault="004164F8">
          <w:pPr>
            <w:pStyle w:val="TOC1"/>
            <w:tabs>
              <w:tab w:val="right" w:leader="dot" w:pos="9062"/>
            </w:tabs>
            <w:rPr>
              <w:rFonts w:ascii="Times New Roman" w:hAnsi="Times New Roman" w:cs="Times New Roman"/>
              <w:noProof/>
            </w:rPr>
          </w:pPr>
          <w:r w:rsidRPr="004164F8">
            <w:rPr>
              <w:rFonts w:ascii="Times New Roman" w:hAnsi="Times New Roman" w:cs="Times New Roman"/>
              <w:sz w:val="24"/>
              <w:szCs w:val="24"/>
            </w:rPr>
            <w:fldChar w:fldCharType="begin"/>
          </w:r>
          <w:r w:rsidR="00B278FB" w:rsidRPr="00F639C2">
            <w:rPr>
              <w:rFonts w:ascii="Times New Roman" w:hAnsi="Times New Roman" w:cs="Times New Roman"/>
              <w:sz w:val="24"/>
              <w:szCs w:val="24"/>
            </w:rPr>
            <w:instrText xml:space="preserve"> TOC \o "1-3" \h \z \u </w:instrText>
          </w:r>
          <w:r w:rsidRPr="004164F8">
            <w:rPr>
              <w:rFonts w:ascii="Times New Roman" w:hAnsi="Times New Roman" w:cs="Times New Roman"/>
              <w:sz w:val="24"/>
              <w:szCs w:val="24"/>
            </w:rPr>
            <w:fldChar w:fldCharType="separate"/>
          </w:r>
          <w:hyperlink w:anchor="_Toc364975029" w:history="1">
            <w:r w:rsidR="00F639C2" w:rsidRPr="00F639C2">
              <w:rPr>
                <w:rStyle w:val="Hyperlink"/>
                <w:rFonts w:ascii="Times New Roman" w:hAnsi="Times New Roman" w:cs="Times New Roman"/>
                <w:noProof/>
                <w:lang w:val="en-US"/>
              </w:rPr>
              <w:t>Management Summary</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_Toc364975029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3</w:t>
            </w:r>
            <w:r w:rsidRPr="00F639C2">
              <w:rPr>
                <w:rFonts w:ascii="Times New Roman" w:hAnsi="Times New Roman" w:cs="Times New Roman"/>
                <w:noProof/>
                <w:webHidden/>
              </w:rPr>
              <w:fldChar w:fldCharType="end"/>
            </w:r>
          </w:hyperlink>
        </w:p>
        <w:p w:rsidR="00F639C2" w:rsidRPr="00F639C2" w:rsidRDefault="004164F8">
          <w:pPr>
            <w:pStyle w:val="TOC1"/>
            <w:tabs>
              <w:tab w:val="right" w:leader="dot" w:pos="9062"/>
            </w:tabs>
            <w:rPr>
              <w:rFonts w:ascii="Times New Roman" w:hAnsi="Times New Roman" w:cs="Times New Roman"/>
              <w:noProof/>
            </w:rPr>
          </w:pPr>
          <w:hyperlink w:anchor="_Toc364975030" w:history="1">
            <w:r w:rsidR="00F639C2" w:rsidRPr="00F639C2">
              <w:rPr>
                <w:rStyle w:val="Hyperlink"/>
                <w:rFonts w:ascii="Times New Roman" w:hAnsi="Times New Roman" w:cs="Times New Roman"/>
                <w:noProof/>
                <w:lang w:val="en-US"/>
              </w:rPr>
              <w:t>1. Introduction</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_Toc364975030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5</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31" w:history="1">
            <w:r w:rsidR="00F639C2" w:rsidRPr="00F639C2">
              <w:rPr>
                <w:rStyle w:val="Hyperlink"/>
                <w:rFonts w:ascii="Times New Roman" w:hAnsi="Times New Roman" w:cs="Times New Roman"/>
                <w:noProof/>
                <w:lang w:val="en-GB"/>
              </w:rPr>
              <w:t>1.1 Research question and sub-questions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_Toc364975031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7</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32" w:history="1">
            <w:r w:rsidR="00F639C2" w:rsidRPr="00F639C2">
              <w:rPr>
                <w:rStyle w:val="Hyperlink"/>
                <w:rFonts w:ascii="Times New Roman" w:hAnsi="Times New Roman" w:cs="Times New Roman"/>
                <w:noProof/>
                <w:lang w:val="en-GB"/>
              </w:rPr>
              <w:t>1.2 Scientific relevance</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_Toc364975032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7</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33" w:history="1">
            <w:r w:rsidR="00F639C2" w:rsidRPr="00F639C2">
              <w:rPr>
                <w:rStyle w:val="Hyperlink"/>
                <w:rFonts w:ascii="Times New Roman" w:hAnsi="Times New Roman" w:cs="Times New Roman"/>
                <w:noProof/>
                <w:lang w:val="en-GB"/>
              </w:rPr>
              <w:t>1.3 Managerial relevance</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_Toc364975033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9</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34" w:history="1">
            <w:r w:rsidR="00F639C2" w:rsidRPr="00F639C2">
              <w:rPr>
                <w:rStyle w:val="Hyperlink"/>
                <w:rFonts w:ascii="Times New Roman" w:hAnsi="Times New Roman" w:cs="Times New Roman"/>
                <w:noProof/>
                <w:lang w:val="en-GB"/>
              </w:rPr>
              <w:t>1.4 Outline</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_Toc364975034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10</w:t>
            </w:r>
            <w:r w:rsidRPr="00F639C2">
              <w:rPr>
                <w:rFonts w:ascii="Times New Roman" w:hAnsi="Times New Roman" w:cs="Times New Roman"/>
                <w:noProof/>
                <w:webHidden/>
              </w:rPr>
              <w:fldChar w:fldCharType="end"/>
            </w:r>
          </w:hyperlink>
        </w:p>
        <w:p w:rsidR="00F639C2" w:rsidRPr="00F639C2" w:rsidRDefault="004164F8">
          <w:pPr>
            <w:pStyle w:val="TOC1"/>
            <w:tabs>
              <w:tab w:val="right" w:leader="dot" w:pos="9062"/>
            </w:tabs>
            <w:rPr>
              <w:rFonts w:ascii="Times New Roman" w:hAnsi="Times New Roman" w:cs="Times New Roman"/>
              <w:noProof/>
            </w:rPr>
          </w:pPr>
          <w:hyperlink w:anchor="_Toc364975035" w:history="1">
            <w:r w:rsidR="00F639C2" w:rsidRPr="00F639C2">
              <w:rPr>
                <w:rStyle w:val="Hyperlink"/>
                <w:rFonts w:ascii="Times New Roman" w:hAnsi="Times New Roman" w:cs="Times New Roman"/>
                <w:noProof/>
                <w:lang w:val="en-GB"/>
              </w:rPr>
              <w:t>2. Theory Chapter</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_Toc364975035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11</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36" w:history="1">
            <w:r w:rsidR="00F639C2" w:rsidRPr="00F639C2">
              <w:rPr>
                <w:rStyle w:val="Hyperlink"/>
                <w:rFonts w:ascii="Times New Roman" w:hAnsi="Times New Roman" w:cs="Times New Roman"/>
                <w:noProof/>
                <w:lang w:val="en-GB"/>
              </w:rPr>
              <w:t>2.1 Factors influencing spokesperson effectiveness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_Toc364975036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11</w:t>
            </w:r>
            <w:r w:rsidRPr="00F639C2">
              <w:rPr>
                <w:rFonts w:ascii="Times New Roman" w:hAnsi="Times New Roman" w:cs="Times New Roman"/>
                <w:noProof/>
                <w:webHidden/>
              </w:rPr>
              <w:fldChar w:fldCharType="end"/>
            </w:r>
          </w:hyperlink>
        </w:p>
        <w:p w:rsidR="00F639C2" w:rsidRPr="00F639C2" w:rsidRDefault="004164F8">
          <w:pPr>
            <w:pStyle w:val="TOC3"/>
            <w:tabs>
              <w:tab w:val="right" w:leader="dot" w:pos="9062"/>
            </w:tabs>
            <w:rPr>
              <w:rFonts w:ascii="Times New Roman" w:hAnsi="Times New Roman" w:cs="Times New Roman"/>
              <w:noProof/>
            </w:rPr>
          </w:pPr>
          <w:hyperlink w:anchor="_Toc364975037" w:history="1">
            <w:r w:rsidR="00F639C2" w:rsidRPr="00F639C2">
              <w:rPr>
                <w:rStyle w:val="Hyperlink"/>
                <w:rFonts w:ascii="Times New Roman" w:hAnsi="Times New Roman" w:cs="Times New Roman"/>
                <w:noProof/>
                <w:lang w:val="en-GB"/>
              </w:rPr>
              <w:t>2.1.1 Using attractive persons in ads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_Toc364975037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11</w:t>
            </w:r>
            <w:r w:rsidRPr="00F639C2">
              <w:rPr>
                <w:rFonts w:ascii="Times New Roman" w:hAnsi="Times New Roman" w:cs="Times New Roman"/>
                <w:noProof/>
                <w:webHidden/>
              </w:rPr>
              <w:fldChar w:fldCharType="end"/>
            </w:r>
          </w:hyperlink>
        </w:p>
        <w:p w:rsidR="00F639C2" w:rsidRPr="00F639C2" w:rsidRDefault="004164F8">
          <w:pPr>
            <w:pStyle w:val="TOC3"/>
            <w:tabs>
              <w:tab w:val="right" w:leader="dot" w:pos="9062"/>
            </w:tabs>
            <w:rPr>
              <w:rFonts w:ascii="Times New Roman" w:hAnsi="Times New Roman" w:cs="Times New Roman"/>
              <w:noProof/>
            </w:rPr>
          </w:pPr>
          <w:hyperlink w:anchor="_Toc364975038" w:history="1">
            <w:r w:rsidR="00F639C2" w:rsidRPr="00F639C2">
              <w:rPr>
                <w:rStyle w:val="Hyperlink"/>
                <w:rFonts w:ascii="Times New Roman" w:hAnsi="Times New Roman" w:cs="Times New Roman"/>
                <w:noProof/>
                <w:lang w:val="en-GB"/>
              </w:rPr>
              <w:t>2.1.2 Using celebrity endorsements in ads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_Toc364975038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12</w:t>
            </w:r>
            <w:r w:rsidRPr="00F639C2">
              <w:rPr>
                <w:rFonts w:ascii="Times New Roman" w:hAnsi="Times New Roman" w:cs="Times New Roman"/>
                <w:noProof/>
                <w:webHidden/>
              </w:rPr>
              <w:fldChar w:fldCharType="end"/>
            </w:r>
          </w:hyperlink>
        </w:p>
        <w:p w:rsidR="00F639C2" w:rsidRPr="00F639C2" w:rsidRDefault="004164F8">
          <w:pPr>
            <w:pStyle w:val="TOC3"/>
            <w:tabs>
              <w:tab w:val="right" w:leader="dot" w:pos="9062"/>
            </w:tabs>
            <w:rPr>
              <w:rFonts w:ascii="Times New Roman" w:hAnsi="Times New Roman" w:cs="Times New Roman"/>
              <w:noProof/>
            </w:rPr>
          </w:pPr>
          <w:hyperlink w:anchor="_Toc364975039" w:history="1">
            <w:r w:rsidR="00F639C2" w:rsidRPr="00F639C2">
              <w:rPr>
                <w:rStyle w:val="Hyperlink"/>
                <w:rFonts w:ascii="Times New Roman" w:hAnsi="Times New Roman" w:cs="Times New Roman"/>
                <w:noProof/>
                <w:lang w:val="en-GB"/>
              </w:rPr>
              <w:t>2.1.3 Using Expert/Credible persons in ads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_Toc364975039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13</w:t>
            </w:r>
            <w:r w:rsidRPr="00F639C2">
              <w:rPr>
                <w:rFonts w:ascii="Times New Roman" w:hAnsi="Times New Roman" w:cs="Times New Roman"/>
                <w:noProof/>
                <w:webHidden/>
              </w:rPr>
              <w:fldChar w:fldCharType="end"/>
            </w:r>
          </w:hyperlink>
        </w:p>
        <w:p w:rsidR="00F639C2" w:rsidRPr="00F639C2" w:rsidRDefault="004164F8">
          <w:pPr>
            <w:pStyle w:val="TOC3"/>
            <w:tabs>
              <w:tab w:val="right" w:leader="dot" w:pos="9062"/>
            </w:tabs>
            <w:rPr>
              <w:rFonts w:ascii="Times New Roman" w:hAnsi="Times New Roman" w:cs="Times New Roman"/>
              <w:noProof/>
            </w:rPr>
          </w:pPr>
          <w:hyperlink w:anchor="_Toc364975040" w:history="1">
            <w:r w:rsidR="00F639C2" w:rsidRPr="00F639C2">
              <w:rPr>
                <w:rStyle w:val="Hyperlink"/>
                <w:rFonts w:ascii="Times New Roman" w:hAnsi="Times New Roman" w:cs="Times New Roman"/>
                <w:noProof/>
                <w:lang w:val="en-GB"/>
              </w:rPr>
              <w:t>2.1.4 Using successful persons in ads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_Toc364975040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13</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41" w:history="1">
            <w:r w:rsidR="00F639C2" w:rsidRPr="00F639C2">
              <w:rPr>
                <w:rStyle w:val="Hyperlink"/>
                <w:rFonts w:ascii="Times New Roman" w:hAnsi="Times New Roman" w:cs="Times New Roman"/>
                <w:noProof/>
                <w:lang w:val="en-GB"/>
              </w:rPr>
              <w:t>2.2 Social Comparison theory</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_Toc364975041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14</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42" w:history="1">
            <w:r w:rsidR="00F639C2" w:rsidRPr="00F639C2">
              <w:rPr>
                <w:rStyle w:val="Hyperlink"/>
                <w:rFonts w:ascii="Times New Roman" w:hAnsi="Times New Roman" w:cs="Times New Roman"/>
                <w:noProof/>
                <w:lang w:val="en-GB"/>
              </w:rPr>
              <w:t>2.3 Hypotheses Development</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_Toc364975042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15</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43" w:history="1">
            <w:r w:rsidR="00F639C2" w:rsidRPr="00F639C2">
              <w:rPr>
                <w:rStyle w:val="Hyperlink"/>
                <w:rFonts w:ascii="Times New Roman" w:hAnsi="Times New Roman" w:cs="Times New Roman"/>
                <w:noProof/>
                <w:lang w:val="en-GB"/>
              </w:rPr>
              <w:t>2.5 Conceptual Framework</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_Toc364975043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17</w:t>
            </w:r>
            <w:r w:rsidRPr="00F639C2">
              <w:rPr>
                <w:rFonts w:ascii="Times New Roman" w:hAnsi="Times New Roman" w:cs="Times New Roman"/>
                <w:noProof/>
                <w:webHidden/>
              </w:rPr>
              <w:fldChar w:fldCharType="end"/>
            </w:r>
          </w:hyperlink>
        </w:p>
        <w:p w:rsidR="00F639C2" w:rsidRPr="00F639C2" w:rsidRDefault="004164F8">
          <w:pPr>
            <w:pStyle w:val="TOC1"/>
            <w:tabs>
              <w:tab w:val="right" w:leader="dot" w:pos="9062"/>
            </w:tabs>
            <w:rPr>
              <w:rFonts w:ascii="Times New Roman" w:hAnsi="Times New Roman" w:cs="Times New Roman"/>
              <w:noProof/>
            </w:rPr>
          </w:pPr>
          <w:hyperlink w:anchor="_Toc364975045" w:history="1">
            <w:r w:rsidR="00F639C2" w:rsidRPr="00F639C2">
              <w:rPr>
                <w:rStyle w:val="Hyperlink"/>
                <w:rFonts w:ascii="Times New Roman" w:hAnsi="Times New Roman" w:cs="Times New Roman"/>
                <w:noProof/>
                <w:lang w:val="en-GB"/>
              </w:rPr>
              <w:t>3. Methodology</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_Toc364975045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19</w:t>
            </w:r>
            <w:r w:rsidRPr="00F639C2">
              <w:rPr>
                <w:rFonts w:ascii="Times New Roman" w:hAnsi="Times New Roman" w:cs="Times New Roman"/>
                <w:noProof/>
                <w:webHidden/>
              </w:rPr>
              <w:fldChar w:fldCharType="end"/>
            </w:r>
          </w:hyperlink>
        </w:p>
        <w:p w:rsidR="00F639C2" w:rsidRPr="00F639C2" w:rsidRDefault="004164F8">
          <w:pPr>
            <w:pStyle w:val="TOC1"/>
            <w:tabs>
              <w:tab w:val="right" w:leader="dot" w:pos="9062"/>
            </w:tabs>
            <w:rPr>
              <w:rFonts w:ascii="Times New Roman" w:hAnsi="Times New Roman" w:cs="Times New Roman"/>
              <w:noProof/>
            </w:rPr>
          </w:pPr>
          <w:hyperlink w:anchor="_Toc364975046" w:history="1">
            <w:r w:rsidR="00F639C2" w:rsidRPr="00F639C2">
              <w:rPr>
                <w:rStyle w:val="Hyperlink"/>
                <w:rFonts w:ascii="Times New Roman" w:hAnsi="Times New Roman" w:cs="Times New Roman"/>
                <w:noProof/>
                <w:lang w:val="en-GB"/>
              </w:rPr>
              <w:t>4. Results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_Toc364975046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23</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47" w:history="1">
            <w:r w:rsidR="00F639C2" w:rsidRPr="00F639C2">
              <w:rPr>
                <w:rStyle w:val="Hyperlink"/>
                <w:rFonts w:ascii="Times New Roman" w:hAnsi="Times New Roman" w:cs="Times New Roman"/>
                <w:noProof/>
                <w:lang w:val="en-GB"/>
              </w:rPr>
              <w:t>4.1 Manipulation check</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_Toc364975047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23</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48" w:history="1">
            <w:r w:rsidR="00F639C2" w:rsidRPr="00F639C2">
              <w:rPr>
                <w:rStyle w:val="Hyperlink"/>
                <w:rFonts w:ascii="Times New Roman" w:hAnsi="Times New Roman" w:cs="Times New Roman"/>
                <w:noProof/>
                <w:lang w:val="en-GB"/>
              </w:rPr>
              <w:t>4.2 Reliability and Validity analysis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_Toc364975048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23</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49" w:history="1">
            <w:r w:rsidR="00F639C2" w:rsidRPr="00F639C2">
              <w:rPr>
                <w:rStyle w:val="Hyperlink"/>
                <w:rFonts w:ascii="Times New Roman" w:hAnsi="Times New Roman" w:cs="Times New Roman"/>
                <w:noProof/>
                <w:lang w:val="en-GB"/>
              </w:rPr>
              <w:t>4.3 Hypotheses results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_Toc364975049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24</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50" w:history="1">
            <w:r w:rsidR="00F639C2" w:rsidRPr="00F639C2">
              <w:rPr>
                <w:rStyle w:val="Hyperlink"/>
                <w:rFonts w:ascii="Times New Roman" w:hAnsi="Times New Roman" w:cs="Times New Roman"/>
                <w:noProof/>
                <w:lang w:val="en-GB"/>
              </w:rPr>
              <w:t>4.4 Control variables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_Toc364975050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29</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51" w:history="1">
            <w:r w:rsidR="00F639C2" w:rsidRPr="00F639C2">
              <w:rPr>
                <w:rStyle w:val="Hyperlink"/>
                <w:rFonts w:ascii="Times New Roman" w:hAnsi="Times New Roman" w:cs="Times New Roman"/>
                <w:noProof/>
                <w:lang w:val="en-GB"/>
              </w:rPr>
              <w:t>4.5 Additional findings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_Toc364975051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30</w:t>
            </w:r>
            <w:r w:rsidRPr="00F639C2">
              <w:rPr>
                <w:rFonts w:ascii="Times New Roman" w:hAnsi="Times New Roman" w:cs="Times New Roman"/>
                <w:noProof/>
                <w:webHidden/>
              </w:rPr>
              <w:fldChar w:fldCharType="end"/>
            </w:r>
          </w:hyperlink>
        </w:p>
        <w:p w:rsidR="00F639C2" w:rsidRPr="00F639C2" w:rsidRDefault="004164F8">
          <w:pPr>
            <w:pStyle w:val="TOC1"/>
            <w:tabs>
              <w:tab w:val="right" w:leader="dot" w:pos="9062"/>
            </w:tabs>
            <w:rPr>
              <w:rFonts w:ascii="Times New Roman" w:hAnsi="Times New Roman" w:cs="Times New Roman"/>
              <w:noProof/>
            </w:rPr>
          </w:pPr>
          <w:hyperlink w:anchor="_Toc364975052" w:history="1">
            <w:r w:rsidR="00F639C2" w:rsidRPr="00F639C2">
              <w:rPr>
                <w:rStyle w:val="Hyperlink"/>
                <w:rFonts w:ascii="Times New Roman" w:hAnsi="Times New Roman" w:cs="Times New Roman"/>
                <w:noProof/>
                <w:lang w:val="en-GB"/>
              </w:rPr>
              <w:t>5. Conclusion</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_Toc364975052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33</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53" w:history="1">
            <w:r w:rsidR="00F639C2" w:rsidRPr="00F639C2">
              <w:rPr>
                <w:rStyle w:val="Hyperlink"/>
                <w:rFonts w:ascii="Times New Roman" w:hAnsi="Times New Roman" w:cs="Times New Roman"/>
                <w:noProof/>
                <w:lang w:val="en-GB"/>
              </w:rPr>
              <w:t>5.1 Scientific Implications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_Toc364975053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34</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54" w:history="1">
            <w:r w:rsidR="00F639C2" w:rsidRPr="00F639C2">
              <w:rPr>
                <w:rStyle w:val="Hyperlink"/>
                <w:rFonts w:ascii="Times New Roman" w:hAnsi="Times New Roman" w:cs="Times New Roman"/>
                <w:noProof/>
                <w:lang w:val="en-GB"/>
              </w:rPr>
              <w:t>5.2 Managerial Implications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_Toc364975054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34</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55" w:history="1">
            <w:r w:rsidR="00F639C2" w:rsidRPr="00F639C2">
              <w:rPr>
                <w:rStyle w:val="Hyperlink"/>
                <w:rFonts w:ascii="Times New Roman" w:hAnsi="Times New Roman" w:cs="Times New Roman"/>
                <w:noProof/>
                <w:lang w:val="en-GB"/>
              </w:rPr>
              <w:t>5.3 Limitations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_Toc364975055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35</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56" w:history="1">
            <w:r w:rsidR="00F639C2" w:rsidRPr="00F639C2">
              <w:rPr>
                <w:rStyle w:val="Hyperlink"/>
                <w:rFonts w:ascii="Times New Roman" w:hAnsi="Times New Roman" w:cs="Times New Roman"/>
                <w:noProof/>
                <w:lang w:val="en-GB"/>
              </w:rPr>
              <w:t>5.4 Future Research</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_Toc364975056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36</w:t>
            </w:r>
            <w:r w:rsidRPr="00F639C2">
              <w:rPr>
                <w:rFonts w:ascii="Times New Roman" w:hAnsi="Times New Roman" w:cs="Times New Roman"/>
                <w:noProof/>
                <w:webHidden/>
              </w:rPr>
              <w:fldChar w:fldCharType="end"/>
            </w:r>
          </w:hyperlink>
        </w:p>
        <w:p w:rsidR="00F639C2" w:rsidRPr="00F639C2" w:rsidRDefault="004164F8">
          <w:pPr>
            <w:pStyle w:val="TOC1"/>
            <w:tabs>
              <w:tab w:val="right" w:leader="dot" w:pos="9062"/>
            </w:tabs>
            <w:rPr>
              <w:rFonts w:ascii="Times New Roman" w:hAnsi="Times New Roman" w:cs="Times New Roman"/>
              <w:noProof/>
            </w:rPr>
          </w:pPr>
          <w:hyperlink w:anchor="_Toc364975057" w:history="1">
            <w:r w:rsidR="00F639C2" w:rsidRPr="00F639C2">
              <w:rPr>
                <w:rStyle w:val="Hyperlink"/>
                <w:rFonts w:ascii="Times New Roman" w:hAnsi="Times New Roman" w:cs="Times New Roman"/>
                <w:noProof/>
                <w:lang w:val="en-GB"/>
              </w:rPr>
              <w:t>6. References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_Toc364975057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37</w:t>
            </w:r>
            <w:r w:rsidRPr="00F639C2">
              <w:rPr>
                <w:rFonts w:ascii="Times New Roman" w:hAnsi="Times New Roman" w:cs="Times New Roman"/>
                <w:noProof/>
                <w:webHidden/>
              </w:rPr>
              <w:fldChar w:fldCharType="end"/>
            </w:r>
          </w:hyperlink>
        </w:p>
        <w:p w:rsidR="00F639C2" w:rsidRPr="00F639C2" w:rsidRDefault="004164F8">
          <w:pPr>
            <w:pStyle w:val="TOC1"/>
            <w:tabs>
              <w:tab w:val="right" w:leader="dot" w:pos="9062"/>
            </w:tabs>
            <w:rPr>
              <w:rFonts w:ascii="Times New Roman" w:hAnsi="Times New Roman" w:cs="Times New Roman"/>
              <w:noProof/>
            </w:rPr>
          </w:pPr>
          <w:hyperlink w:anchor="_Toc364975058" w:history="1">
            <w:r w:rsidR="00F639C2" w:rsidRPr="00F639C2">
              <w:rPr>
                <w:rStyle w:val="Hyperlink"/>
                <w:rFonts w:ascii="Times New Roman" w:hAnsi="Times New Roman" w:cs="Times New Roman"/>
                <w:noProof/>
                <w:lang w:val="en-US"/>
              </w:rPr>
              <w:t>7. Appendix</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_Toc364975058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40</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59" w:history="1">
            <w:r w:rsidR="00F639C2" w:rsidRPr="00F639C2">
              <w:rPr>
                <w:rStyle w:val="Hyperlink"/>
                <w:rFonts w:ascii="Times New Roman" w:hAnsi="Times New Roman" w:cs="Times New Roman"/>
                <w:noProof/>
                <w:lang w:val="en-GB"/>
              </w:rPr>
              <w:t>7.1 Questionnaire</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_Toc364975059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40</w:t>
            </w:r>
            <w:r w:rsidRPr="00F639C2">
              <w:rPr>
                <w:rFonts w:ascii="Times New Roman" w:hAnsi="Times New Roman" w:cs="Times New Roman"/>
                <w:noProof/>
                <w:webHidden/>
              </w:rPr>
              <w:fldChar w:fldCharType="end"/>
            </w:r>
          </w:hyperlink>
        </w:p>
        <w:p w:rsidR="00F639C2" w:rsidRPr="00F639C2" w:rsidRDefault="004164F8">
          <w:pPr>
            <w:pStyle w:val="TOC2"/>
            <w:tabs>
              <w:tab w:val="right" w:leader="dot" w:pos="9062"/>
            </w:tabs>
            <w:rPr>
              <w:rFonts w:ascii="Times New Roman" w:hAnsi="Times New Roman" w:cs="Times New Roman"/>
              <w:noProof/>
            </w:rPr>
          </w:pPr>
          <w:hyperlink w:anchor="_Toc364975060" w:history="1">
            <w:r w:rsidR="00F639C2" w:rsidRPr="00F639C2">
              <w:rPr>
                <w:rStyle w:val="Hyperlink"/>
                <w:rFonts w:ascii="Times New Roman" w:hAnsi="Times New Roman" w:cs="Times New Roman"/>
                <w:noProof/>
                <w:lang w:val="en-GB"/>
              </w:rPr>
              <w:t>7.2 Results</w:t>
            </w:r>
            <w:r w:rsidR="00F639C2" w:rsidRPr="00F639C2">
              <w:rPr>
                <w:rFonts w:ascii="Times New Roman" w:hAnsi="Times New Roman" w:cs="Times New Roman"/>
                <w:noProof/>
                <w:webHidden/>
              </w:rPr>
              <w:tab/>
            </w:r>
            <w:r w:rsidRPr="00F639C2">
              <w:rPr>
                <w:rFonts w:ascii="Times New Roman" w:hAnsi="Times New Roman" w:cs="Times New Roman"/>
                <w:noProof/>
                <w:webHidden/>
              </w:rPr>
              <w:fldChar w:fldCharType="begin"/>
            </w:r>
            <w:r w:rsidR="00F639C2" w:rsidRPr="00F639C2">
              <w:rPr>
                <w:rFonts w:ascii="Times New Roman" w:hAnsi="Times New Roman" w:cs="Times New Roman"/>
                <w:noProof/>
                <w:webHidden/>
              </w:rPr>
              <w:instrText xml:space="preserve"> PAGEREF _Toc364975060 \h </w:instrText>
            </w:r>
            <w:r w:rsidRPr="00F639C2">
              <w:rPr>
                <w:rFonts w:ascii="Times New Roman" w:hAnsi="Times New Roman" w:cs="Times New Roman"/>
                <w:noProof/>
                <w:webHidden/>
              </w:rPr>
            </w:r>
            <w:r w:rsidRPr="00F639C2">
              <w:rPr>
                <w:rFonts w:ascii="Times New Roman" w:hAnsi="Times New Roman" w:cs="Times New Roman"/>
                <w:noProof/>
                <w:webHidden/>
              </w:rPr>
              <w:fldChar w:fldCharType="separate"/>
            </w:r>
            <w:r w:rsidR="00F639C2" w:rsidRPr="00F639C2">
              <w:rPr>
                <w:rFonts w:ascii="Times New Roman" w:hAnsi="Times New Roman" w:cs="Times New Roman"/>
                <w:noProof/>
                <w:webHidden/>
              </w:rPr>
              <w:t>44</w:t>
            </w:r>
            <w:r w:rsidRPr="00F639C2">
              <w:rPr>
                <w:rFonts w:ascii="Times New Roman" w:hAnsi="Times New Roman" w:cs="Times New Roman"/>
                <w:noProof/>
                <w:webHidden/>
              </w:rPr>
              <w:fldChar w:fldCharType="end"/>
            </w:r>
          </w:hyperlink>
        </w:p>
        <w:p w:rsidR="00B278FB" w:rsidRPr="00F639C2" w:rsidRDefault="004164F8" w:rsidP="00FA19D9">
          <w:pPr>
            <w:jc w:val="both"/>
            <w:rPr>
              <w:rFonts w:ascii="Times New Roman" w:hAnsi="Times New Roman" w:cs="Times New Roman"/>
            </w:rPr>
          </w:pPr>
          <w:r w:rsidRPr="00F639C2">
            <w:rPr>
              <w:rFonts w:ascii="Times New Roman" w:hAnsi="Times New Roman" w:cs="Times New Roman"/>
              <w:b/>
              <w:bCs/>
              <w:noProof/>
              <w:sz w:val="24"/>
              <w:szCs w:val="24"/>
            </w:rPr>
            <w:fldChar w:fldCharType="end"/>
          </w:r>
        </w:p>
      </w:sdtContent>
    </w:sdt>
    <w:p w:rsidR="000000BA" w:rsidRPr="00F639C2" w:rsidRDefault="000000BA" w:rsidP="000000BA">
      <w:pPr>
        <w:pStyle w:val="Heading1"/>
        <w:rPr>
          <w:rFonts w:ascii="Times New Roman" w:hAnsi="Times New Roman" w:cs="Times New Roman"/>
          <w:lang w:val="en-US"/>
        </w:rPr>
      </w:pPr>
      <w:bookmarkStart w:id="0" w:name="_Toc364975029"/>
      <w:r w:rsidRPr="00F639C2">
        <w:rPr>
          <w:rFonts w:ascii="Times New Roman" w:hAnsi="Times New Roman" w:cs="Times New Roman"/>
          <w:lang w:val="en-US"/>
        </w:rPr>
        <w:lastRenderedPageBreak/>
        <w:t>Management Summar</w:t>
      </w:r>
      <w:r w:rsidR="00BC3004" w:rsidRPr="00F639C2">
        <w:rPr>
          <w:rFonts w:ascii="Times New Roman" w:hAnsi="Times New Roman" w:cs="Times New Roman"/>
          <w:lang w:val="en-US"/>
        </w:rPr>
        <w:t>y</w:t>
      </w:r>
      <w:bookmarkEnd w:id="0"/>
    </w:p>
    <w:p w:rsidR="004608BD" w:rsidRPr="00F639C2" w:rsidRDefault="00C10AA8" w:rsidP="006E27E7">
      <w:pPr>
        <w:jc w:val="both"/>
        <w:rPr>
          <w:rFonts w:ascii="Times New Roman" w:hAnsi="Times New Roman" w:cs="Times New Roman"/>
          <w:sz w:val="24"/>
          <w:szCs w:val="24"/>
          <w:lang w:val="en-GB"/>
        </w:rPr>
      </w:pPr>
      <w:r w:rsidRPr="00F639C2">
        <w:rPr>
          <w:rFonts w:ascii="Times New Roman" w:hAnsi="Times New Roman" w:cs="Times New Roman"/>
          <w:noProof/>
          <w:lang w:val="en-US" w:eastAsia="en-US"/>
        </w:rPr>
        <w:drawing>
          <wp:anchor distT="0" distB="0" distL="114300" distR="114300" simplePos="0" relativeHeight="251722752" behindDoc="1" locked="0" layoutInCell="1" allowOverlap="1">
            <wp:simplePos x="0" y="0"/>
            <wp:positionH relativeFrom="column">
              <wp:posOffset>-4445</wp:posOffset>
            </wp:positionH>
            <wp:positionV relativeFrom="paragraph">
              <wp:posOffset>1656080</wp:posOffset>
            </wp:positionV>
            <wp:extent cx="4733925" cy="1914525"/>
            <wp:effectExtent l="0" t="0" r="0" b="0"/>
            <wp:wrapTight wrapText="bothSides">
              <wp:wrapPolygon edited="0">
                <wp:start x="0" y="0"/>
                <wp:lineTo x="0" y="21493"/>
                <wp:lineTo x="21557" y="21493"/>
                <wp:lineTo x="21557"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0000BA" w:rsidRPr="00F639C2">
        <w:rPr>
          <w:rFonts w:ascii="Times New Roman" w:hAnsi="Times New Roman" w:cs="Times New Roman"/>
          <w:sz w:val="24"/>
          <w:szCs w:val="24"/>
          <w:lang w:val="en-GB"/>
        </w:rPr>
        <w:t xml:space="preserve">The purpose of this research </w:t>
      </w:r>
      <w:r w:rsidR="00A21628" w:rsidRPr="00F639C2">
        <w:rPr>
          <w:rFonts w:ascii="Times New Roman" w:hAnsi="Times New Roman" w:cs="Times New Roman"/>
          <w:sz w:val="24"/>
          <w:szCs w:val="24"/>
          <w:lang w:val="en-GB"/>
        </w:rPr>
        <w:t>was</w:t>
      </w:r>
      <w:r w:rsidR="000000BA" w:rsidRPr="00F639C2">
        <w:rPr>
          <w:rFonts w:ascii="Times New Roman" w:hAnsi="Times New Roman" w:cs="Times New Roman"/>
          <w:sz w:val="24"/>
          <w:szCs w:val="24"/>
          <w:lang w:val="en-GB"/>
        </w:rPr>
        <w:t xml:space="preserve"> to identify the type of male spokespersons </w:t>
      </w:r>
      <w:r w:rsidR="00242D5E" w:rsidRPr="00F639C2">
        <w:rPr>
          <w:rFonts w:ascii="Times New Roman" w:hAnsi="Times New Roman" w:cs="Times New Roman"/>
          <w:sz w:val="24"/>
          <w:szCs w:val="24"/>
          <w:lang w:val="en-GB"/>
        </w:rPr>
        <w:t>which generates</w:t>
      </w:r>
      <w:r w:rsidR="000000BA" w:rsidRPr="00F639C2">
        <w:rPr>
          <w:rFonts w:ascii="Times New Roman" w:hAnsi="Times New Roman" w:cs="Times New Roman"/>
          <w:sz w:val="24"/>
          <w:szCs w:val="24"/>
          <w:lang w:val="en-GB"/>
        </w:rPr>
        <w:t xml:space="preserve"> the highest positive attitude towards the ad, in order to serve as a guideline for companies </w:t>
      </w:r>
      <w:r w:rsidR="00714D84" w:rsidRPr="00F639C2">
        <w:rPr>
          <w:rFonts w:ascii="Times New Roman" w:hAnsi="Times New Roman" w:cs="Times New Roman"/>
          <w:sz w:val="24"/>
          <w:szCs w:val="24"/>
          <w:lang w:val="en-GB"/>
        </w:rPr>
        <w:t>wishing</w:t>
      </w:r>
      <w:r w:rsidR="0069131B" w:rsidRPr="00F639C2">
        <w:rPr>
          <w:rFonts w:ascii="Times New Roman" w:hAnsi="Times New Roman" w:cs="Times New Roman"/>
          <w:sz w:val="24"/>
          <w:szCs w:val="24"/>
          <w:lang w:val="en-GB"/>
        </w:rPr>
        <w:t xml:space="preserve"> </w:t>
      </w:r>
      <w:r w:rsidR="000000BA" w:rsidRPr="00F639C2">
        <w:rPr>
          <w:rFonts w:ascii="Times New Roman" w:hAnsi="Times New Roman" w:cs="Times New Roman"/>
          <w:sz w:val="24"/>
          <w:szCs w:val="24"/>
          <w:lang w:val="en-GB"/>
        </w:rPr>
        <w:t>to maximize the</w:t>
      </w:r>
      <w:r w:rsidR="0069131B" w:rsidRPr="00F639C2">
        <w:rPr>
          <w:rFonts w:ascii="Times New Roman" w:hAnsi="Times New Roman" w:cs="Times New Roman"/>
          <w:sz w:val="24"/>
          <w:szCs w:val="24"/>
          <w:lang w:val="en-GB"/>
        </w:rPr>
        <w:t xml:space="preserve"> effectiveness of an ad targeting</w:t>
      </w:r>
      <w:r w:rsidR="000000BA" w:rsidRPr="00F639C2">
        <w:rPr>
          <w:rFonts w:ascii="Times New Roman" w:hAnsi="Times New Roman" w:cs="Times New Roman"/>
          <w:sz w:val="24"/>
          <w:szCs w:val="24"/>
          <w:lang w:val="en-GB"/>
        </w:rPr>
        <w:t xml:space="preserve"> the male audience. </w:t>
      </w:r>
      <w:r w:rsidR="000D233D" w:rsidRPr="00F639C2">
        <w:rPr>
          <w:rFonts w:ascii="Times New Roman" w:hAnsi="Times New Roman" w:cs="Times New Roman"/>
          <w:sz w:val="24"/>
          <w:szCs w:val="24"/>
          <w:lang w:val="en-GB"/>
        </w:rPr>
        <w:t xml:space="preserve">In order to </w:t>
      </w:r>
      <w:r w:rsidR="00E42FD6" w:rsidRPr="00F639C2">
        <w:rPr>
          <w:rFonts w:ascii="Times New Roman" w:hAnsi="Times New Roman" w:cs="Times New Roman"/>
          <w:sz w:val="24"/>
          <w:szCs w:val="24"/>
          <w:lang w:val="en-GB"/>
        </w:rPr>
        <w:t>fulfil</w:t>
      </w:r>
      <w:r w:rsidR="000D233D" w:rsidRPr="00F639C2">
        <w:rPr>
          <w:rFonts w:ascii="Times New Roman" w:hAnsi="Times New Roman" w:cs="Times New Roman"/>
          <w:sz w:val="24"/>
          <w:szCs w:val="24"/>
          <w:lang w:val="en-GB"/>
        </w:rPr>
        <w:t xml:space="preserve"> this purpose, </w:t>
      </w:r>
      <w:r w:rsidR="00130557" w:rsidRPr="00F639C2">
        <w:rPr>
          <w:rFonts w:ascii="Times New Roman" w:hAnsi="Times New Roman" w:cs="Times New Roman"/>
          <w:sz w:val="24"/>
          <w:szCs w:val="24"/>
          <w:lang w:val="en-GB"/>
        </w:rPr>
        <w:t>four</w:t>
      </w:r>
      <w:r w:rsidR="00D64720" w:rsidRPr="00F639C2">
        <w:rPr>
          <w:rFonts w:ascii="Times New Roman" w:hAnsi="Times New Roman" w:cs="Times New Roman"/>
          <w:sz w:val="24"/>
          <w:szCs w:val="24"/>
          <w:lang w:val="en-GB"/>
        </w:rPr>
        <w:t xml:space="preserve"> different ads were </w:t>
      </w:r>
      <w:r w:rsidR="00130557" w:rsidRPr="00F639C2">
        <w:rPr>
          <w:rFonts w:ascii="Times New Roman" w:hAnsi="Times New Roman" w:cs="Times New Roman"/>
          <w:sz w:val="24"/>
          <w:szCs w:val="24"/>
          <w:lang w:val="en-GB"/>
        </w:rPr>
        <w:t>used</w:t>
      </w:r>
      <w:r w:rsidR="00D64720" w:rsidRPr="00F639C2">
        <w:rPr>
          <w:rFonts w:ascii="Times New Roman" w:hAnsi="Times New Roman" w:cs="Times New Roman"/>
          <w:sz w:val="24"/>
          <w:szCs w:val="24"/>
          <w:lang w:val="en-GB"/>
        </w:rPr>
        <w:t>:</w:t>
      </w:r>
      <w:r w:rsidR="000D233D" w:rsidRPr="00F639C2">
        <w:rPr>
          <w:rFonts w:ascii="Times New Roman" w:hAnsi="Times New Roman" w:cs="Times New Roman"/>
          <w:sz w:val="24"/>
          <w:szCs w:val="24"/>
          <w:lang w:val="en-GB"/>
        </w:rPr>
        <w:t xml:space="preserve"> an ad with a both </w:t>
      </w:r>
      <w:r w:rsidR="0069131B" w:rsidRPr="00F639C2">
        <w:rPr>
          <w:rFonts w:ascii="Times New Roman" w:hAnsi="Times New Roman" w:cs="Times New Roman"/>
          <w:sz w:val="24"/>
          <w:szCs w:val="24"/>
          <w:lang w:val="en-GB"/>
        </w:rPr>
        <w:t xml:space="preserve">a </w:t>
      </w:r>
      <w:r w:rsidR="000D233D" w:rsidRPr="00F639C2">
        <w:rPr>
          <w:rFonts w:ascii="Times New Roman" w:hAnsi="Times New Roman" w:cs="Times New Roman"/>
          <w:sz w:val="24"/>
          <w:szCs w:val="24"/>
          <w:lang w:val="en-GB"/>
        </w:rPr>
        <w:t xml:space="preserve">successful and attractive male spokesperson, an ad with a successful </w:t>
      </w:r>
      <w:r w:rsidR="00130557" w:rsidRPr="00F639C2">
        <w:rPr>
          <w:rFonts w:ascii="Times New Roman" w:hAnsi="Times New Roman" w:cs="Times New Roman"/>
          <w:sz w:val="24"/>
          <w:szCs w:val="24"/>
          <w:lang w:val="en-GB"/>
        </w:rPr>
        <w:t>non-attractive</w:t>
      </w:r>
      <w:r w:rsidR="000D233D" w:rsidRPr="00F639C2">
        <w:rPr>
          <w:rFonts w:ascii="Times New Roman" w:hAnsi="Times New Roman" w:cs="Times New Roman"/>
          <w:sz w:val="24"/>
          <w:szCs w:val="24"/>
          <w:lang w:val="en-GB"/>
        </w:rPr>
        <w:t xml:space="preserve"> male spokesperson, </w:t>
      </w:r>
      <w:r w:rsidR="00130557" w:rsidRPr="00F639C2">
        <w:rPr>
          <w:rFonts w:ascii="Times New Roman" w:hAnsi="Times New Roman" w:cs="Times New Roman"/>
          <w:sz w:val="24"/>
          <w:szCs w:val="24"/>
          <w:lang w:val="en-GB"/>
        </w:rPr>
        <w:t>an</w:t>
      </w:r>
      <w:r w:rsidR="000D233D" w:rsidRPr="00F639C2">
        <w:rPr>
          <w:rFonts w:ascii="Times New Roman" w:hAnsi="Times New Roman" w:cs="Times New Roman"/>
          <w:sz w:val="24"/>
          <w:szCs w:val="24"/>
          <w:lang w:val="en-GB"/>
        </w:rPr>
        <w:t xml:space="preserve"> ad with a non-successful attractive male spokesperson</w:t>
      </w:r>
      <w:r w:rsidR="00130557" w:rsidRPr="00F639C2">
        <w:rPr>
          <w:rFonts w:ascii="Times New Roman" w:hAnsi="Times New Roman" w:cs="Times New Roman"/>
          <w:sz w:val="24"/>
          <w:szCs w:val="24"/>
          <w:lang w:val="en-GB"/>
        </w:rPr>
        <w:t>,</w:t>
      </w:r>
      <w:r w:rsidR="000D233D" w:rsidRPr="00F639C2">
        <w:rPr>
          <w:rFonts w:ascii="Times New Roman" w:hAnsi="Times New Roman" w:cs="Times New Roman"/>
          <w:sz w:val="24"/>
          <w:szCs w:val="24"/>
          <w:lang w:val="en-GB"/>
        </w:rPr>
        <w:t xml:space="preserve"> and finally, one ad with a non-successful average looking male spokesperson.</w:t>
      </w:r>
      <w:r w:rsidR="004608BD" w:rsidRPr="00F639C2">
        <w:rPr>
          <w:rFonts w:ascii="Times New Roman" w:hAnsi="Times New Roman" w:cs="Times New Roman"/>
          <w:sz w:val="24"/>
          <w:szCs w:val="24"/>
          <w:lang w:val="en-GB"/>
        </w:rPr>
        <w:t xml:space="preserve"> </w:t>
      </w:r>
      <w:r w:rsidR="00D97F6C" w:rsidRPr="00F639C2">
        <w:rPr>
          <w:rFonts w:ascii="Times New Roman" w:hAnsi="Times New Roman" w:cs="Times New Roman"/>
          <w:sz w:val="24"/>
          <w:szCs w:val="24"/>
          <w:lang w:val="en-GB"/>
        </w:rPr>
        <w:t>The figure below</w:t>
      </w:r>
      <w:r w:rsidR="00CD4B6E" w:rsidRPr="00F639C2">
        <w:rPr>
          <w:rFonts w:ascii="Times New Roman" w:hAnsi="Times New Roman" w:cs="Times New Roman"/>
          <w:sz w:val="24"/>
          <w:szCs w:val="24"/>
          <w:lang w:val="en-GB"/>
        </w:rPr>
        <w:t xml:space="preserve"> shows</w:t>
      </w:r>
      <w:r w:rsidR="004608BD" w:rsidRPr="00F639C2">
        <w:rPr>
          <w:rFonts w:ascii="Times New Roman" w:hAnsi="Times New Roman" w:cs="Times New Roman"/>
          <w:sz w:val="24"/>
          <w:szCs w:val="24"/>
          <w:lang w:val="en-GB"/>
        </w:rPr>
        <w:t xml:space="preserve"> the ranking of the respondents’ preferences for each of the ads. </w:t>
      </w: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i/>
          <w:lang w:val="en-GB"/>
        </w:rPr>
      </w:pPr>
      <w:r w:rsidRPr="00F639C2">
        <w:rPr>
          <w:rFonts w:ascii="Times New Roman" w:hAnsi="Times New Roman" w:cs="Times New Roman"/>
          <w:i/>
          <w:lang w:val="en-GB"/>
        </w:rPr>
        <w:t>Figure 1</w:t>
      </w:r>
      <w:r w:rsidRPr="00F639C2">
        <w:rPr>
          <w:rFonts w:ascii="Times New Roman" w:hAnsi="Times New Roman" w:cs="Times New Roman"/>
          <w:i/>
          <w:noProof/>
          <w:lang w:val="en-GB"/>
        </w:rPr>
        <w:t xml:space="preserve">: </w:t>
      </w:r>
      <w:r w:rsidR="00BF1CFC" w:rsidRPr="00F639C2">
        <w:rPr>
          <w:rFonts w:ascii="Times New Roman" w:hAnsi="Times New Roman" w:cs="Times New Roman"/>
          <w:i/>
          <w:noProof/>
          <w:lang w:val="en-GB"/>
        </w:rPr>
        <w:t>Ranking of</w:t>
      </w:r>
      <w:r w:rsidRPr="00F639C2">
        <w:rPr>
          <w:rFonts w:ascii="Times New Roman" w:hAnsi="Times New Roman" w:cs="Times New Roman"/>
          <w:i/>
          <w:noProof/>
          <w:lang w:val="en-GB"/>
        </w:rPr>
        <w:t xml:space="preserve"> attitude towards the ad for the four ads</w:t>
      </w:r>
    </w:p>
    <w:p w:rsidR="00712E00" w:rsidRPr="00F639C2" w:rsidRDefault="00712E00" w:rsidP="006E27E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Although</w:t>
      </w:r>
      <w:r w:rsidR="000000BA" w:rsidRPr="00F639C2">
        <w:rPr>
          <w:rFonts w:ascii="Times New Roman" w:hAnsi="Times New Roman" w:cs="Times New Roman"/>
          <w:sz w:val="24"/>
          <w:szCs w:val="24"/>
          <w:lang w:val="en-GB"/>
        </w:rPr>
        <w:t xml:space="preserve"> </w:t>
      </w:r>
      <w:r w:rsidR="00570BF3" w:rsidRPr="00F639C2">
        <w:rPr>
          <w:rFonts w:ascii="Times New Roman" w:hAnsi="Times New Roman" w:cs="Times New Roman"/>
          <w:sz w:val="24"/>
          <w:szCs w:val="24"/>
          <w:lang w:val="en-GB"/>
        </w:rPr>
        <w:t>attractiveness</w:t>
      </w:r>
      <w:r w:rsidR="000000BA" w:rsidRPr="00F639C2">
        <w:rPr>
          <w:rFonts w:ascii="Times New Roman" w:hAnsi="Times New Roman" w:cs="Times New Roman"/>
          <w:sz w:val="24"/>
          <w:szCs w:val="24"/>
          <w:lang w:val="en-GB"/>
        </w:rPr>
        <w:t xml:space="preserve"> </w:t>
      </w:r>
      <w:r w:rsidR="00570BF3" w:rsidRPr="00F639C2">
        <w:rPr>
          <w:rFonts w:ascii="Times New Roman" w:hAnsi="Times New Roman" w:cs="Times New Roman"/>
          <w:sz w:val="24"/>
          <w:szCs w:val="24"/>
          <w:lang w:val="en-GB"/>
        </w:rPr>
        <w:t>creates a</w:t>
      </w:r>
      <w:r w:rsidR="000000BA" w:rsidRPr="00F639C2">
        <w:rPr>
          <w:rFonts w:ascii="Times New Roman" w:hAnsi="Times New Roman" w:cs="Times New Roman"/>
          <w:sz w:val="24"/>
          <w:szCs w:val="24"/>
          <w:lang w:val="en-GB"/>
        </w:rPr>
        <w:t xml:space="preserve"> </w:t>
      </w:r>
      <w:r w:rsidR="008063E4" w:rsidRPr="00F639C2">
        <w:rPr>
          <w:rFonts w:ascii="Times New Roman" w:hAnsi="Times New Roman" w:cs="Times New Roman"/>
          <w:sz w:val="24"/>
          <w:szCs w:val="24"/>
          <w:lang w:val="en-GB"/>
        </w:rPr>
        <w:t xml:space="preserve">higher </w:t>
      </w:r>
      <w:r w:rsidR="004608BD" w:rsidRPr="00F639C2">
        <w:rPr>
          <w:rFonts w:ascii="Times New Roman" w:hAnsi="Times New Roman" w:cs="Times New Roman"/>
          <w:sz w:val="24"/>
          <w:szCs w:val="24"/>
          <w:lang w:val="en-GB"/>
        </w:rPr>
        <w:t xml:space="preserve">positive attitude </w:t>
      </w:r>
      <w:r w:rsidR="00570BF3" w:rsidRPr="00F639C2">
        <w:rPr>
          <w:rFonts w:ascii="Times New Roman" w:hAnsi="Times New Roman" w:cs="Times New Roman"/>
          <w:sz w:val="24"/>
          <w:szCs w:val="24"/>
          <w:lang w:val="en-GB"/>
        </w:rPr>
        <w:t>towards the ad, which indicates</w:t>
      </w:r>
      <w:r w:rsidR="00130557" w:rsidRPr="00F639C2">
        <w:rPr>
          <w:rFonts w:ascii="Times New Roman" w:hAnsi="Times New Roman" w:cs="Times New Roman"/>
          <w:sz w:val="24"/>
          <w:szCs w:val="24"/>
          <w:lang w:val="en-GB"/>
        </w:rPr>
        <w:t xml:space="preserve"> that men do not show</w:t>
      </w:r>
      <w:r w:rsidR="000000BA" w:rsidRPr="00F639C2">
        <w:rPr>
          <w:rFonts w:ascii="Times New Roman" w:hAnsi="Times New Roman" w:cs="Times New Roman"/>
          <w:sz w:val="24"/>
          <w:szCs w:val="24"/>
          <w:lang w:val="en-GB"/>
        </w:rPr>
        <w:t xml:space="preserve"> the same jealousy towards attractive spokesperson</w:t>
      </w:r>
      <w:r w:rsidR="00E20011" w:rsidRPr="00F639C2">
        <w:rPr>
          <w:rFonts w:ascii="Times New Roman" w:hAnsi="Times New Roman" w:cs="Times New Roman"/>
          <w:sz w:val="24"/>
          <w:szCs w:val="24"/>
          <w:lang w:val="en-GB"/>
        </w:rPr>
        <w:t xml:space="preserve">s </w:t>
      </w:r>
      <w:r w:rsidR="0088190A" w:rsidRPr="00F639C2">
        <w:rPr>
          <w:rFonts w:ascii="Times New Roman" w:hAnsi="Times New Roman" w:cs="Times New Roman"/>
          <w:sz w:val="24"/>
          <w:szCs w:val="24"/>
          <w:lang w:val="en-GB"/>
        </w:rPr>
        <w:t>as</w:t>
      </w:r>
      <w:r w:rsidR="00E20011" w:rsidRPr="00F639C2">
        <w:rPr>
          <w:rFonts w:ascii="Times New Roman" w:hAnsi="Times New Roman" w:cs="Times New Roman"/>
          <w:sz w:val="24"/>
          <w:szCs w:val="24"/>
          <w:lang w:val="en-GB"/>
        </w:rPr>
        <w:t xml:space="preserve"> women do, </w:t>
      </w:r>
      <w:r w:rsidR="00CA5DAF" w:rsidRPr="00F639C2">
        <w:rPr>
          <w:rFonts w:ascii="Times New Roman" w:hAnsi="Times New Roman" w:cs="Times New Roman"/>
          <w:sz w:val="24"/>
          <w:szCs w:val="24"/>
          <w:lang w:val="en-GB"/>
        </w:rPr>
        <w:t>the effect between attractive and non-att</w:t>
      </w:r>
      <w:r w:rsidRPr="00F639C2">
        <w:rPr>
          <w:rFonts w:ascii="Times New Roman" w:hAnsi="Times New Roman" w:cs="Times New Roman"/>
          <w:sz w:val="24"/>
          <w:szCs w:val="24"/>
          <w:lang w:val="en-GB"/>
        </w:rPr>
        <w:t xml:space="preserve">ractive </w:t>
      </w:r>
      <w:r w:rsidR="00570BF3" w:rsidRPr="00F639C2">
        <w:rPr>
          <w:rFonts w:ascii="Times New Roman" w:hAnsi="Times New Roman" w:cs="Times New Roman"/>
          <w:sz w:val="24"/>
          <w:szCs w:val="24"/>
          <w:lang w:val="en-GB"/>
        </w:rPr>
        <w:t xml:space="preserve">spokespersons in the </w:t>
      </w:r>
      <w:r w:rsidRPr="00F639C2">
        <w:rPr>
          <w:rFonts w:ascii="Times New Roman" w:hAnsi="Times New Roman" w:cs="Times New Roman"/>
          <w:sz w:val="24"/>
          <w:szCs w:val="24"/>
          <w:lang w:val="en-GB"/>
        </w:rPr>
        <w:t>ads is</w:t>
      </w:r>
      <w:r w:rsidR="00CA5DAF" w:rsidRPr="00F639C2">
        <w:rPr>
          <w:rFonts w:ascii="Times New Roman" w:hAnsi="Times New Roman" w:cs="Times New Roman"/>
          <w:sz w:val="24"/>
          <w:szCs w:val="24"/>
          <w:lang w:val="en-GB"/>
        </w:rPr>
        <w:t xml:space="preserve"> not statistically significant.</w:t>
      </w:r>
      <w:r w:rsidR="000000BA" w:rsidRPr="00F639C2">
        <w:rPr>
          <w:rFonts w:ascii="Times New Roman" w:hAnsi="Times New Roman" w:cs="Times New Roman"/>
          <w:sz w:val="24"/>
          <w:szCs w:val="24"/>
          <w:lang w:val="en-GB"/>
        </w:rPr>
        <w:t xml:space="preserve"> </w:t>
      </w:r>
      <w:r w:rsidR="009477C0" w:rsidRPr="00F639C2">
        <w:rPr>
          <w:rFonts w:ascii="Times New Roman" w:hAnsi="Times New Roman" w:cs="Times New Roman"/>
          <w:sz w:val="24"/>
          <w:szCs w:val="24"/>
          <w:lang w:val="en-GB"/>
        </w:rPr>
        <w:t xml:space="preserve">In addition to that, </w:t>
      </w:r>
      <w:r w:rsidR="00570BF3" w:rsidRPr="00F639C2">
        <w:rPr>
          <w:rFonts w:ascii="Times New Roman" w:hAnsi="Times New Roman" w:cs="Times New Roman"/>
          <w:sz w:val="24"/>
          <w:szCs w:val="24"/>
          <w:lang w:val="en-GB"/>
        </w:rPr>
        <w:t>the ad preferred the least by men</w:t>
      </w:r>
      <w:r w:rsidR="009477C0" w:rsidRPr="00F639C2">
        <w:rPr>
          <w:rFonts w:ascii="Times New Roman" w:hAnsi="Times New Roman" w:cs="Times New Roman"/>
          <w:sz w:val="24"/>
          <w:szCs w:val="24"/>
          <w:lang w:val="en-GB"/>
        </w:rPr>
        <w:t xml:space="preserve">, contrary to expectations, </w:t>
      </w:r>
      <w:r w:rsidR="00B77325" w:rsidRPr="00F639C2">
        <w:rPr>
          <w:rFonts w:ascii="Times New Roman" w:hAnsi="Times New Roman" w:cs="Times New Roman"/>
          <w:sz w:val="24"/>
          <w:szCs w:val="24"/>
          <w:lang w:val="en-GB"/>
        </w:rPr>
        <w:t>is</w:t>
      </w:r>
      <w:r w:rsidR="009477C0" w:rsidRPr="00F639C2">
        <w:rPr>
          <w:rFonts w:ascii="Times New Roman" w:hAnsi="Times New Roman" w:cs="Times New Roman"/>
          <w:sz w:val="24"/>
          <w:szCs w:val="24"/>
          <w:lang w:val="en-GB"/>
        </w:rPr>
        <w:t xml:space="preserve"> </w:t>
      </w:r>
      <w:r w:rsidR="00A92BFF" w:rsidRPr="00F639C2">
        <w:rPr>
          <w:rFonts w:ascii="Times New Roman" w:hAnsi="Times New Roman" w:cs="Times New Roman"/>
          <w:sz w:val="24"/>
          <w:szCs w:val="24"/>
          <w:lang w:val="en-GB"/>
        </w:rPr>
        <w:t xml:space="preserve">the one </w:t>
      </w:r>
      <w:r w:rsidR="009477C0" w:rsidRPr="00F639C2">
        <w:rPr>
          <w:rFonts w:ascii="Times New Roman" w:hAnsi="Times New Roman" w:cs="Times New Roman"/>
          <w:sz w:val="24"/>
          <w:szCs w:val="24"/>
          <w:lang w:val="en-GB"/>
        </w:rPr>
        <w:t>with the average looking non-successful spokesperson</w:t>
      </w:r>
      <w:r w:rsidR="00570BF3" w:rsidRPr="00F639C2">
        <w:rPr>
          <w:rFonts w:ascii="Times New Roman" w:hAnsi="Times New Roman" w:cs="Times New Roman"/>
          <w:sz w:val="24"/>
          <w:szCs w:val="24"/>
          <w:lang w:val="en-GB"/>
        </w:rPr>
        <w:t>.</w:t>
      </w:r>
      <w:r w:rsidR="009477C0" w:rsidRPr="00F639C2">
        <w:rPr>
          <w:rFonts w:ascii="Times New Roman" w:hAnsi="Times New Roman" w:cs="Times New Roman"/>
          <w:sz w:val="24"/>
          <w:szCs w:val="24"/>
          <w:lang w:val="en-GB"/>
        </w:rPr>
        <w:t xml:space="preserve"> </w:t>
      </w:r>
      <w:r w:rsidR="000000BA" w:rsidRPr="00F639C2">
        <w:rPr>
          <w:rFonts w:ascii="Times New Roman" w:hAnsi="Times New Roman" w:cs="Times New Roman"/>
          <w:sz w:val="24"/>
          <w:szCs w:val="24"/>
          <w:lang w:val="en-GB"/>
        </w:rPr>
        <w:t xml:space="preserve">A second interesting finding in this research is that </w:t>
      </w:r>
      <w:r w:rsidR="00570BF3" w:rsidRPr="00F639C2">
        <w:rPr>
          <w:rFonts w:ascii="Times New Roman" w:hAnsi="Times New Roman" w:cs="Times New Roman"/>
          <w:sz w:val="24"/>
          <w:szCs w:val="24"/>
          <w:lang w:val="en-GB"/>
        </w:rPr>
        <w:t>among men who compare themselves (i.e. higher on social comparison) to an attractive spokesperson, the attitude towards the ad is significantly positive; among men who compare themselves (i.e. higher on social comparison) to a successful spokesperson</w:t>
      </w:r>
      <w:r w:rsidR="00040D7B" w:rsidRPr="00F639C2">
        <w:rPr>
          <w:rFonts w:ascii="Times New Roman" w:hAnsi="Times New Roman" w:cs="Times New Roman"/>
          <w:sz w:val="24"/>
          <w:szCs w:val="24"/>
          <w:lang w:val="en-GB"/>
        </w:rPr>
        <w:t>,</w:t>
      </w:r>
      <w:r w:rsidR="00570BF3" w:rsidRPr="00F639C2">
        <w:rPr>
          <w:rFonts w:ascii="Times New Roman" w:hAnsi="Times New Roman" w:cs="Times New Roman"/>
          <w:sz w:val="24"/>
          <w:szCs w:val="24"/>
          <w:lang w:val="en-GB"/>
        </w:rPr>
        <w:t xml:space="preserve"> the attitude toward the ad is significant and negative</w:t>
      </w:r>
      <w:r w:rsidR="000000BA" w:rsidRPr="00F639C2">
        <w:rPr>
          <w:rFonts w:ascii="Times New Roman" w:hAnsi="Times New Roman" w:cs="Times New Roman"/>
          <w:sz w:val="24"/>
          <w:szCs w:val="24"/>
          <w:lang w:val="en-GB"/>
        </w:rPr>
        <w:t xml:space="preserve">. In this sense, </w:t>
      </w:r>
      <w:r w:rsidR="00D64720" w:rsidRPr="00F639C2">
        <w:rPr>
          <w:rFonts w:ascii="Times New Roman" w:hAnsi="Times New Roman" w:cs="Times New Roman"/>
          <w:sz w:val="24"/>
          <w:szCs w:val="24"/>
          <w:lang w:val="en-GB"/>
        </w:rPr>
        <w:t>men who compare themselves</w:t>
      </w:r>
      <w:r w:rsidR="00130557" w:rsidRPr="00F639C2">
        <w:rPr>
          <w:rFonts w:ascii="Times New Roman" w:hAnsi="Times New Roman" w:cs="Times New Roman"/>
          <w:sz w:val="24"/>
          <w:szCs w:val="24"/>
          <w:lang w:val="en-GB"/>
        </w:rPr>
        <w:t xml:space="preserve"> with a successful spokesperson</w:t>
      </w:r>
      <w:r w:rsidR="00D64720" w:rsidRPr="00F639C2">
        <w:rPr>
          <w:rFonts w:ascii="Times New Roman" w:hAnsi="Times New Roman" w:cs="Times New Roman"/>
          <w:sz w:val="24"/>
          <w:szCs w:val="24"/>
          <w:lang w:val="en-GB"/>
        </w:rPr>
        <w:t xml:space="preserve"> do show a similar derogation effect seen with women who compare themselves with a highly attractive model</w:t>
      </w:r>
      <w:r w:rsidR="0069131B" w:rsidRPr="00F639C2">
        <w:rPr>
          <w:rFonts w:ascii="Times New Roman" w:hAnsi="Times New Roman" w:cs="Times New Roman"/>
          <w:sz w:val="24"/>
          <w:szCs w:val="24"/>
          <w:lang w:val="en-GB"/>
        </w:rPr>
        <w:t xml:space="preserve">. This is not the case for men </w:t>
      </w:r>
      <w:r w:rsidR="00130557" w:rsidRPr="00F639C2">
        <w:rPr>
          <w:rFonts w:ascii="Times New Roman" w:hAnsi="Times New Roman" w:cs="Times New Roman"/>
          <w:sz w:val="24"/>
          <w:szCs w:val="24"/>
          <w:lang w:val="en-GB"/>
        </w:rPr>
        <w:t>who compare themselves with an attractive spokesperson</w:t>
      </w:r>
      <w:r w:rsidR="00D64720" w:rsidRPr="00F639C2">
        <w:rPr>
          <w:rFonts w:ascii="Times New Roman" w:hAnsi="Times New Roman" w:cs="Times New Roman"/>
          <w:sz w:val="24"/>
          <w:szCs w:val="24"/>
          <w:lang w:val="en-GB"/>
        </w:rPr>
        <w:t xml:space="preserve">. </w:t>
      </w:r>
      <w:r w:rsidR="009477C0" w:rsidRPr="00F639C2">
        <w:rPr>
          <w:rFonts w:ascii="Times New Roman" w:hAnsi="Times New Roman" w:cs="Times New Roman"/>
          <w:sz w:val="24"/>
          <w:szCs w:val="24"/>
          <w:lang w:val="en-GB"/>
        </w:rPr>
        <w:t>Therefore, men who compare themselves with the ad do feel more negat</w:t>
      </w:r>
      <w:r w:rsidR="0069131B" w:rsidRPr="00F639C2">
        <w:rPr>
          <w:rFonts w:ascii="Times New Roman" w:hAnsi="Times New Roman" w:cs="Times New Roman"/>
          <w:sz w:val="24"/>
          <w:szCs w:val="24"/>
          <w:lang w:val="en-GB"/>
        </w:rPr>
        <w:t>ive</w:t>
      </w:r>
      <w:r w:rsidR="009477C0" w:rsidRPr="00F639C2">
        <w:rPr>
          <w:rFonts w:ascii="Times New Roman" w:hAnsi="Times New Roman" w:cs="Times New Roman"/>
          <w:sz w:val="24"/>
          <w:szCs w:val="24"/>
          <w:lang w:val="en-GB"/>
        </w:rPr>
        <w:t xml:space="preserve"> towards an ad with a successful spokesperson than with an attractive one.</w:t>
      </w:r>
      <w:r w:rsidR="006E27E7" w:rsidRPr="00F639C2">
        <w:rPr>
          <w:rFonts w:ascii="Times New Roman" w:hAnsi="Times New Roman" w:cs="Times New Roman"/>
          <w:sz w:val="24"/>
          <w:szCs w:val="24"/>
          <w:lang w:val="en-GB"/>
        </w:rPr>
        <w:t xml:space="preserve"> </w:t>
      </w:r>
      <w:r w:rsidR="00570BF3" w:rsidRPr="00F639C2">
        <w:rPr>
          <w:rFonts w:ascii="Times New Roman" w:hAnsi="Times New Roman" w:cs="Times New Roman"/>
          <w:sz w:val="24"/>
          <w:szCs w:val="24"/>
          <w:lang w:val="en-GB"/>
        </w:rPr>
        <w:t>Hence</w:t>
      </w:r>
      <w:r w:rsidRPr="00F639C2">
        <w:rPr>
          <w:rFonts w:ascii="Times New Roman" w:hAnsi="Times New Roman" w:cs="Times New Roman"/>
          <w:sz w:val="24"/>
          <w:szCs w:val="24"/>
          <w:lang w:val="en-GB"/>
        </w:rPr>
        <w:t>, the results of this research indicate that looks do matter in an ad for the male audience.</w:t>
      </w:r>
    </w:p>
    <w:p w:rsidR="00E05F86" w:rsidRPr="00F639C2" w:rsidRDefault="00E05F86" w:rsidP="006E27E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Because consumers get into comparison mode as the social comparison theory predicts, using a </w:t>
      </w:r>
      <w:r w:rsidR="00E85937" w:rsidRPr="00F639C2">
        <w:rPr>
          <w:rFonts w:ascii="Times New Roman" w:hAnsi="Times New Roman" w:cs="Times New Roman"/>
          <w:sz w:val="24"/>
          <w:szCs w:val="24"/>
          <w:lang w:val="en-GB"/>
        </w:rPr>
        <w:t xml:space="preserve">successful male </w:t>
      </w:r>
      <w:r w:rsidRPr="00F639C2">
        <w:rPr>
          <w:rFonts w:ascii="Times New Roman" w:hAnsi="Times New Roman" w:cs="Times New Roman"/>
          <w:sz w:val="24"/>
          <w:szCs w:val="24"/>
          <w:lang w:val="en-GB"/>
        </w:rPr>
        <w:t xml:space="preserve">spokesperson </w:t>
      </w:r>
      <w:r w:rsidR="00E85937" w:rsidRPr="00F639C2">
        <w:rPr>
          <w:rFonts w:ascii="Times New Roman" w:hAnsi="Times New Roman" w:cs="Times New Roman"/>
          <w:sz w:val="24"/>
          <w:szCs w:val="24"/>
          <w:lang w:val="en-GB"/>
        </w:rPr>
        <w:t>can have a</w:t>
      </w:r>
      <w:r w:rsidRPr="00F639C2">
        <w:rPr>
          <w:rFonts w:ascii="Times New Roman" w:hAnsi="Times New Roman" w:cs="Times New Roman"/>
          <w:sz w:val="24"/>
          <w:szCs w:val="24"/>
          <w:lang w:val="en-GB"/>
        </w:rPr>
        <w:t xml:space="preserve"> derogation</w:t>
      </w:r>
      <w:r w:rsidR="00E85937" w:rsidRPr="00F639C2">
        <w:rPr>
          <w:rFonts w:ascii="Times New Roman" w:hAnsi="Times New Roman" w:cs="Times New Roman"/>
          <w:sz w:val="24"/>
          <w:szCs w:val="24"/>
          <w:lang w:val="en-GB"/>
        </w:rPr>
        <w:t xml:space="preserve"> effect for consumers who compare themselves with the spokesperson, and therefore could hurt the image </w:t>
      </w:r>
      <w:r w:rsidR="00130557" w:rsidRPr="00F639C2">
        <w:rPr>
          <w:rFonts w:ascii="Times New Roman" w:hAnsi="Times New Roman" w:cs="Times New Roman"/>
          <w:sz w:val="24"/>
          <w:szCs w:val="24"/>
          <w:lang w:val="en-GB"/>
        </w:rPr>
        <w:t xml:space="preserve">that </w:t>
      </w:r>
      <w:r w:rsidR="00E85937" w:rsidRPr="00F639C2">
        <w:rPr>
          <w:rFonts w:ascii="Times New Roman" w:hAnsi="Times New Roman" w:cs="Times New Roman"/>
          <w:sz w:val="24"/>
          <w:szCs w:val="24"/>
          <w:lang w:val="en-GB"/>
        </w:rPr>
        <w:t>the brand want to create</w:t>
      </w:r>
      <w:r w:rsidR="00130557" w:rsidRPr="00F639C2">
        <w:rPr>
          <w:rFonts w:ascii="Times New Roman" w:hAnsi="Times New Roman" w:cs="Times New Roman"/>
          <w:sz w:val="24"/>
          <w:szCs w:val="24"/>
          <w:lang w:val="en-GB"/>
        </w:rPr>
        <w:t xml:space="preserve"> on consumers, </w:t>
      </w:r>
      <w:r w:rsidR="00C63EEE" w:rsidRPr="00F639C2">
        <w:rPr>
          <w:rFonts w:ascii="Times New Roman" w:hAnsi="Times New Roman" w:cs="Times New Roman"/>
          <w:sz w:val="24"/>
          <w:szCs w:val="24"/>
          <w:lang w:val="en-GB"/>
        </w:rPr>
        <w:t>as they would</w:t>
      </w:r>
      <w:r w:rsidRPr="00F639C2">
        <w:rPr>
          <w:rFonts w:ascii="Times New Roman" w:hAnsi="Times New Roman" w:cs="Times New Roman"/>
          <w:sz w:val="24"/>
          <w:szCs w:val="24"/>
          <w:lang w:val="en-GB"/>
        </w:rPr>
        <w:t xml:space="preserve"> have a negative feeling towards it. </w:t>
      </w:r>
      <w:r w:rsidR="00E85937" w:rsidRPr="00F639C2">
        <w:rPr>
          <w:rFonts w:ascii="Times New Roman" w:hAnsi="Times New Roman" w:cs="Times New Roman"/>
          <w:sz w:val="24"/>
          <w:szCs w:val="24"/>
          <w:lang w:val="en-GB"/>
        </w:rPr>
        <w:t xml:space="preserve">On the other hand, an attractive spokesperson creates a more positive attitude towards the ad for consumers who compare </w:t>
      </w:r>
      <w:r w:rsidR="00C63EEE" w:rsidRPr="00F639C2">
        <w:rPr>
          <w:rFonts w:ascii="Times New Roman" w:hAnsi="Times New Roman" w:cs="Times New Roman"/>
          <w:sz w:val="24"/>
          <w:szCs w:val="24"/>
          <w:lang w:val="en-GB"/>
        </w:rPr>
        <w:t>themselves</w:t>
      </w:r>
      <w:r w:rsidR="009477C0" w:rsidRPr="00F639C2">
        <w:rPr>
          <w:rFonts w:ascii="Times New Roman" w:hAnsi="Times New Roman" w:cs="Times New Roman"/>
          <w:sz w:val="24"/>
          <w:szCs w:val="24"/>
          <w:lang w:val="en-GB"/>
        </w:rPr>
        <w:t xml:space="preserve"> </w:t>
      </w:r>
      <w:r w:rsidR="00890725" w:rsidRPr="00F639C2">
        <w:rPr>
          <w:rFonts w:ascii="Times New Roman" w:hAnsi="Times New Roman" w:cs="Times New Roman"/>
          <w:sz w:val="24"/>
          <w:szCs w:val="24"/>
          <w:lang w:val="en-GB"/>
        </w:rPr>
        <w:t>(Figure 15</w:t>
      </w:r>
      <w:r w:rsidR="009477C0" w:rsidRPr="00F639C2">
        <w:rPr>
          <w:rFonts w:ascii="Times New Roman" w:hAnsi="Times New Roman" w:cs="Times New Roman"/>
          <w:sz w:val="24"/>
          <w:szCs w:val="24"/>
          <w:lang w:val="en-GB"/>
        </w:rPr>
        <w:t>)</w:t>
      </w:r>
      <w:r w:rsidR="00C63EEE" w:rsidRPr="00F639C2">
        <w:rPr>
          <w:rFonts w:ascii="Times New Roman" w:hAnsi="Times New Roman" w:cs="Times New Roman"/>
          <w:sz w:val="24"/>
          <w:szCs w:val="24"/>
          <w:lang w:val="en-GB"/>
        </w:rPr>
        <w:t>;</w:t>
      </w:r>
      <w:r w:rsidR="00E85937" w:rsidRPr="00F639C2">
        <w:rPr>
          <w:rFonts w:ascii="Times New Roman" w:hAnsi="Times New Roman" w:cs="Times New Roman"/>
          <w:sz w:val="24"/>
          <w:szCs w:val="24"/>
          <w:lang w:val="en-GB"/>
        </w:rPr>
        <w:t xml:space="preserve"> </w:t>
      </w:r>
      <w:r w:rsidR="00C63EEE" w:rsidRPr="00F639C2">
        <w:rPr>
          <w:rFonts w:ascii="Times New Roman" w:hAnsi="Times New Roman" w:cs="Times New Roman"/>
          <w:sz w:val="24"/>
          <w:szCs w:val="24"/>
          <w:lang w:val="en-GB"/>
        </w:rPr>
        <w:t>hence</w:t>
      </w:r>
      <w:r w:rsidR="00E85937" w:rsidRPr="00F639C2">
        <w:rPr>
          <w:rFonts w:ascii="Times New Roman" w:hAnsi="Times New Roman" w:cs="Times New Roman"/>
          <w:sz w:val="24"/>
          <w:szCs w:val="24"/>
          <w:lang w:val="en-GB"/>
        </w:rPr>
        <w:t xml:space="preserve"> the ad will create a positive image on the consumers’ minds, making it easier to persuade them. </w:t>
      </w:r>
      <w:r w:rsidRPr="00F639C2">
        <w:rPr>
          <w:rFonts w:ascii="Times New Roman" w:hAnsi="Times New Roman" w:cs="Times New Roman"/>
          <w:sz w:val="24"/>
          <w:szCs w:val="24"/>
          <w:lang w:val="en-GB"/>
        </w:rPr>
        <w:t>Therefore, it is important that the right message is being communicated, along with the right spokesperson.</w:t>
      </w:r>
    </w:p>
    <w:p w:rsidR="00D97F6C" w:rsidRPr="00F639C2" w:rsidRDefault="009D2DA2" w:rsidP="006E27E7">
      <w:pPr>
        <w:jc w:val="both"/>
        <w:rPr>
          <w:rFonts w:ascii="Times New Roman" w:hAnsi="Times New Roman" w:cs="Times New Roman"/>
          <w:lang w:val="en-GB"/>
        </w:rPr>
      </w:pPr>
      <w:r w:rsidRPr="00F639C2">
        <w:rPr>
          <w:rFonts w:ascii="Times New Roman" w:hAnsi="Times New Roman" w:cs="Times New Roman"/>
          <w:noProof/>
          <w:lang w:val="en-US" w:eastAsia="en-US"/>
        </w:rPr>
        <w:lastRenderedPageBreak/>
        <w:drawing>
          <wp:anchor distT="0" distB="0" distL="114300" distR="114300" simplePos="0" relativeHeight="251724800" behindDoc="1" locked="0" layoutInCell="1" allowOverlap="1">
            <wp:simplePos x="0" y="0"/>
            <wp:positionH relativeFrom="column">
              <wp:posOffset>-13970</wp:posOffset>
            </wp:positionH>
            <wp:positionV relativeFrom="paragraph">
              <wp:posOffset>2051685</wp:posOffset>
            </wp:positionV>
            <wp:extent cx="5486400" cy="2019300"/>
            <wp:effectExtent l="0" t="0" r="0" b="0"/>
            <wp:wrapTight wrapText="bothSides">
              <wp:wrapPolygon edited="0">
                <wp:start x="0" y="0"/>
                <wp:lineTo x="0" y="21600"/>
                <wp:lineTo x="21600" y="21600"/>
                <wp:lineTo x="21600"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69131B" w:rsidRPr="00F639C2">
        <w:rPr>
          <w:rFonts w:ascii="Times New Roman" w:hAnsi="Times New Roman" w:cs="Times New Roman"/>
          <w:sz w:val="24"/>
          <w:szCs w:val="24"/>
          <w:lang w:val="en-GB"/>
        </w:rPr>
        <w:t xml:space="preserve">When making a </w:t>
      </w:r>
      <w:r w:rsidR="007873F2" w:rsidRPr="00F639C2">
        <w:rPr>
          <w:rFonts w:ascii="Times New Roman" w:hAnsi="Times New Roman" w:cs="Times New Roman"/>
          <w:sz w:val="24"/>
          <w:szCs w:val="24"/>
          <w:lang w:val="en-GB"/>
        </w:rPr>
        <w:t>cros</w:t>
      </w:r>
      <w:r w:rsidR="00D12099" w:rsidRPr="00F639C2">
        <w:rPr>
          <w:rFonts w:ascii="Times New Roman" w:hAnsi="Times New Roman" w:cs="Times New Roman"/>
          <w:sz w:val="24"/>
          <w:szCs w:val="24"/>
          <w:lang w:val="en-GB"/>
        </w:rPr>
        <w:t>s-</w:t>
      </w:r>
      <w:r w:rsidR="007873F2" w:rsidRPr="00F639C2">
        <w:rPr>
          <w:rFonts w:ascii="Times New Roman" w:hAnsi="Times New Roman" w:cs="Times New Roman"/>
          <w:sz w:val="24"/>
          <w:szCs w:val="24"/>
          <w:lang w:val="en-GB"/>
        </w:rPr>
        <w:t xml:space="preserve">country comparison, </w:t>
      </w:r>
      <w:r w:rsidR="0069131B" w:rsidRPr="00F639C2">
        <w:rPr>
          <w:rFonts w:ascii="Times New Roman" w:hAnsi="Times New Roman" w:cs="Times New Roman"/>
          <w:sz w:val="24"/>
          <w:szCs w:val="24"/>
          <w:lang w:val="en-GB"/>
        </w:rPr>
        <w:t xml:space="preserve">for </w:t>
      </w:r>
      <w:r w:rsidR="00C10AA8" w:rsidRPr="00F639C2">
        <w:rPr>
          <w:rFonts w:ascii="Times New Roman" w:hAnsi="Times New Roman" w:cs="Times New Roman"/>
          <w:sz w:val="24"/>
          <w:szCs w:val="24"/>
          <w:lang w:val="en-GB"/>
        </w:rPr>
        <w:t xml:space="preserve">respondents who compare themselves with a successful spokesperson in the ad, Brazilians showed a more negative attitude towards the ad than the Dutch did. </w:t>
      </w:r>
      <w:r w:rsidR="00D12099" w:rsidRPr="00F639C2">
        <w:rPr>
          <w:rFonts w:ascii="Times New Roman" w:hAnsi="Times New Roman" w:cs="Times New Roman"/>
          <w:sz w:val="24"/>
          <w:szCs w:val="24"/>
          <w:lang w:val="en-GB"/>
        </w:rPr>
        <w:t>T</w:t>
      </w:r>
      <w:r w:rsidR="0088190A" w:rsidRPr="00F639C2">
        <w:rPr>
          <w:rFonts w:ascii="Times New Roman" w:hAnsi="Times New Roman" w:cs="Times New Roman"/>
          <w:sz w:val="24"/>
          <w:szCs w:val="24"/>
          <w:lang w:val="en-GB"/>
        </w:rPr>
        <w:t>his effect wa</w:t>
      </w:r>
      <w:r w:rsidR="00D12099" w:rsidRPr="00F639C2">
        <w:rPr>
          <w:rFonts w:ascii="Times New Roman" w:hAnsi="Times New Roman" w:cs="Times New Roman"/>
          <w:sz w:val="24"/>
          <w:szCs w:val="24"/>
          <w:lang w:val="en-GB"/>
        </w:rPr>
        <w:t xml:space="preserve">s not </w:t>
      </w:r>
      <w:r w:rsidR="0088190A" w:rsidRPr="00F639C2">
        <w:rPr>
          <w:rFonts w:ascii="Times New Roman" w:hAnsi="Times New Roman" w:cs="Times New Roman"/>
          <w:sz w:val="24"/>
          <w:szCs w:val="24"/>
          <w:lang w:val="en-GB"/>
        </w:rPr>
        <w:t>seen</w:t>
      </w:r>
      <w:r w:rsidR="00D12099" w:rsidRPr="00F639C2">
        <w:rPr>
          <w:rFonts w:ascii="Times New Roman" w:hAnsi="Times New Roman" w:cs="Times New Roman"/>
          <w:sz w:val="24"/>
          <w:szCs w:val="24"/>
          <w:lang w:val="en-GB"/>
        </w:rPr>
        <w:t xml:space="preserve"> for</w:t>
      </w:r>
      <w:r w:rsidR="0088190A" w:rsidRPr="00F639C2">
        <w:rPr>
          <w:rFonts w:ascii="Times New Roman" w:hAnsi="Times New Roman" w:cs="Times New Roman"/>
          <w:sz w:val="24"/>
          <w:szCs w:val="24"/>
          <w:lang w:val="en-GB"/>
        </w:rPr>
        <w:t xml:space="preserve"> </w:t>
      </w:r>
      <w:r w:rsidR="0069131B" w:rsidRPr="00F639C2">
        <w:rPr>
          <w:rFonts w:ascii="Times New Roman" w:hAnsi="Times New Roman" w:cs="Times New Roman"/>
          <w:sz w:val="24"/>
          <w:szCs w:val="24"/>
          <w:lang w:val="en-GB"/>
        </w:rPr>
        <w:t xml:space="preserve">the </w:t>
      </w:r>
      <w:r w:rsidR="00D12099" w:rsidRPr="00F639C2">
        <w:rPr>
          <w:rFonts w:ascii="Times New Roman" w:hAnsi="Times New Roman" w:cs="Times New Roman"/>
          <w:sz w:val="24"/>
          <w:szCs w:val="24"/>
          <w:lang w:val="en-GB"/>
        </w:rPr>
        <w:t xml:space="preserve">attractive spokesperson. </w:t>
      </w:r>
      <w:r w:rsidR="00C10AA8" w:rsidRPr="00F639C2">
        <w:rPr>
          <w:rFonts w:ascii="Times New Roman" w:hAnsi="Times New Roman" w:cs="Times New Roman"/>
          <w:sz w:val="24"/>
          <w:szCs w:val="24"/>
          <w:lang w:val="en-US"/>
        </w:rPr>
        <w:t xml:space="preserve">However, </w:t>
      </w:r>
      <w:r w:rsidR="00C10AA8" w:rsidRPr="00F639C2">
        <w:rPr>
          <w:rFonts w:ascii="Times New Roman" w:hAnsi="Times New Roman" w:cs="Times New Roman"/>
          <w:sz w:val="24"/>
          <w:szCs w:val="24"/>
          <w:lang w:val="en-GB"/>
        </w:rPr>
        <w:t xml:space="preserve">among non-comparers, Brazilians were more positive towards every type of advertisement than the Dutch. Therefore, the derogation effect occurs for Brazilians as compared to the Dutch among comparers, but not among non-comparers. </w:t>
      </w:r>
      <w:r w:rsidR="002A2C7D" w:rsidRPr="00F639C2">
        <w:rPr>
          <w:rFonts w:ascii="Times New Roman" w:hAnsi="Times New Roman" w:cs="Times New Roman"/>
          <w:sz w:val="24"/>
          <w:szCs w:val="24"/>
          <w:lang w:val="en-GB"/>
        </w:rPr>
        <w:t xml:space="preserve">It also became apparent </w:t>
      </w:r>
      <w:r w:rsidR="00BA4854" w:rsidRPr="00F639C2">
        <w:rPr>
          <w:rFonts w:ascii="Times New Roman" w:hAnsi="Times New Roman" w:cs="Times New Roman"/>
          <w:sz w:val="24"/>
          <w:szCs w:val="24"/>
          <w:lang w:val="en-GB"/>
        </w:rPr>
        <w:t xml:space="preserve">that Brazilians do compare themselves more with the spokesperson that the Dutch do: </w:t>
      </w:r>
      <w:r w:rsidR="00B87FA3" w:rsidRPr="00F639C2">
        <w:rPr>
          <w:rFonts w:ascii="Times New Roman" w:hAnsi="Times New Roman" w:cs="Times New Roman"/>
          <w:sz w:val="24"/>
          <w:szCs w:val="24"/>
          <w:lang w:val="en-GB"/>
        </w:rPr>
        <w:t>54</w:t>
      </w:r>
      <w:r w:rsidR="00BA4854" w:rsidRPr="00F639C2">
        <w:rPr>
          <w:rFonts w:ascii="Times New Roman" w:hAnsi="Times New Roman" w:cs="Times New Roman"/>
          <w:sz w:val="24"/>
          <w:szCs w:val="24"/>
          <w:lang w:val="en-GB"/>
        </w:rPr>
        <w:t xml:space="preserve">% of Brazilian respondents compared themselves to the spokesperson in the ad, </w:t>
      </w:r>
      <w:r w:rsidR="002A2C7D" w:rsidRPr="00F639C2">
        <w:rPr>
          <w:rFonts w:ascii="Times New Roman" w:hAnsi="Times New Roman" w:cs="Times New Roman"/>
          <w:sz w:val="24"/>
          <w:szCs w:val="24"/>
          <w:lang w:val="en-GB"/>
        </w:rPr>
        <w:t>versus</w:t>
      </w:r>
      <w:r w:rsidR="00890725" w:rsidRPr="00F639C2">
        <w:rPr>
          <w:rFonts w:ascii="Times New Roman" w:hAnsi="Times New Roman" w:cs="Times New Roman"/>
          <w:sz w:val="24"/>
          <w:szCs w:val="24"/>
          <w:lang w:val="en-GB"/>
        </w:rPr>
        <w:t xml:space="preserve"> 39% of Dutch respondents (Figure 16).</w:t>
      </w:r>
      <w:r w:rsidR="00BA4854" w:rsidRPr="00F639C2">
        <w:rPr>
          <w:rFonts w:ascii="Times New Roman" w:hAnsi="Times New Roman" w:cs="Times New Roman"/>
          <w:color w:val="FF0000"/>
          <w:sz w:val="24"/>
          <w:szCs w:val="24"/>
          <w:lang w:val="en-GB"/>
        </w:rPr>
        <w:t xml:space="preserve"> </w:t>
      </w:r>
      <w:r w:rsidR="002A2C7D" w:rsidRPr="00F639C2">
        <w:rPr>
          <w:rFonts w:ascii="Times New Roman" w:hAnsi="Times New Roman" w:cs="Times New Roman"/>
          <w:sz w:val="24"/>
          <w:szCs w:val="24"/>
          <w:lang w:val="en-GB"/>
        </w:rPr>
        <w:t>B</w:t>
      </w:r>
      <w:r w:rsidR="00D64720" w:rsidRPr="00F639C2">
        <w:rPr>
          <w:rFonts w:ascii="Times New Roman" w:hAnsi="Times New Roman" w:cs="Times New Roman"/>
          <w:sz w:val="24"/>
          <w:szCs w:val="24"/>
          <w:lang w:val="en-GB"/>
        </w:rPr>
        <w:t>oth groups showed the same pre</w:t>
      </w:r>
      <w:r w:rsidR="008371DE" w:rsidRPr="00F639C2">
        <w:rPr>
          <w:rFonts w:ascii="Times New Roman" w:hAnsi="Times New Roman" w:cs="Times New Roman"/>
          <w:sz w:val="24"/>
          <w:szCs w:val="24"/>
          <w:lang w:val="en-GB"/>
        </w:rPr>
        <w:t xml:space="preserve">ference pattern for all of ads, </w:t>
      </w:r>
      <w:r w:rsidR="00C63EEE" w:rsidRPr="00F639C2">
        <w:rPr>
          <w:rFonts w:ascii="Times New Roman" w:hAnsi="Times New Roman" w:cs="Times New Roman"/>
          <w:sz w:val="24"/>
          <w:szCs w:val="24"/>
          <w:lang w:val="en-GB"/>
        </w:rPr>
        <w:t>indicating that the</w:t>
      </w:r>
      <w:r w:rsidR="008371DE" w:rsidRPr="00F639C2">
        <w:rPr>
          <w:rFonts w:ascii="Times New Roman" w:hAnsi="Times New Roman" w:cs="Times New Roman"/>
          <w:sz w:val="24"/>
          <w:szCs w:val="24"/>
          <w:lang w:val="en-GB"/>
        </w:rPr>
        <w:t xml:space="preserve"> ads would not need to</w:t>
      </w:r>
      <w:r w:rsidR="002A2C7D" w:rsidRPr="00F639C2">
        <w:rPr>
          <w:rFonts w:ascii="Times New Roman" w:hAnsi="Times New Roman" w:cs="Times New Roman"/>
          <w:sz w:val="24"/>
          <w:szCs w:val="24"/>
          <w:lang w:val="en-GB"/>
        </w:rPr>
        <w:t xml:space="preserve"> be</w:t>
      </w:r>
      <w:r w:rsidR="008371DE" w:rsidRPr="00F639C2">
        <w:rPr>
          <w:rFonts w:ascii="Times New Roman" w:hAnsi="Times New Roman" w:cs="Times New Roman"/>
          <w:sz w:val="24"/>
          <w:szCs w:val="24"/>
          <w:lang w:val="en-GB"/>
        </w:rPr>
        <w:t xml:space="preserve"> </w:t>
      </w:r>
      <w:r w:rsidR="002A2C7D" w:rsidRPr="00F639C2">
        <w:rPr>
          <w:rFonts w:ascii="Times New Roman" w:hAnsi="Times New Roman" w:cs="Times New Roman"/>
          <w:sz w:val="24"/>
          <w:szCs w:val="24"/>
          <w:lang w:val="en-GB"/>
        </w:rPr>
        <w:t xml:space="preserve">customized </w:t>
      </w:r>
      <w:r w:rsidR="006E27E7" w:rsidRPr="00F639C2">
        <w:rPr>
          <w:rFonts w:ascii="Times New Roman" w:hAnsi="Times New Roman" w:cs="Times New Roman"/>
          <w:sz w:val="24"/>
          <w:szCs w:val="24"/>
          <w:lang w:val="en-GB"/>
        </w:rPr>
        <w:t xml:space="preserve">for these two countries </w:t>
      </w:r>
      <w:r w:rsidR="0088190A" w:rsidRPr="00F639C2">
        <w:rPr>
          <w:rFonts w:ascii="Times New Roman" w:hAnsi="Times New Roman" w:cs="Times New Roman"/>
          <w:sz w:val="24"/>
          <w:szCs w:val="24"/>
          <w:lang w:val="en-GB"/>
        </w:rPr>
        <w:t>(Figure 2)</w:t>
      </w:r>
      <w:r w:rsidR="008371DE" w:rsidRPr="00F639C2">
        <w:rPr>
          <w:rFonts w:ascii="Times New Roman" w:hAnsi="Times New Roman" w:cs="Times New Roman"/>
          <w:sz w:val="24"/>
          <w:szCs w:val="24"/>
          <w:lang w:val="en-GB"/>
        </w:rPr>
        <w:t>.</w:t>
      </w:r>
      <w:r w:rsidR="009477C0" w:rsidRPr="00F639C2">
        <w:rPr>
          <w:rFonts w:ascii="Times New Roman" w:hAnsi="Times New Roman" w:cs="Times New Roman"/>
          <w:sz w:val="24"/>
          <w:szCs w:val="24"/>
          <w:lang w:val="en-GB"/>
        </w:rPr>
        <w:t xml:space="preserve"> </w:t>
      </w: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lang w:val="en-GB"/>
        </w:rPr>
      </w:pPr>
    </w:p>
    <w:p w:rsidR="00D97F6C" w:rsidRPr="00F639C2" w:rsidRDefault="00D97F6C" w:rsidP="006E27E7">
      <w:pPr>
        <w:jc w:val="both"/>
        <w:rPr>
          <w:rFonts w:ascii="Times New Roman" w:hAnsi="Times New Roman" w:cs="Times New Roman"/>
          <w:sz w:val="24"/>
          <w:szCs w:val="24"/>
          <w:lang w:val="en-GB"/>
        </w:rPr>
      </w:pPr>
      <w:r w:rsidRPr="00F639C2">
        <w:rPr>
          <w:rFonts w:ascii="Times New Roman" w:hAnsi="Times New Roman" w:cs="Times New Roman"/>
          <w:i/>
          <w:lang w:val="en-GB"/>
        </w:rPr>
        <w:t>Figure 2</w:t>
      </w:r>
      <w:r w:rsidRPr="00F639C2">
        <w:rPr>
          <w:rFonts w:ascii="Times New Roman" w:hAnsi="Times New Roman" w:cs="Times New Roman"/>
          <w:i/>
          <w:noProof/>
          <w:lang w:val="en-GB"/>
        </w:rPr>
        <w:t>: Attitude towards the ad for Brazil and the Netherlands</w:t>
      </w:r>
      <w:r w:rsidR="00C10AA8" w:rsidRPr="00F639C2">
        <w:rPr>
          <w:rFonts w:ascii="Times New Roman" w:hAnsi="Times New Roman" w:cs="Times New Roman"/>
          <w:i/>
          <w:noProof/>
          <w:lang w:val="en-GB"/>
        </w:rPr>
        <w:t xml:space="preserve"> among non-comparers</w:t>
      </w:r>
    </w:p>
    <w:p w:rsidR="004E7370" w:rsidRPr="00F639C2" w:rsidRDefault="002A2C7D" w:rsidP="006E27E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w:t>
      </w:r>
      <w:r w:rsidR="00633745" w:rsidRPr="00F639C2">
        <w:rPr>
          <w:rFonts w:ascii="Times New Roman" w:hAnsi="Times New Roman" w:cs="Times New Roman"/>
          <w:sz w:val="24"/>
          <w:szCs w:val="24"/>
          <w:lang w:val="en-GB"/>
        </w:rPr>
        <w:t>n terms of</w:t>
      </w:r>
      <w:r w:rsidR="009477C0" w:rsidRPr="00F639C2">
        <w:rPr>
          <w:rFonts w:ascii="Times New Roman" w:hAnsi="Times New Roman" w:cs="Times New Roman"/>
          <w:sz w:val="24"/>
          <w:szCs w:val="24"/>
          <w:lang w:val="en-GB"/>
        </w:rPr>
        <w:t xml:space="preserve"> the purch</w:t>
      </w:r>
      <w:r w:rsidRPr="00F639C2">
        <w:rPr>
          <w:rFonts w:ascii="Times New Roman" w:hAnsi="Times New Roman" w:cs="Times New Roman"/>
          <w:sz w:val="24"/>
          <w:szCs w:val="24"/>
          <w:lang w:val="en-GB"/>
        </w:rPr>
        <w:t>ase intention, t</w:t>
      </w:r>
      <w:r w:rsidR="004E7370" w:rsidRPr="00F639C2">
        <w:rPr>
          <w:rFonts w:ascii="Times New Roman" w:hAnsi="Times New Roman" w:cs="Times New Roman"/>
          <w:sz w:val="24"/>
          <w:szCs w:val="24"/>
          <w:lang w:val="en-GB"/>
        </w:rPr>
        <w:t>he results from Brazil follow the same pattern as the attitude towards the ad: a higher purchase intention for the ads with attractive spokespersons than for ads with successful spokespersons</w:t>
      </w:r>
      <w:r w:rsidR="001F3740" w:rsidRPr="00F639C2">
        <w:rPr>
          <w:rFonts w:ascii="Times New Roman" w:hAnsi="Times New Roman" w:cs="Times New Roman"/>
          <w:sz w:val="24"/>
          <w:szCs w:val="24"/>
          <w:lang w:val="en-GB"/>
        </w:rPr>
        <w:t>.</w:t>
      </w:r>
      <w:r w:rsidR="004E7370" w:rsidRPr="00F639C2">
        <w:rPr>
          <w:rFonts w:ascii="Times New Roman" w:hAnsi="Times New Roman" w:cs="Times New Roman"/>
          <w:sz w:val="24"/>
          <w:szCs w:val="24"/>
          <w:lang w:val="en-GB"/>
        </w:rPr>
        <w:t xml:space="preserve"> On the other hand, although the Dutch also show a more positive attitude for ads with attractive spokespersons, their purchase intention is higher for ad</w:t>
      </w:r>
      <w:r w:rsidRPr="00F639C2">
        <w:rPr>
          <w:rFonts w:ascii="Times New Roman" w:hAnsi="Times New Roman" w:cs="Times New Roman"/>
          <w:sz w:val="24"/>
          <w:szCs w:val="24"/>
          <w:lang w:val="en-GB"/>
        </w:rPr>
        <w:t xml:space="preserve">s with successful spokespersons </w:t>
      </w:r>
      <w:r w:rsidR="00890725" w:rsidRPr="00F639C2">
        <w:rPr>
          <w:rFonts w:ascii="Times New Roman" w:hAnsi="Times New Roman" w:cs="Times New Roman"/>
          <w:sz w:val="24"/>
          <w:szCs w:val="24"/>
          <w:lang w:val="en-GB"/>
        </w:rPr>
        <w:t>(Figure 17</w:t>
      </w:r>
      <w:r w:rsidR="006F4594" w:rsidRPr="00F639C2">
        <w:rPr>
          <w:rFonts w:ascii="Times New Roman" w:hAnsi="Times New Roman" w:cs="Times New Roman"/>
          <w:sz w:val="24"/>
          <w:szCs w:val="24"/>
          <w:lang w:val="en-GB"/>
        </w:rPr>
        <w:t>)</w:t>
      </w:r>
      <w:r w:rsidR="004E7370" w:rsidRPr="00F639C2">
        <w:rPr>
          <w:rFonts w:ascii="Times New Roman" w:hAnsi="Times New Roman" w:cs="Times New Roman"/>
          <w:sz w:val="24"/>
          <w:szCs w:val="24"/>
          <w:lang w:val="en-GB"/>
        </w:rPr>
        <w:t xml:space="preserve">. For both countries, the ad with an average looking, non-successful spokesperson generates the lowest purchase intention. Hence, as companies spend large sums of money to create a positive image on the consumers’ minds with the aim to increase </w:t>
      </w:r>
      <w:r w:rsidR="00F52830" w:rsidRPr="00F639C2">
        <w:rPr>
          <w:rFonts w:ascii="Times New Roman" w:hAnsi="Times New Roman" w:cs="Times New Roman"/>
          <w:sz w:val="24"/>
          <w:szCs w:val="24"/>
          <w:lang w:val="en-GB"/>
        </w:rPr>
        <w:t>purchase</w:t>
      </w:r>
      <w:r w:rsidRPr="00F639C2">
        <w:rPr>
          <w:rFonts w:ascii="Times New Roman" w:hAnsi="Times New Roman" w:cs="Times New Roman"/>
          <w:sz w:val="24"/>
          <w:szCs w:val="24"/>
          <w:lang w:val="en-GB"/>
        </w:rPr>
        <w:t xml:space="preserve"> volumes</w:t>
      </w:r>
      <w:r w:rsidR="00F52830" w:rsidRPr="00F639C2">
        <w:rPr>
          <w:rFonts w:ascii="Times New Roman" w:hAnsi="Times New Roman" w:cs="Times New Roman"/>
          <w:sz w:val="24"/>
          <w:szCs w:val="24"/>
          <w:lang w:val="en-GB"/>
        </w:rPr>
        <w:t>,</w:t>
      </w:r>
      <w:r w:rsidR="004E7370" w:rsidRPr="00F639C2">
        <w:rPr>
          <w:rFonts w:ascii="Times New Roman" w:hAnsi="Times New Roman" w:cs="Times New Roman"/>
          <w:sz w:val="24"/>
          <w:szCs w:val="24"/>
          <w:lang w:val="en-GB"/>
        </w:rPr>
        <w:t xml:space="preserve"> it is important to keep these </w:t>
      </w:r>
      <w:r w:rsidR="00B75650" w:rsidRPr="00F639C2">
        <w:rPr>
          <w:rFonts w:ascii="Times New Roman" w:hAnsi="Times New Roman" w:cs="Times New Roman"/>
          <w:sz w:val="24"/>
          <w:szCs w:val="24"/>
          <w:lang w:val="en-GB"/>
        </w:rPr>
        <w:t>findings</w:t>
      </w:r>
      <w:r w:rsidR="004E7370" w:rsidRPr="00F639C2">
        <w:rPr>
          <w:rFonts w:ascii="Times New Roman" w:hAnsi="Times New Roman" w:cs="Times New Roman"/>
          <w:sz w:val="24"/>
          <w:szCs w:val="24"/>
          <w:lang w:val="en-GB"/>
        </w:rPr>
        <w:t xml:space="preserve"> in mind when ta</w:t>
      </w:r>
      <w:r w:rsidR="0088190A" w:rsidRPr="00F639C2">
        <w:rPr>
          <w:rFonts w:ascii="Times New Roman" w:hAnsi="Times New Roman" w:cs="Times New Roman"/>
          <w:sz w:val="24"/>
          <w:szCs w:val="24"/>
          <w:lang w:val="en-GB"/>
        </w:rPr>
        <w:t>rgeting the male audience in these countries</w:t>
      </w:r>
      <w:r w:rsidR="004E7370" w:rsidRPr="00F639C2">
        <w:rPr>
          <w:rFonts w:ascii="Times New Roman" w:hAnsi="Times New Roman" w:cs="Times New Roman"/>
          <w:sz w:val="24"/>
          <w:szCs w:val="24"/>
          <w:lang w:val="en-GB"/>
        </w:rPr>
        <w:t>.</w:t>
      </w:r>
    </w:p>
    <w:p w:rsidR="00712E00" w:rsidRPr="00F639C2" w:rsidRDefault="00F45E49" w:rsidP="006E27E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T</w:t>
      </w:r>
      <w:r w:rsidR="00130557" w:rsidRPr="00F639C2">
        <w:rPr>
          <w:rFonts w:ascii="Times New Roman" w:hAnsi="Times New Roman" w:cs="Times New Roman"/>
          <w:sz w:val="24"/>
          <w:szCs w:val="24"/>
          <w:lang w:val="en-GB"/>
        </w:rPr>
        <w:t>he results of this research make</w:t>
      </w:r>
      <w:r w:rsidRPr="00F639C2">
        <w:rPr>
          <w:rFonts w:ascii="Times New Roman" w:hAnsi="Times New Roman" w:cs="Times New Roman"/>
          <w:sz w:val="24"/>
          <w:szCs w:val="24"/>
          <w:lang w:val="en-GB"/>
        </w:rPr>
        <w:t xml:space="preserve"> </w:t>
      </w:r>
      <w:r w:rsidR="00BE53EE" w:rsidRPr="00F639C2">
        <w:rPr>
          <w:rFonts w:ascii="Times New Roman" w:hAnsi="Times New Roman" w:cs="Times New Roman"/>
          <w:sz w:val="24"/>
          <w:szCs w:val="24"/>
          <w:lang w:val="en-GB"/>
        </w:rPr>
        <w:t xml:space="preserve">a </w:t>
      </w:r>
      <w:r w:rsidR="00855C03" w:rsidRPr="00F639C2">
        <w:rPr>
          <w:rFonts w:ascii="Times New Roman" w:hAnsi="Times New Roman" w:cs="Times New Roman"/>
          <w:sz w:val="24"/>
          <w:szCs w:val="24"/>
          <w:lang w:val="en-GB"/>
        </w:rPr>
        <w:t>significant</w:t>
      </w:r>
      <w:r w:rsidR="00BE53EE" w:rsidRPr="00F639C2">
        <w:rPr>
          <w:rFonts w:ascii="Times New Roman" w:hAnsi="Times New Roman" w:cs="Times New Roman"/>
          <w:sz w:val="24"/>
          <w:szCs w:val="24"/>
          <w:lang w:val="en-GB"/>
        </w:rPr>
        <w:t xml:space="preserve"> </w:t>
      </w:r>
      <w:r w:rsidRPr="00F639C2">
        <w:rPr>
          <w:rFonts w:ascii="Times New Roman" w:hAnsi="Times New Roman" w:cs="Times New Roman"/>
          <w:sz w:val="24"/>
          <w:szCs w:val="24"/>
          <w:lang w:val="en-GB"/>
        </w:rPr>
        <w:t>contribution</w:t>
      </w:r>
      <w:r w:rsidR="00E71AF7" w:rsidRPr="00F639C2">
        <w:rPr>
          <w:rStyle w:val="CommentReference"/>
          <w:rFonts w:ascii="Times New Roman" w:hAnsi="Times New Roman" w:cs="Times New Roman"/>
          <w:lang w:val="en-GB"/>
        </w:rPr>
        <w:t xml:space="preserve"> </w:t>
      </w:r>
      <w:r w:rsidR="00E71AF7" w:rsidRPr="00F639C2">
        <w:rPr>
          <w:rFonts w:ascii="Times New Roman" w:hAnsi="Times New Roman" w:cs="Times New Roman"/>
          <w:sz w:val="24"/>
          <w:szCs w:val="24"/>
          <w:lang w:val="en-GB"/>
        </w:rPr>
        <w:t>to</w:t>
      </w:r>
      <w:r w:rsidRPr="00F639C2">
        <w:rPr>
          <w:rFonts w:ascii="Times New Roman" w:hAnsi="Times New Roman" w:cs="Times New Roman"/>
          <w:sz w:val="24"/>
          <w:szCs w:val="24"/>
          <w:lang w:val="en-GB"/>
        </w:rPr>
        <w:t xml:space="preserve"> a field scarcely studied in the past: </w:t>
      </w:r>
      <w:r w:rsidR="00BE53EE" w:rsidRPr="00F639C2">
        <w:rPr>
          <w:rFonts w:ascii="Times New Roman" w:hAnsi="Times New Roman" w:cs="Times New Roman"/>
          <w:sz w:val="24"/>
          <w:szCs w:val="24"/>
          <w:lang w:val="en-GB"/>
        </w:rPr>
        <w:t>the male behaviour with regard to spokesperson effectiveness</w:t>
      </w:r>
      <w:r w:rsidRPr="00F639C2">
        <w:rPr>
          <w:rFonts w:ascii="Times New Roman" w:hAnsi="Times New Roman" w:cs="Times New Roman"/>
          <w:sz w:val="24"/>
          <w:szCs w:val="24"/>
          <w:lang w:val="en-GB"/>
        </w:rPr>
        <w:t xml:space="preserve">. </w:t>
      </w:r>
      <w:r w:rsidR="00DA0164" w:rsidRPr="00F639C2">
        <w:rPr>
          <w:rFonts w:ascii="Times New Roman" w:hAnsi="Times New Roman" w:cs="Times New Roman"/>
          <w:sz w:val="24"/>
          <w:szCs w:val="24"/>
          <w:lang w:val="en-GB"/>
        </w:rPr>
        <w:t xml:space="preserve">Men who compare themselves with a successful spokesperson do show a similar derogation effect seen with women who compare themselves </w:t>
      </w:r>
      <w:r w:rsidR="002A2C7D" w:rsidRPr="00F639C2">
        <w:rPr>
          <w:rFonts w:ascii="Times New Roman" w:hAnsi="Times New Roman" w:cs="Times New Roman"/>
          <w:sz w:val="24"/>
          <w:szCs w:val="24"/>
          <w:lang w:val="en-GB"/>
        </w:rPr>
        <w:t xml:space="preserve">with a highly attractive model. This was not the case for men </w:t>
      </w:r>
      <w:r w:rsidR="00DA0164" w:rsidRPr="00F639C2">
        <w:rPr>
          <w:rFonts w:ascii="Times New Roman" w:hAnsi="Times New Roman" w:cs="Times New Roman"/>
          <w:sz w:val="24"/>
          <w:szCs w:val="24"/>
          <w:lang w:val="en-GB"/>
        </w:rPr>
        <w:t>who compare</w:t>
      </w:r>
      <w:r w:rsidR="00242D5E" w:rsidRPr="00F639C2">
        <w:rPr>
          <w:rFonts w:ascii="Times New Roman" w:hAnsi="Times New Roman" w:cs="Times New Roman"/>
          <w:sz w:val="24"/>
          <w:szCs w:val="24"/>
          <w:lang w:val="en-GB"/>
        </w:rPr>
        <w:t>d</w:t>
      </w:r>
      <w:r w:rsidR="00DA0164" w:rsidRPr="00F639C2">
        <w:rPr>
          <w:rFonts w:ascii="Times New Roman" w:hAnsi="Times New Roman" w:cs="Times New Roman"/>
          <w:sz w:val="24"/>
          <w:szCs w:val="24"/>
          <w:lang w:val="en-GB"/>
        </w:rPr>
        <w:t xml:space="preserve"> themselves with an attractive spokesperson. </w:t>
      </w:r>
      <w:r w:rsidR="00CC4744" w:rsidRPr="00F639C2">
        <w:rPr>
          <w:rFonts w:ascii="Times New Roman" w:hAnsi="Times New Roman" w:cs="Times New Roman"/>
          <w:sz w:val="24"/>
          <w:szCs w:val="24"/>
          <w:lang w:val="en-GB"/>
        </w:rPr>
        <w:t>The</w:t>
      </w:r>
      <w:r w:rsidR="00DA0164" w:rsidRPr="00F639C2">
        <w:rPr>
          <w:rFonts w:ascii="Times New Roman" w:hAnsi="Times New Roman" w:cs="Times New Roman"/>
          <w:sz w:val="24"/>
          <w:szCs w:val="24"/>
          <w:lang w:val="en-GB"/>
        </w:rPr>
        <w:t xml:space="preserve">refore, </w:t>
      </w:r>
      <w:r w:rsidR="00CC4744" w:rsidRPr="00F639C2">
        <w:rPr>
          <w:rFonts w:ascii="Times New Roman" w:hAnsi="Times New Roman" w:cs="Times New Roman"/>
          <w:sz w:val="24"/>
          <w:szCs w:val="24"/>
          <w:lang w:val="en-GB"/>
        </w:rPr>
        <w:t xml:space="preserve">for companies </w:t>
      </w:r>
      <w:r w:rsidR="00855C03" w:rsidRPr="00F639C2">
        <w:rPr>
          <w:rFonts w:ascii="Times New Roman" w:hAnsi="Times New Roman" w:cs="Times New Roman"/>
          <w:sz w:val="24"/>
          <w:szCs w:val="24"/>
          <w:lang w:val="en-GB"/>
        </w:rPr>
        <w:t>targeting the male audience</w:t>
      </w:r>
      <w:r w:rsidR="00E71AF7" w:rsidRPr="00F639C2">
        <w:rPr>
          <w:rFonts w:ascii="Times New Roman" w:hAnsi="Times New Roman" w:cs="Times New Roman"/>
          <w:sz w:val="24"/>
          <w:szCs w:val="24"/>
          <w:lang w:val="en-GB"/>
        </w:rPr>
        <w:t>,</w:t>
      </w:r>
      <w:r w:rsidR="00855C03" w:rsidRPr="00F639C2">
        <w:rPr>
          <w:rFonts w:ascii="Times New Roman" w:hAnsi="Times New Roman" w:cs="Times New Roman"/>
          <w:sz w:val="24"/>
          <w:szCs w:val="24"/>
          <w:lang w:val="en-GB"/>
        </w:rPr>
        <w:t xml:space="preserve"> </w:t>
      </w:r>
      <w:r w:rsidR="006E27E7" w:rsidRPr="00F639C2">
        <w:rPr>
          <w:rFonts w:ascii="Times New Roman" w:hAnsi="Times New Roman" w:cs="Times New Roman"/>
          <w:sz w:val="24"/>
          <w:szCs w:val="24"/>
          <w:lang w:val="en-GB"/>
        </w:rPr>
        <w:t xml:space="preserve">the most effective way of generating a positive attitude towards the ad is by </w:t>
      </w:r>
      <w:r w:rsidR="00855C03" w:rsidRPr="00F639C2">
        <w:rPr>
          <w:rFonts w:ascii="Times New Roman" w:hAnsi="Times New Roman" w:cs="Times New Roman"/>
          <w:sz w:val="24"/>
          <w:szCs w:val="24"/>
          <w:lang w:val="en-GB"/>
        </w:rPr>
        <w:t>using a handsome spokesperson</w:t>
      </w:r>
      <w:r w:rsidR="00242D5E" w:rsidRPr="00F639C2">
        <w:rPr>
          <w:rFonts w:ascii="Times New Roman" w:hAnsi="Times New Roman" w:cs="Times New Roman"/>
          <w:sz w:val="24"/>
          <w:szCs w:val="24"/>
          <w:lang w:val="en-GB"/>
        </w:rPr>
        <w:t xml:space="preserve"> in the ad</w:t>
      </w:r>
      <w:r w:rsidR="00855C03" w:rsidRPr="00F639C2">
        <w:rPr>
          <w:rFonts w:ascii="Times New Roman" w:hAnsi="Times New Roman" w:cs="Times New Roman"/>
          <w:sz w:val="24"/>
          <w:szCs w:val="24"/>
          <w:lang w:val="en-GB"/>
        </w:rPr>
        <w:t xml:space="preserve">. </w:t>
      </w:r>
      <w:r w:rsidR="006E27E7" w:rsidRPr="00F639C2">
        <w:rPr>
          <w:rFonts w:ascii="Times New Roman" w:hAnsi="Times New Roman" w:cs="Times New Roman"/>
          <w:sz w:val="24"/>
          <w:szCs w:val="24"/>
          <w:lang w:val="en-GB"/>
        </w:rPr>
        <w:t xml:space="preserve">Furthermore, using </w:t>
      </w:r>
      <w:r w:rsidR="00855C03" w:rsidRPr="00F639C2">
        <w:rPr>
          <w:rFonts w:ascii="Times New Roman" w:hAnsi="Times New Roman" w:cs="Times New Roman"/>
          <w:sz w:val="24"/>
          <w:szCs w:val="24"/>
          <w:lang w:val="en-GB"/>
        </w:rPr>
        <w:t xml:space="preserve">an average-looking spokesperson </w:t>
      </w:r>
      <w:r w:rsidR="00B75650" w:rsidRPr="00F639C2">
        <w:rPr>
          <w:rFonts w:ascii="Times New Roman" w:hAnsi="Times New Roman" w:cs="Times New Roman"/>
          <w:sz w:val="24"/>
          <w:szCs w:val="24"/>
          <w:lang w:val="en-GB"/>
        </w:rPr>
        <w:t xml:space="preserve">in an ad </w:t>
      </w:r>
      <w:r w:rsidR="00855C03" w:rsidRPr="00F639C2">
        <w:rPr>
          <w:rFonts w:ascii="Times New Roman" w:hAnsi="Times New Roman" w:cs="Times New Roman"/>
          <w:sz w:val="24"/>
          <w:szCs w:val="24"/>
          <w:lang w:val="en-GB"/>
        </w:rPr>
        <w:t xml:space="preserve">is least desired by men. </w:t>
      </w:r>
      <w:r w:rsidR="008371DE" w:rsidRPr="00F639C2">
        <w:rPr>
          <w:rFonts w:ascii="Times New Roman" w:hAnsi="Times New Roman" w:cs="Times New Roman"/>
          <w:sz w:val="24"/>
          <w:szCs w:val="24"/>
          <w:lang w:val="en-GB"/>
        </w:rPr>
        <w:t>This</w:t>
      </w:r>
      <w:r w:rsidR="00130557" w:rsidRPr="00F639C2">
        <w:rPr>
          <w:rFonts w:ascii="Times New Roman" w:hAnsi="Times New Roman" w:cs="Times New Roman"/>
          <w:sz w:val="24"/>
          <w:szCs w:val="24"/>
          <w:lang w:val="en-GB"/>
        </w:rPr>
        <w:t xml:space="preserve"> is</w:t>
      </w:r>
      <w:r w:rsidR="008371DE" w:rsidRPr="00F639C2">
        <w:rPr>
          <w:rFonts w:ascii="Times New Roman" w:hAnsi="Times New Roman" w:cs="Times New Roman"/>
          <w:sz w:val="24"/>
          <w:szCs w:val="24"/>
          <w:lang w:val="en-GB"/>
        </w:rPr>
        <w:t xml:space="preserve"> an important finding given the significant effect the evaluation of a spokesperson can have on product evaluati</w:t>
      </w:r>
      <w:r w:rsidR="00130557" w:rsidRPr="00F639C2">
        <w:rPr>
          <w:rFonts w:ascii="Times New Roman" w:hAnsi="Times New Roman" w:cs="Times New Roman"/>
          <w:sz w:val="24"/>
          <w:szCs w:val="24"/>
          <w:lang w:val="en-GB"/>
        </w:rPr>
        <w:t>ons and the desire of brands t</w:t>
      </w:r>
      <w:r w:rsidR="00C63EEE" w:rsidRPr="00F639C2">
        <w:rPr>
          <w:rFonts w:ascii="Times New Roman" w:hAnsi="Times New Roman" w:cs="Times New Roman"/>
          <w:sz w:val="24"/>
          <w:szCs w:val="24"/>
          <w:lang w:val="en-GB"/>
        </w:rPr>
        <w:t xml:space="preserve">o communicate the right message, </w:t>
      </w:r>
      <w:r w:rsidR="00130557" w:rsidRPr="00F639C2">
        <w:rPr>
          <w:rFonts w:ascii="Times New Roman" w:hAnsi="Times New Roman" w:cs="Times New Roman"/>
          <w:sz w:val="24"/>
          <w:szCs w:val="24"/>
          <w:lang w:val="en-GB"/>
        </w:rPr>
        <w:t>persuad</w:t>
      </w:r>
      <w:r w:rsidR="00C63EEE" w:rsidRPr="00F639C2">
        <w:rPr>
          <w:rFonts w:ascii="Times New Roman" w:hAnsi="Times New Roman" w:cs="Times New Roman"/>
          <w:sz w:val="24"/>
          <w:szCs w:val="24"/>
          <w:lang w:val="en-GB"/>
        </w:rPr>
        <w:t>ing</w:t>
      </w:r>
      <w:r w:rsidR="00130557" w:rsidRPr="00F639C2">
        <w:rPr>
          <w:rFonts w:ascii="Times New Roman" w:hAnsi="Times New Roman" w:cs="Times New Roman"/>
          <w:sz w:val="24"/>
          <w:szCs w:val="24"/>
          <w:lang w:val="en-GB"/>
        </w:rPr>
        <w:t xml:space="preserve"> consumers to purchase </w:t>
      </w:r>
      <w:r w:rsidR="00C63EEE" w:rsidRPr="00F639C2">
        <w:rPr>
          <w:rFonts w:ascii="Times New Roman" w:hAnsi="Times New Roman" w:cs="Times New Roman"/>
          <w:sz w:val="24"/>
          <w:szCs w:val="24"/>
          <w:lang w:val="en-GB"/>
        </w:rPr>
        <w:t>their products.</w:t>
      </w:r>
      <w:r w:rsidR="00BE53EE" w:rsidRPr="00F639C2">
        <w:rPr>
          <w:rFonts w:ascii="Times New Roman" w:hAnsi="Times New Roman" w:cs="Times New Roman"/>
          <w:sz w:val="24"/>
          <w:szCs w:val="24"/>
          <w:lang w:val="en-GB"/>
        </w:rPr>
        <w:t xml:space="preserve"> </w:t>
      </w:r>
    </w:p>
    <w:p w:rsidR="00B278FB" w:rsidRPr="00F639C2" w:rsidRDefault="00B278FB" w:rsidP="00FA19D9">
      <w:pPr>
        <w:pStyle w:val="Heading1"/>
        <w:jc w:val="both"/>
        <w:rPr>
          <w:rFonts w:ascii="Times New Roman" w:hAnsi="Times New Roman" w:cs="Times New Roman"/>
          <w:lang w:val="en-US"/>
        </w:rPr>
      </w:pPr>
      <w:bookmarkStart w:id="1" w:name="_Toc364975030"/>
      <w:r w:rsidRPr="00F639C2">
        <w:rPr>
          <w:rFonts w:ascii="Times New Roman" w:hAnsi="Times New Roman" w:cs="Times New Roman"/>
          <w:lang w:val="en-US"/>
        </w:rPr>
        <w:lastRenderedPageBreak/>
        <w:t>1. Introduction</w:t>
      </w:r>
      <w:bookmarkEnd w:id="1"/>
    </w:p>
    <w:p w:rsidR="0085015A" w:rsidRPr="00F639C2" w:rsidRDefault="004E3EB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Advertising has the power</w:t>
      </w:r>
      <w:r w:rsidR="004A4B2A" w:rsidRPr="00F639C2">
        <w:rPr>
          <w:rFonts w:ascii="Times New Roman" w:hAnsi="Times New Roman" w:cs="Times New Roman"/>
          <w:sz w:val="24"/>
          <w:szCs w:val="24"/>
          <w:lang w:val="en-GB"/>
        </w:rPr>
        <w:t xml:space="preserve"> to persuade, to influence the mind and shape destiny. It has the power to change markets and improve profit margins.</w:t>
      </w:r>
      <w:r w:rsidR="00DC2022" w:rsidRPr="00F639C2">
        <w:rPr>
          <w:rFonts w:ascii="Times New Roman" w:hAnsi="Times New Roman" w:cs="Times New Roman"/>
          <w:sz w:val="24"/>
          <w:szCs w:val="24"/>
          <w:lang w:val="en-GB"/>
        </w:rPr>
        <w:t xml:space="preserve"> In the short-term, a</w:t>
      </w:r>
      <w:r w:rsidR="004A4B2A" w:rsidRPr="00F639C2">
        <w:rPr>
          <w:rFonts w:ascii="Times New Roman" w:hAnsi="Times New Roman" w:cs="Times New Roman"/>
          <w:sz w:val="24"/>
          <w:szCs w:val="24"/>
          <w:lang w:val="en-GB"/>
        </w:rPr>
        <w:t xml:space="preserve">dvertising </w:t>
      </w:r>
      <w:r w:rsidR="00DC2022" w:rsidRPr="00F639C2">
        <w:rPr>
          <w:rFonts w:ascii="Times New Roman" w:hAnsi="Times New Roman" w:cs="Times New Roman"/>
          <w:sz w:val="24"/>
          <w:szCs w:val="24"/>
          <w:lang w:val="en-GB"/>
        </w:rPr>
        <w:t>conveys</w:t>
      </w:r>
      <w:r w:rsidR="004A4B2A" w:rsidRPr="00F639C2">
        <w:rPr>
          <w:rFonts w:ascii="Times New Roman" w:hAnsi="Times New Roman" w:cs="Times New Roman"/>
          <w:sz w:val="24"/>
          <w:szCs w:val="24"/>
          <w:lang w:val="en-GB"/>
        </w:rPr>
        <w:t xml:space="preserve"> new information, </w:t>
      </w:r>
      <w:r w:rsidR="00DC2022" w:rsidRPr="00F639C2">
        <w:rPr>
          <w:rFonts w:ascii="Times New Roman" w:hAnsi="Times New Roman" w:cs="Times New Roman"/>
          <w:sz w:val="24"/>
          <w:szCs w:val="24"/>
          <w:lang w:val="en-GB"/>
        </w:rPr>
        <w:t>builds awareness and</w:t>
      </w:r>
      <w:r w:rsidR="004A4B2A" w:rsidRPr="00F639C2">
        <w:rPr>
          <w:rFonts w:ascii="Times New Roman" w:hAnsi="Times New Roman" w:cs="Times New Roman"/>
          <w:sz w:val="24"/>
          <w:szCs w:val="24"/>
          <w:lang w:val="en-GB"/>
        </w:rPr>
        <w:t xml:space="preserve"> enhanc</w:t>
      </w:r>
      <w:r w:rsidR="00DC2022" w:rsidRPr="00F639C2">
        <w:rPr>
          <w:rFonts w:ascii="Times New Roman" w:hAnsi="Times New Roman" w:cs="Times New Roman"/>
          <w:sz w:val="24"/>
          <w:szCs w:val="24"/>
          <w:lang w:val="en-GB"/>
        </w:rPr>
        <w:t>es</w:t>
      </w:r>
      <w:r w:rsidR="004A4B2A" w:rsidRPr="00F639C2">
        <w:rPr>
          <w:rFonts w:ascii="Times New Roman" w:hAnsi="Times New Roman" w:cs="Times New Roman"/>
          <w:sz w:val="24"/>
          <w:szCs w:val="24"/>
          <w:lang w:val="en-GB"/>
        </w:rPr>
        <w:t xml:space="preserve"> credibility</w:t>
      </w:r>
      <w:r w:rsidR="00DC2022" w:rsidRPr="00F639C2">
        <w:rPr>
          <w:rFonts w:ascii="Times New Roman" w:hAnsi="Times New Roman" w:cs="Times New Roman"/>
          <w:sz w:val="24"/>
          <w:szCs w:val="24"/>
          <w:lang w:val="en-GB"/>
        </w:rPr>
        <w:t>. In</w:t>
      </w:r>
      <w:r w:rsidR="0085015A" w:rsidRPr="00F639C2">
        <w:rPr>
          <w:rFonts w:ascii="Times New Roman" w:hAnsi="Times New Roman" w:cs="Times New Roman"/>
          <w:sz w:val="24"/>
          <w:szCs w:val="24"/>
          <w:lang w:val="en-GB"/>
        </w:rPr>
        <w:t xml:space="preserve"> the</w:t>
      </w:r>
      <w:r w:rsidR="00DC2022" w:rsidRPr="00F639C2">
        <w:rPr>
          <w:rFonts w:ascii="Times New Roman" w:hAnsi="Times New Roman" w:cs="Times New Roman"/>
          <w:sz w:val="24"/>
          <w:szCs w:val="24"/>
          <w:lang w:val="en-GB"/>
        </w:rPr>
        <w:t xml:space="preserve"> </w:t>
      </w:r>
      <w:r w:rsidR="004A4B2A" w:rsidRPr="00F639C2">
        <w:rPr>
          <w:rFonts w:ascii="Times New Roman" w:hAnsi="Times New Roman" w:cs="Times New Roman"/>
          <w:sz w:val="24"/>
          <w:szCs w:val="24"/>
          <w:lang w:val="en-GB"/>
        </w:rPr>
        <w:t>long-term</w:t>
      </w:r>
      <w:r w:rsidR="00DC2022" w:rsidRPr="00F639C2">
        <w:rPr>
          <w:rFonts w:ascii="Times New Roman" w:hAnsi="Times New Roman" w:cs="Times New Roman"/>
          <w:sz w:val="24"/>
          <w:szCs w:val="24"/>
          <w:lang w:val="en-GB"/>
        </w:rPr>
        <w:t xml:space="preserve">, it </w:t>
      </w:r>
      <w:r w:rsidR="004A4B2A" w:rsidRPr="00F639C2">
        <w:rPr>
          <w:rFonts w:ascii="Times New Roman" w:hAnsi="Times New Roman" w:cs="Times New Roman"/>
          <w:sz w:val="24"/>
          <w:szCs w:val="24"/>
          <w:lang w:val="en-GB"/>
        </w:rPr>
        <w:t>convey</w:t>
      </w:r>
      <w:r w:rsidR="00DC2022" w:rsidRPr="00F639C2">
        <w:rPr>
          <w:rFonts w:ascii="Times New Roman" w:hAnsi="Times New Roman" w:cs="Times New Roman"/>
          <w:sz w:val="24"/>
          <w:szCs w:val="24"/>
          <w:lang w:val="en-GB"/>
        </w:rPr>
        <w:t>s</w:t>
      </w:r>
      <w:r w:rsidR="004A4B2A" w:rsidRPr="00F639C2">
        <w:rPr>
          <w:rFonts w:ascii="Times New Roman" w:hAnsi="Times New Roman" w:cs="Times New Roman"/>
          <w:sz w:val="24"/>
          <w:szCs w:val="24"/>
          <w:lang w:val="en-GB"/>
        </w:rPr>
        <w:t xml:space="preserve"> brand image, attach</w:t>
      </w:r>
      <w:r w:rsidR="00DC2022" w:rsidRPr="00F639C2">
        <w:rPr>
          <w:rFonts w:ascii="Times New Roman" w:hAnsi="Times New Roman" w:cs="Times New Roman"/>
          <w:sz w:val="24"/>
          <w:szCs w:val="24"/>
          <w:lang w:val="en-GB"/>
        </w:rPr>
        <w:t>es</w:t>
      </w:r>
      <w:r w:rsidR="004A4B2A" w:rsidRPr="00F639C2">
        <w:rPr>
          <w:rFonts w:ascii="Times New Roman" w:hAnsi="Times New Roman" w:cs="Times New Roman"/>
          <w:sz w:val="24"/>
          <w:szCs w:val="24"/>
          <w:lang w:val="en-GB"/>
        </w:rPr>
        <w:t xml:space="preserve"> emotional values to the brand</w:t>
      </w:r>
      <w:r w:rsidR="00DC2022" w:rsidRPr="00F639C2">
        <w:rPr>
          <w:rFonts w:ascii="Times New Roman" w:hAnsi="Times New Roman" w:cs="Times New Roman"/>
          <w:sz w:val="24"/>
          <w:szCs w:val="24"/>
          <w:lang w:val="en-GB"/>
        </w:rPr>
        <w:t xml:space="preserve"> (which generates loyalty), and builds positive reputation. The most important role of advertising </w:t>
      </w:r>
      <w:r w:rsidR="0085015A" w:rsidRPr="00F639C2">
        <w:rPr>
          <w:rFonts w:ascii="Times New Roman" w:hAnsi="Times New Roman" w:cs="Times New Roman"/>
          <w:sz w:val="24"/>
          <w:szCs w:val="24"/>
          <w:lang w:val="en-GB"/>
        </w:rPr>
        <w:t>is the</w:t>
      </w:r>
      <w:r w:rsidR="00DC2022" w:rsidRPr="00F639C2">
        <w:rPr>
          <w:rFonts w:ascii="Times New Roman" w:hAnsi="Times New Roman" w:cs="Times New Roman"/>
          <w:sz w:val="24"/>
          <w:szCs w:val="24"/>
          <w:lang w:val="en-GB"/>
        </w:rPr>
        <w:t xml:space="preserve"> help</w:t>
      </w:r>
      <w:r w:rsidR="0085015A" w:rsidRPr="00F639C2">
        <w:rPr>
          <w:rFonts w:ascii="Times New Roman" w:hAnsi="Times New Roman" w:cs="Times New Roman"/>
          <w:sz w:val="24"/>
          <w:szCs w:val="24"/>
          <w:lang w:val="en-GB"/>
        </w:rPr>
        <w:t xml:space="preserve"> to</w:t>
      </w:r>
      <w:r w:rsidR="00DC2022" w:rsidRPr="00F639C2">
        <w:rPr>
          <w:rFonts w:ascii="Times New Roman" w:hAnsi="Times New Roman" w:cs="Times New Roman"/>
          <w:sz w:val="24"/>
          <w:szCs w:val="24"/>
          <w:lang w:val="en-GB"/>
        </w:rPr>
        <w:t xml:space="preserve"> increase sa</w:t>
      </w:r>
      <w:r w:rsidR="00D34BA5" w:rsidRPr="00F639C2">
        <w:rPr>
          <w:rFonts w:ascii="Times New Roman" w:hAnsi="Times New Roman" w:cs="Times New Roman"/>
          <w:sz w:val="24"/>
          <w:szCs w:val="24"/>
          <w:lang w:val="en-GB"/>
        </w:rPr>
        <w:t>les by creating awareness</w:t>
      </w:r>
      <w:r w:rsidR="00DC2022" w:rsidRPr="00F639C2">
        <w:rPr>
          <w:rFonts w:ascii="Times New Roman" w:hAnsi="Times New Roman" w:cs="Times New Roman"/>
          <w:sz w:val="24"/>
          <w:szCs w:val="24"/>
          <w:lang w:val="en-GB"/>
        </w:rPr>
        <w:t xml:space="preserve">. As consumers become acquainted with different products from different brands, a decision </w:t>
      </w:r>
      <w:r w:rsidR="0085015A" w:rsidRPr="00F639C2">
        <w:rPr>
          <w:rFonts w:ascii="Times New Roman" w:hAnsi="Times New Roman" w:cs="Times New Roman"/>
          <w:sz w:val="24"/>
          <w:szCs w:val="24"/>
          <w:lang w:val="en-GB"/>
        </w:rPr>
        <w:t xml:space="preserve">is made </w:t>
      </w:r>
      <w:r w:rsidR="00DC2022" w:rsidRPr="00F639C2">
        <w:rPr>
          <w:rFonts w:ascii="Times New Roman" w:hAnsi="Times New Roman" w:cs="Times New Roman"/>
          <w:sz w:val="24"/>
          <w:szCs w:val="24"/>
          <w:lang w:val="en-GB"/>
        </w:rPr>
        <w:t xml:space="preserve">to purchase these products based on the information they have about the brand. </w:t>
      </w:r>
      <w:r w:rsidR="00D34BA5" w:rsidRPr="00F639C2">
        <w:rPr>
          <w:rFonts w:ascii="Times New Roman" w:hAnsi="Times New Roman" w:cs="Times New Roman"/>
          <w:sz w:val="24"/>
          <w:szCs w:val="24"/>
          <w:lang w:val="en-GB"/>
        </w:rPr>
        <w:t>Therefore, the more advertising</w:t>
      </w:r>
      <w:r w:rsidR="00DC2022" w:rsidRPr="00F639C2">
        <w:rPr>
          <w:rFonts w:ascii="Times New Roman" w:hAnsi="Times New Roman" w:cs="Times New Roman"/>
          <w:sz w:val="24"/>
          <w:szCs w:val="24"/>
          <w:lang w:val="en-GB"/>
        </w:rPr>
        <w:t xml:space="preserve">, the more information the consumer receives about the brand. </w:t>
      </w:r>
      <w:r w:rsidR="0085015A" w:rsidRPr="00F639C2">
        <w:rPr>
          <w:rFonts w:ascii="Times New Roman" w:hAnsi="Times New Roman" w:cs="Times New Roman"/>
          <w:sz w:val="24"/>
          <w:szCs w:val="24"/>
          <w:lang w:val="en-GB"/>
        </w:rPr>
        <w:t>Besides</w:t>
      </w:r>
      <w:r w:rsidR="009F3FA2" w:rsidRPr="00F639C2">
        <w:rPr>
          <w:rFonts w:ascii="Times New Roman" w:hAnsi="Times New Roman" w:cs="Times New Roman"/>
          <w:sz w:val="24"/>
          <w:szCs w:val="24"/>
          <w:lang w:val="en-GB"/>
        </w:rPr>
        <w:t xml:space="preserve"> from creating brand awareness, a</w:t>
      </w:r>
      <w:r w:rsidR="00DC2022" w:rsidRPr="00F639C2">
        <w:rPr>
          <w:rFonts w:ascii="Times New Roman" w:hAnsi="Times New Roman" w:cs="Times New Roman"/>
          <w:sz w:val="24"/>
          <w:szCs w:val="24"/>
          <w:lang w:val="en-GB"/>
        </w:rPr>
        <w:t xml:space="preserve">dvertising can be used to make </w:t>
      </w:r>
      <w:r w:rsidR="00D65401" w:rsidRPr="00F639C2">
        <w:rPr>
          <w:rFonts w:ascii="Times New Roman" w:hAnsi="Times New Roman" w:cs="Times New Roman"/>
          <w:sz w:val="24"/>
          <w:szCs w:val="24"/>
          <w:lang w:val="en-GB"/>
        </w:rPr>
        <w:t>a brand more popular within its core target audience</w:t>
      </w:r>
      <w:r w:rsidR="00DC2022" w:rsidRPr="00F639C2">
        <w:rPr>
          <w:rFonts w:ascii="Times New Roman" w:hAnsi="Times New Roman" w:cs="Times New Roman"/>
          <w:sz w:val="24"/>
          <w:szCs w:val="24"/>
          <w:lang w:val="en-GB"/>
        </w:rPr>
        <w:t xml:space="preserve">. </w:t>
      </w:r>
      <w:r w:rsidR="00D34BA5" w:rsidRPr="00F639C2">
        <w:rPr>
          <w:rFonts w:ascii="Times New Roman" w:hAnsi="Times New Roman" w:cs="Times New Roman"/>
          <w:sz w:val="24"/>
          <w:szCs w:val="24"/>
          <w:lang w:val="en-GB"/>
        </w:rPr>
        <w:t>Moreover, the</w:t>
      </w:r>
      <w:r w:rsidR="00DC2022" w:rsidRPr="00F639C2">
        <w:rPr>
          <w:rFonts w:ascii="Times New Roman" w:hAnsi="Times New Roman" w:cs="Times New Roman"/>
          <w:sz w:val="24"/>
          <w:szCs w:val="24"/>
          <w:lang w:val="en-GB"/>
        </w:rPr>
        <w:t xml:space="preserve"> expenditure made on advertisement can</w:t>
      </w:r>
      <w:r w:rsidR="009F3FA2" w:rsidRPr="00F639C2">
        <w:rPr>
          <w:rFonts w:ascii="Times New Roman" w:hAnsi="Times New Roman" w:cs="Times New Roman"/>
          <w:sz w:val="24"/>
          <w:szCs w:val="24"/>
          <w:lang w:val="en-GB"/>
        </w:rPr>
        <w:t xml:space="preserve"> boost the profits of the company. </w:t>
      </w:r>
    </w:p>
    <w:p w:rsidR="00DF2773" w:rsidRPr="00F639C2" w:rsidRDefault="009F3FA2"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sz w:val="24"/>
          <w:szCs w:val="24"/>
          <w:lang w:val="en-GB"/>
        </w:rPr>
        <w:t xml:space="preserve">Advertising </w:t>
      </w:r>
      <w:r w:rsidR="00B278FB" w:rsidRPr="00F639C2">
        <w:rPr>
          <w:rFonts w:ascii="Times New Roman" w:hAnsi="Times New Roman" w:cs="Times New Roman"/>
          <w:sz w:val="24"/>
          <w:szCs w:val="24"/>
          <w:lang w:val="en-GB"/>
        </w:rPr>
        <w:t xml:space="preserve">continues </w:t>
      </w:r>
      <w:r w:rsidRPr="00F639C2">
        <w:rPr>
          <w:rFonts w:ascii="Times New Roman" w:hAnsi="Times New Roman" w:cs="Times New Roman"/>
          <w:sz w:val="24"/>
          <w:szCs w:val="24"/>
          <w:lang w:val="en-GB"/>
        </w:rPr>
        <w:t>to grow despite the recession. I</w:t>
      </w:r>
      <w:r w:rsidR="004A4B2A" w:rsidRPr="00F639C2">
        <w:rPr>
          <w:rFonts w:ascii="Times New Roman" w:hAnsi="Times New Roman" w:cs="Times New Roman"/>
          <w:sz w:val="24"/>
          <w:szCs w:val="24"/>
          <w:lang w:val="en-GB"/>
        </w:rPr>
        <w:t>n 2012</w:t>
      </w:r>
      <w:r w:rsidRPr="00F639C2">
        <w:rPr>
          <w:rFonts w:ascii="Times New Roman" w:hAnsi="Times New Roman" w:cs="Times New Roman"/>
          <w:sz w:val="24"/>
          <w:szCs w:val="24"/>
          <w:lang w:val="en-GB"/>
        </w:rPr>
        <w:t xml:space="preserve">, ad </w:t>
      </w:r>
      <w:r w:rsidR="00B278FB" w:rsidRPr="00F639C2">
        <w:rPr>
          <w:rFonts w:ascii="Times New Roman" w:hAnsi="Times New Roman" w:cs="Times New Roman"/>
          <w:sz w:val="24"/>
          <w:szCs w:val="24"/>
          <w:lang w:val="en-GB"/>
        </w:rPr>
        <w:t>expenditure</w:t>
      </w:r>
      <w:r w:rsidRPr="00F639C2">
        <w:rPr>
          <w:rFonts w:ascii="Times New Roman" w:hAnsi="Times New Roman" w:cs="Times New Roman"/>
          <w:sz w:val="24"/>
          <w:szCs w:val="24"/>
          <w:lang w:val="en-GB"/>
        </w:rPr>
        <w:t xml:space="preserve"> amounted to a</w:t>
      </w:r>
      <w:r w:rsidR="004A4B2A" w:rsidRPr="00F639C2">
        <w:rPr>
          <w:rFonts w:ascii="Times New Roman" w:hAnsi="Times New Roman" w:cs="Times New Roman"/>
          <w:sz w:val="24"/>
          <w:szCs w:val="24"/>
          <w:lang w:val="en-GB"/>
        </w:rPr>
        <w:t xml:space="preserve"> total</w:t>
      </w:r>
      <w:r w:rsidRPr="00F639C2">
        <w:rPr>
          <w:rFonts w:ascii="Times New Roman" w:hAnsi="Times New Roman" w:cs="Times New Roman"/>
          <w:sz w:val="24"/>
          <w:szCs w:val="24"/>
          <w:lang w:val="en-GB"/>
        </w:rPr>
        <w:t xml:space="preserve"> of</w:t>
      </w:r>
      <w:r w:rsidR="004A4B2A" w:rsidRPr="00F639C2">
        <w:rPr>
          <w:rFonts w:ascii="Times New Roman" w:hAnsi="Times New Roman" w:cs="Times New Roman"/>
          <w:sz w:val="24"/>
          <w:szCs w:val="24"/>
          <w:lang w:val="en-GB"/>
        </w:rPr>
        <w:t xml:space="preserve"> $508 billion</w:t>
      </w:r>
      <w:r w:rsidRPr="00F639C2">
        <w:rPr>
          <w:rFonts w:ascii="Times New Roman" w:hAnsi="Times New Roman" w:cs="Times New Roman"/>
          <w:sz w:val="24"/>
          <w:szCs w:val="24"/>
          <w:lang w:val="en-GB"/>
        </w:rPr>
        <w:t xml:space="preserve"> worldwide</w:t>
      </w:r>
      <w:r w:rsidR="004A4B2A" w:rsidRPr="00F639C2">
        <w:rPr>
          <w:rFonts w:ascii="Times New Roman" w:hAnsi="Times New Roman" w:cs="Times New Roman"/>
          <w:sz w:val="24"/>
          <w:szCs w:val="24"/>
          <w:lang w:val="en-GB"/>
        </w:rPr>
        <w:t xml:space="preserve">, a 4.6% increase over 2011, when ad </w:t>
      </w:r>
      <w:r w:rsidR="00B278FB" w:rsidRPr="00F639C2">
        <w:rPr>
          <w:rFonts w:ascii="Times New Roman" w:hAnsi="Times New Roman" w:cs="Times New Roman"/>
          <w:sz w:val="24"/>
          <w:szCs w:val="24"/>
          <w:lang w:val="en-GB"/>
        </w:rPr>
        <w:t>expenditure</w:t>
      </w:r>
      <w:r w:rsidR="004A4B2A" w:rsidRPr="00F639C2">
        <w:rPr>
          <w:rFonts w:ascii="Times New Roman" w:hAnsi="Times New Roman" w:cs="Times New Roman"/>
          <w:sz w:val="24"/>
          <w:szCs w:val="24"/>
          <w:lang w:val="en-GB"/>
        </w:rPr>
        <w:t xml:space="preserve"> reached $486 billion. The expectation for 2013 is that </w:t>
      </w:r>
      <w:r w:rsidRPr="00F639C2">
        <w:rPr>
          <w:rFonts w:ascii="Times New Roman" w:hAnsi="Times New Roman" w:cs="Times New Roman"/>
          <w:sz w:val="24"/>
          <w:szCs w:val="24"/>
          <w:lang w:val="en-GB"/>
        </w:rPr>
        <w:t>ad</w:t>
      </w:r>
      <w:r w:rsidR="004A4B2A" w:rsidRPr="00F639C2">
        <w:rPr>
          <w:rFonts w:ascii="Times New Roman" w:hAnsi="Times New Roman" w:cs="Times New Roman"/>
          <w:sz w:val="24"/>
          <w:szCs w:val="24"/>
          <w:lang w:val="en-GB"/>
        </w:rPr>
        <w:t xml:space="preserve"> </w:t>
      </w:r>
      <w:r w:rsidR="00B278FB" w:rsidRPr="00F639C2">
        <w:rPr>
          <w:rFonts w:ascii="Times New Roman" w:hAnsi="Times New Roman" w:cs="Times New Roman"/>
          <w:sz w:val="24"/>
          <w:szCs w:val="24"/>
          <w:lang w:val="en-GB"/>
        </w:rPr>
        <w:t>expenditure</w:t>
      </w:r>
      <w:r w:rsidR="004A4B2A" w:rsidRPr="00F639C2">
        <w:rPr>
          <w:rFonts w:ascii="Times New Roman" w:hAnsi="Times New Roman" w:cs="Times New Roman"/>
          <w:sz w:val="24"/>
          <w:szCs w:val="24"/>
          <w:lang w:val="en-GB"/>
        </w:rPr>
        <w:t xml:space="preserve"> will increase </w:t>
      </w:r>
      <w:r w:rsidR="00DC2022" w:rsidRPr="00F639C2">
        <w:rPr>
          <w:rFonts w:ascii="Times New Roman" w:hAnsi="Times New Roman" w:cs="Times New Roman"/>
          <w:sz w:val="24"/>
          <w:szCs w:val="24"/>
          <w:lang w:val="en-GB"/>
        </w:rPr>
        <w:t>4.5%, representing $531 billion</w:t>
      </w:r>
      <w:r w:rsidR="0078585A" w:rsidRPr="00F639C2">
        <w:rPr>
          <w:rFonts w:ascii="Times New Roman" w:hAnsi="Times New Roman" w:cs="Times New Roman"/>
          <w:sz w:val="24"/>
          <w:szCs w:val="24"/>
          <w:lang w:val="en-GB"/>
        </w:rPr>
        <w:t xml:space="preserve"> (GroupM, 2013)</w:t>
      </w:r>
      <w:r w:rsidR="00DC2022"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 xml:space="preserve"> These numbers show the increasing importance given by companies to advertising</w:t>
      </w:r>
      <w:r w:rsidR="0098744A" w:rsidRPr="00F639C2">
        <w:rPr>
          <w:rFonts w:ascii="Times New Roman" w:hAnsi="Times New Roman" w:cs="Times New Roman"/>
          <w:sz w:val="24"/>
          <w:szCs w:val="24"/>
          <w:lang w:val="en-GB"/>
        </w:rPr>
        <w:t xml:space="preserve">. </w:t>
      </w:r>
      <w:r w:rsidR="004031D0" w:rsidRPr="00F639C2">
        <w:rPr>
          <w:rFonts w:ascii="Times New Roman" w:hAnsi="Times New Roman" w:cs="Times New Roman"/>
          <w:sz w:val="24"/>
          <w:szCs w:val="24"/>
          <w:lang w:val="en-GB"/>
        </w:rPr>
        <w:t xml:space="preserve">Due to the importance in </w:t>
      </w:r>
      <w:r w:rsidR="00602A95" w:rsidRPr="00F639C2">
        <w:rPr>
          <w:rFonts w:ascii="Times New Roman" w:hAnsi="Times New Roman" w:cs="Times New Roman"/>
          <w:sz w:val="24"/>
          <w:szCs w:val="24"/>
          <w:lang w:val="en-GB"/>
        </w:rPr>
        <w:t>generating the intended results</w:t>
      </w:r>
      <w:r w:rsidR="004031D0" w:rsidRPr="00F639C2">
        <w:rPr>
          <w:rFonts w:ascii="Times New Roman" w:hAnsi="Times New Roman" w:cs="Times New Roman"/>
          <w:sz w:val="24"/>
          <w:szCs w:val="24"/>
          <w:lang w:val="en-GB"/>
        </w:rPr>
        <w:t xml:space="preserve"> via advertising, </w:t>
      </w:r>
      <w:r w:rsidR="00B278FB" w:rsidRPr="00F639C2">
        <w:rPr>
          <w:rFonts w:ascii="Times New Roman" w:hAnsi="Times New Roman" w:cs="Times New Roman"/>
          <w:sz w:val="24"/>
          <w:szCs w:val="24"/>
          <w:lang w:val="en-GB"/>
        </w:rPr>
        <w:t>ad</w:t>
      </w:r>
      <w:r w:rsidR="004031D0" w:rsidRPr="00F639C2">
        <w:rPr>
          <w:rFonts w:ascii="Times New Roman" w:hAnsi="Times New Roman" w:cs="Times New Roman"/>
          <w:sz w:val="24"/>
          <w:szCs w:val="24"/>
          <w:lang w:val="en-GB"/>
        </w:rPr>
        <w:t xml:space="preserve"> effectiveness attract</w:t>
      </w:r>
      <w:r w:rsidR="00B278FB" w:rsidRPr="00F639C2">
        <w:rPr>
          <w:rFonts w:ascii="Times New Roman" w:hAnsi="Times New Roman" w:cs="Times New Roman"/>
          <w:sz w:val="24"/>
          <w:szCs w:val="24"/>
          <w:lang w:val="en-GB"/>
        </w:rPr>
        <w:t>s</w:t>
      </w:r>
      <w:r w:rsidR="004031D0" w:rsidRPr="00F639C2">
        <w:rPr>
          <w:rFonts w:ascii="Times New Roman" w:hAnsi="Times New Roman" w:cs="Times New Roman"/>
          <w:sz w:val="24"/>
          <w:szCs w:val="24"/>
          <w:lang w:val="en-GB"/>
        </w:rPr>
        <w:t xml:space="preserve"> many researchers with studies that touch on different aspects of ad effectiveness</w:t>
      </w:r>
      <w:r w:rsidR="00826043" w:rsidRPr="00F639C2">
        <w:rPr>
          <w:rFonts w:ascii="Times New Roman" w:hAnsi="Times New Roman" w:cs="Times New Roman"/>
          <w:sz w:val="24"/>
          <w:szCs w:val="24"/>
          <w:lang w:val="en-GB"/>
        </w:rPr>
        <w:t xml:space="preserve">. </w:t>
      </w:r>
      <w:r w:rsidR="00294501" w:rsidRPr="00F639C2">
        <w:rPr>
          <w:rFonts w:ascii="Times New Roman" w:hAnsi="Times New Roman" w:cs="Times New Roman"/>
          <w:sz w:val="24"/>
          <w:szCs w:val="24"/>
          <w:lang w:val="en-GB"/>
        </w:rPr>
        <w:t xml:space="preserve">These studies </w:t>
      </w:r>
      <w:r w:rsidR="00B278FB" w:rsidRPr="00F639C2">
        <w:rPr>
          <w:rFonts w:ascii="Times New Roman" w:hAnsi="Times New Roman" w:cs="Times New Roman"/>
          <w:sz w:val="24"/>
          <w:szCs w:val="24"/>
          <w:lang w:val="en-GB"/>
        </w:rPr>
        <w:t xml:space="preserve">have </w:t>
      </w:r>
      <w:r w:rsidR="00294501" w:rsidRPr="00F639C2">
        <w:rPr>
          <w:rFonts w:ascii="Times New Roman" w:hAnsi="Times New Roman" w:cs="Times New Roman"/>
          <w:sz w:val="24"/>
          <w:szCs w:val="24"/>
          <w:lang w:val="en-GB"/>
        </w:rPr>
        <w:t>investigated the effect of physical attractiveness o</w:t>
      </w:r>
      <w:r w:rsidR="00D52CA6" w:rsidRPr="00F639C2">
        <w:rPr>
          <w:rFonts w:ascii="Times New Roman" w:hAnsi="Times New Roman" w:cs="Times New Roman"/>
          <w:sz w:val="24"/>
          <w:szCs w:val="24"/>
          <w:lang w:val="en-GB"/>
        </w:rPr>
        <w:t>n</w:t>
      </w:r>
      <w:r w:rsidR="00294501" w:rsidRPr="00F639C2">
        <w:rPr>
          <w:rFonts w:ascii="Times New Roman" w:hAnsi="Times New Roman" w:cs="Times New Roman"/>
          <w:sz w:val="24"/>
          <w:szCs w:val="24"/>
          <w:lang w:val="en-GB"/>
        </w:rPr>
        <w:t xml:space="preserve"> </w:t>
      </w:r>
      <w:r w:rsidR="007E77EB" w:rsidRPr="00F639C2">
        <w:rPr>
          <w:rFonts w:ascii="Times New Roman" w:hAnsi="Times New Roman" w:cs="Times New Roman"/>
          <w:sz w:val="24"/>
          <w:szCs w:val="24"/>
          <w:lang w:val="en-GB"/>
        </w:rPr>
        <w:t>ad effectiveness</w:t>
      </w:r>
      <w:r w:rsidR="00294501" w:rsidRPr="00F639C2">
        <w:rPr>
          <w:rFonts w:ascii="Times New Roman" w:hAnsi="Times New Roman" w:cs="Times New Roman"/>
          <w:sz w:val="24"/>
          <w:szCs w:val="24"/>
          <w:lang w:val="en-GB"/>
        </w:rPr>
        <w:t xml:space="preserve"> </w:t>
      </w:r>
      <w:r w:rsidR="00D52CA6" w:rsidRPr="00F639C2">
        <w:rPr>
          <w:rFonts w:ascii="Times New Roman" w:hAnsi="Times New Roman" w:cs="Times New Roman"/>
          <w:sz w:val="24"/>
          <w:szCs w:val="24"/>
          <w:lang w:val="en-GB"/>
        </w:rPr>
        <w:t xml:space="preserve">from different aspects </w:t>
      </w:r>
      <w:r w:rsidR="00294501" w:rsidRPr="00F639C2">
        <w:rPr>
          <w:rFonts w:ascii="Times New Roman" w:hAnsi="Times New Roman" w:cs="Times New Roman"/>
          <w:sz w:val="24"/>
          <w:szCs w:val="24"/>
          <w:lang w:val="en-GB"/>
        </w:rPr>
        <w:t>(</w:t>
      </w:r>
      <w:r w:rsidR="007E77EB" w:rsidRPr="00F639C2">
        <w:rPr>
          <w:rFonts w:ascii="Times New Roman" w:hAnsi="Times New Roman" w:cs="Times New Roman"/>
          <w:sz w:val="24"/>
          <w:szCs w:val="24"/>
          <w:lang w:val="en-GB"/>
        </w:rPr>
        <w:t>Petty, Cacioppo and Schumann</w:t>
      </w:r>
      <w:r w:rsidR="00B278FB" w:rsidRPr="00F639C2">
        <w:rPr>
          <w:rFonts w:ascii="Times New Roman" w:hAnsi="Times New Roman" w:cs="Times New Roman"/>
          <w:sz w:val="24"/>
          <w:szCs w:val="24"/>
          <w:lang w:val="en-GB"/>
        </w:rPr>
        <w:t>,</w:t>
      </w:r>
      <w:r w:rsidR="007E77EB" w:rsidRPr="00F639C2">
        <w:rPr>
          <w:rFonts w:ascii="Times New Roman" w:hAnsi="Times New Roman" w:cs="Times New Roman"/>
          <w:sz w:val="24"/>
          <w:szCs w:val="24"/>
          <w:lang w:val="en-GB"/>
        </w:rPr>
        <w:t xml:space="preserve"> 1983</w:t>
      </w:r>
      <w:r w:rsidR="00D52CA6" w:rsidRPr="00F639C2">
        <w:rPr>
          <w:rFonts w:ascii="Times New Roman" w:hAnsi="Times New Roman" w:cs="Times New Roman"/>
          <w:sz w:val="24"/>
          <w:szCs w:val="24"/>
          <w:lang w:val="en-GB"/>
        </w:rPr>
        <w:t>; Bower</w:t>
      </w:r>
      <w:r w:rsidR="00B278FB" w:rsidRPr="00F639C2">
        <w:rPr>
          <w:rFonts w:ascii="Times New Roman" w:hAnsi="Times New Roman" w:cs="Times New Roman"/>
          <w:sz w:val="24"/>
          <w:szCs w:val="24"/>
          <w:lang w:val="en-GB"/>
        </w:rPr>
        <w:t>,</w:t>
      </w:r>
      <w:r w:rsidR="00D52CA6" w:rsidRPr="00F639C2">
        <w:rPr>
          <w:rFonts w:ascii="Times New Roman" w:hAnsi="Times New Roman" w:cs="Times New Roman"/>
          <w:sz w:val="24"/>
          <w:szCs w:val="24"/>
          <w:lang w:val="en-GB"/>
        </w:rPr>
        <w:t xml:space="preserve"> 2001</w:t>
      </w:r>
      <w:r w:rsidR="00B278FB" w:rsidRPr="00F639C2">
        <w:rPr>
          <w:rFonts w:ascii="Times New Roman" w:hAnsi="Times New Roman" w:cs="Times New Roman"/>
          <w:sz w:val="24"/>
          <w:szCs w:val="24"/>
          <w:lang w:val="en-GB"/>
        </w:rPr>
        <w:t>;</w:t>
      </w:r>
      <w:r w:rsidR="00D52CA6" w:rsidRPr="00F639C2">
        <w:rPr>
          <w:rFonts w:ascii="Times New Roman" w:hAnsi="Times New Roman" w:cs="Times New Roman"/>
          <w:sz w:val="24"/>
          <w:szCs w:val="24"/>
          <w:lang w:val="en-GB"/>
        </w:rPr>
        <w:t xml:space="preserve"> Trampe</w:t>
      </w:r>
      <w:r w:rsidR="005A0263" w:rsidRPr="00F639C2">
        <w:rPr>
          <w:rFonts w:ascii="Times New Roman" w:hAnsi="Times New Roman" w:cs="Times New Roman"/>
          <w:sz w:val="24"/>
          <w:szCs w:val="24"/>
          <w:lang w:val="en-GB"/>
        </w:rPr>
        <w:t xml:space="preserve"> et. al</w:t>
      </w:r>
      <w:r w:rsidR="00D52CA6" w:rsidRPr="00F639C2">
        <w:rPr>
          <w:rFonts w:ascii="Times New Roman" w:hAnsi="Times New Roman" w:cs="Times New Roman"/>
          <w:sz w:val="24"/>
          <w:szCs w:val="24"/>
          <w:lang w:val="en-GB"/>
        </w:rPr>
        <w:t xml:space="preserve"> 2010), endorser credibility</w:t>
      </w:r>
      <w:r w:rsidR="00D72E4A" w:rsidRPr="00F639C2">
        <w:rPr>
          <w:rFonts w:ascii="Times New Roman" w:hAnsi="Times New Roman" w:cs="Times New Roman"/>
          <w:sz w:val="24"/>
          <w:szCs w:val="24"/>
          <w:lang w:val="en-GB"/>
        </w:rPr>
        <w:t>/expertness</w:t>
      </w:r>
      <w:r w:rsidR="00D52CA6" w:rsidRPr="00F639C2">
        <w:rPr>
          <w:rFonts w:ascii="Times New Roman" w:hAnsi="Times New Roman" w:cs="Times New Roman"/>
          <w:sz w:val="24"/>
          <w:szCs w:val="24"/>
          <w:lang w:val="en-GB"/>
        </w:rPr>
        <w:t xml:space="preserve"> on ad effectiveness (Hung, 2011), celebrity endorsements on ad effectiveness (</w:t>
      </w:r>
      <w:r w:rsidR="00602A95" w:rsidRPr="00F639C2">
        <w:rPr>
          <w:rFonts w:ascii="Times New Roman" w:hAnsi="Times New Roman" w:cs="Times New Roman"/>
          <w:sz w:val="24"/>
          <w:szCs w:val="24"/>
          <w:lang w:val="en-GB"/>
        </w:rPr>
        <w:t xml:space="preserve">Till, 1998; </w:t>
      </w:r>
      <w:r w:rsidR="003F48DC" w:rsidRPr="00F639C2">
        <w:rPr>
          <w:rFonts w:ascii="Times New Roman" w:hAnsi="Times New Roman" w:cs="Times New Roman"/>
          <w:sz w:val="24"/>
          <w:szCs w:val="24"/>
          <w:lang w:val="en-GB"/>
        </w:rPr>
        <w:t>Silvera</w:t>
      </w:r>
      <w:r w:rsidR="003F48DC" w:rsidRPr="00F639C2" w:rsidDel="00602A95">
        <w:rPr>
          <w:rFonts w:ascii="Times New Roman" w:hAnsi="Times New Roman" w:cs="Times New Roman"/>
          <w:sz w:val="24"/>
          <w:szCs w:val="24"/>
          <w:lang w:val="en-GB"/>
        </w:rPr>
        <w:t xml:space="preserve"> </w:t>
      </w:r>
      <w:r w:rsidR="003F48DC" w:rsidRPr="00F639C2">
        <w:rPr>
          <w:rFonts w:ascii="Times New Roman" w:hAnsi="Times New Roman" w:cs="Times New Roman"/>
          <w:sz w:val="24"/>
          <w:szCs w:val="24"/>
          <w:lang w:val="en-GB"/>
        </w:rPr>
        <w:t>and Austad, 2004</w:t>
      </w:r>
      <w:r w:rsidR="0085015A" w:rsidRPr="00F639C2">
        <w:rPr>
          <w:rFonts w:ascii="Times New Roman" w:hAnsi="Times New Roman" w:cs="Times New Roman"/>
          <w:sz w:val="24"/>
          <w:szCs w:val="24"/>
          <w:lang w:val="en-GB"/>
        </w:rPr>
        <w:t>)</w:t>
      </w:r>
      <w:r w:rsidR="00D72E4A" w:rsidRPr="00F639C2">
        <w:rPr>
          <w:rFonts w:ascii="Times New Roman" w:hAnsi="Times New Roman" w:cs="Times New Roman"/>
          <w:sz w:val="24"/>
          <w:szCs w:val="24"/>
          <w:lang w:val="en-GB"/>
        </w:rPr>
        <w:t xml:space="preserve">. </w:t>
      </w:r>
      <w:r w:rsidR="0085015A" w:rsidRPr="00F639C2">
        <w:rPr>
          <w:rFonts w:ascii="Times New Roman" w:hAnsi="Times New Roman" w:cs="Times New Roman"/>
          <w:sz w:val="24"/>
          <w:szCs w:val="24"/>
          <w:lang w:val="en-GB"/>
        </w:rPr>
        <w:t>R</w:t>
      </w:r>
      <w:r w:rsidR="00D72E4A" w:rsidRPr="00F639C2">
        <w:rPr>
          <w:rFonts w:ascii="Times New Roman" w:hAnsi="Times New Roman" w:cs="Times New Roman"/>
          <w:sz w:val="24"/>
          <w:szCs w:val="24"/>
          <w:lang w:val="en-GB"/>
        </w:rPr>
        <w:t xml:space="preserve">ecent study indicated the effect of </w:t>
      </w:r>
      <w:r w:rsidR="00DA3790" w:rsidRPr="00F639C2">
        <w:rPr>
          <w:rFonts w:ascii="Times New Roman" w:hAnsi="Times New Roman" w:cs="Times New Roman"/>
          <w:sz w:val="24"/>
          <w:szCs w:val="24"/>
          <w:lang w:val="en-GB"/>
        </w:rPr>
        <w:t xml:space="preserve">female </w:t>
      </w:r>
      <w:r w:rsidR="0085015A" w:rsidRPr="00F639C2">
        <w:rPr>
          <w:rFonts w:ascii="Times New Roman" w:hAnsi="Times New Roman" w:cs="Times New Roman"/>
          <w:sz w:val="24"/>
          <w:szCs w:val="24"/>
          <w:lang w:val="en-GB"/>
        </w:rPr>
        <w:t>spokesperson</w:t>
      </w:r>
      <w:r w:rsidR="00D72E4A" w:rsidRPr="00F639C2">
        <w:rPr>
          <w:rFonts w:ascii="Times New Roman" w:hAnsi="Times New Roman" w:cs="Times New Roman"/>
          <w:sz w:val="24"/>
          <w:szCs w:val="24"/>
          <w:lang w:val="en-GB"/>
        </w:rPr>
        <w:t xml:space="preserve"> attractiveness on ad effect differs across gender. This leads to </w:t>
      </w:r>
      <w:r w:rsidR="00DA3790" w:rsidRPr="00F639C2">
        <w:rPr>
          <w:rFonts w:ascii="Times New Roman" w:hAnsi="Times New Roman" w:cs="Times New Roman"/>
          <w:sz w:val="24"/>
          <w:szCs w:val="24"/>
          <w:lang w:val="en-GB"/>
        </w:rPr>
        <w:t>wonder</w:t>
      </w:r>
      <w:r w:rsidR="00B278FB" w:rsidRPr="00F639C2">
        <w:rPr>
          <w:rFonts w:ascii="Times New Roman" w:hAnsi="Times New Roman" w:cs="Times New Roman"/>
          <w:sz w:val="24"/>
          <w:szCs w:val="24"/>
          <w:lang w:val="en-GB"/>
        </w:rPr>
        <w:t>ing</w:t>
      </w:r>
      <w:r w:rsidR="00DA3790" w:rsidRPr="00F639C2">
        <w:rPr>
          <w:rFonts w:ascii="Times New Roman" w:hAnsi="Times New Roman" w:cs="Times New Roman"/>
          <w:sz w:val="24"/>
          <w:szCs w:val="24"/>
          <w:lang w:val="en-GB"/>
        </w:rPr>
        <w:t xml:space="preserve"> how using successful male spoke</w:t>
      </w:r>
      <w:r w:rsidR="00155516" w:rsidRPr="00F639C2">
        <w:rPr>
          <w:rFonts w:ascii="Times New Roman" w:hAnsi="Times New Roman" w:cs="Times New Roman"/>
          <w:sz w:val="24"/>
          <w:szCs w:val="24"/>
          <w:lang w:val="en-GB"/>
        </w:rPr>
        <w:t>s</w:t>
      </w:r>
      <w:r w:rsidR="00DA3790" w:rsidRPr="00F639C2">
        <w:rPr>
          <w:rFonts w:ascii="Times New Roman" w:hAnsi="Times New Roman" w:cs="Times New Roman"/>
          <w:sz w:val="24"/>
          <w:szCs w:val="24"/>
          <w:lang w:val="en-GB"/>
        </w:rPr>
        <w:t xml:space="preserve">person influences ad effectiveness. </w:t>
      </w:r>
    </w:p>
    <w:p w:rsidR="00F212A9" w:rsidRPr="00F639C2" w:rsidRDefault="004954BF"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Although the </w:t>
      </w:r>
      <w:r w:rsidR="00DF2773" w:rsidRPr="00F639C2">
        <w:rPr>
          <w:rFonts w:ascii="Times New Roman" w:hAnsi="Times New Roman" w:cs="Times New Roman"/>
          <w:sz w:val="24"/>
          <w:szCs w:val="24"/>
          <w:lang w:val="en-GB"/>
        </w:rPr>
        <w:t xml:space="preserve">previous </w:t>
      </w:r>
      <w:r w:rsidRPr="00F639C2">
        <w:rPr>
          <w:rFonts w:ascii="Times New Roman" w:hAnsi="Times New Roman" w:cs="Times New Roman"/>
          <w:sz w:val="24"/>
          <w:szCs w:val="24"/>
          <w:lang w:val="en-GB"/>
        </w:rPr>
        <w:t>research</w:t>
      </w:r>
      <w:r w:rsidR="002E4677" w:rsidRPr="00F639C2">
        <w:rPr>
          <w:rFonts w:ascii="Times New Roman" w:hAnsi="Times New Roman" w:cs="Times New Roman"/>
          <w:sz w:val="24"/>
          <w:szCs w:val="24"/>
          <w:lang w:val="en-GB"/>
        </w:rPr>
        <w:t>es</w:t>
      </w:r>
      <w:r w:rsidR="00BE53EE" w:rsidRPr="00F639C2">
        <w:rPr>
          <w:rFonts w:ascii="Times New Roman" w:hAnsi="Times New Roman" w:cs="Times New Roman"/>
          <w:sz w:val="24"/>
          <w:szCs w:val="24"/>
          <w:lang w:val="en-GB"/>
        </w:rPr>
        <w:t>’</w:t>
      </w:r>
      <w:r w:rsidR="002E4677" w:rsidRPr="00F639C2">
        <w:rPr>
          <w:rFonts w:ascii="Times New Roman" w:hAnsi="Times New Roman" w:cs="Times New Roman"/>
          <w:sz w:val="24"/>
          <w:szCs w:val="24"/>
          <w:lang w:val="en-GB"/>
        </w:rPr>
        <w:t xml:space="preserve"> results are very interesting</w:t>
      </w:r>
      <w:r w:rsidR="0085015A"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 xml:space="preserve"> no research has yet been elaborated on analysing</w:t>
      </w:r>
      <w:r w:rsidR="00AA5669" w:rsidRPr="00F639C2">
        <w:rPr>
          <w:rFonts w:ascii="Times New Roman" w:hAnsi="Times New Roman" w:cs="Times New Roman"/>
          <w:sz w:val="24"/>
          <w:szCs w:val="24"/>
          <w:lang w:val="en-GB"/>
        </w:rPr>
        <w:t xml:space="preserve"> the male behaviour with regard to spokesperson effectiveness. </w:t>
      </w:r>
      <w:r w:rsidR="00017120" w:rsidRPr="00F639C2">
        <w:rPr>
          <w:rFonts w:ascii="Times New Roman" w:hAnsi="Times New Roman" w:cs="Times New Roman"/>
          <w:sz w:val="24"/>
          <w:szCs w:val="24"/>
          <w:lang w:val="en-GB"/>
        </w:rPr>
        <w:t xml:space="preserve">Willis and </w:t>
      </w:r>
      <w:r w:rsidR="00B505E3" w:rsidRPr="00F639C2">
        <w:rPr>
          <w:rFonts w:ascii="Times New Roman" w:hAnsi="Times New Roman" w:cs="Times New Roman"/>
          <w:sz w:val="24"/>
          <w:szCs w:val="24"/>
          <w:lang w:val="en-GB"/>
        </w:rPr>
        <w:t>Carlson (1993)</w:t>
      </w:r>
      <w:r w:rsidR="00017120" w:rsidRPr="00F639C2">
        <w:rPr>
          <w:rFonts w:ascii="Times New Roman" w:hAnsi="Times New Roman" w:cs="Times New Roman"/>
          <w:sz w:val="24"/>
          <w:szCs w:val="24"/>
          <w:lang w:val="en-GB"/>
        </w:rPr>
        <w:t xml:space="preserve"> found</w:t>
      </w:r>
      <w:r w:rsidR="000F559C" w:rsidRPr="00F639C2">
        <w:rPr>
          <w:rFonts w:ascii="Times New Roman" w:hAnsi="Times New Roman" w:cs="Times New Roman"/>
          <w:sz w:val="24"/>
          <w:szCs w:val="24"/>
          <w:lang w:val="en-GB"/>
        </w:rPr>
        <w:t xml:space="preserve"> that whilst men se</w:t>
      </w:r>
      <w:r w:rsidR="00017120" w:rsidRPr="00F639C2">
        <w:rPr>
          <w:rFonts w:ascii="Times New Roman" w:hAnsi="Times New Roman" w:cs="Times New Roman"/>
          <w:sz w:val="24"/>
          <w:szCs w:val="24"/>
          <w:lang w:val="en-GB"/>
        </w:rPr>
        <w:t>lect</w:t>
      </w:r>
      <w:r w:rsidR="000F559C" w:rsidRPr="00F639C2">
        <w:rPr>
          <w:rFonts w:ascii="Times New Roman" w:hAnsi="Times New Roman" w:cs="Times New Roman"/>
          <w:sz w:val="24"/>
          <w:szCs w:val="24"/>
          <w:lang w:val="en-GB"/>
        </w:rPr>
        <w:t xml:space="preserve"> their partners based on physical attractiveness, women select partners based on </w:t>
      </w:r>
      <w:r w:rsidR="00017120" w:rsidRPr="00F639C2">
        <w:rPr>
          <w:rFonts w:ascii="Times New Roman" w:hAnsi="Times New Roman" w:cs="Times New Roman"/>
          <w:sz w:val="24"/>
          <w:szCs w:val="24"/>
          <w:lang w:val="en-GB"/>
        </w:rPr>
        <w:t xml:space="preserve">their </w:t>
      </w:r>
      <w:r w:rsidR="000F559C" w:rsidRPr="00F639C2">
        <w:rPr>
          <w:rFonts w:ascii="Times New Roman" w:hAnsi="Times New Roman" w:cs="Times New Roman"/>
          <w:sz w:val="24"/>
          <w:szCs w:val="24"/>
          <w:lang w:val="en-GB"/>
        </w:rPr>
        <w:t>social power and the</w:t>
      </w:r>
      <w:r w:rsidR="00017120" w:rsidRPr="00F639C2">
        <w:rPr>
          <w:rFonts w:ascii="Times New Roman" w:hAnsi="Times New Roman" w:cs="Times New Roman"/>
          <w:sz w:val="24"/>
          <w:szCs w:val="24"/>
          <w:lang w:val="en-GB"/>
        </w:rPr>
        <w:t>ir financial</w:t>
      </w:r>
      <w:r w:rsidR="000F559C" w:rsidRPr="00F639C2">
        <w:rPr>
          <w:rFonts w:ascii="Times New Roman" w:hAnsi="Times New Roman" w:cs="Times New Roman"/>
          <w:sz w:val="24"/>
          <w:szCs w:val="24"/>
          <w:lang w:val="en-GB"/>
        </w:rPr>
        <w:t xml:space="preserve"> abi</w:t>
      </w:r>
      <w:r w:rsidR="00017120" w:rsidRPr="00F639C2">
        <w:rPr>
          <w:rFonts w:ascii="Times New Roman" w:hAnsi="Times New Roman" w:cs="Times New Roman"/>
          <w:sz w:val="24"/>
          <w:szCs w:val="24"/>
          <w:lang w:val="en-GB"/>
        </w:rPr>
        <w:t>lity</w:t>
      </w:r>
      <w:r w:rsidR="000F559C" w:rsidRPr="00F639C2">
        <w:rPr>
          <w:rFonts w:ascii="Times New Roman" w:hAnsi="Times New Roman" w:cs="Times New Roman"/>
          <w:sz w:val="24"/>
          <w:szCs w:val="24"/>
          <w:lang w:val="en-GB"/>
        </w:rPr>
        <w:t xml:space="preserve">. </w:t>
      </w:r>
      <w:r w:rsidR="00017120" w:rsidRPr="00F639C2">
        <w:rPr>
          <w:rFonts w:ascii="Times New Roman" w:hAnsi="Times New Roman" w:cs="Times New Roman"/>
          <w:sz w:val="24"/>
          <w:szCs w:val="24"/>
          <w:lang w:val="en-GB"/>
        </w:rPr>
        <w:t>Therefore</w:t>
      </w:r>
      <w:r w:rsidR="000F559C" w:rsidRPr="00F639C2">
        <w:rPr>
          <w:rFonts w:ascii="Times New Roman" w:hAnsi="Times New Roman" w:cs="Times New Roman"/>
          <w:sz w:val="24"/>
          <w:szCs w:val="24"/>
          <w:lang w:val="en-GB"/>
        </w:rPr>
        <w:t xml:space="preserve">, financial success </w:t>
      </w:r>
      <w:r w:rsidR="00017120" w:rsidRPr="00F639C2">
        <w:rPr>
          <w:rFonts w:ascii="Times New Roman" w:hAnsi="Times New Roman" w:cs="Times New Roman"/>
          <w:sz w:val="24"/>
          <w:szCs w:val="24"/>
          <w:lang w:val="en-GB"/>
        </w:rPr>
        <w:t xml:space="preserve">can be considered </w:t>
      </w:r>
      <w:r w:rsidR="00BF78B6" w:rsidRPr="00F639C2">
        <w:rPr>
          <w:rFonts w:ascii="Times New Roman" w:hAnsi="Times New Roman" w:cs="Times New Roman"/>
          <w:sz w:val="24"/>
          <w:szCs w:val="24"/>
          <w:lang w:val="en-GB"/>
        </w:rPr>
        <w:t xml:space="preserve">an </w:t>
      </w:r>
      <w:r w:rsidR="000F559C" w:rsidRPr="00F639C2">
        <w:rPr>
          <w:rFonts w:ascii="Times New Roman" w:hAnsi="Times New Roman" w:cs="Times New Roman"/>
          <w:sz w:val="24"/>
          <w:szCs w:val="24"/>
          <w:lang w:val="en-GB"/>
        </w:rPr>
        <w:t xml:space="preserve">important </w:t>
      </w:r>
      <w:r w:rsidR="00017120" w:rsidRPr="00F639C2">
        <w:rPr>
          <w:rFonts w:ascii="Times New Roman" w:hAnsi="Times New Roman" w:cs="Times New Roman"/>
          <w:sz w:val="24"/>
          <w:szCs w:val="24"/>
          <w:lang w:val="en-GB"/>
        </w:rPr>
        <w:t>feature of males</w:t>
      </w:r>
      <w:r w:rsidR="000F559C" w:rsidRPr="00F639C2">
        <w:rPr>
          <w:rFonts w:ascii="Times New Roman" w:hAnsi="Times New Roman" w:cs="Times New Roman"/>
          <w:sz w:val="24"/>
          <w:szCs w:val="24"/>
          <w:lang w:val="en-GB"/>
        </w:rPr>
        <w:t xml:space="preserve">. </w:t>
      </w:r>
      <w:r w:rsidR="00017120" w:rsidRPr="00F639C2">
        <w:rPr>
          <w:rFonts w:ascii="Times New Roman" w:hAnsi="Times New Roman" w:cs="Times New Roman"/>
          <w:sz w:val="24"/>
          <w:szCs w:val="24"/>
          <w:lang w:val="en-GB"/>
        </w:rPr>
        <w:t xml:space="preserve">Moreover, </w:t>
      </w:r>
      <w:r w:rsidR="00F212A9" w:rsidRPr="00F639C2">
        <w:rPr>
          <w:rFonts w:ascii="Times New Roman" w:hAnsi="Times New Roman" w:cs="Times New Roman"/>
          <w:sz w:val="24"/>
          <w:szCs w:val="24"/>
          <w:lang w:val="en-GB"/>
        </w:rPr>
        <w:t xml:space="preserve">besides attractiveness, </w:t>
      </w:r>
      <w:r w:rsidR="00017120" w:rsidRPr="00F639C2">
        <w:rPr>
          <w:rFonts w:ascii="Times New Roman" w:hAnsi="Times New Roman" w:cs="Times New Roman"/>
          <w:sz w:val="24"/>
          <w:szCs w:val="24"/>
          <w:lang w:val="en-GB"/>
        </w:rPr>
        <w:t>s</w:t>
      </w:r>
      <w:r w:rsidR="000F559C" w:rsidRPr="00F639C2">
        <w:rPr>
          <w:rFonts w:ascii="Times New Roman" w:hAnsi="Times New Roman" w:cs="Times New Roman"/>
          <w:sz w:val="24"/>
          <w:szCs w:val="24"/>
          <w:lang w:val="en-GB"/>
        </w:rPr>
        <w:t xml:space="preserve">ocial status among boys is </w:t>
      </w:r>
      <w:r w:rsidR="00F212A9" w:rsidRPr="00F639C2">
        <w:rPr>
          <w:rFonts w:ascii="Times New Roman" w:hAnsi="Times New Roman" w:cs="Times New Roman"/>
          <w:sz w:val="24"/>
          <w:szCs w:val="24"/>
          <w:lang w:val="en-GB"/>
        </w:rPr>
        <w:t xml:space="preserve">also associated with high expected earning power </w:t>
      </w:r>
      <w:r w:rsidR="000F559C" w:rsidRPr="00F639C2">
        <w:rPr>
          <w:rFonts w:ascii="Times New Roman" w:hAnsi="Times New Roman" w:cs="Times New Roman"/>
          <w:sz w:val="24"/>
          <w:szCs w:val="24"/>
          <w:lang w:val="en-GB"/>
        </w:rPr>
        <w:t xml:space="preserve">(Dong et al. 1996). </w:t>
      </w:r>
      <w:r w:rsidR="00F212A9" w:rsidRPr="00F639C2">
        <w:rPr>
          <w:rFonts w:ascii="Times New Roman" w:hAnsi="Times New Roman" w:cs="Times New Roman"/>
          <w:sz w:val="24"/>
          <w:szCs w:val="24"/>
          <w:lang w:val="en-GB"/>
        </w:rPr>
        <w:t xml:space="preserve">This leads to wondering whether financial success </w:t>
      </w:r>
      <w:r w:rsidR="00BF78B6" w:rsidRPr="00F639C2">
        <w:rPr>
          <w:rFonts w:ascii="Times New Roman" w:hAnsi="Times New Roman" w:cs="Times New Roman"/>
          <w:sz w:val="24"/>
          <w:szCs w:val="24"/>
          <w:lang w:val="en-GB"/>
        </w:rPr>
        <w:t xml:space="preserve">is </w:t>
      </w:r>
      <w:r w:rsidR="00F212A9" w:rsidRPr="00F639C2">
        <w:rPr>
          <w:rFonts w:ascii="Times New Roman" w:hAnsi="Times New Roman" w:cs="Times New Roman"/>
          <w:sz w:val="24"/>
          <w:szCs w:val="24"/>
          <w:lang w:val="en-GB"/>
        </w:rPr>
        <w:t xml:space="preserve">for men what attractiveness </w:t>
      </w:r>
      <w:r w:rsidR="00BF78B6" w:rsidRPr="00F639C2">
        <w:rPr>
          <w:rFonts w:ascii="Times New Roman" w:hAnsi="Times New Roman" w:cs="Times New Roman"/>
          <w:sz w:val="24"/>
          <w:szCs w:val="24"/>
          <w:lang w:val="en-GB"/>
        </w:rPr>
        <w:t xml:space="preserve">is </w:t>
      </w:r>
      <w:r w:rsidR="00F212A9" w:rsidRPr="00F639C2">
        <w:rPr>
          <w:rFonts w:ascii="Times New Roman" w:hAnsi="Times New Roman" w:cs="Times New Roman"/>
          <w:sz w:val="24"/>
          <w:szCs w:val="24"/>
          <w:lang w:val="en-GB"/>
        </w:rPr>
        <w:t>for women.</w:t>
      </w:r>
      <w:r w:rsidR="007B56CB" w:rsidRPr="00F639C2">
        <w:rPr>
          <w:rFonts w:ascii="Times New Roman" w:hAnsi="Times New Roman" w:cs="Times New Roman"/>
          <w:sz w:val="24"/>
          <w:szCs w:val="24"/>
          <w:lang w:val="en-GB"/>
        </w:rPr>
        <w:t xml:space="preserve"> In addition to that, Gulas and McKeage (2000) </w:t>
      </w:r>
      <w:r w:rsidR="00F212A9" w:rsidRPr="00F639C2">
        <w:rPr>
          <w:rFonts w:ascii="Times New Roman" w:hAnsi="Times New Roman" w:cs="Times New Roman"/>
          <w:sz w:val="24"/>
          <w:szCs w:val="24"/>
          <w:lang w:val="en-GB"/>
        </w:rPr>
        <w:t xml:space="preserve">found </w:t>
      </w:r>
      <w:r w:rsidR="007B56CB" w:rsidRPr="00F639C2">
        <w:rPr>
          <w:rFonts w:ascii="Times New Roman" w:hAnsi="Times New Roman" w:cs="Times New Roman"/>
          <w:sz w:val="24"/>
          <w:szCs w:val="24"/>
          <w:lang w:val="en-GB"/>
        </w:rPr>
        <w:t xml:space="preserve">that exposure to advertising containing idealized images of financially successful males reduced male viewers' level of self-esteem. This shows that success plays an important role in how men see themselves. </w:t>
      </w:r>
    </w:p>
    <w:p w:rsidR="00016798" w:rsidRPr="00F639C2" w:rsidRDefault="000F559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Therefore, </w:t>
      </w:r>
      <w:r w:rsidR="007B56CB" w:rsidRPr="00F639C2">
        <w:rPr>
          <w:rFonts w:ascii="Times New Roman" w:hAnsi="Times New Roman" w:cs="Times New Roman"/>
          <w:sz w:val="24"/>
          <w:szCs w:val="24"/>
          <w:lang w:val="en-GB"/>
        </w:rPr>
        <w:t>taking these findings into consideration, it is important to investigate the derogation effect of a successful (male) spokesperson on male behaviour as opposed to the derogation effect that the use of an attractive (male) spokesperson would cause. In order to do so, an analysis will be made on</w:t>
      </w:r>
      <w:r w:rsidRPr="00F639C2">
        <w:rPr>
          <w:rFonts w:ascii="Times New Roman" w:hAnsi="Times New Roman" w:cs="Times New Roman"/>
          <w:sz w:val="24"/>
          <w:szCs w:val="24"/>
          <w:lang w:val="en-GB"/>
        </w:rPr>
        <w:t xml:space="preserve"> the presence of successful </w:t>
      </w:r>
      <w:r w:rsidR="007B56CB" w:rsidRPr="00F639C2">
        <w:rPr>
          <w:rFonts w:ascii="Times New Roman" w:hAnsi="Times New Roman" w:cs="Times New Roman"/>
          <w:sz w:val="24"/>
          <w:szCs w:val="24"/>
          <w:lang w:val="en-GB"/>
        </w:rPr>
        <w:t>versus</w:t>
      </w:r>
      <w:r w:rsidRPr="00F639C2">
        <w:rPr>
          <w:rFonts w:ascii="Times New Roman" w:hAnsi="Times New Roman" w:cs="Times New Roman"/>
          <w:sz w:val="24"/>
          <w:szCs w:val="24"/>
          <w:lang w:val="en-GB"/>
        </w:rPr>
        <w:t xml:space="preserve"> handsome male spokespersons in an ad, more specifically, the aim is to research the derogation effect of successful spokespersons in the ad and the brand compared with the derogation effect of </w:t>
      </w:r>
      <w:r w:rsidRPr="00F639C2">
        <w:rPr>
          <w:rFonts w:ascii="Times New Roman" w:hAnsi="Times New Roman" w:cs="Times New Roman"/>
          <w:sz w:val="24"/>
          <w:szCs w:val="24"/>
          <w:lang w:val="en-GB"/>
        </w:rPr>
        <w:lastRenderedPageBreak/>
        <w:t xml:space="preserve">handsome spokespersons in the ad and the brand. This is based on the </w:t>
      </w:r>
      <w:r w:rsidR="007B56CB" w:rsidRPr="00F639C2">
        <w:rPr>
          <w:rFonts w:ascii="Times New Roman" w:hAnsi="Times New Roman" w:cs="Times New Roman"/>
          <w:sz w:val="24"/>
          <w:szCs w:val="24"/>
          <w:lang w:val="en-GB"/>
        </w:rPr>
        <w:t xml:space="preserve">above </w:t>
      </w:r>
      <w:r w:rsidRPr="00F639C2">
        <w:rPr>
          <w:rFonts w:ascii="Times New Roman" w:hAnsi="Times New Roman" w:cs="Times New Roman"/>
          <w:sz w:val="24"/>
          <w:szCs w:val="24"/>
          <w:lang w:val="en-GB"/>
        </w:rPr>
        <w:t xml:space="preserve">assumption that men tend to feel more threatened by successful men than by handsome men, which would result in a higher level of derogation. </w:t>
      </w:r>
    </w:p>
    <w:p w:rsidR="00BF78B6" w:rsidRPr="00F639C2" w:rsidRDefault="00BF78B6"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In addition to that, the cross-cultural differences of Brazil and the Netherlands will be studied, by comparing the derogation effects between successful and male spokespersons resulted from the answers from Dutch and Brazilian respondents. The reason why these two countries will be compared is</w:t>
      </w:r>
      <w:r w:rsidR="0053367C" w:rsidRPr="00F639C2">
        <w:rPr>
          <w:rFonts w:ascii="Times New Roman" w:hAnsi="Times New Roman" w:cs="Times New Roman"/>
          <w:sz w:val="24"/>
          <w:szCs w:val="24"/>
          <w:lang w:val="en-GB"/>
        </w:rPr>
        <w:t>, in addition to the researcher’s own interest,</w:t>
      </w:r>
      <w:r w:rsidRPr="00F639C2">
        <w:rPr>
          <w:rFonts w:ascii="Times New Roman" w:hAnsi="Times New Roman" w:cs="Times New Roman"/>
          <w:sz w:val="24"/>
          <w:szCs w:val="24"/>
          <w:lang w:val="en-GB"/>
        </w:rPr>
        <w:t xml:space="preserve"> due to their striking differences in their level of </w:t>
      </w:r>
      <w:r w:rsidR="0053367C" w:rsidRPr="00F639C2">
        <w:rPr>
          <w:rFonts w:ascii="Times New Roman" w:hAnsi="Times New Roman" w:cs="Times New Roman"/>
          <w:sz w:val="24"/>
          <w:szCs w:val="24"/>
          <w:lang w:val="en-GB"/>
        </w:rPr>
        <w:t>the 4 cultural dimensions found by Hofstede (1983) in his study of cross-cultural differences</w:t>
      </w:r>
      <w:r w:rsidR="00061E4F" w:rsidRPr="00F639C2">
        <w:rPr>
          <w:rFonts w:ascii="Times New Roman" w:hAnsi="Times New Roman" w:cs="Times New Roman"/>
          <w:sz w:val="24"/>
          <w:szCs w:val="24"/>
          <w:lang w:val="en-GB"/>
        </w:rPr>
        <w:t xml:space="preserve">, which are: </w:t>
      </w:r>
      <w:r w:rsidR="00743E11" w:rsidRPr="00F639C2">
        <w:rPr>
          <w:rFonts w:ascii="Times New Roman" w:hAnsi="Times New Roman" w:cs="Times New Roman"/>
          <w:sz w:val="24"/>
          <w:szCs w:val="24"/>
          <w:lang w:val="en-GB"/>
        </w:rPr>
        <w:t>power d</w:t>
      </w:r>
      <w:r w:rsidR="00BA426C" w:rsidRPr="00F639C2">
        <w:rPr>
          <w:rFonts w:ascii="Times New Roman" w:hAnsi="Times New Roman" w:cs="Times New Roman"/>
          <w:sz w:val="24"/>
          <w:szCs w:val="24"/>
          <w:lang w:val="en-GB"/>
        </w:rPr>
        <w:t xml:space="preserve">istance, </w:t>
      </w:r>
      <w:r w:rsidR="00743E11" w:rsidRPr="00F639C2">
        <w:rPr>
          <w:rFonts w:ascii="Times New Roman" w:hAnsi="Times New Roman" w:cs="Times New Roman"/>
          <w:sz w:val="24"/>
          <w:szCs w:val="24"/>
          <w:lang w:val="en-GB"/>
        </w:rPr>
        <w:t>i</w:t>
      </w:r>
      <w:r w:rsidR="00061E4F" w:rsidRPr="00F639C2">
        <w:rPr>
          <w:rFonts w:ascii="Times New Roman" w:hAnsi="Times New Roman" w:cs="Times New Roman"/>
          <w:sz w:val="24"/>
          <w:szCs w:val="24"/>
          <w:lang w:val="en-GB"/>
        </w:rPr>
        <w:t xml:space="preserve">ndividualism/collectivism, </w:t>
      </w:r>
      <w:r w:rsidR="00743E11" w:rsidRPr="00F639C2">
        <w:rPr>
          <w:rFonts w:ascii="Times New Roman" w:hAnsi="Times New Roman" w:cs="Times New Roman"/>
          <w:sz w:val="24"/>
          <w:szCs w:val="24"/>
          <w:lang w:val="en-GB"/>
        </w:rPr>
        <w:t>u</w:t>
      </w:r>
      <w:r w:rsidR="0053367C" w:rsidRPr="00F639C2">
        <w:rPr>
          <w:rFonts w:ascii="Times New Roman" w:hAnsi="Times New Roman" w:cs="Times New Roman"/>
          <w:sz w:val="24"/>
          <w:szCs w:val="24"/>
          <w:lang w:val="en-GB"/>
        </w:rPr>
        <w:t>ncertainty</w:t>
      </w:r>
      <w:r w:rsidR="00061E4F" w:rsidRPr="00F639C2">
        <w:rPr>
          <w:rFonts w:ascii="Times New Roman" w:hAnsi="Times New Roman" w:cs="Times New Roman"/>
          <w:sz w:val="24"/>
          <w:szCs w:val="24"/>
          <w:lang w:val="en-GB"/>
        </w:rPr>
        <w:t xml:space="preserve"> </w:t>
      </w:r>
      <w:r w:rsidR="00743E11" w:rsidRPr="00F639C2">
        <w:rPr>
          <w:rFonts w:ascii="Times New Roman" w:hAnsi="Times New Roman" w:cs="Times New Roman"/>
          <w:sz w:val="24"/>
          <w:szCs w:val="24"/>
          <w:lang w:val="en-GB"/>
        </w:rPr>
        <w:t xml:space="preserve">avoidance </w:t>
      </w:r>
      <w:r w:rsidR="00061E4F" w:rsidRPr="00F639C2">
        <w:rPr>
          <w:rFonts w:ascii="Times New Roman" w:hAnsi="Times New Roman" w:cs="Times New Roman"/>
          <w:sz w:val="24"/>
          <w:szCs w:val="24"/>
          <w:lang w:val="en-GB"/>
        </w:rPr>
        <w:t>and</w:t>
      </w:r>
      <w:r w:rsidR="0053367C" w:rsidRPr="00F639C2">
        <w:rPr>
          <w:rFonts w:ascii="Times New Roman" w:hAnsi="Times New Roman" w:cs="Times New Roman"/>
          <w:sz w:val="24"/>
          <w:szCs w:val="24"/>
          <w:lang w:val="en-GB"/>
        </w:rPr>
        <w:t xml:space="preserve"> </w:t>
      </w:r>
      <w:r w:rsidR="00743E11" w:rsidRPr="00F639C2">
        <w:rPr>
          <w:rFonts w:ascii="Times New Roman" w:hAnsi="Times New Roman" w:cs="Times New Roman"/>
          <w:sz w:val="24"/>
          <w:szCs w:val="24"/>
          <w:lang w:val="en-GB"/>
        </w:rPr>
        <w:t>m</w:t>
      </w:r>
      <w:r w:rsidR="00061E4F" w:rsidRPr="00F639C2">
        <w:rPr>
          <w:rFonts w:ascii="Times New Roman" w:hAnsi="Times New Roman" w:cs="Times New Roman"/>
          <w:sz w:val="24"/>
          <w:szCs w:val="24"/>
          <w:lang w:val="en-GB"/>
        </w:rPr>
        <w:t>asculinity.</w:t>
      </w:r>
    </w:p>
    <w:p w:rsidR="00E75E45" w:rsidRPr="00F639C2" w:rsidRDefault="0053367C" w:rsidP="00061E4F">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In this study, </w:t>
      </w:r>
      <w:r w:rsidR="00743E11" w:rsidRPr="00F639C2">
        <w:rPr>
          <w:rFonts w:ascii="Times New Roman" w:hAnsi="Times New Roman" w:cs="Times New Roman"/>
          <w:sz w:val="24"/>
          <w:szCs w:val="24"/>
          <w:lang w:val="en-GB"/>
        </w:rPr>
        <w:t>power d</w:t>
      </w:r>
      <w:r w:rsidRPr="00F639C2">
        <w:rPr>
          <w:rFonts w:ascii="Times New Roman" w:hAnsi="Times New Roman" w:cs="Times New Roman"/>
          <w:sz w:val="24"/>
          <w:szCs w:val="24"/>
          <w:lang w:val="en-GB"/>
        </w:rPr>
        <w:t xml:space="preserve">istance </w:t>
      </w:r>
      <w:r w:rsidR="00061E4F" w:rsidRPr="00F639C2">
        <w:rPr>
          <w:rFonts w:ascii="Times New Roman" w:hAnsi="Times New Roman" w:cs="Times New Roman"/>
          <w:sz w:val="24"/>
          <w:szCs w:val="24"/>
          <w:lang w:val="en-GB"/>
        </w:rPr>
        <w:t>measured the degree of inequality between a less powerful and a more powerful person;</w:t>
      </w:r>
      <w:r w:rsidR="00743E11" w:rsidRPr="00F639C2">
        <w:rPr>
          <w:rFonts w:ascii="Times New Roman" w:hAnsi="Times New Roman" w:cs="Times New Roman"/>
          <w:sz w:val="24"/>
          <w:szCs w:val="24"/>
          <w:lang w:val="en-GB"/>
        </w:rPr>
        <w:t xml:space="preserve"> i</w:t>
      </w:r>
      <w:r w:rsidR="00061E4F" w:rsidRPr="00F639C2">
        <w:rPr>
          <w:rFonts w:ascii="Times New Roman" w:hAnsi="Times New Roman" w:cs="Times New Roman"/>
          <w:sz w:val="24"/>
          <w:szCs w:val="24"/>
          <w:lang w:val="en-GB"/>
        </w:rPr>
        <w:t xml:space="preserve">ndividualism/collectivism refers to the form of relationship between the individual and the </w:t>
      </w:r>
      <w:r w:rsidR="006D2AE4" w:rsidRPr="00F639C2">
        <w:rPr>
          <w:rFonts w:ascii="Times New Roman" w:hAnsi="Times New Roman" w:cs="Times New Roman"/>
          <w:sz w:val="24"/>
          <w:szCs w:val="24"/>
          <w:lang w:val="en-GB"/>
        </w:rPr>
        <w:t>collectivism</w:t>
      </w:r>
      <w:r w:rsidR="00061E4F" w:rsidRPr="00F639C2">
        <w:rPr>
          <w:rFonts w:ascii="Times New Roman" w:hAnsi="Times New Roman" w:cs="Times New Roman"/>
          <w:sz w:val="24"/>
          <w:szCs w:val="24"/>
          <w:lang w:val="en-GB"/>
        </w:rPr>
        <w:t xml:space="preserve"> in a society</w:t>
      </w:r>
      <w:r w:rsidR="00743E11" w:rsidRPr="00F639C2">
        <w:rPr>
          <w:rFonts w:ascii="Times New Roman" w:hAnsi="Times New Roman" w:cs="Times New Roman"/>
          <w:sz w:val="24"/>
          <w:szCs w:val="24"/>
          <w:lang w:val="en-GB"/>
        </w:rPr>
        <w:t>; u</w:t>
      </w:r>
      <w:r w:rsidR="00061E4F" w:rsidRPr="00F639C2">
        <w:rPr>
          <w:rFonts w:ascii="Times New Roman" w:hAnsi="Times New Roman" w:cs="Times New Roman"/>
          <w:sz w:val="24"/>
          <w:szCs w:val="24"/>
          <w:lang w:val="en-GB"/>
        </w:rPr>
        <w:t>ncertainty</w:t>
      </w:r>
      <w:r w:rsidR="00743E11" w:rsidRPr="00F639C2">
        <w:rPr>
          <w:rFonts w:ascii="Times New Roman" w:hAnsi="Times New Roman" w:cs="Times New Roman"/>
          <w:sz w:val="24"/>
          <w:szCs w:val="24"/>
          <w:lang w:val="en-GB"/>
        </w:rPr>
        <w:t xml:space="preserve"> avoidance</w:t>
      </w:r>
      <w:r w:rsidR="00061E4F" w:rsidRPr="00F639C2">
        <w:rPr>
          <w:rFonts w:ascii="Times New Roman" w:hAnsi="Times New Roman" w:cs="Times New Roman"/>
          <w:sz w:val="24"/>
          <w:szCs w:val="24"/>
          <w:lang w:val="en-GB"/>
        </w:rPr>
        <w:t xml:space="preserve"> refers to the anxiety level among respondents in a country and avoidance of attitudes and </w:t>
      </w:r>
      <w:r w:rsidR="004B0848" w:rsidRPr="00F639C2">
        <w:rPr>
          <w:rFonts w:ascii="Times New Roman" w:hAnsi="Times New Roman" w:cs="Times New Roman"/>
          <w:sz w:val="24"/>
          <w:szCs w:val="24"/>
          <w:lang w:val="en-GB"/>
        </w:rPr>
        <w:t>behaviours</w:t>
      </w:r>
      <w:r w:rsidR="00061E4F" w:rsidRPr="00F639C2">
        <w:rPr>
          <w:rFonts w:ascii="Times New Roman" w:hAnsi="Times New Roman" w:cs="Times New Roman"/>
          <w:sz w:val="24"/>
          <w:szCs w:val="24"/>
          <w:lang w:val="en-GB"/>
        </w:rPr>
        <w:t xml:space="preserve"> that could increase this anxiety (doing away with rules, considering leaving one's employer); and finally, </w:t>
      </w:r>
      <w:r w:rsidR="00743E11" w:rsidRPr="00F639C2">
        <w:rPr>
          <w:rFonts w:ascii="Times New Roman" w:hAnsi="Times New Roman" w:cs="Times New Roman"/>
          <w:sz w:val="24"/>
          <w:szCs w:val="24"/>
          <w:lang w:val="en-GB"/>
        </w:rPr>
        <w:t>m</w:t>
      </w:r>
      <w:r w:rsidR="00061E4F" w:rsidRPr="00F639C2">
        <w:rPr>
          <w:rFonts w:ascii="Times New Roman" w:hAnsi="Times New Roman" w:cs="Times New Roman"/>
          <w:sz w:val="24"/>
          <w:szCs w:val="24"/>
          <w:lang w:val="en-GB"/>
        </w:rPr>
        <w:t>asculinity, indicates the relative importance of the job aspects earnings, recognition, advancement, and challenge.</w:t>
      </w:r>
    </w:p>
    <w:p w:rsidR="00061E4F" w:rsidRPr="00F639C2" w:rsidRDefault="00061E4F" w:rsidP="00061E4F">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These measures can be very significant in terms of how respondents will perceive an ad with a successful person. For example,</w:t>
      </w:r>
      <w:r w:rsidR="00CF170E" w:rsidRPr="00F639C2">
        <w:rPr>
          <w:rFonts w:ascii="Times New Roman" w:hAnsi="Times New Roman" w:cs="Times New Roman"/>
          <w:sz w:val="24"/>
          <w:szCs w:val="24"/>
          <w:lang w:val="en-GB"/>
        </w:rPr>
        <w:t xml:space="preserve"> income</w:t>
      </w:r>
      <w:r w:rsidRPr="00F639C2">
        <w:rPr>
          <w:rFonts w:ascii="Times New Roman" w:hAnsi="Times New Roman" w:cs="Times New Roman"/>
          <w:sz w:val="24"/>
          <w:szCs w:val="24"/>
          <w:lang w:val="en-GB"/>
        </w:rPr>
        <w:t xml:space="preserve"> </w:t>
      </w:r>
      <w:r w:rsidR="00743E11" w:rsidRPr="00F639C2">
        <w:rPr>
          <w:rFonts w:ascii="Times New Roman" w:hAnsi="Times New Roman" w:cs="Times New Roman"/>
          <w:sz w:val="24"/>
          <w:szCs w:val="24"/>
          <w:lang w:val="en-GB"/>
        </w:rPr>
        <w:t>inequality (reflected in the power d</w:t>
      </w:r>
      <w:r w:rsidR="00CF170E" w:rsidRPr="00F639C2">
        <w:rPr>
          <w:rFonts w:ascii="Times New Roman" w:hAnsi="Times New Roman" w:cs="Times New Roman"/>
          <w:sz w:val="24"/>
          <w:szCs w:val="24"/>
          <w:lang w:val="en-GB"/>
        </w:rPr>
        <w:t xml:space="preserve">istance dimension), was found to generate a status effect among the rich and a jealousy effect amongst the poor (Smyth and Qian, 2008). Respondents from </w:t>
      </w:r>
      <w:r w:rsidR="009E266E" w:rsidRPr="00F639C2">
        <w:rPr>
          <w:rFonts w:ascii="Times New Roman" w:hAnsi="Times New Roman" w:cs="Times New Roman"/>
          <w:sz w:val="24"/>
          <w:szCs w:val="24"/>
          <w:lang w:val="en-GB"/>
        </w:rPr>
        <w:t>a country with a high level of power di</w:t>
      </w:r>
      <w:r w:rsidR="00CF170E" w:rsidRPr="00F639C2">
        <w:rPr>
          <w:rFonts w:ascii="Times New Roman" w:hAnsi="Times New Roman" w:cs="Times New Roman"/>
          <w:sz w:val="24"/>
          <w:szCs w:val="24"/>
          <w:lang w:val="en-GB"/>
        </w:rPr>
        <w:t>stance can therefore show higher derogation levels to an ad with a successful spokesperson due to the jealousy perceived.</w:t>
      </w:r>
      <w:r w:rsidR="0081629A" w:rsidRPr="00F639C2">
        <w:rPr>
          <w:rFonts w:ascii="Times New Roman" w:hAnsi="Times New Roman" w:cs="Times New Roman"/>
          <w:sz w:val="24"/>
          <w:szCs w:val="24"/>
          <w:lang w:val="en-GB"/>
        </w:rPr>
        <w:t xml:space="preserve"> T</w:t>
      </w:r>
      <w:r w:rsidR="00743E11" w:rsidRPr="00F639C2">
        <w:rPr>
          <w:rFonts w:ascii="Times New Roman" w:hAnsi="Times New Roman" w:cs="Times New Roman"/>
          <w:sz w:val="24"/>
          <w:szCs w:val="24"/>
          <w:lang w:val="en-GB"/>
        </w:rPr>
        <w:t>he u</w:t>
      </w:r>
      <w:r w:rsidR="0081629A" w:rsidRPr="00F639C2">
        <w:rPr>
          <w:rFonts w:ascii="Times New Roman" w:hAnsi="Times New Roman" w:cs="Times New Roman"/>
          <w:sz w:val="24"/>
          <w:szCs w:val="24"/>
          <w:lang w:val="en-GB"/>
        </w:rPr>
        <w:t xml:space="preserve">ncertainty </w:t>
      </w:r>
      <w:r w:rsidR="00743E11" w:rsidRPr="00F639C2">
        <w:rPr>
          <w:rFonts w:ascii="Times New Roman" w:hAnsi="Times New Roman" w:cs="Times New Roman"/>
          <w:sz w:val="24"/>
          <w:szCs w:val="24"/>
          <w:lang w:val="en-GB"/>
        </w:rPr>
        <w:t xml:space="preserve">avoidance </w:t>
      </w:r>
      <w:r w:rsidR="0081629A" w:rsidRPr="00F639C2">
        <w:rPr>
          <w:rFonts w:ascii="Times New Roman" w:hAnsi="Times New Roman" w:cs="Times New Roman"/>
          <w:sz w:val="24"/>
          <w:szCs w:val="24"/>
          <w:lang w:val="en-GB"/>
        </w:rPr>
        <w:t xml:space="preserve">dimension is not </w:t>
      </w:r>
      <w:r w:rsidR="00240BB8" w:rsidRPr="00F639C2">
        <w:rPr>
          <w:rFonts w:ascii="Times New Roman" w:hAnsi="Times New Roman" w:cs="Times New Roman"/>
          <w:sz w:val="24"/>
          <w:szCs w:val="24"/>
          <w:lang w:val="en-GB"/>
        </w:rPr>
        <w:t>perceived</w:t>
      </w:r>
      <w:r w:rsidR="0081629A" w:rsidRPr="00F639C2">
        <w:rPr>
          <w:rFonts w:ascii="Times New Roman" w:hAnsi="Times New Roman" w:cs="Times New Roman"/>
          <w:sz w:val="24"/>
          <w:szCs w:val="24"/>
          <w:lang w:val="en-GB"/>
        </w:rPr>
        <w:t xml:space="preserve"> to impact how people may perceive successful persons.</w:t>
      </w:r>
    </w:p>
    <w:p w:rsidR="00CF170E" w:rsidRPr="00F639C2" w:rsidRDefault="0081629A" w:rsidP="00CF170E">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In addition to that, i</w:t>
      </w:r>
      <w:r w:rsidR="00CF170E" w:rsidRPr="00F639C2">
        <w:rPr>
          <w:rFonts w:ascii="Times New Roman" w:hAnsi="Times New Roman" w:cs="Times New Roman"/>
          <w:sz w:val="24"/>
          <w:szCs w:val="24"/>
          <w:lang w:val="en-GB"/>
        </w:rPr>
        <w:t xml:space="preserve">n collectivist societies </w:t>
      </w:r>
      <w:r w:rsidR="00743E11" w:rsidRPr="00F639C2">
        <w:rPr>
          <w:rFonts w:ascii="Times New Roman" w:hAnsi="Times New Roman" w:cs="Times New Roman"/>
          <w:sz w:val="24"/>
          <w:szCs w:val="24"/>
          <w:lang w:val="en-GB"/>
        </w:rPr>
        <w:t>people are</w:t>
      </w:r>
      <w:r w:rsidR="00CF170E" w:rsidRPr="00F639C2">
        <w:rPr>
          <w:rFonts w:ascii="Times New Roman" w:hAnsi="Times New Roman" w:cs="Times New Roman"/>
          <w:sz w:val="24"/>
          <w:szCs w:val="24"/>
          <w:lang w:val="en-GB"/>
        </w:rPr>
        <w:t xml:space="preserve"> less inner-directed, which results in a higher need to maintain face (</w:t>
      </w:r>
      <w:r w:rsidR="00743E11" w:rsidRPr="00F639C2">
        <w:rPr>
          <w:rFonts w:ascii="Times New Roman" w:hAnsi="Times New Roman" w:cs="Times New Roman"/>
          <w:sz w:val="24"/>
          <w:szCs w:val="24"/>
          <w:lang w:val="en-GB"/>
        </w:rPr>
        <w:t>desire to fit in</w:t>
      </w:r>
      <w:r w:rsidR="00CF170E" w:rsidRPr="00F639C2">
        <w:rPr>
          <w:rFonts w:ascii="Times New Roman" w:hAnsi="Times New Roman" w:cs="Times New Roman"/>
          <w:sz w:val="24"/>
          <w:szCs w:val="24"/>
          <w:lang w:val="en-GB"/>
        </w:rPr>
        <w:t xml:space="preserve">). Face is lost when individuals fail to meet the obligations placed on them by virtue of their social position (Bochner and Hesketh, 1994). Masculinity, as mentioned above, indicates the relative importance of the job aspects earnings, recognition, advancement, and challenge, which is in line with the dominant pattern of sex roles found to exist in nearly all societies: boys are socialized toward assertiveness and self-reliance, and girls, toward nurturance and responsibility. </w:t>
      </w:r>
      <w:r w:rsidR="007218D0" w:rsidRPr="00F639C2">
        <w:rPr>
          <w:rFonts w:ascii="Times New Roman" w:hAnsi="Times New Roman" w:cs="Times New Roman"/>
          <w:sz w:val="24"/>
          <w:szCs w:val="24"/>
          <w:lang w:val="en-GB"/>
        </w:rPr>
        <w:t>Both dimensions can have a significant effect in the ad perception with a successful male spokesperson in an ad: a person from a more collectivist and masculine society has a higher pressure to keep up with appearances and to have higher earnings and recognition, which can lead to higher jealousy of a successfu</w:t>
      </w:r>
      <w:r w:rsidRPr="00F639C2">
        <w:rPr>
          <w:rFonts w:ascii="Times New Roman" w:hAnsi="Times New Roman" w:cs="Times New Roman"/>
          <w:sz w:val="24"/>
          <w:szCs w:val="24"/>
          <w:lang w:val="en-GB"/>
        </w:rPr>
        <w:t xml:space="preserve">l </w:t>
      </w:r>
      <w:r w:rsidR="007218D0" w:rsidRPr="00F639C2">
        <w:rPr>
          <w:rFonts w:ascii="Times New Roman" w:hAnsi="Times New Roman" w:cs="Times New Roman"/>
          <w:sz w:val="24"/>
          <w:szCs w:val="24"/>
          <w:lang w:val="en-GB"/>
        </w:rPr>
        <w:t>person (Bhugra</w:t>
      </w:r>
      <w:r w:rsidR="004D2166" w:rsidRPr="00F639C2">
        <w:rPr>
          <w:rFonts w:ascii="Times New Roman" w:hAnsi="Times New Roman" w:cs="Times New Roman"/>
          <w:sz w:val="24"/>
          <w:szCs w:val="24"/>
          <w:lang w:val="en-GB"/>
        </w:rPr>
        <w:t>, 1993</w:t>
      </w:r>
      <w:r w:rsidR="007218D0" w:rsidRPr="00F639C2">
        <w:rPr>
          <w:rFonts w:ascii="Times New Roman" w:hAnsi="Times New Roman" w:cs="Times New Roman"/>
          <w:sz w:val="24"/>
          <w:szCs w:val="24"/>
          <w:lang w:val="en-GB"/>
        </w:rPr>
        <w:t>).</w:t>
      </w:r>
    </w:p>
    <w:p w:rsidR="00AA5669" w:rsidRPr="00F639C2" w:rsidRDefault="007B56CB"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With the findings</w:t>
      </w:r>
      <w:r w:rsidR="007218D0" w:rsidRPr="00F639C2">
        <w:rPr>
          <w:rFonts w:ascii="Times New Roman" w:hAnsi="Times New Roman" w:cs="Times New Roman"/>
          <w:sz w:val="24"/>
          <w:szCs w:val="24"/>
          <w:lang w:val="en-GB"/>
        </w:rPr>
        <w:t xml:space="preserve"> of this research</w:t>
      </w:r>
      <w:r w:rsidRPr="00F639C2">
        <w:rPr>
          <w:rFonts w:ascii="Times New Roman" w:hAnsi="Times New Roman" w:cs="Times New Roman"/>
          <w:sz w:val="24"/>
          <w:szCs w:val="24"/>
          <w:lang w:val="en-GB"/>
        </w:rPr>
        <w:t>, it will be possible to conclude if there is higher level of derogation when males compared themselves with a successful male as opposed to</w:t>
      </w:r>
      <w:r w:rsidR="00D34BA5" w:rsidRPr="00F639C2">
        <w:rPr>
          <w:rFonts w:ascii="Times New Roman" w:hAnsi="Times New Roman" w:cs="Times New Roman"/>
          <w:sz w:val="24"/>
          <w:szCs w:val="24"/>
          <w:lang w:val="en-GB"/>
        </w:rPr>
        <w:t xml:space="preserve"> an attractive male</w:t>
      </w:r>
      <w:r w:rsidR="00BA426C" w:rsidRPr="00F639C2">
        <w:rPr>
          <w:rFonts w:ascii="Times New Roman" w:hAnsi="Times New Roman" w:cs="Times New Roman"/>
          <w:sz w:val="24"/>
          <w:szCs w:val="24"/>
          <w:lang w:val="en-GB"/>
        </w:rPr>
        <w:t xml:space="preserve"> as well as how this effect differs between countries (i.e. Netherlands and Brazil)</w:t>
      </w:r>
      <w:r w:rsidR="00D34BA5" w:rsidRPr="00F639C2">
        <w:rPr>
          <w:rFonts w:ascii="Times New Roman" w:hAnsi="Times New Roman" w:cs="Times New Roman"/>
          <w:sz w:val="24"/>
          <w:szCs w:val="24"/>
          <w:lang w:val="en-GB"/>
        </w:rPr>
        <w:t>.</w:t>
      </w:r>
      <w:r w:rsidR="00B550FC" w:rsidRPr="00F639C2">
        <w:rPr>
          <w:rFonts w:ascii="Times New Roman" w:hAnsi="Times New Roman" w:cs="Times New Roman"/>
          <w:sz w:val="24"/>
          <w:szCs w:val="24"/>
          <w:lang w:val="en-GB"/>
        </w:rPr>
        <w:t xml:space="preserve"> </w:t>
      </w:r>
      <w:r w:rsidR="00806A79" w:rsidRPr="00F639C2">
        <w:rPr>
          <w:rFonts w:ascii="Times New Roman" w:hAnsi="Times New Roman" w:cs="Times New Roman"/>
          <w:sz w:val="24"/>
          <w:szCs w:val="24"/>
          <w:lang w:val="en-GB"/>
        </w:rPr>
        <w:t xml:space="preserve">This will add value to the social comparison theory, </w:t>
      </w:r>
      <w:r w:rsidR="002A0E3B" w:rsidRPr="00F639C2">
        <w:rPr>
          <w:rFonts w:ascii="Times New Roman" w:hAnsi="Times New Roman" w:cs="Times New Roman"/>
          <w:sz w:val="24"/>
          <w:szCs w:val="24"/>
          <w:lang w:val="en-GB"/>
        </w:rPr>
        <w:t xml:space="preserve">in which Festinger (1954) </w:t>
      </w:r>
      <w:r w:rsidR="00B505E3" w:rsidRPr="00F639C2">
        <w:rPr>
          <w:rFonts w:ascii="Times New Roman" w:hAnsi="Times New Roman" w:cs="Times New Roman"/>
          <w:sz w:val="24"/>
          <w:szCs w:val="24"/>
          <w:lang w:val="en-GB"/>
        </w:rPr>
        <w:t>states</w:t>
      </w:r>
      <w:r w:rsidR="002A0E3B" w:rsidRPr="00F639C2">
        <w:rPr>
          <w:rFonts w:ascii="Times New Roman" w:hAnsi="Times New Roman" w:cs="Times New Roman"/>
          <w:sz w:val="24"/>
          <w:szCs w:val="24"/>
          <w:lang w:val="en-GB"/>
        </w:rPr>
        <w:t xml:space="preserve"> that individuals have a drive for self-evaluation and this self-evaluation can only be accomplished by means of comparisons with other persons. Thus, </w:t>
      </w:r>
      <w:r w:rsidR="00D64595" w:rsidRPr="00F639C2">
        <w:rPr>
          <w:rFonts w:ascii="Times New Roman" w:hAnsi="Times New Roman" w:cs="Times New Roman"/>
          <w:sz w:val="24"/>
          <w:szCs w:val="24"/>
          <w:lang w:val="en-GB"/>
        </w:rPr>
        <w:t>individuals</w:t>
      </w:r>
      <w:r w:rsidR="002A0E3B" w:rsidRPr="00F639C2">
        <w:rPr>
          <w:rFonts w:ascii="Times New Roman" w:hAnsi="Times New Roman" w:cs="Times New Roman"/>
          <w:sz w:val="24"/>
          <w:szCs w:val="24"/>
          <w:lang w:val="en-GB"/>
        </w:rPr>
        <w:t xml:space="preserve"> seek continuous </w:t>
      </w:r>
      <w:r w:rsidR="002A0E3B" w:rsidRPr="00F639C2">
        <w:rPr>
          <w:rFonts w:ascii="Times New Roman" w:hAnsi="Times New Roman" w:cs="Times New Roman"/>
          <w:sz w:val="24"/>
          <w:szCs w:val="24"/>
          <w:lang w:val="en-GB"/>
        </w:rPr>
        <w:lastRenderedPageBreak/>
        <w:t xml:space="preserve">improvement and, in order to achieve this improvement, </w:t>
      </w:r>
      <w:r w:rsidR="00D64595" w:rsidRPr="00F639C2">
        <w:rPr>
          <w:rFonts w:ascii="Times New Roman" w:hAnsi="Times New Roman" w:cs="Times New Roman"/>
          <w:sz w:val="24"/>
          <w:szCs w:val="24"/>
          <w:lang w:val="en-GB"/>
        </w:rPr>
        <w:t>they</w:t>
      </w:r>
      <w:r w:rsidR="002A0E3B" w:rsidRPr="00F639C2">
        <w:rPr>
          <w:rFonts w:ascii="Times New Roman" w:hAnsi="Times New Roman" w:cs="Times New Roman"/>
          <w:sz w:val="24"/>
          <w:szCs w:val="24"/>
          <w:lang w:val="en-GB"/>
        </w:rPr>
        <w:t xml:space="preserve"> would compare themselves to sim</w:t>
      </w:r>
      <w:r w:rsidR="00D64595" w:rsidRPr="00F639C2">
        <w:rPr>
          <w:rFonts w:ascii="Times New Roman" w:hAnsi="Times New Roman" w:cs="Times New Roman"/>
          <w:sz w:val="24"/>
          <w:szCs w:val="24"/>
          <w:lang w:val="en-GB"/>
        </w:rPr>
        <w:t xml:space="preserve">ilar </w:t>
      </w:r>
      <w:r w:rsidR="002A0E3B" w:rsidRPr="00F639C2">
        <w:rPr>
          <w:rFonts w:ascii="Times New Roman" w:hAnsi="Times New Roman" w:cs="Times New Roman"/>
          <w:sz w:val="24"/>
          <w:szCs w:val="24"/>
          <w:lang w:val="en-GB"/>
        </w:rPr>
        <w:t>others</w:t>
      </w:r>
      <w:r w:rsidR="00D64595" w:rsidRPr="00F639C2">
        <w:rPr>
          <w:rFonts w:ascii="Times New Roman" w:hAnsi="Times New Roman" w:cs="Times New Roman"/>
          <w:sz w:val="24"/>
          <w:szCs w:val="24"/>
          <w:lang w:val="en-GB"/>
        </w:rPr>
        <w:t>.</w:t>
      </w:r>
    </w:p>
    <w:p w:rsidR="00DF297E" w:rsidRPr="00F639C2" w:rsidRDefault="0085015A" w:rsidP="00FA19D9">
      <w:pPr>
        <w:pStyle w:val="Heading2"/>
        <w:jc w:val="both"/>
        <w:rPr>
          <w:rFonts w:ascii="Times New Roman" w:hAnsi="Times New Roman" w:cs="Times New Roman"/>
          <w:b w:val="0"/>
          <w:lang w:val="en-GB"/>
        </w:rPr>
      </w:pPr>
      <w:bookmarkStart w:id="2" w:name="_Toc364975031"/>
      <w:r w:rsidRPr="00F639C2">
        <w:rPr>
          <w:rFonts w:ascii="Times New Roman" w:hAnsi="Times New Roman" w:cs="Times New Roman"/>
          <w:lang w:val="en-GB"/>
        </w:rPr>
        <w:t xml:space="preserve">1.1 </w:t>
      </w:r>
      <w:r w:rsidR="00DF297E" w:rsidRPr="00F639C2">
        <w:rPr>
          <w:rFonts w:ascii="Times New Roman" w:hAnsi="Times New Roman" w:cs="Times New Roman"/>
          <w:lang w:val="en-GB"/>
        </w:rPr>
        <w:t>Research question and sub-questions</w:t>
      </w:r>
      <w:bookmarkEnd w:id="2"/>
    </w:p>
    <w:p w:rsidR="002326A3" w:rsidRPr="00F639C2" w:rsidRDefault="002326A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The research </w:t>
      </w:r>
      <w:r w:rsidR="00742988" w:rsidRPr="00F639C2">
        <w:rPr>
          <w:rFonts w:ascii="Times New Roman" w:hAnsi="Times New Roman" w:cs="Times New Roman"/>
          <w:sz w:val="24"/>
          <w:szCs w:val="24"/>
          <w:lang w:val="en-GB"/>
        </w:rPr>
        <w:t xml:space="preserve">objective is therefore to investigate the </w:t>
      </w:r>
      <w:r w:rsidR="00E93F61" w:rsidRPr="00F639C2">
        <w:rPr>
          <w:rFonts w:ascii="Times New Roman" w:hAnsi="Times New Roman" w:cs="Times New Roman"/>
          <w:sz w:val="24"/>
          <w:szCs w:val="24"/>
          <w:lang w:val="en-GB"/>
        </w:rPr>
        <w:t xml:space="preserve">level of </w:t>
      </w:r>
      <w:r w:rsidR="00A31FAA" w:rsidRPr="00F639C2">
        <w:rPr>
          <w:rFonts w:ascii="Times New Roman" w:hAnsi="Times New Roman" w:cs="Times New Roman"/>
          <w:sz w:val="24"/>
          <w:szCs w:val="24"/>
          <w:lang w:val="en-GB"/>
        </w:rPr>
        <w:t>derogation effect</w:t>
      </w:r>
      <w:r w:rsidR="00742988" w:rsidRPr="00F639C2">
        <w:rPr>
          <w:rFonts w:ascii="Times New Roman" w:hAnsi="Times New Roman" w:cs="Times New Roman"/>
          <w:sz w:val="24"/>
          <w:szCs w:val="24"/>
          <w:lang w:val="en-GB"/>
        </w:rPr>
        <w:t xml:space="preserve"> that</w:t>
      </w:r>
      <w:r w:rsidRPr="00F639C2">
        <w:rPr>
          <w:rFonts w:ascii="Times New Roman" w:hAnsi="Times New Roman" w:cs="Times New Roman"/>
          <w:sz w:val="24"/>
          <w:szCs w:val="24"/>
          <w:lang w:val="en-GB"/>
        </w:rPr>
        <w:t xml:space="preserve"> successful male spokespersons</w:t>
      </w:r>
      <w:r w:rsidR="00643E8F" w:rsidRPr="00F639C2">
        <w:rPr>
          <w:rFonts w:ascii="Times New Roman" w:hAnsi="Times New Roman" w:cs="Times New Roman"/>
          <w:sz w:val="24"/>
          <w:szCs w:val="24"/>
          <w:lang w:val="en-GB"/>
        </w:rPr>
        <w:t xml:space="preserve"> </w:t>
      </w:r>
      <w:r w:rsidR="00742988" w:rsidRPr="00F639C2">
        <w:rPr>
          <w:rFonts w:ascii="Times New Roman" w:hAnsi="Times New Roman" w:cs="Times New Roman"/>
          <w:sz w:val="24"/>
          <w:szCs w:val="24"/>
          <w:lang w:val="en-GB"/>
        </w:rPr>
        <w:t>have on the ad</w:t>
      </w:r>
      <w:r w:rsidRPr="00F639C2">
        <w:rPr>
          <w:rFonts w:ascii="Times New Roman" w:hAnsi="Times New Roman" w:cs="Times New Roman"/>
          <w:sz w:val="24"/>
          <w:szCs w:val="24"/>
          <w:lang w:val="en-GB"/>
        </w:rPr>
        <w:t xml:space="preserve"> </w:t>
      </w:r>
      <w:r w:rsidR="00742988" w:rsidRPr="00F639C2">
        <w:rPr>
          <w:rFonts w:ascii="Times New Roman" w:hAnsi="Times New Roman" w:cs="Times New Roman"/>
          <w:sz w:val="24"/>
          <w:szCs w:val="24"/>
          <w:lang w:val="en-GB"/>
        </w:rPr>
        <w:t xml:space="preserve">as opposed to the </w:t>
      </w:r>
      <w:r w:rsidR="00E93F61" w:rsidRPr="00F639C2">
        <w:rPr>
          <w:rFonts w:ascii="Times New Roman" w:hAnsi="Times New Roman" w:cs="Times New Roman"/>
          <w:sz w:val="24"/>
          <w:szCs w:val="24"/>
          <w:lang w:val="en-GB"/>
        </w:rPr>
        <w:t xml:space="preserve">level of </w:t>
      </w:r>
      <w:r w:rsidR="00742988" w:rsidRPr="00F639C2">
        <w:rPr>
          <w:rFonts w:ascii="Times New Roman" w:hAnsi="Times New Roman" w:cs="Times New Roman"/>
          <w:sz w:val="24"/>
          <w:szCs w:val="24"/>
          <w:lang w:val="en-GB"/>
        </w:rPr>
        <w:t xml:space="preserve">derogation </w:t>
      </w:r>
      <w:r w:rsidR="00A31FAA" w:rsidRPr="00F639C2">
        <w:rPr>
          <w:rFonts w:ascii="Times New Roman" w:hAnsi="Times New Roman" w:cs="Times New Roman"/>
          <w:sz w:val="24"/>
          <w:szCs w:val="24"/>
          <w:lang w:val="en-GB"/>
        </w:rPr>
        <w:t>effect</w:t>
      </w:r>
      <w:r w:rsidR="00742988" w:rsidRPr="00F639C2">
        <w:rPr>
          <w:rFonts w:ascii="Times New Roman" w:hAnsi="Times New Roman" w:cs="Times New Roman"/>
          <w:sz w:val="24"/>
          <w:szCs w:val="24"/>
          <w:lang w:val="en-GB"/>
        </w:rPr>
        <w:t xml:space="preserve"> that </w:t>
      </w:r>
      <w:r w:rsidRPr="00F639C2">
        <w:rPr>
          <w:rFonts w:ascii="Times New Roman" w:hAnsi="Times New Roman" w:cs="Times New Roman"/>
          <w:sz w:val="24"/>
          <w:szCs w:val="24"/>
          <w:lang w:val="en-GB"/>
        </w:rPr>
        <w:t>attractive male spokespersons</w:t>
      </w:r>
      <w:r w:rsidR="00742988" w:rsidRPr="00F639C2">
        <w:rPr>
          <w:rFonts w:ascii="Times New Roman" w:hAnsi="Times New Roman" w:cs="Times New Roman"/>
          <w:sz w:val="24"/>
          <w:szCs w:val="24"/>
          <w:lang w:val="en-GB"/>
        </w:rPr>
        <w:t xml:space="preserve"> have on the ad. Moreover, the differences between responde</w:t>
      </w:r>
      <w:r w:rsidR="00A31FAA" w:rsidRPr="00F639C2">
        <w:rPr>
          <w:rFonts w:ascii="Times New Roman" w:hAnsi="Times New Roman" w:cs="Times New Roman"/>
          <w:sz w:val="24"/>
          <w:szCs w:val="24"/>
          <w:lang w:val="en-GB"/>
        </w:rPr>
        <w:t>nts</w:t>
      </w:r>
      <w:r w:rsidR="00742988" w:rsidRPr="00F639C2">
        <w:rPr>
          <w:rFonts w:ascii="Times New Roman" w:hAnsi="Times New Roman" w:cs="Times New Roman"/>
          <w:sz w:val="24"/>
          <w:szCs w:val="24"/>
          <w:lang w:val="en-GB"/>
        </w:rPr>
        <w:t xml:space="preserve"> that compare themselves </w:t>
      </w:r>
      <w:r w:rsidR="00A31FAA" w:rsidRPr="00F639C2">
        <w:rPr>
          <w:rFonts w:ascii="Times New Roman" w:hAnsi="Times New Roman" w:cs="Times New Roman"/>
          <w:sz w:val="24"/>
          <w:szCs w:val="24"/>
          <w:lang w:val="en-GB"/>
        </w:rPr>
        <w:t>to the ad</w:t>
      </w:r>
      <w:r w:rsidR="00742988" w:rsidRPr="00F639C2">
        <w:rPr>
          <w:rFonts w:ascii="Times New Roman" w:hAnsi="Times New Roman" w:cs="Times New Roman"/>
          <w:sz w:val="24"/>
          <w:szCs w:val="24"/>
          <w:lang w:val="en-GB"/>
        </w:rPr>
        <w:t xml:space="preserve"> and </w:t>
      </w:r>
      <w:r w:rsidR="00A31FAA" w:rsidRPr="00F639C2">
        <w:rPr>
          <w:rFonts w:ascii="Times New Roman" w:hAnsi="Times New Roman" w:cs="Times New Roman"/>
          <w:sz w:val="24"/>
          <w:szCs w:val="24"/>
          <w:lang w:val="en-GB"/>
        </w:rPr>
        <w:t>respondents who do not compare themselves to the ad</w:t>
      </w:r>
      <w:r w:rsidR="00742988" w:rsidRPr="00F639C2">
        <w:rPr>
          <w:rFonts w:ascii="Times New Roman" w:hAnsi="Times New Roman" w:cs="Times New Roman"/>
          <w:sz w:val="24"/>
          <w:szCs w:val="24"/>
          <w:lang w:val="en-GB"/>
        </w:rPr>
        <w:t xml:space="preserve"> will be researched.</w:t>
      </w:r>
    </w:p>
    <w:p w:rsidR="00585B76" w:rsidRPr="00F639C2" w:rsidRDefault="00585B76"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This leads to the following </w:t>
      </w:r>
      <w:r w:rsidR="006C6C8C" w:rsidRPr="00F639C2">
        <w:rPr>
          <w:rFonts w:ascii="Times New Roman" w:hAnsi="Times New Roman" w:cs="Times New Roman"/>
          <w:sz w:val="24"/>
          <w:szCs w:val="24"/>
          <w:lang w:val="en-GB"/>
        </w:rPr>
        <w:t xml:space="preserve">research question and </w:t>
      </w:r>
      <w:r w:rsidRPr="00F639C2">
        <w:rPr>
          <w:rFonts w:ascii="Times New Roman" w:hAnsi="Times New Roman" w:cs="Times New Roman"/>
          <w:sz w:val="24"/>
          <w:szCs w:val="24"/>
          <w:lang w:val="en-GB"/>
        </w:rPr>
        <w:t>sub-questions:</w:t>
      </w:r>
    </w:p>
    <w:p w:rsidR="006C6C8C" w:rsidRPr="00F639C2" w:rsidRDefault="006C6C8C" w:rsidP="00FA19D9">
      <w:pPr>
        <w:jc w:val="both"/>
        <w:rPr>
          <w:rFonts w:ascii="Times New Roman" w:hAnsi="Times New Roman" w:cs="Times New Roman"/>
          <w:b/>
          <w:i/>
          <w:sz w:val="24"/>
          <w:szCs w:val="24"/>
          <w:lang w:val="en-GB"/>
        </w:rPr>
      </w:pPr>
      <w:r w:rsidRPr="00F639C2">
        <w:rPr>
          <w:rFonts w:ascii="Times New Roman" w:hAnsi="Times New Roman" w:cs="Times New Roman"/>
          <w:b/>
          <w:i/>
          <w:sz w:val="24"/>
          <w:szCs w:val="24"/>
          <w:lang w:val="en-GB"/>
        </w:rPr>
        <w:t xml:space="preserve">What is </w:t>
      </w:r>
      <w:r w:rsidR="00FD54DF" w:rsidRPr="00F639C2">
        <w:rPr>
          <w:rFonts w:ascii="Times New Roman" w:hAnsi="Times New Roman" w:cs="Times New Roman"/>
          <w:b/>
          <w:i/>
          <w:sz w:val="24"/>
          <w:szCs w:val="24"/>
          <w:lang w:val="en-GB"/>
        </w:rPr>
        <w:t>the effect of using attractive males versus successful male</w:t>
      </w:r>
      <w:r w:rsidRPr="00F639C2">
        <w:rPr>
          <w:rFonts w:ascii="Times New Roman" w:hAnsi="Times New Roman" w:cs="Times New Roman"/>
          <w:b/>
          <w:i/>
          <w:sz w:val="24"/>
          <w:szCs w:val="24"/>
          <w:lang w:val="en-GB"/>
        </w:rPr>
        <w:t xml:space="preserve"> spokesperson</w:t>
      </w:r>
      <w:r w:rsidR="00FD54DF" w:rsidRPr="00F639C2">
        <w:rPr>
          <w:rFonts w:ascii="Times New Roman" w:hAnsi="Times New Roman" w:cs="Times New Roman"/>
          <w:b/>
          <w:i/>
          <w:sz w:val="24"/>
          <w:szCs w:val="24"/>
          <w:lang w:val="en-GB"/>
        </w:rPr>
        <w:t>s</w:t>
      </w:r>
      <w:r w:rsidRPr="00F639C2">
        <w:rPr>
          <w:rFonts w:ascii="Times New Roman" w:hAnsi="Times New Roman" w:cs="Times New Roman"/>
          <w:b/>
          <w:i/>
          <w:sz w:val="24"/>
          <w:szCs w:val="24"/>
          <w:lang w:val="en-GB"/>
        </w:rPr>
        <w:t xml:space="preserve"> in ads on advertising effectiveness? </w:t>
      </w:r>
    </w:p>
    <w:p w:rsidR="004C7828" w:rsidRPr="00F639C2" w:rsidRDefault="00892CBD" w:rsidP="00FA19D9">
      <w:pPr>
        <w:pStyle w:val="ListParagraph"/>
        <w:numPr>
          <w:ilvl w:val="0"/>
          <w:numId w:val="1"/>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What is the attitude towards the ad of</w:t>
      </w:r>
      <w:r w:rsidR="00A11258" w:rsidRPr="00F639C2">
        <w:rPr>
          <w:rFonts w:ascii="Times New Roman" w:hAnsi="Times New Roman" w:cs="Times New Roman"/>
          <w:sz w:val="24"/>
          <w:szCs w:val="24"/>
          <w:lang w:val="en-GB"/>
        </w:rPr>
        <w:t xml:space="preserve"> m</w:t>
      </w:r>
      <w:r w:rsidR="006B6207" w:rsidRPr="00F639C2">
        <w:rPr>
          <w:rFonts w:ascii="Times New Roman" w:hAnsi="Times New Roman" w:cs="Times New Roman"/>
          <w:sz w:val="24"/>
          <w:szCs w:val="24"/>
          <w:lang w:val="en-GB"/>
        </w:rPr>
        <w:t>ale respondents on an ad with</w:t>
      </w:r>
      <w:r w:rsidR="00A11258" w:rsidRPr="00F639C2">
        <w:rPr>
          <w:rFonts w:ascii="Times New Roman" w:hAnsi="Times New Roman" w:cs="Times New Roman"/>
          <w:sz w:val="24"/>
          <w:szCs w:val="24"/>
          <w:lang w:val="en-GB"/>
        </w:rPr>
        <w:t xml:space="preserve"> attractive spokesperson</w:t>
      </w:r>
      <w:r w:rsidR="006B6207" w:rsidRPr="00F639C2">
        <w:rPr>
          <w:rFonts w:ascii="Times New Roman" w:hAnsi="Times New Roman" w:cs="Times New Roman"/>
          <w:sz w:val="24"/>
          <w:szCs w:val="24"/>
          <w:lang w:val="en-GB"/>
        </w:rPr>
        <w:t>s</w:t>
      </w:r>
      <w:r w:rsidR="00A11258" w:rsidRPr="00F639C2">
        <w:rPr>
          <w:rFonts w:ascii="Times New Roman" w:hAnsi="Times New Roman" w:cs="Times New Roman"/>
          <w:sz w:val="24"/>
          <w:szCs w:val="24"/>
          <w:lang w:val="en-GB"/>
        </w:rPr>
        <w:t>?</w:t>
      </w:r>
    </w:p>
    <w:p w:rsidR="00A11258" w:rsidRPr="00F639C2" w:rsidRDefault="00892CBD" w:rsidP="00FA19D9">
      <w:pPr>
        <w:pStyle w:val="ListParagraph"/>
        <w:numPr>
          <w:ilvl w:val="0"/>
          <w:numId w:val="1"/>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What is the attitude towards the ad of </w:t>
      </w:r>
      <w:r w:rsidR="00A11258" w:rsidRPr="00F639C2">
        <w:rPr>
          <w:rFonts w:ascii="Times New Roman" w:hAnsi="Times New Roman" w:cs="Times New Roman"/>
          <w:sz w:val="24"/>
          <w:szCs w:val="24"/>
          <w:lang w:val="en-GB"/>
        </w:rPr>
        <w:t>male respondents on an ad with successful spokesperson</w:t>
      </w:r>
      <w:r w:rsidR="006B6207" w:rsidRPr="00F639C2">
        <w:rPr>
          <w:rFonts w:ascii="Times New Roman" w:hAnsi="Times New Roman" w:cs="Times New Roman"/>
          <w:sz w:val="24"/>
          <w:szCs w:val="24"/>
          <w:lang w:val="en-GB"/>
        </w:rPr>
        <w:t>s</w:t>
      </w:r>
      <w:r w:rsidR="00A11258" w:rsidRPr="00F639C2">
        <w:rPr>
          <w:rFonts w:ascii="Times New Roman" w:hAnsi="Times New Roman" w:cs="Times New Roman"/>
          <w:sz w:val="24"/>
          <w:szCs w:val="24"/>
          <w:lang w:val="en-GB"/>
        </w:rPr>
        <w:t>?</w:t>
      </w:r>
    </w:p>
    <w:p w:rsidR="000C2CC5" w:rsidRPr="00F639C2" w:rsidRDefault="00A11258" w:rsidP="00FA19D9">
      <w:pPr>
        <w:pStyle w:val="ListParagraph"/>
        <w:numPr>
          <w:ilvl w:val="0"/>
          <w:numId w:val="1"/>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Do the results differ between respondents who compare themselves to the spokesperson and those who do not</w:t>
      </w:r>
      <w:r w:rsidR="006B6207" w:rsidRPr="00F639C2">
        <w:rPr>
          <w:rFonts w:ascii="Times New Roman" w:hAnsi="Times New Roman" w:cs="Times New Roman"/>
          <w:sz w:val="24"/>
          <w:szCs w:val="24"/>
          <w:lang w:val="en-GB"/>
        </w:rPr>
        <w:t xml:space="preserve"> compare themselves to the spokesperson</w:t>
      </w:r>
      <w:r w:rsidRPr="00F639C2">
        <w:rPr>
          <w:rFonts w:ascii="Times New Roman" w:hAnsi="Times New Roman" w:cs="Times New Roman"/>
          <w:sz w:val="24"/>
          <w:szCs w:val="24"/>
          <w:lang w:val="en-GB"/>
        </w:rPr>
        <w:t>?</w:t>
      </w:r>
    </w:p>
    <w:p w:rsidR="00E231C1" w:rsidRPr="00F639C2" w:rsidRDefault="00FD54DF" w:rsidP="00FA19D9">
      <w:pPr>
        <w:pStyle w:val="ListParagraph"/>
        <w:numPr>
          <w:ilvl w:val="0"/>
          <w:numId w:val="1"/>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How do</w:t>
      </w:r>
      <w:r w:rsidR="004B4D07" w:rsidRPr="00F639C2">
        <w:rPr>
          <w:rFonts w:ascii="Times New Roman" w:hAnsi="Times New Roman" w:cs="Times New Roman"/>
          <w:sz w:val="24"/>
          <w:szCs w:val="24"/>
          <w:lang w:val="en-GB"/>
        </w:rPr>
        <w:t xml:space="preserve"> these effects differ across the Netherlands versus Brazil?</w:t>
      </w:r>
    </w:p>
    <w:p w:rsidR="000C2CC5" w:rsidRPr="00F639C2" w:rsidRDefault="000C2CC5" w:rsidP="00FA19D9">
      <w:pPr>
        <w:pStyle w:val="ListParagraph"/>
        <w:jc w:val="both"/>
        <w:rPr>
          <w:rFonts w:ascii="Times New Roman" w:hAnsi="Times New Roman" w:cs="Times New Roman"/>
          <w:sz w:val="24"/>
          <w:szCs w:val="24"/>
          <w:lang w:val="en-GB"/>
        </w:rPr>
      </w:pPr>
    </w:p>
    <w:p w:rsidR="000C2CC5" w:rsidRPr="00F639C2" w:rsidRDefault="0085015A" w:rsidP="00FA19D9">
      <w:pPr>
        <w:pStyle w:val="Heading2"/>
        <w:jc w:val="both"/>
        <w:rPr>
          <w:rFonts w:ascii="Times New Roman" w:hAnsi="Times New Roman" w:cs="Times New Roman"/>
          <w:b w:val="0"/>
          <w:lang w:val="en-GB"/>
        </w:rPr>
      </w:pPr>
      <w:bookmarkStart w:id="3" w:name="_Toc364975032"/>
      <w:r w:rsidRPr="00F639C2">
        <w:rPr>
          <w:rFonts w:ascii="Times New Roman" w:hAnsi="Times New Roman" w:cs="Times New Roman"/>
          <w:lang w:val="en-GB"/>
        </w:rPr>
        <w:t xml:space="preserve">1.2 </w:t>
      </w:r>
      <w:r w:rsidR="000C2CC5" w:rsidRPr="00F639C2">
        <w:rPr>
          <w:rFonts w:ascii="Times New Roman" w:hAnsi="Times New Roman" w:cs="Times New Roman"/>
          <w:lang w:val="en-GB"/>
        </w:rPr>
        <w:t>Scientific relevance</w:t>
      </w:r>
      <w:bookmarkEnd w:id="3"/>
    </w:p>
    <w:p w:rsidR="000C2CC5" w:rsidRPr="00F639C2" w:rsidRDefault="000C2CC5"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Several </w:t>
      </w:r>
      <w:r w:rsidR="00765099" w:rsidRPr="00F639C2">
        <w:rPr>
          <w:rFonts w:ascii="Times New Roman" w:hAnsi="Times New Roman" w:cs="Times New Roman"/>
          <w:sz w:val="24"/>
          <w:szCs w:val="24"/>
          <w:lang w:val="en-GB"/>
        </w:rPr>
        <w:t xml:space="preserve">previous </w:t>
      </w:r>
      <w:r w:rsidRPr="00F639C2">
        <w:rPr>
          <w:rFonts w:ascii="Times New Roman" w:hAnsi="Times New Roman" w:cs="Times New Roman"/>
          <w:sz w:val="24"/>
          <w:szCs w:val="24"/>
          <w:lang w:val="en-GB"/>
        </w:rPr>
        <w:t>researches have been conducted linking physical attractiveness to advertising effectivenes</w:t>
      </w:r>
      <w:r w:rsidR="00B278FB" w:rsidRPr="00F639C2">
        <w:rPr>
          <w:rFonts w:ascii="Times New Roman" w:hAnsi="Times New Roman" w:cs="Times New Roman"/>
          <w:sz w:val="24"/>
          <w:szCs w:val="24"/>
          <w:lang w:val="en-GB"/>
        </w:rPr>
        <w:t>s</w:t>
      </w:r>
      <w:r w:rsidRPr="00F639C2">
        <w:rPr>
          <w:rFonts w:ascii="Times New Roman" w:hAnsi="Times New Roman" w:cs="Times New Roman"/>
          <w:sz w:val="24"/>
          <w:szCs w:val="24"/>
          <w:lang w:val="en-GB"/>
        </w:rPr>
        <w:t xml:space="preserve">. </w:t>
      </w:r>
      <w:r w:rsidR="0003360B" w:rsidRPr="00F639C2">
        <w:rPr>
          <w:rFonts w:ascii="Times New Roman" w:hAnsi="Times New Roman" w:cs="Times New Roman"/>
          <w:sz w:val="24"/>
          <w:szCs w:val="24"/>
          <w:lang w:val="en-GB"/>
        </w:rPr>
        <w:t>Petty, Cacioppo and Schumann (1983)</w:t>
      </w:r>
      <w:r w:rsidRPr="00F639C2">
        <w:rPr>
          <w:rFonts w:ascii="Times New Roman" w:hAnsi="Times New Roman" w:cs="Times New Roman"/>
          <w:sz w:val="24"/>
          <w:szCs w:val="24"/>
          <w:lang w:val="en-GB"/>
        </w:rPr>
        <w:t xml:space="preserve"> showed that, all else being equal, a message delivered by a physically attractive source will tend to be more persuasive than a similar message delivered by a less physically attractive source. </w:t>
      </w:r>
      <w:r w:rsidR="0003360B" w:rsidRPr="00F639C2">
        <w:rPr>
          <w:rFonts w:ascii="Times New Roman" w:hAnsi="Times New Roman" w:cs="Times New Roman"/>
          <w:sz w:val="24"/>
          <w:szCs w:val="24"/>
          <w:lang w:val="en-GB"/>
        </w:rPr>
        <w:t xml:space="preserve">In addition to that, they </w:t>
      </w:r>
      <w:r w:rsidRPr="00F639C2">
        <w:rPr>
          <w:rFonts w:ascii="Times New Roman" w:hAnsi="Times New Roman" w:cs="Times New Roman"/>
          <w:sz w:val="24"/>
          <w:szCs w:val="24"/>
          <w:lang w:val="en-GB"/>
        </w:rPr>
        <w:t>showed that the attractiveness of a message source has a greater impact on persuasion under conditions of low involvement rather than high involvement. Bower (2001) linked female attractiveness to advertising effectiveness and concluded that the use of highly attractive models in an ad leads to derogation of the ad and of the brand.</w:t>
      </w:r>
    </w:p>
    <w:p w:rsidR="00F3176B" w:rsidRPr="00F639C2" w:rsidRDefault="000C2CC5"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A more recent study from Trampe </w:t>
      </w:r>
      <w:r w:rsidR="005A0263" w:rsidRPr="00F639C2">
        <w:rPr>
          <w:rFonts w:ascii="Times New Roman" w:hAnsi="Times New Roman" w:cs="Times New Roman"/>
          <w:sz w:val="24"/>
          <w:szCs w:val="24"/>
          <w:lang w:val="en-GB"/>
        </w:rPr>
        <w:t xml:space="preserve">et. al </w:t>
      </w:r>
      <w:r w:rsidRPr="00F639C2">
        <w:rPr>
          <w:rFonts w:ascii="Times New Roman" w:hAnsi="Times New Roman" w:cs="Times New Roman"/>
          <w:sz w:val="24"/>
          <w:szCs w:val="24"/>
          <w:lang w:val="en-GB"/>
        </w:rPr>
        <w:t>(2010) sho</w:t>
      </w:r>
      <w:r w:rsidR="00F3176B" w:rsidRPr="00F639C2">
        <w:rPr>
          <w:rFonts w:ascii="Times New Roman" w:hAnsi="Times New Roman" w:cs="Times New Roman"/>
          <w:sz w:val="24"/>
          <w:szCs w:val="24"/>
          <w:lang w:val="en-GB"/>
        </w:rPr>
        <w:t>w</w:t>
      </w:r>
      <w:r w:rsidR="00D34BA5" w:rsidRPr="00F639C2">
        <w:rPr>
          <w:rFonts w:ascii="Times New Roman" w:hAnsi="Times New Roman" w:cs="Times New Roman"/>
          <w:sz w:val="24"/>
          <w:szCs w:val="24"/>
          <w:lang w:val="en-GB"/>
        </w:rPr>
        <w:t>s</w:t>
      </w:r>
      <w:r w:rsidR="00F3176B" w:rsidRPr="00F639C2">
        <w:rPr>
          <w:rFonts w:ascii="Times New Roman" w:hAnsi="Times New Roman" w:cs="Times New Roman"/>
          <w:sz w:val="24"/>
          <w:szCs w:val="24"/>
          <w:lang w:val="en-GB"/>
        </w:rPr>
        <w:t xml:space="preserve"> </w:t>
      </w:r>
      <w:r w:rsidRPr="00F639C2">
        <w:rPr>
          <w:rFonts w:ascii="Times New Roman" w:hAnsi="Times New Roman" w:cs="Times New Roman"/>
          <w:sz w:val="24"/>
          <w:szCs w:val="24"/>
          <w:lang w:val="en-GB"/>
        </w:rPr>
        <w:t>that</w:t>
      </w:r>
      <w:r w:rsidR="00B278FB"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 xml:space="preserve"> </w:t>
      </w:r>
      <w:r w:rsidR="00F3176B" w:rsidRPr="00F639C2">
        <w:rPr>
          <w:rFonts w:ascii="Times New Roman" w:hAnsi="Times New Roman" w:cs="Times New Roman"/>
          <w:sz w:val="24"/>
          <w:szCs w:val="24"/>
          <w:lang w:val="en-GB"/>
        </w:rPr>
        <w:t>when ind</w:t>
      </w:r>
      <w:r w:rsidR="00D34BA5" w:rsidRPr="00F639C2">
        <w:rPr>
          <w:rFonts w:ascii="Times New Roman" w:hAnsi="Times New Roman" w:cs="Times New Roman"/>
          <w:sz w:val="24"/>
          <w:szCs w:val="24"/>
          <w:lang w:val="en-GB"/>
        </w:rPr>
        <w:t>ividuals cognitively elaborate</w:t>
      </w:r>
      <w:r w:rsidR="00F3176B" w:rsidRPr="00F639C2">
        <w:rPr>
          <w:rFonts w:ascii="Times New Roman" w:hAnsi="Times New Roman" w:cs="Times New Roman"/>
          <w:sz w:val="24"/>
          <w:szCs w:val="24"/>
          <w:lang w:val="en-GB"/>
        </w:rPr>
        <w:t xml:space="preserve"> on the ad, its </w:t>
      </w:r>
      <w:r w:rsidR="00B505E3" w:rsidRPr="00F639C2">
        <w:rPr>
          <w:rFonts w:ascii="Times New Roman" w:hAnsi="Times New Roman" w:cs="Times New Roman"/>
          <w:sz w:val="24"/>
          <w:szCs w:val="24"/>
          <w:lang w:val="en-GB"/>
        </w:rPr>
        <w:t>effectiveness depend</w:t>
      </w:r>
      <w:r w:rsidR="00D34BA5" w:rsidRPr="00F639C2">
        <w:rPr>
          <w:rFonts w:ascii="Times New Roman" w:hAnsi="Times New Roman" w:cs="Times New Roman"/>
          <w:sz w:val="24"/>
          <w:szCs w:val="24"/>
          <w:lang w:val="en-GB"/>
        </w:rPr>
        <w:t>s</w:t>
      </w:r>
      <w:r w:rsidR="00F3176B" w:rsidRPr="00F639C2">
        <w:rPr>
          <w:rFonts w:ascii="Times New Roman" w:hAnsi="Times New Roman" w:cs="Times New Roman"/>
          <w:sz w:val="24"/>
          <w:szCs w:val="24"/>
          <w:lang w:val="en-GB"/>
        </w:rPr>
        <w:t xml:space="preserve"> on the type of product the attractive model endorses. That is, </w:t>
      </w:r>
      <w:r w:rsidR="00D34BA5" w:rsidRPr="00F639C2">
        <w:rPr>
          <w:rFonts w:ascii="Times New Roman" w:hAnsi="Times New Roman" w:cs="Times New Roman"/>
          <w:sz w:val="24"/>
          <w:szCs w:val="24"/>
          <w:lang w:val="en-GB"/>
        </w:rPr>
        <w:t xml:space="preserve">the use of </w:t>
      </w:r>
      <w:r w:rsidR="00F3176B" w:rsidRPr="00F639C2">
        <w:rPr>
          <w:rFonts w:ascii="Times New Roman" w:hAnsi="Times New Roman" w:cs="Times New Roman"/>
          <w:sz w:val="24"/>
          <w:szCs w:val="24"/>
          <w:lang w:val="en-GB"/>
        </w:rPr>
        <w:t xml:space="preserve">an attractive model is more effective when a product relevant for attractiveness is promoted than for a product less relevant for attractiveness. When elaboration likelihood is high, the attractive model serves as a persuasive argument for a product for which attractiveness is relevant, but not for a product for which attractiveness is less relevant. For the latter, an attractive model was not more effective than a regular-looking model. </w:t>
      </w:r>
    </w:p>
    <w:p w:rsidR="000C2CC5" w:rsidRPr="00F639C2" w:rsidRDefault="000C2CC5" w:rsidP="00FA19D9">
      <w:pPr>
        <w:jc w:val="both"/>
        <w:rPr>
          <w:rFonts w:ascii="Times New Roman" w:hAnsi="Times New Roman" w:cs="Times New Roman"/>
          <w:sz w:val="24"/>
          <w:szCs w:val="24"/>
          <w:lang w:val="en-US"/>
        </w:rPr>
      </w:pPr>
      <w:r w:rsidRPr="00F639C2">
        <w:rPr>
          <w:rFonts w:ascii="Times New Roman" w:hAnsi="Times New Roman" w:cs="Times New Roman"/>
          <w:sz w:val="24"/>
          <w:szCs w:val="24"/>
          <w:lang w:val="en-GB"/>
        </w:rPr>
        <w:t>Another recent article show</w:t>
      </w:r>
      <w:r w:rsidR="00DF3B1E" w:rsidRPr="00F639C2">
        <w:rPr>
          <w:rFonts w:ascii="Times New Roman" w:hAnsi="Times New Roman" w:cs="Times New Roman"/>
          <w:sz w:val="24"/>
          <w:szCs w:val="24"/>
          <w:lang w:val="en-GB"/>
        </w:rPr>
        <w:t>s</w:t>
      </w:r>
      <w:r w:rsidRPr="00F639C2">
        <w:rPr>
          <w:rFonts w:ascii="Times New Roman" w:hAnsi="Times New Roman" w:cs="Times New Roman"/>
          <w:sz w:val="24"/>
          <w:szCs w:val="24"/>
          <w:lang w:val="en-GB"/>
        </w:rPr>
        <w:t xml:space="preserve"> that the endorser credibility affects advertising effectiveness and the trustworthiness, relevance, and likability has higher positive relationship whilst attractiveness and expertness were found to have lower positive relationship (Hung, 2011</w:t>
      </w:r>
      <w:r w:rsidRPr="00F639C2">
        <w:rPr>
          <w:rFonts w:ascii="Times New Roman" w:hAnsi="Times New Roman" w:cs="Times New Roman"/>
          <w:sz w:val="24"/>
          <w:szCs w:val="24"/>
          <w:lang w:val="en-US"/>
        </w:rPr>
        <w:t>). Several other studies show how celebrity endorsers affect product evaluations.</w:t>
      </w:r>
      <w:r w:rsidR="00244C40" w:rsidRPr="00F639C2">
        <w:rPr>
          <w:rFonts w:ascii="Times New Roman" w:hAnsi="Times New Roman" w:cs="Times New Roman"/>
          <w:sz w:val="24"/>
          <w:szCs w:val="24"/>
          <w:lang w:val="en-US"/>
        </w:rPr>
        <w:t xml:space="preserve"> Silvera and </w:t>
      </w:r>
      <w:r w:rsidR="00244C40" w:rsidRPr="00F639C2">
        <w:rPr>
          <w:rFonts w:ascii="Times New Roman" w:hAnsi="Times New Roman" w:cs="Times New Roman"/>
          <w:sz w:val="24"/>
          <w:szCs w:val="24"/>
          <w:lang w:val="en-US"/>
        </w:rPr>
        <w:lastRenderedPageBreak/>
        <w:t xml:space="preserve">Austad (2004) found that the attitude toward the (celebrity) endorser was associated with the attitude toward the product, and </w:t>
      </w:r>
      <w:r w:rsidR="00D34BA5" w:rsidRPr="00F639C2">
        <w:rPr>
          <w:rFonts w:ascii="Times New Roman" w:hAnsi="Times New Roman" w:cs="Times New Roman"/>
          <w:sz w:val="24"/>
          <w:szCs w:val="24"/>
          <w:lang w:val="en-US"/>
        </w:rPr>
        <w:t>furthermore</w:t>
      </w:r>
      <w:r w:rsidR="00244C40" w:rsidRPr="00F639C2">
        <w:rPr>
          <w:rFonts w:ascii="Times New Roman" w:hAnsi="Times New Roman" w:cs="Times New Roman"/>
          <w:sz w:val="24"/>
          <w:szCs w:val="24"/>
          <w:lang w:val="en-US"/>
        </w:rPr>
        <w:t xml:space="preserve">, when individuals believed the endorser truly liked the advertised product, a more favorable attitude toward the endorsed product is found. Till (1998) </w:t>
      </w:r>
      <w:r w:rsidR="003124EC" w:rsidRPr="00F639C2">
        <w:rPr>
          <w:rFonts w:ascii="Times New Roman" w:hAnsi="Times New Roman" w:cs="Times New Roman"/>
          <w:sz w:val="24"/>
          <w:szCs w:val="24"/>
          <w:lang w:val="en-US"/>
        </w:rPr>
        <w:t>shows</w:t>
      </w:r>
      <w:r w:rsidR="00244C40" w:rsidRPr="00F639C2">
        <w:rPr>
          <w:rFonts w:ascii="Times New Roman" w:hAnsi="Times New Roman" w:cs="Times New Roman"/>
          <w:sz w:val="24"/>
          <w:szCs w:val="24"/>
          <w:lang w:val="en-US"/>
        </w:rPr>
        <w:t xml:space="preserve"> some</w:t>
      </w:r>
      <w:r w:rsidR="003124EC" w:rsidRPr="00F639C2">
        <w:rPr>
          <w:rFonts w:ascii="Times New Roman" w:hAnsi="Times New Roman" w:cs="Times New Roman"/>
          <w:sz w:val="24"/>
          <w:szCs w:val="24"/>
          <w:lang w:val="en-US"/>
        </w:rPr>
        <w:t xml:space="preserve"> important findings, such as that the</w:t>
      </w:r>
      <w:r w:rsidR="00244C40" w:rsidRPr="00F639C2">
        <w:rPr>
          <w:rFonts w:ascii="Times New Roman" w:hAnsi="Times New Roman" w:cs="Times New Roman"/>
          <w:sz w:val="24"/>
          <w:szCs w:val="24"/>
          <w:lang w:val="en-US"/>
        </w:rPr>
        <w:t xml:space="preserve"> </w:t>
      </w:r>
      <w:r w:rsidR="003124EC" w:rsidRPr="00F639C2">
        <w:rPr>
          <w:rFonts w:ascii="Times New Roman" w:hAnsi="Times New Roman" w:cs="Times New Roman"/>
          <w:sz w:val="24"/>
          <w:szCs w:val="24"/>
          <w:lang w:val="en-US"/>
        </w:rPr>
        <w:t>consistent</w:t>
      </w:r>
      <w:r w:rsidR="00244C40" w:rsidRPr="00F639C2">
        <w:rPr>
          <w:rFonts w:ascii="Times New Roman" w:hAnsi="Times New Roman" w:cs="Times New Roman"/>
          <w:sz w:val="24"/>
          <w:szCs w:val="24"/>
          <w:lang w:val="en-US"/>
        </w:rPr>
        <w:t xml:space="preserve"> use over time of the celebrit</w:t>
      </w:r>
      <w:r w:rsidR="003124EC" w:rsidRPr="00F639C2">
        <w:rPr>
          <w:rFonts w:ascii="Times New Roman" w:hAnsi="Times New Roman" w:cs="Times New Roman"/>
          <w:sz w:val="24"/>
          <w:szCs w:val="24"/>
          <w:lang w:val="en-US"/>
        </w:rPr>
        <w:t>y endorser increase</w:t>
      </w:r>
      <w:r w:rsidR="00D34BA5" w:rsidRPr="00F639C2">
        <w:rPr>
          <w:rFonts w:ascii="Times New Roman" w:hAnsi="Times New Roman" w:cs="Times New Roman"/>
          <w:sz w:val="24"/>
          <w:szCs w:val="24"/>
          <w:lang w:val="en-US"/>
        </w:rPr>
        <w:t>s</w:t>
      </w:r>
      <w:r w:rsidR="00244C40" w:rsidRPr="00F639C2">
        <w:rPr>
          <w:rFonts w:ascii="Times New Roman" w:hAnsi="Times New Roman" w:cs="Times New Roman"/>
          <w:sz w:val="24"/>
          <w:szCs w:val="24"/>
          <w:lang w:val="en-US"/>
        </w:rPr>
        <w:t xml:space="preserve"> the strength of the link between the celebrity and the endorsed brand, as well as </w:t>
      </w:r>
      <w:r w:rsidR="003124EC" w:rsidRPr="00F639C2">
        <w:rPr>
          <w:rFonts w:ascii="Times New Roman" w:hAnsi="Times New Roman" w:cs="Times New Roman"/>
          <w:sz w:val="24"/>
          <w:szCs w:val="24"/>
          <w:lang w:val="en-US"/>
        </w:rPr>
        <w:t>ensuring</w:t>
      </w:r>
      <w:r w:rsidR="00244C40" w:rsidRPr="00F639C2">
        <w:rPr>
          <w:rFonts w:ascii="Times New Roman" w:hAnsi="Times New Roman" w:cs="Times New Roman"/>
          <w:sz w:val="24"/>
          <w:szCs w:val="24"/>
          <w:lang w:val="en-US"/>
        </w:rPr>
        <w:t xml:space="preserve"> that there is a ‘fit’ between the celebrity and the brand increases the believability of the endorsement.</w:t>
      </w:r>
    </w:p>
    <w:p w:rsidR="008400BB" w:rsidRPr="00F639C2" w:rsidRDefault="0081629A"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US"/>
        </w:rPr>
        <w:t xml:space="preserve">As mentioned in Section 1, there are 3 out of 4 Hofstede’s dimensions that can impact how people in a country view a successful person. </w:t>
      </w:r>
      <w:r w:rsidR="00A038EF" w:rsidRPr="00F639C2">
        <w:rPr>
          <w:rFonts w:ascii="Times New Roman" w:hAnsi="Times New Roman" w:cs="Times New Roman"/>
          <w:sz w:val="24"/>
          <w:szCs w:val="24"/>
          <w:lang w:val="en-US"/>
        </w:rPr>
        <w:t>These are: p</w:t>
      </w:r>
      <w:r w:rsidRPr="00F639C2">
        <w:rPr>
          <w:rFonts w:ascii="Times New Roman" w:hAnsi="Times New Roman" w:cs="Times New Roman"/>
          <w:sz w:val="24"/>
          <w:szCs w:val="24"/>
          <w:lang w:val="en-US"/>
        </w:rPr>
        <w:t xml:space="preserve">ower </w:t>
      </w:r>
      <w:r w:rsidR="00A038EF" w:rsidRPr="00F639C2">
        <w:rPr>
          <w:rFonts w:ascii="Times New Roman" w:hAnsi="Times New Roman" w:cs="Times New Roman"/>
          <w:sz w:val="24"/>
          <w:szCs w:val="24"/>
          <w:lang w:val="en-US"/>
        </w:rPr>
        <w:t>d</w:t>
      </w:r>
      <w:r w:rsidRPr="00F639C2">
        <w:rPr>
          <w:rFonts w:ascii="Times New Roman" w:hAnsi="Times New Roman" w:cs="Times New Roman"/>
          <w:sz w:val="24"/>
          <w:szCs w:val="24"/>
          <w:lang w:val="en-US"/>
        </w:rPr>
        <w:t xml:space="preserve">istance, </w:t>
      </w:r>
      <w:r w:rsidR="00A038EF" w:rsidRPr="00F639C2">
        <w:rPr>
          <w:rFonts w:ascii="Times New Roman" w:hAnsi="Times New Roman" w:cs="Times New Roman"/>
          <w:sz w:val="24"/>
          <w:szCs w:val="24"/>
          <w:lang w:val="en-GB"/>
        </w:rPr>
        <w:t>individualism</w:t>
      </w:r>
      <w:r w:rsidR="00A038EF" w:rsidRPr="00F639C2">
        <w:rPr>
          <w:rFonts w:ascii="Times New Roman" w:hAnsi="Times New Roman" w:cs="Times New Roman"/>
          <w:sz w:val="24"/>
          <w:szCs w:val="24"/>
          <w:lang w:val="en-US"/>
        </w:rPr>
        <w:t>/ c</w:t>
      </w:r>
      <w:r w:rsidRPr="00F639C2">
        <w:rPr>
          <w:rFonts w:ascii="Times New Roman" w:hAnsi="Times New Roman" w:cs="Times New Roman"/>
          <w:sz w:val="24"/>
          <w:szCs w:val="24"/>
          <w:lang w:val="en-US"/>
        </w:rPr>
        <w:t xml:space="preserve">ollectivism and </w:t>
      </w:r>
      <w:r w:rsidR="00A038EF" w:rsidRPr="00F639C2">
        <w:rPr>
          <w:rFonts w:ascii="Times New Roman" w:hAnsi="Times New Roman" w:cs="Times New Roman"/>
          <w:sz w:val="24"/>
          <w:szCs w:val="24"/>
          <w:lang w:val="en-US"/>
        </w:rPr>
        <w:t>m</w:t>
      </w:r>
      <w:r w:rsidRPr="00F639C2">
        <w:rPr>
          <w:rFonts w:ascii="Times New Roman" w:hAnsi="Times New Roman" w:cs="Times New Roman"/>
          <w:sz w:val="24"/>
          <w:szCs w:val="24"/>
          <w:lang w:val="en-US"/>
        </w:rPr>
        <w:t>asculinity</w:t>
      </w:r>
      <w:r w:rsidR="008400BB" w:rsidRPr="00F639C2">
        <w:rPr>
          <w:rFonts w:ascii="Times New Roman" w:hAnsi="Times New Roman" w:cs="Times New Roman"/>
          <w:sz w:val="24"/>
          <w:szCs w:val="24"/>
          <w:lang w:val="en-US"/>
        </w:rPr>
        <w:t xml:space="preserve"> (Hofstede, 1983)</w:t>
      </w:r>
      <w:r w:rsidRPr="00F639C2">
        <w:rPr>
          <w:rFonts w:ascii="Times New Roman" w:hAnsi="Times New Roman" w:cs="Times New Roman"/>
          <w:sz w:val="24"/>
          <w:szCs w:val="24"/>
          <w:lang w:val="en-US"/>
        </w:rPr>
        <w:t xml:space="preserve">. </w:t>
      </w:r>
      <w:r w:rsidR="008400BB" w:rsidRPr="00F639C2">
        <w:rPr>
          <w:rFonts w:ascii="Times New Roman" w:hAnsi="Times New Roman" w:cs="Times New Roman"/>
          <w:sz w:val="24"/>
          <w:szCs w:val="24"/>
          <w:lang w:val="en-US"/>
        </w:rPr>
        <w:t>I</w:t>
      </w:r>
      <w:r w:rsidR="008400BB" w:rsidRPr="00F639C2">
        <w:rPr>
          <w:rFonts w:ascii="Times New Roman" w:hAnsi="Times New Roman" w:cs="Times New Roman"/>
          <w:sz w:val="24"/>
          <w:szCs w:val="24"/>
          <w:lang w:val="en-GB"/>
        </w:rPr>
        <w:t xml:space="preserve">ncome </w:t>
      </w:r>
      <w:r w:rsidR="00A038EF" w:rsidRPr="00F639C2">
        <w:rPr>
          <w:rFonts w:ascii="Times New Roman" w:hAnsi="Times New Roman" w:cs="Times New Roman"/>
          <w:sz w:val="24"/>
          <w:szCs w:val="24"/>
          <w:lang w:val="en-GB"/>
        </w:rPr>
        <w:t>inequality</w:t>
      </w:r>
      <w:r w:rsidR="008400BB" w:rsidRPr="00F639C2">
        <w:rPr>
          <w:rFonts w:ascii="Times New Roman" w:hAnsi="Times New Roman" w:cs="Times New Roman"/>
          <w:sz w:val="24"/>
          <w:szCs w:val="24"/>
          <w:lang w:val="en-GB"/>
        </w:rPr>
        <w:t>,</w:t>
      </w:r>
      <w:r w:rsidR="004D2166" w:rsidRPr="00F639C2">
        <w:rPr>
          <w:rFonts w:ascii="Times New Roman" w:hAnsi="Times New Roman" w:cs="Times New Roman"/>
          <w:sz w:val="24"/>
          <w:szCs w:val="24"/>
          <w:lang w:val="en-GB"/>
        </w:rPr>
        <w:t xml:space="preserve"> measured by the power distance dimension between a less powerful and a more powerful person,</w:t>
      </w:r>
      <w:r w:rsidR="008400BB" w:rsidRPr="00F639C2">
        <w:rPr>
          <w:rFonts w:ascii="Times New Roman" w:hAnsi="Times New Roman" w:cs="Times New Roman"/>
          <w:sz w:val="24"/>
          <w:szCs w:val="24"/>
          <w:lang w:val="en-GB"/>
        </w:rPr>
        <w:t xml:space="preserve"> was found to generate a status effect among the rich and a jealousy effect amongst the poor (Smyth and Qian, 2008). Moreover, a person from a more collectivist and masculine society has a higher </w:t>
      </w:r>
      <w:r w:rsidR="00A038EF" w:rsidRPr="00F639C2">
        <w:rPr>
          <w:rFonts w:ascii="Times New Roman" w:hAnsi="Times New Roman" w:cs="Times New Roman"/>
          <w:sz w:val="24"/>
          <w:szCs w:val="24"/>
          <w:lang w:val="en-GB"/>
        </w:rPr>
        <w:t>desire to fit in</w:t>
      </w:r>
      <w:r w:rsidR="008400BB" w:rsidRPr="00F639C2">
        <w:rPr>
          <w:rFonts w:ascii="Times New Roman" w:hAnsi="Times New Roman" w:cs="Times New Roman"/>
          <w:sz w:val="24"/>
          <w:szCs w:val="24"/>
          <w:lang w:val="en-GB"/>
        </w:rPr>
        <w:t xml:space="preserve"> and to have higher earnings and recognition, which can lead to higher jealousy of a </w:t>
      </w:r>
      <w:r w:rsidR="004D2166" w:rsidRPr="00F639C2">
        <w:rPr>
          <w:rFonts w:ascii="Times New Roman" w:hAnsi="Times New Roman" w:cs="Times New Roman"/>
          <w:sz w:val="24"/>
          <w:szCs w:val="24"/>
          <w:lang w:val="en-GB"/>
        </w:rPr>
        <w:t>more powerful/</w:t>
      </w:r>
      <w:r w:rsidR="008400BB" w:rsidRPr="00F639C2">
        <w:rPr>
          <w:rFonts w:ascii="Times New Roman" w:hAnsi="Times New Roman" w:cs="Times New Roman"/>
          <w:sz w:val="24"/>
          <w:szCs w:val="24"/>
          <w:lang w:val="en-GB"/>
        </w:rPr>
        <w:t>successful person (Bhugra</w:t>
      </w:r>
      <w:r w:rsidR="004D2166" w:rsidRPr="00F639C2">
        <w:rPr>
          <w:rFonts w:ascii="Times New Roman" w:hAnsi="Times New Roman" w:cs="Times New Roman"/>
          <w:sz w:val="24"/>
          <w:szCs w:val="24"/>
          <w:lang w:val="en-GB"/>
        </w:rPr>
        <w:t>, 1993</w:t>
      </w:r>
      <w:r w:rsidR="008400BB" w:rsidRPr="00F639C2">
        <w:rPr>
          <w:rFonts w:ascii="Times New Roman" w:hAnsi="Times New Roman" w:cs="Times New Roman"/>
          <w:sz w:val="24"/>
          <w:szCs w:val="24"/>
          <w:lang w:val="en-GB"/>
        </w:rPr>
        <w:t>).</w:t>
      </w:r>
    </w:p>
    <w:p w:rsidR="0081629A" w:rsidRPr="00F639C2" w:rsidRDefault="0081629A" w:rsidP="00FA19D9">
      <w:pPr>
        <w:jc w:val="both"/>
        <w:rPr>
          <w:rFonts w:ascii="Times New Roman" w:hAnsi="Times New Roman" w:cs="Times New Roman"/>
          <w:sz w:val="24"/>
          <w:szCs w:val="24"/>
          <w:lang w:val="en-US"/>
        </w:rPr>
      </w:pPr>
      <w:r w:rsidRPr="00F639C2">
        <w:rPr>
          <w:rFonts w:ascii="Times New Roman" w:hAnsi="Times New Roman" w:cs="Times New Roman"/>
          <w:sz w:val="24"/>
          <w:szCs w:val="24"/>
          <w:lang w:val="en-US"/>
        </w:rPr>
        <w:t xml:space="preserve">Therefore, a country with a higher </w:t>
      </w:r>
      <w:r w:rsidR="00A038EF" w:rsidRPr="00F639C2">
        <w:rPr>
          <w:rFonts w:ascii="Times New Roman" w:hAnsi="Times New Roman" w:cs="Times New Roman"/>
          <w:sz w:val="24"/>
          <w:szCs w:val="24"/>
          <w:lang w:val="en-US"/>
        </w:rPr>
        <w:t>level of p</w:t>
      </w:r>
      <w:r w:rsidR="0081741C" w:rsidRPr="00F639C2">
        <w:rPr>
          <w:rFonts w:ascii="Times New Roman" w:hAnsi="Times New Roman" w:cs="Times New Roman"/>
          <w:sz w:val="24"/>
          <w:szCs w:val="24"/>
          <w:lang w:val="en-US"/>
        </w:rPr>
        <w:t xml:space="preserve">ower </w:t>
      </w:r>
      <w:r w:rsidR="00A038EF" w:rsidRPr="00F639C2">
        <w:rPr>
          <w:rFonts w:ascii="Times New Roman" w:hAnsi="Times New Roman" w:cs="Times New Roman"/>
          <w:sz w:val="24"/>
          <w:szCs w:val="24"/>
          <w:lang w:val="en-US"/>
        </w:rPr>
        <w:t>d</w:t>
      </w:r>
      <w:r w:rsidR="0081741C" w:rsidRPr="00F639C2">
        <w:rPr>
          <w:rFonts w:ascii="Times New Roman" w:hAnsi="Times New Roman" w:cs="Times New Roman"/>
          <w:sz w:val="24"/>
          <w:szCs w:val="24"/>
          <w:lang w:val="en-US"/>
        </w:rPr>
        <w:t>i</w:t>
      </w:r>
      <w:r w:rsidR="00A038EF" w:rsidRPr="00F639C2">
        <w:rPr>
          <w:rFonts w:ascii="Times New Roman" w:hAnsi="Times New Roman" w:cs="Times New Roman"/>
          <w:sz w:val="24"/>
          <w:szCs w:val="24"/>
          <w:lang w:val="en-US"/>
        </w:rPr>
        <w:t>stance, collectivism and m</w:t>
      </w:r>
      <w:r w:rsidR="0081741C" w:rsidRPr="00F639C2">
        <w:rPr>
          <w:rFonts w:ascii="Times New Roman" w:hAnsi="Times New Roman" w:cs="Times New Roman"/>
          <w:sz w:val="24"/>
          <w:szCs w:val="24"/>
          <w:lang w:val="en-US"/>
        </w:rPr>
        <w:t>asculinity is expected to show higher derogation levels towards successful spokespersons in an ad than countries scoring lower on these dimensions.</w:t>
      </w:r>
      <w:r w:rsidR="008400BB" w:rsidRPr="00F639C2">
        <w:rPr>
          <w:rFonts w:ascii="Times New Roman" w:hAnsi="Times New Roman" w:cs="Times New Roman"/>
          <w:sz w:val="24"/>
          <w:szCs w:val="24"/>
          <w:lang w:val="en-US"/>
        </w:rPr>
        <w:t xml:space="preserve"> This is likely to be reflected in the answers from Brazilian respondents versus the Dutch respondents when viewing an ad with a successful spokesperson. This is because Brazil scores higher on the abovementioned dimensions than the Netherlands. With </w:t>
      </w:r>
      <w:r w:rsidR="00A038EF" w:rsidRPr="00F639C2">
        <w:rPr>
          <w:rFonts w:ascii="Times New Roman" w:hAnsi="Times New Roman" w:cs="Times New Roman"/>
          <w:sz w:val="24"/>
          <w:szCs w:val="24"/>
          <w:lang w:val="en-US"/>
        </w:rPr>
        <w:t>regards to power d</w:t>
      </w:r>
      <w:r w:rsidR="008400BB" w:rsidRPr="00F639C2">
        <w:rPr>
          <w:rFonts w:ascii="Times New Roman" w:hAnsi="Times New Roman" w:cs="Times New Roman"/>
          <w:sz w:val="24"/>
          <w:szCs w:val="24"/>
          <w:lang w:val="en-US"/>
        </w:rPr>
        <w:t xml:space="preserve">istance, </w:t>
      </w:r>
      <w:r w:rsidR="0072588B" w:rsidRPr="00F639C2">
        <w:rPr>
          <w:rFonts w:ascii="Times New Roman" w:hAnsi="Times New Roman" w:cs="Times New Roman"/>
          <w:sz w:val="24"/>
          <w:szCs w:val="24"/>
          <w:lang w:val="en-US"/>
        </w:rPr>
        <w:t xml:space="preserve">Brazil has a score </w:t>
      </w:r>
      <w:r w:rsidR="008400BB" w:rsidRPr="00F639C2">
        <w:rPr>
          <w:rFonts w:ascii="Times New Roman" w:hAnsi="Times New Roman" w:cs="Times New Roman"/>
          <w:sz w:val="24"/>
          <w:szCs w:val="24"/>
          <w:lang w:val="en-US"/>
        </w:rPr>
        <w:t xml:space="preserve">of 69 against 38 of the Netherlands. In what concerns </w:t>
      </w:r>
      <w:r w:rsidR="00A038EF" w:rsidRPr="00F639C2">
        <w:rPr>
          <w:rFonts w:ascii="Times New Roman" w:hAnsi="Times New Roman" w:cs="Times New Roman"/>
          <w:sz w:val="24"/>
          <w:szCs w:val="24"/>
          <w:lang w:val="en-US"/>
        </w:rPr>
        <w:t>i</w:t>
      </w:r>
      <w:r w:rsidR="008400BB" w:rsidRPr="00F639C2">
        <w:rPr>
          <w:rFonts w:ascii="Times New Roman" w:hAnsi="Times New Roman" w:cs="Times New Roman"/>
          <w:sz w:val="24"/>
          <w:szCs w:val="24"/>
          <w:lang w:val="en-US"/>
        </w:rPr>
        <w:t xml:space="preserve">ndividualism (as opposed to collectivism), its </w:t>
      </w:r>
      <w:r w:rsidR="0072588B" w:rsidRPr="00F639C2">
        <w:rPr>
          <w:rFonts w:ascii="Times New Roman" w:hAnsi="Times New Roman" w:cs="Times New Roman"/>
          <w:sz w:val="24"/>
          <w:szCs w:val="24"/>
          <w:lang w:val="en-US"/>
        </w:rPr>
        <w:t>score</w:t>
      </w:r>
      <w:r w:rsidR="008400BB" w:rsidRPr="00F639C2">
        <w:rPr>
          <w:rFonts w:ascii="Times New Roman" w:hAnsi="Times New Roman" w:cs="Times New Roman"/>
          <w:sz w:val="24"/>
          <w:szCs w:val="24"/>
          <w:lang w:val="en-US"/>
        </w:rPr>
        <w:t xml:space="preserve"> is of 38 against 80 in the Netherlands. </w:t>
      </w:r>
      <w:r w:rsidR="00A038EF" w:rsidRPr="00F639C2">
        <w:rPr>
          <w:rFonts w:ascii="Times New Roman" w:hAnsi="Times New Roman" w:cs="Times New Roman"/>
          <w:sz w:val="24"/>
          <w:szCs w:val="24"/>
          <w:lang w:val="en-US"/>
        </w:rPr>
        <w:t>Lastly, with regard to m</w:t>
      </w:r>
      <w:r w:rsidR="008400BB" w:rsidRPr="00F639C2">
        <w:rPr>
          <w:rFonts w:ascii="Times New Roman" w:hAnsi="Times New Roman" w:cs="Times New Roman"/>
          <w:sz w:val="24"/>
          <w:szCs w:val="24"/>
          <w:lang w:val="en-US"/>
        </w:rPr>
        <w:t xml:space="preserve">asculinity, it scores 49 against 14 in the Netherlands. </w:t>
      </w:r>
      <w:r w:rsidR="00D12BB6" w:rsidRPr="00F639C2">
        <w:rPr>
          <w:rFonts w:ascii="Times New Roman" w:hAnsi="Times New Roman" w:cs="Times New Roman"/>
          <w:sz w:val="24"/>
          <w:szCs w:val="24"/>
          <w:lang w:val="en-US"/>
        </w:rPr>
        <w:t>Hence</w:t>
      </w:r>
      <w:r w:rsidR="008400BB" w:rsidRPr="00F639C2">
        <w:rPr>
          <w:rFonts w:ascii="Times New Roman" w:hAnsi="Times New Roman" w:cs="Times New Roman"/>
          <w:sz w:val="24"/>
          <w:szCs w:val="24"/>
          <w:lang w:val="en-US"/>
        </w:rPr>
        <w:t xml:space="preserve">, it is possible to conclude that Brazil is more collective, masculine country with higher power distance. All </w:t>
      </w:r>
      <w:r w:rsidR="00CF0D25" w:rsidRPr="00F639C2">
        <w:rPr>
          <w:rFonts w:ascii="Times New Roman" w:hAnsi="Times New Roman" w:cs="Times New Roman"/>
          <w:sz w:val="24"/>
          <w:szCs w:val="24"/>
          <w:lang w:val="en-US"/>
        </w:rPr>
        <w:t>these dimensions</w:t>
      </w:r>
      <w:r w:rsidR="008400BB" w:rsidRPr="00F639C2">
        <w:rPr>
          <w:rFonts w:ascii="Times New Roman" w:hAnsi="Times New Roman" w:cs="Times New Roman"/>
          <w:sz w:val="24"/>
          <w:szCs w:val="24"/>
          <w:lang w:val="en-US"/>
        </w:rPr>
        <w:t xml:space="preserve"> can reflect on </w:t>
      </w:r>
      <w:r w:rsidR="00CF0D25" w:rsidRPr="00F639C2">
        <w:rPr>
          <w:rFonts w:ascii="Times New Roman" w:hAnsi="Times New Roman" w:cs="Times New Roman"/>
          <w:sz w:val="24"/>
          <w:szCs w:val="24"/>
          <w:lang w:val="en-US"/>
        </w:rPr>
        <w:t>how people view a successful person and it is therefore expected that Brazilian respondents will show higher levels of derogation toward a successful person in an ad compared to Dutch respondents.</w:t>
      </w:r>
    </w:p>
    <w:p w:rsidR="000C2CC5" w:rsidRPr="00F639C2" w:rsidRDefault="00DF2773" w:rsidP="00FA19D9">
      <w:pPr>
        <w:jc w:val="both"/>
        <w:rPr>
          <w:rFonts w:ascii="Times New Roman" w:hAnsi="Times New Roman" w:cs="Times New Roman"/>
          <w:b/>
          <w:sz w:val="24"/>
          <w:szCs w:val="24"/>
          <w:lang w:val="en-GB"/>
        </w:rPr>
      </w:pPr>
      <w:r w:rsidRPr="00F639C2">
        <w:rPr>
          <w:rFonts w:ascii="Times New Roman" w:hAnsi="Times New Roman" w:cs="Times New Roman"/>
          <w:sz w:val="24"/>
          <w:szCs w:val="24"/>
          <w:lang w:val="en-GB"/>
        </w:rPr>
        <w:t>As best of author knowledge, none</w:t>
      </w:r>
      <w:r w:rsidR="00244C40" w:rsidRPr="00F639C2">
        <w:rPr>
          <w:rFonts w:ascii="Times New Roman" w:hAnsi="Times New Roman" w:cs="Times New Roman"/>
          <w:sz w:val="24"/>
          <w:szCs w:val="24"/>
          <w:lang w:val="en-GB"/>
        </w:rPr>
        <w:t xml:space="preserve"> of these studies</w:t>
      </w:r>
      <w:r w:rsidRPr="00F639C2">
        <w:rPr>
          <w:rFonts w:ascii="Times New Roman" w:hAnsi="Times New Roman" w:cs="Times New Roman"/>
          <w:sz w:val="24"/>
          <w:szCs w:val="24"/>
          <w:lang w:val="en-GB"/>
        </w:rPr>
        <w:t xml:space="preserve"> has </w:t>
      </w:r>
      <w:r w:rsidR="008400BB" w:rsidRPr="00F639C2">
        <w:rPr>
          <w:rFonts w:ascii="Times New Roman" w:hAnsi="Times New Roman" w:cs="Times New Roman"/>
          <w:sz w:val="24"/>
          <w:szCs w:val="24"/>
          <w:lang w:val="en-GB"/>
        </w:rPr>
        <w:t>investigated either the</w:t>
      </w:r>
      <w:r w:rsidRPr="00F639C2">
        <w:rPr>
          <w:rFonts w:ascii="Times New Roman" w:hAnsi="Times New Roman" w:cs="Times New Roman"/>
          <w:sz w:val="24"/>
          <w:szCs w:val="24"/>
          <w:lang w:val="en-GB"/>
        </w:rPr>
        <w:t xml:space="preserve"> effect of successful </w:t>
      </w:r>
      <w:r w:rsidR="00765099" w:rsidRPr="00F639C2">
        <w:rPr>
          <w:rFonts w:ascii="Times New Roman" w:hAnsi="Times New Roman" w:cs="Times New Roman"/>
          <w:sz w:val="24"/>
          <w:szCs w:val="24"/>
          <w:lang w:val="en-GB"/>
        </w:rPr>
        <w:t xml:space="preserve">versus attractive </w:t>
      </w:r>
      <w:r w:rsidRPr="00F639C2">
        <w:rPr>
          <w:rFonts w:ascii="Times New Roman" w:hAnsi="Times New Roman" w:cs="Times New Roman"/>
          <w:sz w:val="24"/>
          <w:szCs w:val="24"/>
          <w:lang w:val="en-GB"/>
        </w:rPr>
        <w:t>male spoke</w:t>
      </w:r>
      <w:r w:rsidR="00244C40" w:rsidRPr="00F639C2">
        <w:rPr>
          <w:rFonts w:ascii="Times New Roman" w:hAnsi="Times New Roman" w:cs="Times New Roman"/>
          <w:sz w:val="24"/>
          <w:szCs w:val="24"/>
          <w:lang w:val="en-GB"/>
        </w:rPr>
        <w:t>s</w:t>
      </w:r>
      <w:r w:rsidRPr="00F639C2">
        <w:rPr>
          <w:rFonts w:ascii="Times New Roman" w:hAnsi="Times New Roman" w:cs="Times New Roman"/>
          <w:sz w:val="24"/>
          <w:szCs w:val="24"/>
          <w:lang w:val="en-GB"/>
        </w:rPr>
        <w:t xml:space="preserve">person on ad </w:t>
      </w:r>
      <w:r w:rsidR="00244C40" w:rsidRPr="00F639C2">
        <w:rPr>
          <w:rFonts w:ascii="Times New Roman" w:hAnsi="Times New Roman" w:cs="Times New Roman"/>
          <w:sz w:val="24"/>
          <w:szCs w:val="24"/>
          <w:lang w:val="en-GB"/>
        </w:rPr>
        <w:t>effectiveness</w:t>
      </w:r>
      <w:r w:rsidR="008400BB" w:rsidRPr="00F639C2">
        <w:rPr>
          <w:rFonts w:ascii="Times New Roman" w:hAnsi="Times New Roman" w:cs="Times New Roman"/>
          <w:sz w:val="24"/>
          <w:szCs w:val="24"/>
          <w:lang w:val="en-GB"/>
        </w:rPr>
        <w:t xml:space="preserve"> or its cross-cultural differences</w:t>
      </w:r>
      <w:r w:rsidRPr="00F639C2">
        <w:rPr>
          <w:rFonts w:ascii="Times New Roman" w:hAnsi="Times New Roman" w:cs="Times New Roman"/>
          <w:sz w:val="24"/>
          <w:szCs w:val="24"/>
          <w:lang w:val="en-GB"/>
        </w:rPr>
        <w:t xml:space="preserve">, yet. </w:t>
      </w:r>
      <w:r w:rsidR="00D04D9C" w:rsidRPr="00F639C2">
        <w:rPr>
          <w:rFonts w:ascii="Times New Roman" w:hAnsi="Times New Roman" w:cs="Times New Roman"/>
          <w:sz w:val="24"/>
          <w:szCs w:val="24"/>
          <w:lang w:val="en-GB"/>
        </w:rPr>
        <w:t xml:space="preserve">The </w:t>
      </w:r>
      <w:r w:rsidR="00C57C42" w:rsidRPr="00F639C2">
        <w:rPr>
          <w:rFonts w:ascii="Times New Roman" w:hAnsi="Times New Roman" w:cs="Times New Roman"/>
          <w:sz w:val="24"/>
          <w:szCs w:val="24"/>
          <w:lang w:val="en-GB"/>
        </w:rPr>
        <w:t>moderating</w:t>
      </w:r>
      <w:r w:rsidR="001A7AFD" w:rsidRPr="00F639C2">
        <w:rPr>
          <w:rFonts w:ascii="Times New Roman" w:hAnsi="Times New Roman" w:cs="Times New Roman"/>
          <w:sz w:val="24"/>
          <w:szCs w:val="24"/>
          <w:lang w:val="en-GB"/>
        </w:rPr>
        <w:t xml:space="preserve"> </w:t>
      </w:r>
      <w:r w:rsidR="00D04D9C" w:rsidRPr="00F639C2">
        <w:rPr>
          <w:rFonts w:ascii="Times New Roman" w:hAnsi="Times New Roman" w:cs="Times New Roman"/>
          <w:sz w:val="24"/>
          <w:szCs w:val="24"/>
          <w:lang w:val="en-GB"/>
        </w:rPr>
        <w:t xml:space="preserve">role of social comparison on these effects is also </w:t>
      </w:r>
      <w:r w:rsidR="00BC71BC" w:rsidRPr="00F639C2">
        <w:rPr>
          <w:rFonts w:ascii="Times New Roman" w:hAnsi="Times New Roman" w:cs="Times New Roman"/>
          <w:sz w:val="24"/>
          <w:szCs w:val="24"/>
          <w:lang w:val="en-GB"/>
        </w:rPr>
        <w:t>under researched</w:t>
      </w:r>
      <w:r w:rsidR="00D04D9C" w:rsidRPr="00F639C2">
        <w:rPr>
          <w:rFonts w:ascii="Times New Roman" w:hAnsi="Times New Roman" w:cs="Times New Roman"/>
          <w:sz w:val="24"/>
          <w:szCs w:val="24"/>
          <w:lang w:val="en-GB"/>
        </w:rPr>
        <w:t xml:space="preserve"> area on this topic. </w:t>
      </w:r>
      <w:r w:rsidR="00276B41" w:rsidRPr="00F639C2">
        <w:rPr>
          <w:rFonts w:ascii="Times New Roman" w:hAnsi="Times New Roman" w:cs="Times New Roman"/>
          <w:sz w:val="24"/>
          <w:szCs w:val="24"/>
          <w:lang w:val="en-GB"/>
        </w:rPr>
        <w:t>As the social comparison theory states,</w:t>
      </w:r>
      <w:r w:rsidR="000F4C79" w:rsidRPr="00F639C2">
        <w:rPr>
          <w:rFonts w:ascii="Times New Roman" w:hAnsi="Times New Roman" w:cs="Times New Roman"/>
          <w:sz w:val="24"/>
          <w:szCs w:val="24"/>
          <w:lang w:val="en-GB"/>
        </w:rPr>
        <w:t xml:space="preserve"> individuals constantly compare</w:t>
      </w:r>
      <w:r w:rsidR="00276B41" w:rsidRPr="00F639C2">
        <w:rPr>
          <w:rFonts w:ascii="Times New Roman" w:hAnsi="Times New Roman" w:cs="Times New Roman"/>
          <w:sz w:val="24"/>
          <w:szCs w:val="24"/>
          <w:lang w:val="en-GB"/>
        </w:rPr>
        <w:t xml:space="preserve"> themselves to others in order to look for improvement. </w:t>
      </w:r>
      <w:r w:rsidR="000F4C79" w:rsidRPr="00F639C2">
        <w:rPr>
          <w:rFonts w:ascii="Times New Roman" w:hAnsi="Times New Roman" w:cs="Times New Roman"/>
          <w:sz w:val="24"/>
          <w:szCs w:val="24"/>
          <w:lang w:val="en-GB"/>
        </w:rPr>
        <w:t>Richins (1991) hypothesized that</w:t>
      </w:r>
      <w:r w:rsidR="00276B41" w:rsidRPr="00F639C2">
        <w:rPr>
          <w:rFonts w:ascii="Times New Roman" w:hAnsi="Times New Roman" w:cs="Times New Roman"/>
          <w:sz w:val="24"/>
          <w:szCs w:val="24"/>
          <w:lang w:val="en-GB"/>
        </w:rPr>
        <w:t xml:space="preserve"> consumers compare themselves with idealized a</w:t>
      </w:r>
      <w:r w:rsidR="00766C38" w:rsidRPr="00F639C2">
        <w:rPr>
          <w:rFonts w:ascii="Times New Roman" w:hAnsi="Times New Roman" w:cs="Times New Roman"/>
          <w:sz w:val="24"/>
          <w:szCs w:val="24"/>
          <w:lang w:val="en-GB"/>
        </w:rPr>
        <w:t>d</w:t>
      </w:r>
      <w:r w:rsidR="00276B41" w:rsidRPr="00F639C2">
        <w:rPr>
          <w:rFonts w:ascii="Times New Roman" w:hAnsi="Times New Roman" w:cs="Times New Roman"/>
          <w:sz w:val="24"/>
          <w:szCs w:val="24"/>
          <w:lang w:val="en-GB"/>
        </w:rPr>
        <w:t>vertising images</w:t>
      </w:r>
      <w:r w:rsidR="000F4C79" w:rsidRPr="00F639C2">
        <w:rPr>
          <w:rFonts w:ascii="Times New Roman" w:hAnsi="Times New Roman" w:cs="Times New Roman"/>
          <w:sz w:val="24"/>
          <w:szCs w:val="24"/>
          <w:lang w:val="en-GB"/>
        </w:rPr>
        <w:t xml:space="preserve">, and suggested that idealized images raised the individuals’ comparison standards for attractiveness and lowered satisfaction with their own attractiveness. This lower satisfaction may influence their attitude towards the ad negatively, resulting in a lower purchase intention. Therefore, this research will investigate whether this is indeed the case, by comparing ads with successful, attractive and average-looking spokespersons and investigating the respondents’ attitude towards the ad, as well as </w:t>
      </w:r>
      <w:r w:rsidR="00D34BA5" w:rsidRPr="00F639C2">
        <w:rPr>
          <w:rFonts w:ascii="Times New Roman" w:hAnsi="Times New Roman" w:cs="Times New Roman"/>
          <w:sz w:val="24"/>
          <w:szCs w:val="24"/>
          <w:lang w:val="en-GB"/>
        </w:rPr>
        <w:t xml:space="preserve">their </w:t>
      </w:r>
      <w:r w:rsidR="000F4C79" w:rsidRPr="00F639C2">
        <w:rPr>
          <w:rFonts w:ascii="Times New Roman" w:hAnsi="Times New Roman" w:cs="Times New Roman"/>
          <w:sz w:val="24"/>
          <w:szCs w:val="24"/>
          <w:lang w:val="en-GB"/>
        </w:rPr>
        <w:t>purchase intention.</w:t>
      </w:r>
    </w:p>
    <w:p w:rsidR="00FD35E8" w:rsidRPr="00F639C2" w:rsidRDefault="0085015A" w:rsidP="00FA19D9">
      <w:pPr>
        <w:pStyle w:val="Heading2"/>
        <w:jc w:val="both"/>
        <w:rPr>
          <w:rFonts w:ascii="Times New Roman" w:hAnsi="Times New Roman" w:cs="Times New Roman"/>
          <w:b w:val="0"/>
          <w:lang w:val="en-GB"/>
        </w:rPr>
      </w:pPr>
      <w:bookmarkStart w:id="4" w:name="_Toc364975033"/>
      <w:r w:rsidRPr="00F639C2">
        <w:rPr>
          <w:rFonts w:ascii="Times New Roman" w:hAnsi="Times New Roman" w:cs="Times New Roman"/>
          <w:lang w:val="en-GB"/>
        </w:rPr>
        <w:lastRenderedPageBreak/>
        <w:t xml:space="preserve">1.3 </w:t>
      </w:r>
      <w:r w:rsidR="00FD35E8" w:rsidRPr="00F639C2">
        <w:rPr>
          <w:rFonts w:ascii="Times New Roman" w:hAnsi="Times New Roman" w:cs="Times New Roman"/>
          <w:lang w:val="en-GB"/>
        </w:rPr>
        <w:t>Managerial relevance</w:t>
      </w:r>
      <w:bookmarkEnd w:id="4"/>
    </w:p>
    <w:p w:rsidR="008E6C97" w:rsidRPr="00F639C2" w:rsidRDefault="008E6C97"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Companies spend large sums of money to create a positive image on </w:t>
      </w:r>
      <w:r w:rsidR="0019089A" w:rsidRPr="00F639C2">
        <w:rPr>
          <w:rFonts w:ascii="Times New Roman" w:hAnsi="Times New Roman" w:cs="Times New Roman"/>
          <w:sz w:val="24"/>
          <w:szCs w:val="24"/>
          <w:lang w:val="en-GB"/>
        </w:rPr>
        <w:t xml:space="preserve">the </w:t>
      </w:r>
      <w:r w:rsidRPr="00F639C2">
        <w:rPr>
          <w:rFonts w:ascii="Times New Roman" w:hAnsi="Times New Roman" w:cs="Times New Roman"/>
          <w:sz w:val="24"/>
          <w:szCs w:val="24"/>
          <w:lang w:val="en-GB"/>
        </w:rPr>
        <w:t>consumers</w:t>
      </w:r>
      <w:r w:rsidR="0019089A" w:rsidRPr="00F639C2">
        <w:rPr>
          <w:rFonts w:ascii="Times New Roman" w:hAnsi="Times New Roman" w:cs="Times New Roman"/>
          <w:sz w:val="24"/>
          <w:szCs w:val="24"/>
          <w:lang w:val="en-GB"/>
        </w:rPr>
        <w:t>’ minds</w:t>
      </w:r>
      <w:r w:rsidRPr="00F639C2">
        <w:rPr>
          <w:rFonts w:ascii="Times New Roman" w:hAnsi="Times New Roman" w:cs="Times New Roman"/>
          <w:sz w:val="24"/>
          <w:szCs w:val="24"/>
          <w:lang w:val="en-GB"/>
        </w:rPr>
        <w:t xml:space="preserve"> and to persuade them. Because consumers get into comparison mode as the social comparison theory predicts, using a spokesperson that would cause a </w:t>
      </w:r>
      <w:r w:rsidR="00EB71C4" w:rsidRPr="00F639C2">
        <w:rPr>
          <w:rFonts w:ascii="Times New Roman" w:hAnsi="Times New Roman" w:cs="Times New Roman"/>
          <w:sz w:val="24"/>
          <w:szCs w:val="24"/>
          <w:lang w:val="en-GB"/>
        </w:rPr>
        <w:t xml:space="preserve">high </w:t>
      </w:r>
      <w:r w:rsidRPr="00F639C2">
        <w:rPr>
          <w:rFonts w:ascii="Times New Roman" w:hAnsi="Times New Roman" w:cs="Times New Roman"/>
          <w:sz w:val="24"/>
          <w:szCs w:val="24"/>
          <w:lang w:val="en-GB"/>
        </w:rPr>
        <w:t>level of derogation towards the ad and the brand</w:t>
      </w:r>
      <w:r w:rsidR="0019089A" w:rsidRPr="00F639C2">
        <w:rPr>
          <w:rFonts w:ascii="Times New Roman" w:hAnsi="Times New Roman" w:cs="Times New Roman"/>
          <w:sz w:val="24"/>
          <w:szCs w:val="24"/>
          <w:lang w:val="en-GB"/>
        </w:rPr>
        <w:t xml:space="preserve"> </w:t>
      </w:r>
      <w:r w:rsidR="00EB71C4" w:rsidRPr="00F639C2">
        <w:rPr>
          <w:rFonts w:ascii="Times New Roman" w:hAnsi="Times New Roman" w:cs="Times New Roman"/>
          <w:sz w:val="24"/>
          <w:szCs w:val="24"/>
          <w:lang w:val="en-GB"/>
        </w:rPr>
        <w:t xml:space="preserve">would create a </w:t>
      </w:r>
      <w:r w:rsidR="00F3286B" w:rsidRPr="00F639C2">
        <w:rPr>
          <w:rFonts w:ascii="Times New Roman" w:hAnsi="Times New Roman" w:cs="Times New Roman"/>
          <w:sz w:val="24"/>
          <w:szCs w:val="24"/>
          <w:lang w:val="en-GB"/>
        </w:rPr>
        <w:t>negative</w:t>
      </w:r>
      <w:r w:rsidR="00EB71C4" w:rsidRPr="00F639C2">
        <w:rPr>
          <w:rFonts w:ascii="Times New Roman" w:hAnsi="Times New Roman" w:cs="Times New Roman"/>
          <w:sz w:val="24"/>
          <w:szCs w:val="24"/>
          <w:lang w:val="en-GB"/>
        </w:rPr>
        <w:t xml:space="preserve"> attitude towards the ad, and the purchase intention would decrease;</w:t>
      </w:r>
      <w:r w:rsidRPr="00F639C2">
        <w:rPr>
          <w:rFonts w:ascii="Times New Roman" w:hAnsi="Times New Roman" w:cs="Times New Roman"/>
          <w:sz w:val="24"/>
          <w:szCs w:val="24"/>
          <w:lang w:val="en-GB"/>
        </w:rPr>
        <w:t xml:space="preserve"> customers would ignore the ad, and even worse, can have a negative feeling towards it. Therefore, it is important that the right message is being communicated, along with the right spokesperson.</w:t>
      </w:r>
    </w:p>
    <w:p w:rsidR="00EB71C4" w:rsidRPr="00F639C2" w:rsidRDefault="008E6C97"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Based on this research, managers and ad agencies can understand whether an attractive versus a successful (male) spokesperson should be used in their advertising, and the importance to create effective ads. Companies want creative ads which get attention of audience in the first place, persuade them</w:t>
      </w:r>
      <w:r w:rsidR="0019089A" w:rsidRPr="00F639C2">
        <w:rPr>
          <w:rFonts w:ascii="Times New Roman" w:hAnsi="Times New Roman" w:cs="Times New Roman"/>
          <w:sz w:val="24"/>
          <w:szCs w:val="24"/>
          <w:lang w:val="en-GB"/>
        </w:rPr>
        <w:t xml:space="preserve"> by delivering a positive message</w:t>
      </w:r>
      <w:r w:rsidRPr="00F639C2">
        <w:rPr>
          <w:rFonts w:ascii="Times New Roman" w:hAnsi="Times New Roman" w:cs="Times New Roman"/>
          <w:sz w:val="24"/>
          <w:szCs w:val="24"/>
          <w:lang w:val="en-GB"/>
        </w:rPr>
        <w:t xml:space="preserve">, </w:t>
      </w:r>
      <w:r w:rsidR="0019089A" w:rsidRPr="00F639C2">
        <w:rPr>
          <w:rFonts w:ascii="Times New Roman" w:hAnsi="Times New Roman" w:cs="Times New Roman"/>
          <w:sz w:val="24"/>
          <w:szCs w:val="24"/>
          <w:lang w:val="en-GB"/>
        </w:rPr>
        <w:t>and want</w:t>
      </w:r>
      <w:r w:rsidRPr="00F639C2">
        <w:rPr>
          <w:rFonts w:ascii="Times New Roman" w:hAnsi="Times New Roman" w:cs="Times New Roman"/>
          <w:sz w:val="24"/>
          <w:szCs w:val="24"/>
          <w:lang w:val="en-GB"/>
        </w:rPr>
        <w:t xml:space="preserve"> them to remember it easily; not ads that would take away the desired effect and in turn lead to a bad attitude of the consumer towards the ad and to the brand.</w:t>
      </w:r>
      <w:r w:rsidR="0019089A" w:rsidRPr="00F639C2">
        <w:rPr>
          <w:rFonts w:ascii="Times New Roman" w:hAnsi="Times New Roman" w:cs="Times New Roman"/>
          <w:sz w:val="24"/>
          <w:szCs w:val="24"/>
          <w:lang w:val="en-GB"/>
        </w:rPr>
        <w:t xml:space="preserve"> Thus, with the results of this research it will be </w:t>
      </w:r>
      <w:r w:rsidR="00FD35E8" w:rsidRPr="00F639C2">
        <w:rPr>
          <w:rFonts w:ascii="Times New Roman" w:hAnsi="Times New Roman" w:cs="Times New Roman"/>
          <w:sz w:val="24"/>
          <w:szCs w:val="24"/>
          <w:lang w:val="en-GB"/>
        </w:rPr>
        <w:t>possible to conclude whether the use a successful spokesperson would be more, or less effective than using a handsome one in an ad.  This would be an important finding given the significant effect that the evaluation of a spokesperson can have on product evaluations.</w:t>
      </w:r>
    </w:p>
    <w:p w:rsidR="00D12BB6" w:rsidRPr="00F639C2" w:rsidRDefault="00D12BB6"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In addition to that, it will be possible to account for cross-country differences in the attitude of consumers towards an ad with a specific spokesperson. This will be useful for companies when deciding whether to adapt a specific ad to a different culture or to change it completely (in this case, by changing the type of spokesperson). Moreover, </w:t>
      </w:r>
      <w:r w:rsidR="002F5B1F" w:rsidRPr="00F639C2">
        <w:rPr>
          <w:rFonts w:ascii="Times New Roman" w:hAnsi="Times New Roman" w:cs="Times New Roman"/>
          <w:sz w:val="24"/>
          <w:szCs w:val="24"/>
          <w:lang w:val="en-GB"/>
        </w:rPr>
        <w:t>a successful spokesperson in one country does not necessarily guarantee its success in other countries. The results of this research</w:t>
      </w:r>
      <w:r w:rsidRPr="00F639C2">
        <w:rPr>
          <w:rFonts w:ascii="Times New Roman" w:hAnsi="Times New Roman" w:cs="Times New Roman"/>
          <w:sz w:val="24"/>
          <w:szCs w:val="24"/>
          <w:lang w:val="en-GB"/>
        </w:rPr>
        <w:t xml:space="preserve"> will make it possible for </w:t>
      </w:r>
      <w:r w:rsidR="002F5B1F" w:rsidRPr="00F639C2">
        <w:rPr>
          <w:rFonts w:ascii="Times New Roman" w:hAnsi="Times New Roman" w:cs="Times New Roman"/>
          <w:sz w:val="24"/>
          <w:szCs w:val="24"/>
          <w:lang w:val="en-GB"/>
        </w:rPr>
        <w:t xml:space="preserve">the </w:t>
      </w:r>
      <w:r w:rsidRPr="00F639C2">
        <w:rPr>
          <w:rFonts w:ascii="Times New Roman" w:hAnsi="Times New Roman" w:cs="Times New Roman"/>
          <w:sz w:val="24"/>
          <w:szCs w:val="24"/>
          <w:lang w:val="en-GB"/>
        </w:rPr>
        <w:t xml:space="preserve">countries </w:t>
      </w:r>
      <w:r w:rsidR="002F5B1F" w:rsidRPr="00F639C2">
        <w:rPr>
          <w:rFonts w:ascii="Times New Roman" w:hAnsi="Times New Roman" w:cs="Times New Roman"/>
          <w:sz w:val="24"/>
          <w:szCs w:val="24"/>
          <w:lang w:val="en-GB"/>
        </w:rPr>
        <w:t xml:space="preserve">studied (and similar ones) </w:t>
      </w:r>
      <w:r w:rsidRPr="00F639C2">
        <w:rPr>
          <w:rFonts w:ascii="Times New Roman" w:hAnsi="Times New Roman" w:cs="Times New Roman"/>
          <w:sz w:val="24"/>
          <w:szCs w:val="24"/>
          <w:lang w:val="en-GB"/>
        </w:rPr>
        <w:t xml:space="preserve">to know which type of spokesperson will be more effective for an ad, and thus the type of spokesperson that can generate higher likability </w:t>
      </w:r>
      <w:r w:rsidR="002F5B1F" w:rsidRPr="00F639C2">
        <w:rPr>
          <w:rFonts w:ascii="Times New Roman" w:hAnsi="Times New Roman" w:cs="Times New Roman"/>
          <w:sz w:val="24"/>
          <w:szCs w:val="24"/>
          <w:lang w:val="en-GB"/>
        </w:rPr>
        <w:t xml:space="preserve">and success </w:t>
      </w:r>
      <w:r w:rsidRPr="00F639C2">
        <w:rPr>
          <w:rFonts w:ascii="Times New Roman" w:hAnsi="Times New Roman" w:cs="Times New Roman"/>
          <w:sz w:val="24"/>
          <w:szCs w:val="24"/>
          <w:lang w:val="en-GB"/>
        </w:rPr>
        <w:t>for the ad.</w:t>
      </w:r>
    </w:p>
    <w:p w:rsidR="00AF0979" w:rsidRPr="00F639C2" w:rsidRDefault="00695C6E"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Table 1 shows how the current literature contributed to ad effectiveness</w:t>
      </w:r>
      <w:r w:rsidR="00D34BA5" w:rsidRPr="00F639C2">
        <w:rPr>
          <w:rFonts w:ascii="Times New Roman" w:hAnsi="Times New Roman" w:cs="Times New Roman"/>
          <w:sz w:val="24"/>
          <w:szCs w:val="24"/>
          <w:lang w:val="en-GB"/>
        </w:rPr>
        <w:t xml:space="preserve"> studies</w:t>
      </w:r>
      <w:r w:rsidRPr="00F639C2">
        <w:rPr>
          <w:rFonts w:ascii="Times New Roman" w:hAnsi="Times New Roman" w:cs="Times New Roman"/>
          <w:sz w:val="24"/>
          <w:szCs w:val="24"/>
          <w:lang w:val="en-GB"/>
        </w:rPr>
        <w:t xml:space="preserve">. </w:t>
      </w:r>
      <w:r w:rsidR="00D34BA5" w:rsidRPr="00F639C2">
        <w:rPr>
          <w:rFonts w:ascii="Times New Roman" w:hAnsi="Times New Roman" w:cs="Times New Roman"/>
          <w:sz w:val="24"/>
          <w:szCs w:val="24"/>
          <w:lang w:val="en-GB"/>
        </w:rPr>
        <w:t xml:space="preserve">Although attractiveness and successfulness have been studied separately, no research has yet investigated the different effects on the consumer behaviour between a successful (male) spokesperson in an ad </w:t>
      </w:r>
      <w:r w:rsidR="00F3286B" w:rsidRPr="00F639C2">
        <w:rPr>
          <w:rFonts w:ascii="Times New Roman" w:hAnsi="Times New Roman" w:cs="Times New Roman"/>
          <w:sz w:val="24"/>
          <w:szCs w:val="24"/>
          <w:lang w:val="en-GB"/>
        </w:rPr>
        <w:t>as opposed to an attractive one.</w:t>
      </w:r>
      <w:r w:rsidR="00D34BA5" w:rsidRPr="00F639C2">
        <w:rPr>
          <w:rFonts w:ascii="Times New Roman" w:hAnsi="Times New Roman" w:cs="Times New Roman"/>
          <w:sz w:val="24"/>
          <w:szCs w:val="24"/>
          <w:lang w:val="en-GB"/>
        </w:rPr>
        <w:t xml:space="preserve"> This research aims to add value to the current literature investigating these effects.</w:t>
      </w:r>
    </w:p>
    <w:tbl>
      <w:tblPr>
        <w:tblStyle w:val="TableGrid"/>
        <w:tblW w:w="0" w:type="auto"/>
        <w:tblBorders>
          <w:insideH w:val="none" w:sz="0" w:space="0" w:color="auto"/>
          <w:insideV w:val="none" w:sz="0" w:space="0" w:color="auto"/>
        </w:tblBorders>
        <w:tblLayout w:type="fixed"/>
        <w:tblLook w:val="04A0"/>
      </w:tblPr>
      <w:tblGrid>
        <w:gridCol w:w="1173"/>
        <w:gridCol w:w="1183"/>
        <w:gridCol w:w="1195"/>
        <w:gridCol w:w="952"/>
        <w:gridCol w:w="1275"/>
        <w:gridCol w:w="1134"/>
        <w:gridCol w:w="1134"/>
        <w:gridCol w:w="1242"/>
      </w:tblGrid>
      <w:tr w:rsidR="00D325FC" w:rsidRPr="00F639C2" w:rsidTr="004D2166">
        <w:tc>
          <w:tcPr>
            <w:tcW w:w="1173" w:type="dxa"/>
          </w:tcPr>
          <w:p w:rsidR="00D325FC" w:rsidRPr="00F639C2" w:rsidRDefault="00D325FC" w:rsidP="00FA19D9">
            <w:pPr>
              <w:jc w:val="both"/>
              <w:rPr>
                <w:rFonts w:ascii="Times New Roman" w:hAnsi="Times New Roman" w:cs="Times New Roman"/>
                <w:lang w:val="en-GB"/>
              </w:rPr>
            </w:pPr>
            <w:r w:rsidRPr="00F639C2">
              <w:rPr>
                <w:rFonts w:ascii="Times New Roman" w:hAnsi="Times New Roman" w:cs="Times New Roman"/>
                <w:b/>
                <w:bCs/>
              </w:rPr>
              <w:t>Source</w:t>
            </w:r>
          </w:p>
        </w:tc>
        <w:tc>
          <w:tcPr>
            <w:tcW w:w="1183" w:type="dxa"/>
          </w:tcPr>
          <w:p w:rsidR="00D325FC" w:rsidRPr="00F639C2" w:rsidRDefault="00D325FC" w:rsidP="00FA19D9">
            <w:pPr>
              <w:jc w:val="both"/>
              <w:rPr>
                <w:rFonts w:ascii="Times New Roman" w:hAnsi="Times New Roman" w:cs="Times New Roman"/>
                <w:lang w:val="en-GB"/>
              </w:rPr>
            </w:pPr>
            <w:r w:rsidRPr="00F639C2">
              <w:rPr>
                <w:rFonts w:ascii="Times New Roman" w:hAnsi="Times New Roman" w:cs="Times New Roman"/>
                <w:b/>
                <w:bCs/>
              </w:rPr>
              <w:t>Attractive-ness</w:t>
            </w:r>
          </w:p>
        </w:tc>
        <w:tc>
          <w:tcPr>
            <w:tcW w:w="1195" w:type="dxa"/>
          </w:tcPr>
          <w:p w:rsidR="00D325FC" w:rsidRPr="00F639C2" w:rsidRDefault="00D325FC" w:rsidP="00FA19D9">
            <w:pPr>
              <w:jc w:val="both"/>
              <w:rPr>
                <w:rFonts w:ascii="Times New Roman" w:hAnsi="Times New Roman" w:cs="Times New Roman"/>
                <w:lang w:val="en-GB"/>
              </w:rPr>
            </w:pPr>
            <w:r w:rsidRPr="00F639C2">
              <w:rPr>
                <w:rFonts w:ascii="Times New Roman" w:hAnsi="Times New Roman" w:cs="Times New Roman"/>
                <w:b/>
                <w:bCs/>
              </w:rPr>
              <w:t>Successful-ness</w:t>
            </w:r>
          </w:p>
        </w:tc>
        <w:tc>
          <w:tcPr>
            <w:tcW w:w="952" w:type="dxa"/>
          </w:tcPr>
          <w:p w:rsidR="00D325FC" w:rsidRPr="00F639C2" w:rsidRDefault="00D325FC" w:rsidP="00FA19D9">
            <w:pPr>
              <w:jc w:val="both"/>
              <w:rPr>
                <w:rFonts w:ascii="Times New Roman" w:hAnsi="Times New Roman" w:cs="Times New Roman"/>
                <w:b/>
                <w:bCs/>
              </w:rPr>
            </w:pPr>
            <w:r w:rsidRPr="00F639C2">
              <w:rPr>
                <w:rFonts w:ascii="Times New Roman" w:hAnsi="Times New Roman" w:cs="Times New Roman"/>
                <w:b/>
                <w:bCs/>
              </w:rPr>
              <w:t>Gender studied</w:t>
            </w:r>
          </w:p>
        </w:tc>
        <w:tc>
          <w:tcPr>
            <w:tcW w:w="1275" w:type="dxa"/>
          </w:tcPr>
          <w:p w:rsidR="00D325FC" w:rsidRPr="00F639C2" w:rsidRDefault="00D325FC" w:rsidP="00FA19D9">
            <w:pPr>
              <w:jc w:val="both"/>
              <w:rPr>
                <w:rFonts w:ascii="Times New Roman" w:hAnsi="Times New Roman" w:cs="Times New Roman"/>
                <w:b/>
                <w:bCs/>
              </w:rPr>
            </w:pPr>
            <w:r w:rsidRPr="00F639C2">
              <w:rPr>
                <w:rFonts w:ascii="Times New Roman" w:hAnsi="Times New Roman" w:cs="Times New Roman"/>
                <w:b/>
                <w:bCs/>
              </w:rPr>
              <w:t>Attitude towards the ad</w:t>
            </w:r>
          </w:p>
        </w:tc>
        <w:tc>
          <w:tcPr>
            <w:tcW w:w="1134" w:type="dxa"/>
          </w:tcPr>
          <w:p w:rsidR="00D325FC" w:rsidRPr="00F639C2" w:rsidRDefault="00D325FC" w:rsidP="00FA19D9">
            <w:pPr>
              <w:jc w:val="both"/>
              <w:rPr>
                <w:rFonts w:ascii="Times New Roman" w:hAnsi="Times New Roman" w:cs="Times New Roman"/>
                <w:b/>
                <w:bCs/>
              </w:rPr>
            </w:pPr>
            <w:r w:rsidRPr="00F639C2">
              <w:rPr>
                <w:rFonts w:ascii="Times New Roman" w:hAnsi="Times New Roman" w:cs="Times New Roman"/>
                <w:b/>
                <w:bCs/>
              </w:rPr>
              <w:t xml:space="preserve">Social Compari-son Theory </w:t>
            </w:r>
          </w:p>
        </w:tc>
        <w:tc>
          <w:tcPr>
            <w:tcW w:w="1134" w:type="dxa"/>
          </w:tcPr>
          <w:p w:rsidR="00D325FC" w:rsidRPr="00F639C2" w:rsidRDefault="00D325FC" w:rsidP="00FA19D9">
            <w:pPr>
              <w:jc w:val="both"/>
              <w:rPr>
                <w:rFonts w:ascii="Times New Roman" w:hAnsi="Times New Roman" w:cs="Times New Roman"/>
                <w:b/>
                <w:bCs/>
              </w:rPr>
            </w:pPr>
            <w:r w:rsidRPr="00F639C2">
              <w:rPr>
                <w:rFonts w:ascii="Times New Roman" w:hAnsi="Times New Roman" w:cs="Times New Roman"/>
                <w:b/>
                <w:bCs/>
              </w:rPr>
              <w:t>Cross-country comparison</w:t>
            </w:r>
          </w:p>
        </w:tc>
        <w:tc>
          <w:tcPr>
            <w:tcW w:w="1242" w:type="dxa"/>
          </w:tcPr>
          <w:p w:rsidR="00D325FC" w:rsidRPr="00F639C2" w:rsidRDefault="00D325FC" w:rsidP="00FA19D9">
            <w:pPr>
              <w:jc w:val="both"/>
              <w:rPr>
                <w:rFonts w:ascii="Times New Roman" w:hAnsi="Times New Roman" w:cs="Times New Roman"/>
                <w:lang w:val="en-GB"/>
              </w:rPr>
            </w:pPr>
            <w:r w:rsidRPr="00F639C2">
              <w:rPr>
                <w:rFonts w:ascii="Times New Roman" w:hAnsi="Times New Roman" w:cs="Times New Roman"/>
                <w:b/>
                <w:bCs/>
              </w:rPr>
              <w:t>Method</w:t>
            </w:r>
          </w:p>
        </w:tc>
      </w:tr>
      <w:tr w:rsidR="00D325FC" w:rsidRPr="00F639C2" w:rsidTr="004D2166">
        <w:tc>
          <w:tcPr>
            <w:tcW w:w="1173"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lang w:val="en-GB"/>
              </w:rPr>
              <w:t>Bower (2001)</w:t>
            </w:r>
          </w:p>
        </w:tc>
        <w:tc>
          <w:tcPr>
            <w:tcW w:w="1183"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119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952"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rPr>
              <w:t>Female</w:t>
            </w:r>
          </w:p>
        </w:tc>
        <w:tc>
          <w:tcPr>
            <w:tcW w:w="127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Yes</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242" w:type="dxa"/>
          </w:tcPr>
          <w:p w:rsidR="00D325FC" w:rsidRPr="00F639C2" w:rsidRDefault="00361F79" w:rsidP="00361F79">
            <w:pPr>
              <w:jc w:val="both"/>
              <w:rPr>
                <w:rFonts w:ascii="Times New Roman" w:hAnsi="Times New Roman" w:cs="Times New Roman"/>
                <w:sz w:val="24"/>
                <w:szCs w:val="24"/>
              </w:rPr>
            </w:pPr>
            <w:r w:rsidRPr="00F639C2">
              <w:rPr>
                <w:rFonts w:ascii="Times New Roman" w:hAnsi="Times New Roman" w:cs="Times New Roman"/>
                <w:sz w:val="24"/>
                <w:szCs w:val="24"/>
              </w:rPr>
              <w:t>Experimental su</w:t>
            </w:r>
            <w:r w:rsidR="00D325FC" w:rsidRPr="00F639C2">
              <w:rPr>
                <w:rFonts w:ascii="Times New Roman" w:hAnsi="Times New Roman" w:cs="Times New Roman"/>
                <w:sz w:val="24"/>
                <w:szCs w:val="24"/>
              </w:rPr>
              <w:t>rvey</w:t>
            </w:r>
          </w:p>
        </w:tc>
      </w:tr>
      <w:tr w:rsidR="00D325FC" w:rsidRPr="00F639C2" w:rsidTr="004D2166">
        <w:tc>
          <w:tcPr>
            <w:tcW w:w="1173"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lang w:val="en-GB"/>
              </w:rPr>
              <w:t>Dong et al. (1996)</w:t>
            </w:r>
          </w:p>
        </w:tc>
        <w:tc>
          <w:tcPr>
            <w:tcW w:w="1183"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rPr>
              <w:t>Yes</w:t>
            </w:r>
          </w:p>
        </w:tc>
        <w:tc>
          <w:tcPr>
            <w:tcW w:w="119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952"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Male and Female</w:t>
            </w:r>
          </w:p>
        </w:tc>
        <w:tc>
          <w:tcPr>
            <w:tcW w:w="127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242" w:type="dxa"/>
          </w:tcPr>
          <w:p w:rsidR="00D325FC" w:rsidRPr="00F639C2" w:rsidRDefault="00361F79" w:rsidP="00FA19D9">
            <w:pPr>
              <w:jc w:val="both"/>
              <w:rPr>
                <w:rFonts w:ascii="Times New Roman" w:hAnsi="Times New Roman" w:cs="Times New Roman"/>
                <w:sz w:val="24"/>
                <w:szCs w:val="24"/>
              </w:rPr>
            </w:pPr>
            <w:r w:rsidRPr="00F639C2">
              <w:rPr>
                <w:rFonts w:ascii="Times New Roman" w:hAnsi="Times New Roman" w:cs="Times New Roman"/>
                <w:sz w:val="24"/>
                <w:szCs w:val="24"/>
              </w:rPr>
              <w:t>Experimental</w:t>
            </w:r>
            <w:r w:rsidR="00D325FC" w:rsidRPr="00F639C2">
              <w:rPr>
                <w:rFonts w:ascii="Times New Roman" w:hAnsi="Times New Roman" w:cs="Times New Roman"/>
                <w:sz w:val="24"/>
                <w:szCs w:val="24"/>
              </w:rPr>
              <w:t xml:space="preserve"> survey</w:t>
            </w:r>
          </w:p>
        </w:tc>
      </w:tr>
      <w:tr w:rsidR="00D325FC" w:rsidRPr="00F639C2" w:rsidTr="004D2166">
        <w:tc>
          <w:tcPr>
            <w:tcW w:w="1173"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lang w:val="en-GB"/>
              </w:rPr>
              <w:t xml:space="preserve">Gulas and McKeage </w:t>
            </w:r>
            <w:r w:rsidRPr="00F639C2">
              <w:rPr>
                <w:rFonts w:ascii="Times New Roman" w:hAnsi="Times New Roman" w:cs="Times New Roman"/>
                <w:sz w:val="24"/>
                <w:szCs w:val="24"/>
                <w:lang w:val="en-GB"/>
              </w:rPr>
              <w:lastRenderedPageBreak/>
              <w:t>(2000)</w:t>
            </w:r>
          </w:p>
        </w:tc>
        <w:tc>
          <w:tcPr>
            <w:tcW w:w="1183"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rPr>
              <w:lastRenderedPageBreak/>
              <w:t>Yes</w:t>
            </w:r>
          </w:p>
        </w:tc>
        <w:tc>
          <w:tcPr>
            <w:tcW w:w="119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952"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Male and Female</w:t>
            </w:r>
          </w:p>
        </w:tc>
        <w:tc>
          <w:tcPr>
            <w:tcW w:w="127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Yes</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242" w:type="dxa"/>
          </w:tcPr>
          <w:p w:rsidR="00D325FC" w:rsidRPr="00F639C2" w:rsidRDefault="00361F79" w:rsidP="00FA19D9">
            <w:pPr>
              <w:jc w:val="both"/>
              <w:rPr>
                <w:rFonts w:ascii="Times New Roman" w:hAnsi="Times New Roman" w:cs="Times New Roman"/>
                <w:sz w:val="24"/>
                <w:szCs w:val="24"/>
              </w:rPr>
            </w:pPr>
            <w:r w:rsidRPr="00F639C2">
              <w:rPr>
                <w:rFonts w:ascii="Times New Roman" w:hAnsi="Times New Roman" w:cs="Times New Roman"/>
                <w:sz w:val="24"/>
                <w:szCs w:val="24"/>
              </w:rPr>
              <w:t>Experimental</w:t>
            </w:r>
            <w:r w:rsidR="00D325FC" w:rsidRPr="00F639C2">
              <w:rPr>
                <w:rFonts w:ascii="Times New Roman" w:hAnsi="Times New Roman" w:cs="Times New Roman"/>
                <w:sz w:val="24"/>
                <w:szCs w:val="24"/>
              </w:rPr>
              <w:t xml:space="preserve"> survey</w:t>
            </w:r>
          </w:p>
        </w:tc>
      </w:tr>
      <w:tr w:rsidR="00D325FC" w:rsidRPr="00F639C2" w:rsidTr="004D2166">
        <w:tc>
          <w:tcPr>
            <w:tcW w:w="1173"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lang w:val="en-GB"/>
              </w:rPr>
              <w:lastRenderedPageBreak/>
              <w:t>Silvera and Austad (2004)</w:t>
            </w:r>
          </w:p>
        </w:tc>
        <w:tc>
          <w:tcPr>
            <w:tcW w:w="1183"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rPr>
              <w:t>Yes</w:t>
            </w:r>
          </w:p>
        </w:tc>
        <w:tc>
          <w:tcPr>
            <w:tcW w:w="119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952"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Male and Female</w:t>
            </w:r>
          </w:p>
        </w:tc>
        <w:tc>
          <w:tcPr>
            <w:tcW w:w="127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242" w:type="dxa"/>
          </w:tcPr>
          <w:p w:rsidR="00D325FC" w:rsidRPr="00F639C2" w:rsidRDefault="00361F79" w:rsidP="00FA19D9">
            <w:pPr>
              <w:jc w:val="both"/>
              <w:rPr>
                <w:rFonts w:ascii="Times New Roman" w:hAnsi="Times New Roman" w:cs="Times New Roman"/>
                <w:sz w:val="24"/>
                <w:szCs w:val="24"/>
              </w:rPr>
            </w:pPr>
            <w:r w:rsidRPr="00F639C2">
              <w:rPr>
                <w:rFonts w:ascii="Times New Roman" w:hAnsi="Times New Roman" w:cs="Times New Roman"/>
                <w:sz w:val="24"/>
                <w:szCs w:val="24"/>
              </w:rPr>
              <w:t>Experimental</w:t>
            </w:r>
            <w:r w:rsidR="00D325FC" w:rsidRPr="00F639C2">
              <w:rPr>
                <w:rFonts w:ascii="Times New Roman" w:hAnsi="Times New Roman" w:cs="Times New Roman"/>
                <w:sz w:val="24"/>
                <w:szCs w:val="24"/>
              </w:rPr>
              <w:t xml:space="preserve"> survey</w:t>
            </w:r>
          </w:p>
        </w:tc>
      </w:tr>
      <w:tr w:rsidR="00D325FC" w:rsidRPr="00F639C2" w:rsidTr="004D2166">
        <w:tc>
          <w:tcPr>
            <w:tcW w:w="1173" w:type="dxa"/>
          </w:tcPr>
          <w:p w:rsidR="00D325FC" w:rsidRPr="00F639C2" w:rsidRDefault="00050140" w:rsidP="00050140">
            <w:pPr>
              <w:rPr>
                <w:rFonts w:ascii="Times New Roman" w:hAnsi="Times New Roman" w:cs="Times New Roman"/>
                <w:sz w:val="24"/>
                <w:szCs w:val="24"/>
              </w:rPr>
            </w:pPr>
            <w:r w:rsidRPr="00F639C2">
              <w:rPr>
                <w:rFonts w:ascii="Times New Roman" w:hAnsi="Times New Roman" w:cs="Times New Roman"/>
                <w:sz w:val="24"/>
                <w:szCs w:val="24"/>
                <w:lang w:val="en-GB"/>
              </w:rPr>
              <w:t xml:space="preserve">Petty, Cacioppo, </w:t>
            </w:r>
            <w:r w:rsidR="00D325FC" w:rsidRPr="00F639C2">
              <w:rPr>
                <w:rFonts w:ascii="Times New Roman" w:hAnsi="Times New Roman" w:cs="Times New Roman"/>
                <w:sz w:val="24"/>
                <w:szCs w:val="24"/>
                <w:lang w:val="en-GB"/>
              </w:rPr>
              <w:t>and Schumann (1983)</w:t>
            </w:r>
          </w:p>
        </w:tc>
        <w:tc>
          <w:tcPr>
            <w:tcW w:w="1183"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119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952"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Male and Female</w:t>
            </w:r>
          </w:p>
        </w:tc>
        <w:tc>
          <w:tcPr>
            <w:tcW w:w="127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242" w:type="dxa"/>
          </w:tcPr>
          <w:p w:rsidR="00D325FC" w:rsidRPr="00F639C2" w:rsidRDefault="00361F79" w:rsidP="00FA19D9">
            <w:pPr>
              <w:jc w:val="both"/>
              <w:rPr>
                <w:rFonts w:ascii="Times New Roman" w:hAnsi="Times New Roman" w:cs="Times New Roman"/>
                <w:sz w:val="24"/>
                <w:szCs w:val="24"/>
              </w:rPr>
            </w:pPr>
            <w:r w:rsidRPr="00F639C2">
              <w:rPr>
                <w:rFonts w:ascii="Times New Roman" w:hAnsi="Times New Roman" w:cs="Times New Roman"/>
                <w:sz w:val="24"/>
                <w:szCs w:val="24"/>
              </w:rPr>
              <w:t>Experimental</w:t>
            </w:r>
            <w:r w:rsidR="00D325FC" w:rsidRPr="00F639C2">
              <w:rPr>
                <w:rFonts w:ascii="Times New Roman" w:hAnsi="Times New Roman" w:cs="Times New Roman"/>
                <w:sz w:val="24"/>
                <w:szCs w:val="24"/>
              </w:rPr>
              <w:t xml:space="preserve"> survey</w:t>
            </w:r>
          </w:p>
        </w:tc>
      </w:tr>
      <w:tr w:rsidR="00D325FC" w:rsidRPr="00F639C2" w:rsidTr="004D2166">
        <w:tc>
          <w:tcPr>
            <w:tcW w:w="1173"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lang w:val="en-GB"/>
              </w:rPr>
              <w:t>Till (1998)</w:t>
            </w:r>
          </w:p>
        </w:tc>
        <w:tc>
          <w:tcPr>
            <w:tcW w:w="1183"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119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952"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Male and Female</w:t>
            </w:r>
          </w:p>
        </w:tc>
        <w:tc>
          <w:tcPr>
            <w:tcW w:w="127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No</w:t>
            </w:r>
          </w:p>
        </w:tc>
        <w:tc>
          <w:tcPr>
            <w:tcW w:w="1242"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Qualita</w:t>
            </w:r>
            <w:r w:rsidR="007A12ED" w:rsidRPr="00F639C2">
              <w:rPr>
                <w:rFonts w:ascii="Times New Roman" w:hAnsi="Times New Roman" w:cs="Times New Roman"/>
                <w:sz w:val="24"/>
                <w:szCs w:val="24"/>
              </w:rPr>
              <w:t>-</w:t>
            </w:r>
            <w:r w:rsidRPr="00F639C2">
              <w:rPr>
                <w:rFonts w:ascii="Times New Roman" w:hAnsi="Times New Roman" w:cs="Times New Roman"/>
                <w:sz w:val="24"/>
                <w:szCs w:val="24"/>
              </w:rPr>
              <w:t>tive study</w:t>
            </w:r>
          </w:p>
        </w:tc>
      </w:tr>
      <w:tr w:rsidR="00D325FC" w:rsidRPr="00F639C2" w:rsidTr="004D2166">
        <w:tc>
          <w:tcPr>
            <w:tcW w:w="1173" w:type="dxa"/>
          </w:tcPr>
          <w:p w:rsidR="00D325FC" w:rsidRPr="00F639C2" w:rsidRDefault="00D325FC" w:rsidP="00050140">
            <w:pPr>
              <w:rPr>
                <w:rFonts w:ascii="Times New Roman" w:hAnsi="Times New Roman" w:cs="Times New Roman"/>
                <w:sz w:val="24"/>
                <w:szCs w:val="24"/>
                <w:lang w:val="en-GB"/>
              </w:rPr>
            </w:pPr>
            <w:r w:rsidRPr="00F639C2">
              <w:rPr>
                <w:rFonts w:ascii="Times New Roman" w:hAnsi="Times New Roman" w:cs="Times New Roman"/>
                <w:sz w:val="24"/>
                <w:szCs w:val="24"/>
                <w:lang w:val="en-GB"/>
              </w:rPr>
              <w:t>Trampe</w:t>
            </w:r>
            <w:r w:rsidR="00050140" w:rsidRPr="00F639C2">
              <w:rPr>
                <w:rFonts w:ascii="Times New Roman" w:hAnsi="Times New Roman" w:cs="Times New Roman"/>
                <w:sz w:val="24"/>
                <w:szCs w:val="24"/>
                <w:lang w:val="en-GB"/>
              </w:rPr>
              <w:t xml:space="preserve"> et. </w:t>
            </w:r>
            <w:r w:rsidR="005A0263" w:rsidRPr="00F639C2">
              <w:rPr>
                <w:rFonts w:ascii="Times New Roman" w:hAnsi="Times New Roman" w:cs="Times New Roman"/>
                <w:sz w:val="24"/>
                <w:szCs w:val="24"/>
                <w:lang w:val="en-GB"/>
              </w:rPr>
              <w:t>al</w:t>
            </w:r>
            <w:r w:rsidRPr="00F639C2">
              <w:rPr>
                <w:rFonts w:ascii="Times New Roman" w:hAnsi="Times New Roman" w:cs="Times New Roman"/>
                <w:sz w:val="24"/>
                <w:szCs w:val="24"/>
                <w:lang w:val="en-GB"/>
              </w:rPr>
              <w:t xml:space="preserve"> (2010)</w:t>
            </w:r>
          </w:p>
        </w:tc>
        <w:tc>
          <w:tcPr>
            <w:tcW w:w="1183"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119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952"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Female</w:t>
            </w:r>
          </w:p>
        </w:tc>
        <w:tc>
          <w:tcPr>
            <w:tcW w:w="127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1134"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1134"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1242" w:type="dxa"/>
          </w:tcPr>
          <w:p w:rsidR="00D325FC" w:rsidRPr="00F639C2" w:rsidRDefault="00361F79"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Experimental</w:t>
            </w:r>
            <w:r w:rsidR="00D325FC" w:rsidRPr="00F639C2">
              <w:rPr>
                <w:rFonts w:ascii="Times New Roman" w:hAnsi="Times New Roman" w:cs="Times New Roman"/>
                <w:sz w:val="24"/>
                <w:szCs w:val="24"/>
                <w:lang w:val="en-GB"/>
              </w:rPr>
              <w:t xml:space="preserve"> survey</w:t>
            </w:r>
          </w:p>
        </w:tc>
      </w:tr>
      <w:tr w:rsidR="00D325FC" w:rsidRPr="00F639C2" w:rsidTr="004D2166">
        <w:tc>
          <w:tcPr>
            <w:tcW w:w="1173" w:type="dxa"/>
          </w:tcPr>
          <w:p w:rsidR="00D325FC" w:rsidRPr="00F639C2" w:rsidRDefault="00D325FC" w:rsidP="00FA19D9">
            <w:pPr>
              <w:jc w:val="both"/>
              <w:rPr>
                <w:rFonts w:ascii="Times New Roman" w:hAnsi="Times New Roman" w:cs="Times New Roman"/>
                <w:sz w:val="24"/>
                <w:szCs w:val="24"/>
                <w:lang w:val="en-US"/>
              </w:rPr>
            </w:pPr>
            <w:r w:rsidRPr="00F639C2">
              <w:rPr>
                <w:rFonts w:ascii="Times New Roman" w:hAnsi="Times New Roman" w:cs="Times New Roman"/>
                <w:sz w:val="24"/>
                <w:szCs w:val="24"/>
                <w:lang w:val="en-US"/>
              </w:rPr>
              <w:t>Willis and Carlson (1993)</w:t>
            </w:r>
          </w:p>
        </w:tc>
        <w:tc>
          <w:tcPr>
            <w:tcW w:w="1183"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119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952"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Male and Female</w:t>
            </w:r>
          </w:p>
        </w:tc>
        <w:tc>
          <w:tcPr>
            <w:tcW w:w="127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1134"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1134"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No</w:t>
            </w:r>
          </w:p>
        </w:tc>
        <w:tc>
          <w:tcPr>
            <w:tcW w:w="1242" w:type="dxa"/>
          </w:tcPr>
          <w:p w:rsidR="00D325FC" w:rsidRPr="00F639C2" w:rsidRDefault="00361F79"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Experimental</w:t>
            </w:r>
            <w:r w:rsidR="00D325FC" w:rsidRPr="00F639C2">
              <w:rPr>
                <w:rFonts w:ascii="Times New Roman" w:hAnsi="Times New Roman" w:cs="Times New Roman"/>
                <w:sz w:val="24"/>
                <w:szCs w:val="24"/>
                <w:lang w:val="en-GB"/>
              </w:rPr>
              <w:t xml:space="preserve"> survey</w:t>
            </w:r>
          </w:p>
          <w:p w:rsidR="00D325FC" w:rsidRPr="00F639C2" w:rsidRDefault="00D325FC" w:rsidP="00FA19D9">
            <w:pPr>
              <w:jc w:val="both"/>
              <w:rPr>
                <w:rFonts w:ascii="Times New Roman" w:hAnsi="Times New Roman" w:cs="Times New Roman"/>
                <w:sz w:val="24"/>
                <w:szCs w:val="24"/>
                <w:lang w:val="en-GB"/>
              </w:rPr>
            </w:pPr>
          </w:p>
        </w:tc>
      </w:tr>
      <w:tr w:rsidR="00D325FC" w:rsidRPr="00F639C2" w:rsidTr="004D2166">
        <w:tc>
          <w:tcPr>
            <w:tcW w:w="1173" w:type="dxa"/>
          </w:tcPr>
          <w:p w:rsidR="00D325FC" w:rsidRPr="00F639C2" w:rsidRDefault="00D325FC" w:rsidP="00FA19D9">
            <w:pPr>
              <w:jc w:val="both"/>
              <w:rPr>
                <w:rFonts w:ascii="Times New Roman" w:hAnsi="Times New Roman" w:cs="Times New Roman"/>
                <w:sz w:val="24"/>
                <w:szCs w:val="24"/>
                <w:lang w:val="en-US"/>
              </w:rPr>
            </w:pPr>
            <w:r w:rsidRPr="00F639C2">
              <w:rPr>
                <w:rFonts w:ascii="Times New Roman" w:hAnsi="Times New Roman" w:cs="Times New Roman"/>
                <w:sz w:val="24"/>
                <w:szCs w:val="24"/>
                <w:lang w:val="en-US"/>
              </w:rPr>
              <w:t>This study</w:t>
            </w:r>
          </w:p>
        </w:tc>
        <w:tc>
          <w:tcPr>
            <w:tcW w:w="1183"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Yes</w:t>
            </w:r>
          </w:p>
        </w:tc>
        <w:tc>
          <w:tcPr>
            <w:tcW w:w="119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952"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Male</w:t>
            </w:r>
          </w:p>
        </w:tc>
        <w:tc>
          <w:tcPr>
            <w:tcW w:w="1275" w:type="dxa"/>
          </w:tcPr>
          <w:p w:rsidR="00D325FC" w:rsidRPr="00F639C2" w:rsidRDefault="00D325F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Yes</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Yes</w:t>
            </w:r>
          </w:p>
        </w:tc>
        <w:tc>
          <w:tcPr>
            <w:tcW w:w="1134" w:type="dxa"/>
          </w:tcPr>
          <w:p w:rsidR="00D325FC" w:rsidRPr="00F639C2" w:rsidRDefault="00D325FC" w:rsidP="00FA19D9">
            <w:pPr>
              <w:jc w:val="both"/>
              <w:rPr>
                <w:rFonts w:ascii="Times New Roman" w:hAnsi="Times New Roman" w:cs="Times New Roman"/>
                <w:sz w:val="24"/>
                <w:szCs w:val="24"/>
              </w:rPr>
            </w:pPr>
            <w:r w:rsidRPr="00F639C2">
              <w:rPr>
                <w:rFonts w:ascii="Times New Roman" w:hAnsi="Times New Roman" w:cs="Times New Roman"/>
                <w:sz w:val="24"/>
                <w:szCs w:val="24"/>
              </w:rPr>
              <w:t>Yes</w:t>
            </w:r>
          </w:p>
        </w:tc>
        <w:tc>
          <w:tcPr>
            <w:tcW w:w="1242" w:type="dxa"/>
          </w:tcPr>
          <w:p w:rsidR="00D325FC" w:rsidRPr="00F639C2" w:rsidRDefault="00361F79" w:rsidP="00FA19D9">
            <w:pPr>
              <w:jc w:val="both"/>
              <w:rPr>
                <w:rFonts w:ascii="Times New Roman" w:hAnsi="Times New Roman" w:cs="Times New Roman"/>
                <w:sz w:val="24"/>
                <w:szCs w:val="24"/>
              </w:rPr>
            </w:pPr>
            <w:r w:rsidRPr="00F639C2">
              <w:rPr>
                <w:rFonts w:ascii="Times New Roman" w:hAnsi="Times New Roman" w:cs="Times New Roman"/>
                <w:sz w:val="24"/>
                <w:szCs w:val="24"/>
              </w:rPr>
              <w:t>Experimental</w:t>
            </w:r>
            <w:r w:rsidR="00D325FC" w:rsidRPr="00F639C2">
              <w:rPr>
                <w:rFonts w:ascii="Times New Roman" w:hAnsi="Times New Roman" w:cs="Times New Roman"/>
                <w:sz w:val="24"/>
                <w:szCs w:val="24"/>
              </w:rPr>
              <w:t xml:space="preserve"> survey</w:t>
            </w:r>
          </w:p>
        </w:tc>
      </w:tr>
    </w:tbl>
    <w:p w:rsidR="009B653C" w:rsidRPr="00F639C2" w:rsidRDefault="00F3286B" w:rsidP="00FA19D9">
      <w:pPr>
        <w:jc w:val="both"/>
        <w:rPr>
          <w:rFonts w:ascii="Times New Roman" w:hAnsi="Times New Roman" w:cs="Times New Roman"/>
          <w:i/>
          <w:lang w:val="en-GB"/>
        </w:rPr>
      </w:pPr>
      <w:r w:rsidRPr="00F639C2">
        <w:rPr>
          <w:rFonts w:ascii="Times New Roman" w:hAnsi="Times New Roman" w:cs="Times New Roman"/>
          <w:i/>
          <w:lang w:val="en-GB"/>
        </w:rPr>
        <w:t>Table</w:t>
      </w:r>
      <w:r w:rsidR="00605AE6" w:rsidRPr="00F639C2">
        <w:rPr>
          <w:rFonts w:ascii="Times New Roman" w:hAnsi="Times New Roman" w:cs="Times New Roman"/>
          <w:i/>
          <w:lang w:val="en-GB"/>
        </w:rPr>
        <w:t xml:space="preserve"> </w:t>
      </w:r>
      <w:r w:rsidRPr="00F639C2">
        <w:rPr>
          <w:rFonts w:ascii="Times New Roman" w:hAnsi="Times New Roman" w:cs="Times New Roman"/>
          <w:i/>
          <w:lang w:val="en-GB"/>
        </w:rPr>
        <w:t>1.</w:t>
      </w:r>
      <w:r w:rsidR="00605AE6" w:rsidRPr="00F639C2">
        <w:rPr>
          <w:rFonts w:ascii="Times New Roman" w:hAnsi="Times New Roman" w:cs="Times New Roman"/>
          <w:i/>
          <w:lang w:val="en-GB"/>
        </w:rPr>
        <w:t xml:space="preserve"> </w:t>
      </w:r>
      <w:r w:rsidR="00057E28" w:rsidRPr="00F639C2">
        <w:rPr>
          <w:rFonts w:ascii="Times New Roman" w:hAnsi="Times New Roman" w:cs="Times New Roman"/>
          <w:i/>
          <w:lang w:val="en-GB"/>
        </w:rPr>
        <w:t>Overvie</w:t>
      </w:r>
      <w:r w:rsidR="00605AE6" w:rsidRPr="00F639C2">
        <w:rPr>
          <w:rFonts w:ascii="Times New Roman" w:hAnsi="Times New Roman" w:cs="Times New Roman"/>
          <w:i/>
          <w:lang w:val="en-GB"/>
        </w:rPr>
        <w:t>w</w:t>
      </w:r>
      <w:r w:rsidR="00057E28" w:rsidRPr="00F639C2">
        <w:rPr>
          <w:rFonts w:ascii="Times New Roman" w:hAnsi="Times New Roman" w:cs="Times New Roman"/>
          <w:i/>
          <w:lang w:val="en-GB"/>
        </w:rPr>
        <w:t xml:space="preserve"> </w:t>
      </w:r>
      <w:r w:rsidRPr="00F639C2">
        <w:rPr>
          <w:rFonts w:ascii="Times New Roman" w:hAnsi="Times New Roman" w:cs="Times New Roman"/>
          <w:i/>
          <w:lang w:val="en-GB"/>
        </w:rPr>
        <w:t xml:space="preserve">of </w:t>
      </w:r>
      <w:r w:rsidR="00057E28" w:rsidRPr="00F639C2">
        <w:rPr>
          <w:rFonts w:ascii="Times New Roman" w:hAnsi="Times New Roman" w:cs="Times New Roman"/>
          <w:i/>
          <w:lang w:val="en-GB"/>
        </w:rPr>
        <w:t xml:space="preserve">previous </w:t>
      </w:r>
      <w:r w:rsidR="00DE0717" w:rsidRPr="00F639C2">
        <w:rPr>
          <w:rFonts w:ascii="Times New Roman" w:hAnsi="Times New Roman" w:cs="Times New Roman"/>
          <w:i/>
          <w:lang w:val="en-GB"/>
        </w:rPr>
        <w:t>studies</w:t>
      </w:r>
      <w:r w:rsidR="00057E28" w:rsidRPr="00F639C2">
        <w:rPr>
          <w:rFonts w:ascii="Times New Roman" w:hAnsi="Times New Roman" w:cs="Times New Roman"/>
          <w:i/>
          <w:lang w:val="en-GB"/>
        </w:rPr>
        <w:t xml:space="preserve"> on ad effectiveness in usage of attractive and/or </w:t>
      </w:r>
      <w:r w:rsidR="007F0A7D" w:rsidRPr="00F639C2">
        <w:rPr>
          <w:rFonts w:ascii="Times New Roman" w:hAnsi="Times New Roman" w:cs="Times New Roman"/>
          <w:i/>
          <w:lang w:val="en-GB"/>
        </w:rPr>
        <w:t xml:space="preserve">successful </w:t>
      </w:r>
      <w:r w:rsidR="00057E28" w:rsidRPr="00F639C2">
        <w:rPr>
          <w:rFonts w:ascii="Times New Roman" w:hAnsi="Times New Roman" w:cs="Times New Roman"/>
          <w:i/>
          <w:lang w:val="en-GB"/>
        </w:rPr>
        <w:t>spoke</w:t>
      </w:r>
      <w:r w:rsidR="00605AE6" w:rsidRPr="00F639C2">
        <w:rPr>
          <w:rFonts w:ascii="Times New Roman" w:hAnsi="Times New Roman" w:cs="Times New Roman"/>
          <w:i/>
          <w:lang w:val="en-GB"/>
        </w:rPr>
        <w:t>s</w:t>
      </w:r>
      <w:r w:rsidR="00057E28" w:rsidRPr="00F639C2">
        <w:rPr>
          <w:rFonts w:ascii="Times New Roman" w:hAnsi="Times New Roman" w:cs="Times New Roman"/>
          <w:i/>
          <w:lang w:val="en-GB"/>
        </w:rPr>
        <w:t>person</w:t>
      </w:r>
      <w:r w:rsidR="007F0A7D" w:rsidRPr="00F639C2">
        <w:rPr>
          <w:rFonts w:ascii="Times New Roman" w:hAnsi="Times New Roman" w:cs="Times New Roman"/>
          <w:i/>
          <w:lang w:val="en-GB"/>
        </w:rPr>
        <w:t>s</w:t>
      </w:r>
      <w:r w:rsidR="00605AE6" w:rsidRPr="00F639C2">
        <w:rPr>
          <w:rFonts w:ascii="Times New Roman" w:hAnsi="Times New Roman" w:cs="Times New Roman"/>
          <w:i/>
          <w:lang w:val="en-GB"/>
        </w:rPr>
        <w:t>.</w:t>
      </w:r>
    </w:p>
    <w:p w:rsidR="004E45C3" w:rsidRPr="00F639C2" w:rsidRDefault="00925F2F" w:rsidP="00FA19D9">
      <w:pPr>
        <w:pStyle w:val="Heading2"/>
        <w:jc w:val="both"/>
        <w:rPr>
          <w:rFonts w:ascii="Times New Roman" w:hAnsi="Times New Roman" w:cs="Times New Roman"/>
          <w:lang w:val="en-GB"/>
        </w:rPr>
      </w:pPr>
      <w:bookmarkStart w:id="5" w:name="_Toc364975034"/>
      <w:r w:rsidRPr="00F639C2">
        <w:rPr>
          <w:rFonts w:ascii="Times New Roman" w:hAnsi="Times New Roman" w:cs="Times New Roman"/>
          <w:lang w:val="en-GB"/>
        </w:rPr>
        <w:t xml:space="preserve">1.4 </w:t>
      </w:r>
      <w:r w:rsidR="004E45C3" w:rsidRPr="00F639C2">
        <w:rPr>
          <w:rFonts w:ascii="Times New Roman" w:hAnsi="Times New Roman" w:cs="Times New Roman"/>
          <w:lang w:val="en-GB"/>
        </w:rPr>
        <w:t>Outline</w:t>
      </w:r>
      <w:bookmarkEnd w:id="5"/>
    </w:p>
    <w:p w:rsidR="00925F2F" w:rsidRPr="00F639C2" w:rsidRDefault="000961B0" w:rsidP="00FA19D9">
      <w:pPr>
        <w:autoSpaceDE w:val="0"/>
        <w:autoSpaceDN w:val="0"/>
        <w:adjustRightInd w:val="0"/>
        <w:spacing w:after="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The chapters that follow attempt </w:t>
      </w:r>
      <w:r w:rsidRPr="00F639C2">
        <w:rPr>
          <w:rFonts w:ascii="Times New Roman" w:hAnsi="Times New Roman" w:cs="Times New Roman"/>
          <w:sz w:val="25"/>
          <w:szCs w:val="25"/>
          <w:lang w:val="en-GB"/>
        </w:rPr>
        <w:t xml:space="preserve">to </w:t>
      </w:r>
      <w:r w:rsidRPr="00F639C2">
        <w:rPr>
          <w:rFonts w:ascii="Times New Roman" w:hAnsi="Times New Roman" w:cs="Times New Roman"/>
          <w:sz w:val="24"/>
          <w:szCs w:val="24"/>
          <w:lang w:val="en-GB"/>
        </w:rPr>
        <w:t>provide additional insight in what contrib</w:t>
      </w:r>
      <w:r w:rsidR="00D32C2F" w:rsidRPr="00F639C2">
        <w:rPr>
          <w:rFonts w:ascii="Times New Roman" w:hAnsi="Times New Roman" w:cs="Times New Roman"/>
          <w:sz w:val="24"/>
          <w:szCs w:val="24"/>
          <w:lang w:val="en-GB"/>
        </w:rPr>
        <w:t xml:space="preserve">utes to ad effectiveness and in which situations specific spokespersons should be used. </w:t>
      </w:r>
      <w:r w:rsidR="00A35FA4" w:rsidRPr="00F639C2">
        <w:rPr>
          <w:rFonts w:ascii="Times New Roman" w:hAnsi="Times New Roman" w:cs="Times New Roman"/>
          <w:sz w:val="24"/>
          <w:szCs w:val="24"/>
          <w:lang w:val="en-GB"/>
        </w:rPr>
        <w:t xml:space="preserve">Chapter 2 </w:t>
      </w:r>
      <w:r w:rsidR="0007259F" w:rsidRPr="00F639C2">
        <w:rPr>
          <w:rFonts w:ascii="Times New Roman" w:hAnsi="Times New Roman" w:cs="Times New Roman"/>
          <w:sz w:val="24"/>
          <w:szCs w:val="24"/>
          <w:lang w:val="en-GB"/>
        </w:rPr>
        <w:t xml:space="preserve">will discuss </w:t>
      </w:r>
      <w:r w:rsidR="00A35FA4" w:rsidRPr="00F639C2">
        <w:rPr>
          <w:rFonts w:ascii="Times New Roman" w:hAnsi="Times New Roman" w:cs="Times New Roman"/>
          <w:sz w:val="24"/>
          <w:szCs w:val="24"/>
          <w:lang w:val="en-GB"/>
        </w:rPr>
        <w:t>the theory behind advertising effectiveness and social comparison</w:t>
      </w:r>
      <w:r w:rsidR="00031F00" w:rsidRPr="00F639C2">
        <w:rPr>
          <w:rFonts w:ascii="Times New Roman" w:hAnsi="Times New Roman" w:cs="Times New Roman"/>
          <w:sz w:val="24"/>
          <w:szCs w:val="24"/>
          <w:lang w:val="en-GB"/>
        </w:rPr>
        <w:t>,</w:t>
      </w:r>
      <w:r w:rsidR="00A35FA4" w:rsidRPr="00F639C2">
        <w:rPr>
          <w:rFonts w:ascii="Times New Roman" w:hAnsi="Times New Roman" w:cs="Times New Roman"/>
          <w:sz w:val="24"/>
          <w:szCs w:val="24"/>
          <w:lang w:val="en-GB"/>
        </w:rPr>
        <w:t xml:space="preserve"> Chapter 3 will discuss the methodology used for the experiment. Results </w:t>
      </w:r>
      <w:r w:rsidR="00925F2F" w:rsidRPr="00F639C2">
        <w:rPr>
          <w:rFonts w:ascii="Times New Roman" w:hAnsi="Times New Roman" w:cs="Times New Roman"/>
          <w:sz w:val="24"/>
          <w:szCs w:val="24"/>
          <w:lang w:val="en-GB"/>
        </w:rPr>
        <w:t xml:space="preserve">will be presented in Chapter 4, </w:t>
      </w:r>
      <w:r w:rsidR="00A35FA4" w:rsidRPr="00F639C2">
        <w:rPr>
          <w:rFonts w:ascii="Times New Roman" w:hAnsi="Times New Roman" w:cs="Times New Roman"/>
          <w:sz w:val="24"/>
          <w:szCs w:val="24"/>
          <w:lang w:val="en-GB"/>
        </w:rPr>
        <w:t xml:space="preserve">followed by the conclusion of the research and directions for future studies. </w:t>
      </w:r>
    </w:p>
    <w:p w:rsidR="00CC561B" w:rsidRPr="00F639C2" w:rsidRDefault="00CC561B">
      <w:pPr>
        <w:rPr>
          <w:rFonts w:ascii="Times New Roman" w:eastAsiaTheme="majorEastAsia" w:hAnsi="Times New Roman" w:cs="Times New Roman"/>
          <w:b/>
          <w:bCs/>
          <w:color w:val="365F91" w:themeColor="accent1" w:themeShade="BF"/>
          <w:sz w:val="28"/>
          <w:szCs w:val="28"/>
          <w:lang w:val="en-GB"/>
        </w:rPr>
      </w:pPr>
      <w:r w:rsidRPr="00F639C2">
        <w:rPr>
          <w:rFonts w:ascii="Times New Roman" w:hAnsi="Times New Roman" w:cs="Times New Roman"/>
          <w:lang w:val="en-GB"/>
        </w:rPr>
        <w:br w:type="page"/>
      </w:r>
    </w:p>
    <w:p w:rsidR="001923A5" w:rsidRPr="00F639C2" w:rsidRDefault="0085015A" w:rsidP="00FA19D9">
      <w:pPr>
        <w:pStyle w:val="Heading1"/>
        <w:jc w:val="both"/>
        <w:rPr>
          <w:rFonts w:ascii="Times New Roman" w:hAnsi="Times New Roman" w:cs="Times New Roman"/>
          <w:lang w:val="en-GB"/>
        </w:rPr>
      </w:pPr>
      <w:bookmarkStart w:id="6" w:name="_Toc364975035"/>
      <w:r w:rsidRPr="00F639C2">
        <w:rPr>
          <w:rFonts w:ascii="Times New Roman" w:hAnsi="Times New Roman" w:cs="Times New Roman"/>
          <w:lang w:val="en-GB"/>
        </w:rPr>
        <w:lastRenderedPageBreak/>
        <w:t xml:space="preserve">2. </w:t>
      </w:r>
      <w:r w:rsidR="001923A5" w:rsidRPr="00F639C2">
        <w:rPr>
          <w:rFonts w:ascii="Times New Roman" w:hAnsi="Times New Roman" w:cs="Times New Roman"/>
          <w:lang w:val="en-GB"/>
        </w:rPr>
        <w:t>Theory Chapter</w:t>
      </w:r>
      <w:bookmarkEnd w:id="6"/>
    </w:p>
    <w:p w:rsidR="001923A5" w:rsidRPr="00F639C2" w:rsidRDefault="00C14355" w:rsidP="00FA19D9">
      <w:pPr>
        <w:pStyle w:val="Heading2"/>
        <w:jc w:val="both"/>
        <w:rPr>
          <w:rFonts w:ascii="Times New Roman" w:hAnsi="Times New Roman" w:cs="Times New Roman"/>
          <w:lang w:val="en-GB"/>
        </w:rPr>
      </w:pPr>
      <w:bookmarkStart w:id="7" w:name="_Toc364975036"/>
      <w:r w:rsidRPr="00F639C2">
        <w:rPr>
          <w:rFonts w:ascii="Times New Roman" w:hAnsi="Times New Roman" w:cs="Times New Roman"/>
          <w:lang w:val="en-GB"/>
        </w:rPr>
        <w:t>2.1</w:t>
      </w:r>
      <w:r w:rsidR="0085015A" w:rsidRPr="00F639C2">
        <w:rPr>
          <w:rFonts w:ascii="Times New Roman" w:hAnsi="Times New Roman" w:cs="Times New Roman"/>
          <w:lang w:val="en-GB"/>
        </w:rPr>
        <w:t xml:space="preserve"> </w:t>
      </w:r>
      <w:r w:rsidRPr="00F639C2">
        <w:rPr>
          <w:rFonts w:ascii="Times New Roman" w:hAnsi="Times New Roman" w:cs="Times New Roman"/>
          <w:lang w:val="en-GB"/>
        </w:rPr>
        <w:t>Factors influencing</w:t>
      </w:r>
      <w:r w:rsidR="001923A5" w:rsidRPr="00F639C2">
        <w:rPr>
          <w:rFonts w:ascii="Times New Roman" w:hAnsi="Times New Roman" w:cs="Times New Roman"/>
          <w:lang w:val="en-GB"/>
        </w:rPr>
        <w:t xml:space="preserve"> </w:t>
      </w:r>
      <w:r w:rsidRPr="00F639C2">
        <w:rPr>
          <w:rFonts w:ascii="Times New Roman" w:hAnsi="Times New Roman" w:cs="Times New Roman"/>
          <w:lang w:val="en-GB"/>
        </w:rPr>
        <w:t>spokesperson</w:t>
      </w:r>
      <w:r w:rsidR="001923A5" w:rsidRPr="00F639C2">
        <w:rPr>
          <w:rFonts w:ascii="Times New Roman" w:hAnsi="Times New Roman" w:cs="Times New Roman"/>
          <w:lang w:val="en-GB"/>
        </w:rPr>
        <w:t xml:space="preserve"> effectiveness</w:t>
      </w:r>
      <w:bookmarkEnd w:id="7"/>
    </w:p>
    <w:p w:rsidR="008D4485" w:rsidRPr="00F639C2" w:rsidRDefault="00A63BD5" w:rsidP="00FA19D9">
      <w:pPr>
        <w:autoSpaceDE w:val="0"/>
        <w:autoSpaceDN w:val="0"/>
        <w:adjustRightInd w:val="0"/>
        <w:spacing w:after="0"/>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sz w:val="24"/>
          <w:szCs w:val="24"/>
          <w:lang w:val="en-GB"/>
        </w:rPr>
        <w:t xml:space="preserve">The selection of a spokesperson </w:t>
      </w:r>
      <w:r w:rsidRPr="00F639C2">
        <w:rPr>
          <w:rFonts w:ascii="Times New Roman" w:hAnsi="Times New Roman" w:cs="Times New Roman"/>
          <w:sz w:val="23"/>
          <w:szCs w:val="23"/>
          <w:lang w:val="en-GB"/>
        </w:rPr>
        <w:t xml:space="preserve">for </w:t>
      </w:r>
      <w:r w:rsidRPr="00F639C2">
        <w:rPr>
          <w:rFonts w:ascii="Times New Roman" w:hAnsi="Times New Roman" w:cs="Times New Roman"/>
          <w:sz w:val="24"/>
          <w:szCs w:val="24"/>
          <w:lang w:val="en-GB"/>
        </w:rPr>
        <w:t xml:space="preserve">an ad can be one of the most important decisions </w:t>
      </w:r>
      <w:r w:rsidR="00E567F2" w:rsidRPr="00F639C2">
        <w:rPr>
          <w:rFonts w:ascii="Times New Roman" w:hAnsi="Times New Roman" w:cs="Times New Roman"/>
          <w:sz w:val="24"/>
          <w:szCs w:val="24"/>
          <w:lang w:val="en-GB"/>
        </w:rPr>
        <w:t xml:space="preserve">for </w:t>
      </w:r>
      <w:r w:rsidR="00667600" w:rsidRPr="00F639C2">
        <w:rPr>
          <w:rFonts w:ascii="Times New Roman" w:hAnsi="Times New Roman" w:cs="Times New Roman"/>
          <w:sz w:val="24"/>
          <w:szCs w:val="24"/>
          <w:lang w:val="en-GB"/>
        </w:rPr>
        <w:t>companies</w:t>
      </w:r>
      <w:r w:rsidRPr="00F639C2">
        <w:rPr>
          <w:rFonts w:ascii="Times New Roman" w:hAnsi="Times New Roman" w:cs="Times New Roman"/>
          <w:sz w:val="24"/>
          <w:szCs w:val="24"/>
          <w:lang w:val="en-GB"/>
        </w:rPr>
        <w:t xml:space="preserve"> as s</w:t>
      </w:r>
      <w:r w:rsidR="00174678" w:rsidRPr="00F639C2">
        <w:rPr>
          <w:rFonts w:ascii="Times New Roman" w:hAnsi="Times New Roman" w:cs="Times New Roman"/>
          <w:color w:val="000000"/>
          <w:sz w:val="24"/>
          <w:szCs w:val="24"/>
          <w:shd w:val="clear" w:color="auto" w:fill="FFFFFF"/>
          <w:lang w:val="en-GB"/>
        </w:rPr>
        <w:t>pokespersons are an important part of the cognitive representation of the products they endorse (Burroughs and Feinberg, 1987). The authors found that products were more quickly identified when the product was linked to a spokesperson’s name rather than by no name or a name not associated with the products. Further</w:t>
      </w:r>
      <w:r w:rsidRPr="00F639C2">
        <w:rPr>
          <w:rFonts w:ascii="Times New Roman" w:hAnsi="Times New Roman" w:cs="Times New Roman"/>
          <w:color w:val="000000"/>
          <w:sz w:val="24"/>
          <w:szCs w:val="24"/>
          <w:shd w:val="clear" w:color="auto" w:fill="FFFFFF"/>
          <w:lang w:val="en-GB"/>
        </w:rPr>
        <w:t>more</w:t>
      </w:r>
      <w:r w:rsidR="00174678" w:rsidRPr="00F639C2">
        <w:rPr>
          <w:rFonts w:ascii="Times New Roman" w:hAnsi="Times New Roman" w:cs="Times New Roman"/>
          <w:color w:val="000000"/>
          <w:sz w:val="24"/>
          <w:szCs w:val="24"/>
          <w:shd w:val="clear" w:color="auto" w:fill="FFFFFF"/>
          <w:lang w:val="en-GB"/>
        </w:rPr>
        <w:t>, characteristics that increase the strength of memory linkages between products and endorsers were found to be present in effective spokespersons</w:t>
      </w:r>
      <w:r w:rsidR="00A67EB8" w:rsidRPr="00F639C2">
        <w:rPr>
          <w:rFonts w:ascii="Times New Roman" w:hAnsi="Times New Roman" w:cs="Times New Roman"/>
          <w:color w:val="000000"/>
          <w:sz w:val="24"/>
          <w:szCs w:val="24"/>
          <w:shd w:val="clear" w:color="auto" w:fill="FFFFFF"/>
          <w:lang w:val="en-GB"/>
        </w:rPr>
        <w:t xml:space="preserve">. Thus, if this linkage between a product name and a spokesperson is highly important, presentation of a spokesperson name will significantly increase the likelihood that the product name will be called to mind. </w:t>
      </w:r>
      <w:r w:rsidR="00174678" w:rsidRPr="00F639C2">
        <w:rPr>
          <w:rFonts w:ascii="Times New Roman" w:hAnsi="Times New Roman" w:cs="Times New Roman"/>
          <w:color w:val="000000"/>
          <w:sz w:val="24"/>
          <w:szCs w:val="24"/>
          <w:shd w:val="clear" w:color="auto" w:fill="FFFFFF"/>
          <w:lang w:val="en-GB"/>
        </w:rPr>
        <w:t xml:space="preserve">Taking </w:t>
      </w:r>
      <w:r w:rsidR="008D4485" w:rsidRPr="00F639C2">
        <w:rPr>
          <w:rFonts w:ascii="Times New Roman" w:hAnsi="Times New Roman" w:cs="Times New Roman"/>
          <w:color w:val="000000"/>
          <w:sz w:val="24"/>
          <w:szCs w:val="24"/>
          <w:shd w:val="clear" w:color="auto" w:fill="FFFFFF"/>
          <w:lang w:val="en-GB"/>
        </w:rPr>
        <w:t>this</w:t>
      </w:r>
      <w:r w:rsidR="00174678" w:rsidRPr="00F639C2">
        <w:rPr>
          <w:rFonts w:ascii="Times New Roman" w:hAnsi="Times New Roman" w:cs="Times New Roman"/>
          <w:color w:val="000000"/>
          <w:sz w:val="24"/>
          <w:szCs w:val="24"/>
          <w:shd w:val="clear" w:color="auto" w:fill="FFFFFF"/>
          <w:lang w:val="en-GB"/>
        </w:rPr>
        <w:t xml:space="preserve"> into account, it is important to </w:t>
      </w:r>
      <w:r w:rsidR="00667600" w:rsidRPr="00F639C2">
        <w:rPr>
          <w:rFonts w:ascii="Times New Roman" w:hAnsi="Times New Roman" w:cs="Times New Roman"/>
          <w:color w:val="000000"/>
          <w:sz w:val="24"/>
          <w:szCs w:val="24"/>
          <w:shd w:val="clear" w:color="auto" w:fill="FFFFFF"/>
          <w:lang w:val="en-GB"/>
        </w:rPr>
        <w:t>examine</w:t>
      </w:r>
      <w:r w:rsidR="00174678" w:rsidRPr="00F639C2">
        <w:rPr>
          <w:rFonts w:ascii="Times New Roman" w:hAnsi="Times New Roman" w:cs="Times New Roman"/>
          <w:color w:val="000000"/>
          <w:sz w:val="24"/>
          <w:szCs w:val="24"/>
          <w:shd w:val="clear" w:color="auto" w:fill="FFFFFF"/>
          <w:lang w:val="en-GB"/>
        </w:rPr>
        <w:t xml:space="preserve"> which characteristics </w:t>
      </w:r>
      <w:r w:rsidR="00A67EB8" w:rsidRPr="00F639C2">
        <w:rPr>
          <w:rFonts w:ascii="Times New Roman" w:hAnsi="Times New Roman" w:cs="Times New Roman"/>
          <w:color w:val="000000"/>
          <w:sz w:val="24"/>
          <w:szCs w:val="24"/>
          <w:shd w:val="clear" w:color="auto" w:fill="FFFFFF"/>
          <w:lang w:val="en-GB"/>
        </w:rPr>
        <w:t>make a good</w:t>
      </w:r>
      <w:r w:rsidR="00174678" w:rsidRPr="00F639C2">
        <w:rPr>
          <w:rFonts w:ascii="Times New Roman" w:hAnsi="Times New Roman" w:cs="Times New Roman"/>
          <w:color w:val="000000"/>
          <w:sz w:val="24"/>
          <w:szCs w:val="24"/>
          <w:shd w:val="clear" w:color="auto" w:fill="FFFFFF"/>
          <w:lang w:val="en-GB"/>
        </w:rPr>
        <w:t xml:space="preserve"> spokesperson.</w:t>
      </w:r>
    </w:p>
    <w:p w:rsidR="00A63BD5" w:rsidRPr="00F639C2" w:rsidRDefault="00A63BD5" w:rsidP="00FA19D9">
      <w:pPr>
        <w:autoSpaceDE w:val="0"/>
        <w:autoSpaceDN w:val="0"/>
        <w:adjustRightInd w:val="0"/>
        <w:spacing w:after="0"/>
        <w:jc w:val="both"/>
        <w:rPr>
          <w:rFonts w:ascii="Times New Roman" w:hAnsi="Times New Roman" w:cs="Times New Roman"/>
          <w:color w:val="000000"/>
          <w:sz w:val="24"/>
          <w:szCs w:val="24"/>
          <w:shd w:val="clear" w:color="auto" w:fill="FFFFFF"/>
          <w:lang w:val="en-GB"/>
        </w:rPr>
      </w:pPr>
    </w:p>
    <w:p w:rsidR="00A67EB8" w:rsidRPr="00F639C2" w:rsidRDefault="006F1138"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 xml:space="preserve">Petroshius and Crocker (1989) assessed the impact of the physical attractiveness, sex and race of a spokesperson on the respondent's evaluation of an advertisement. They concluded that the overall liking of an ad and the willingness to purchase the product were influenced by spokesperson attractiveness. With regards to the spokesperson sex, a significant impact was found on respondent's perceptions of the product: female spokespersons resulted in respondents perceiving performance, distinctiveness compared to other products, and quality compared to other products as </w:t>
      </w:r>
      <w:r w:rsidR="00584D6B" w:rsidRPr="00F639C2">
        <w:rPr>
          <w:rFonts w:ascii="Times New Roman" w:hAnsi="Times New Roman" w:cs="Times New Roman"/>
          <w:color w:val="000000"/>
          <w:sz w:val="24"/>
          <w:szCs w:val="24"/>
          <w:shd w:val="clear" w:color="auto" w:fill="FFFFFF"/>
          <w:lang w:val="en-GB"/>
        </w:rPr>
        <w:t>superior</w:t>
      </w:r>
      <w:r w:rsidRPr="00F639C2">
        <w:rPr>
          <w:rFonts w:ascii="Times New Roman" w:hAnsi="Times New Roman" w:cs="Times New Roman"/>
          <w:color w:val="000000"/>
          <w:sz w:val="24"/>
          <w:szCs w:val="24"/>
          <w:shd w:val="clear" w:color="auto" w:fill="FFFFFF"/>
          <w:lang w:val="en-GB"/>
        </w:rPr>
        <w:t xml:space="preserve"> than </w:t>
      </w:r>
      <w:r w:rsidR="00584D6B" w:rsidRPr="00F639C2">
        <w:rPr>
          <w:rFonts w:ascii="Times New Roman" w:hAnsi="Times New Roman" w:cs="Times New Roman"/>
          <w:color w:val="000000"/>
          <w:sz w:val="24"/>
          <w:szCs w:val="24"/>
          <w:shd w:val="clear" w:color="auto" w:fill="FFFFFF"/>
          <w:lang w:val="en-GB"/>
        </w:rPr>
        <w:t>a</w:t>
      </w:r>
      <w:r w:rsidRPr="00F639C2">
        <w:rPr>
          <w:rFonts w:ascii="Times New Roman" w:hAnsi="Times New Roman" w:cs="Times New Roman"/>
          <w:color w:val="000000"/>
          <w:sz w:val="24"/>
          <w:szCs w:val="24"/>
          <w:shd w:val="clear" w:color="auto" w:fill="FFFFFF"/>
          <w:lang w:val="en-GB"/>
        </w:rPr>
        <w:t xml:space="preserve"> male</w:t>
      </w:r>
      <w:r w:rsidR="00CE6956" w:rsidRPr="00F639C2">
        <w:rPr>
          <w:rFonts w:ascii="Times New Roman" w:hAnsi="Times New Roman" w:cs="Times New Roman"/>
          <w:color w:val="000000"/>
          <w:sz w:val="24"/>
          <w:szCs w:val="24"/>
          <w:shd w:val="clear" w:color="auto" w:fill="FFFFFF"/>
          <w:lang w:val="en-GB"/>
        </w:rPr>
        <w:t xml:space="preserve"> </w:t>
      </w:r>
      <w:r w:rsidR="00584D6B" w:rsidRPr="00F639C2">
        <w:rPr>
          <w:rFonts w:ascii="Times New Roman" w:hAnsi="Times New Roman" w:cs="Times New Roman"/>
          <w:color w:val="000000"/>
          <w:sz w:val="24"/>
          <w:szCs w:val="24"/>
          <w:shd w:val="clear" w:color="auto" w:fill="FFFFFF"/>
          <w:lang w:val="en-GB"/>
        </w:rPr>
        <w:t xml:space="preserve">spokesperson </w:t>
      </w:r>
      <w:r w:rsidR="00CE6956" w:rsidRPr="00F639C2">
        <w:rPr>
          <w:rFonts w:ascii="Times New Roman" w:hAnsi="Times New Roman" w:cs="Times New Roman"/>
          <w:color w:val="000000"/>
          <w:sz w:val="24"/>
          <w:szCs w:val="24"/>
          <w:shd w:val="clear" w:color="auto" w:fill="FFFFFF"/>
          <w:lang w:val="en-GB"/>
        </w:rPr>
        <w:t xml:space="preserve">whilst male spokespersons </w:t>
      </w:r>
      <w:r w:rsidR="00584D6B" w:rsidRPr="00F639C2">
        <w:rPr>
          <w:rFonts w:ascii="Times New Roman" w:hAnsi="Times New Roman" w:cs="Times New Roman"/>
          <w:color w:val="000000"/>
          <w:sz w:val="24"/>
          <w:szCs w:val="24"/>
          <w:shd w:val="clear" w:color="auto" w:fill="FFFFFF"/>
          <w:lang w:val="en-GB"/>
        </w:rPr>
        <w:t>resulted in</w:t>
      </w:r>
      <w:r w:rsidR="00CE6956" w:rsidRPr="00F639C2">
        <w:rPr>
          <w:rFonts w:ascii="Times New Roman" w:hAnsi="Times New Roman" w:cs="Times New Roman"/>
          <w:color w:val="000000"/>
          <w:sz w:val="24"/>
          <w:szCs w:val="24"/>
          <w:shd w:val="clear" w:color="auto" w:fill="FFFFFF"/>
          <w:lang w:val="en-GB"/>
        </w:rPr>
        <w:t xml:space="preserve"> more positive evaluations of distinctiveness and quality</w:t>
      </w:r>
      <w:r w:rsidRPr="00F639C2">
        <w:rPr>
          <w:rFonts w:ascii="Times New Roman" w:hAnsi="Times New Roman" w:cs="Times New Roman"/>
          <w:color w:val="000000"/>
          <w:sz w:val="24"/>
          <w:szCs w:val="24"/>
          <w:shd w:val="clear" w:color="auto" w:fill="FFFFFF"/>
          <w:lang w:val="en-GB"/>
        </w:rPr>
        <w:t>. Moreover, the spokesperson’s race of the communicator had a significan</w:t>
      </w:r>
      <w:r w:rsidR="00CE6956" w:rsidRPr="00F639C2">
        <w:rPr>
          <w:rFonts w:ascii="Times New Roman" w:hAnsi="Times New Roman" w:cs="Times New Roman"/>
          <w:color w:val="000000"/>
          <w:sz w:val="24"/>
          <w:szCs w:val="24"/>
          <w:shd w:val="clear" w:color="auto" w:fill="FFFFFF"/>
          <w:lang w:val="en-GB"/>
        </w:rPr>
        <w:t>t impact on quality perceptions:</w:t>
      </w:r>
      <w:r w:rsidRPr="00F639C2">
        <w:rPr>
          <w:rFonts w:ascii="Times New Roman" w:hAnsi="Times New Roman" w:cs="Times New Roman"/>
          <w:color w:val="000000"/>
          <w:sz w:val="24"/>
          <w:szCs w:val="24"/>
          <w:shd w:val="clear" w:color="auto" w:fill="FFFFFF"/>
          <w:lang w:val="en-GB"/>
        </w:rPr>
        <w:t xml:space="preserve"> </w:t>
      </w:r>
      <w:r w:rsidR="00CE6956" w:rsidRPr="00F639C2">
        <w:rPr>
          <w:rFonts w:ascii="Times New Roman" w:hAnsi="Times New Roman" w:cs="Times New Roman"/>
          <w:color w:val="000000"/>
          <w:sz w:val="24"/>
          <w:szCs w:val="24"/>
          <w:shd w:val="clear" w:color="auto" w:fill="FFFFFF"/>
          <w:lang w:val="en-GB"/>
        </w:rPr>
        <w:t>a</w:t>
      </w:r>
      <w:r w:rsidRPr="00F639C2">
        <w:rPr>
          <w:rFonts w:ascii="Times New Roman" w:hAnsi="Times New Roman" w:cs="Times New Roman"/>
          <w:color w:val="000000"/>
          <w:sz w:val="24"/>
          <w:szCs w:val="24"/>
          <w:shd w:val="clear" w:color="auto" w:fill="FFFFFF"/>
          <w:lang w:val="en-GB"/>
        </w:rPr>
        <w:t>ds containing white communicators resulted in respondents perceiving the advertised product as bet</w:t>
      </w:r>
      <w:r w:rsidR="00584D6B" w:rsidRPr="00F639C2">
        <w:rPr>
          <w:rFonts w:ascii="Times New Roman" w:hAnsi="Times New Roman" w:cs="Times New Roman"/>
          <w:color w:val="000000"/>
          <w:sz w:val="24"/>
          <w:szCs w:val="24"/>
          <w:shd w:val="clear" w:color="auto" w:fill="FFFFFF"/>
          <w:lang w:val="en-GB"/>
        </w:rPr>
        <w:t xml:space="preserve">ter quality, better </w:t>
      </w:r>
      <w:r w:rsidRPr="00F639C2">
        <w:rPr>
          <w:rFonts w:ascii="Times New Roman" w:hAnsi="Times New Roman" w:cs="Times New Roman"/>
          <w:color w:val="000000"/>
          <w:sz w:val="24"/>
          <w:szCs w:val="24"/>
          <w:shd w:val="clear" w:color="auto" w:fill="FFFFFF"/>
          <w:lang w:val="en-GB"/>
        </w:rPr>
        <w:t xml:space="preserve">comparative quality, and better expected performance whilst black communicators </w:t>
      </w:r>
      <w:r w:rsidR="00584D6B" w:rsidRPr="00F639C2">
        <w:rPr>
          <w:rFonts w:ascii="Times New Roman" w:hAnsi="Times New Roman" w:cs="Times New Roman"/>
          <w:color w:val="000000"/>
          <w:sz w:val="24"/>
          <w:szCs w:val="24"/>
          <w:shd w:val="clear" w:color="auto" w:fill="FFFFFF"/>
          <w:lang w:val="en-GB"/>
        </w:rPr>
        <w:t>resulted in</w:t>
      </w:r>
      <w:r w:rsidRPr="00F639C2">
        <w:rPr>
          <w:rFonts w:ascii="Times New Roman" w:hAnsi="Times New Roman" w:cs="Times New Roman"/>
          <w:color w:val="000000"/>
          <w:sz w:val="24"/>
          <w:szCs w:val="24"/>
          <w:shd w:val="clear" w:color="auto" w:fill="FFFFFF"/>
          <w:lang w:val="en-GB"/>
        </w:rPr>
        <w:t xml:space="preserve"> more positive ratings on distinctiveness compared to other products.</w:t>
      </w:r>
    </w:p>
    <w:p w:rsidR="00A63BD5" w:rsidRPr="00F639C2" w:rsidRDefault="00A63BD5" w:rsidP="00FA19D9">
      <w:pPr>
        <w:autoSpaceDE w:val="0"/>
        <w:autoSpaceDN w:val="0"/>
        <w:adjustRightInd w:val="0"/>
        <w:spacing w:after="0"/>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sz w:val="24"/>
          <w:szCs w:val="24"/>
          <w:lang w:val="en-GB"/>
        </w:rPr>
        <w:t>Kanungo and Pang (1973) show</w:t>
      </w:r>
      <w:r w:rsidR="00451132" w:rsidRPr="00F639C2">
        <w:rPr>
          <w:rFonts w:ascii="Times New Roman" w:hAnsi="Times New Roman" w:cs="Times New Roman"/>
          <w:sz w:val="24"/>
          <w:szCs w:val="24"/>
          <w:lang w:val="en-GB"/>
        </w:rPr>
        <w:t>ed</w:t>
      </w:r>
      <w:r w:rsidR="00673DAD" w:rsidRPr="00F639C2">
        <w:rPr>
          <w:rFonts w:ascii="Times New Roman" w:hAnsi="Times New Roman" w:cs="Times New Roman"/>
          <w:sz w:val="24"/>
          <w:szCs w:val="24"/>
          <w:lang w:val="en-GB"/>
        </w:rPr>
        <w:t xml:space="preserve"> that there should be</w:t>
      </w:r>
      <w:r w:rsidR="0048462A" w:rsidRPr="00F639C2">
        <w:rPr>
          <w:rFonts w:ascii="Times New Roman" w:hAnsi="Times New Roman" w:cs="Times New Roman"/>
          <w:sz w:val="24"/>
          <w:szCs w:val="24"/>
          <w:lang w:val="en-GB"/>
        </w:rPr>
        <w:t xml:space="preserve"> </w:t>
      </w:r>
      <w:r w:rsidR="00451132"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fit</w:t>
      </w:r>
      <w:r w:rsidR="006D3A24" w:rsidRPr="00F639C2">
        <w:rPr>
          <w:rFonts w:ascii="Times New Roman" w:hAnsi="Times New Roman" w:cs="Times New Roman"/>
          <w:sz w:val="24"/>
          <w:szCs w:val="24"/>
          <w:lang w:val="en-GB"/>
        </w:rPr>
        <w:t>tingness</w:t>
      </w:r>
      <w:r w:rsidR="00451132"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 xml:space="preserve"> between a model in an </w:t>
      </w:r>
      <w:r w:rsidR="00451132" w:rsidRPr="00F639C2">
        <w:rPr>
          <w:rFonts w:ascii="Times New Roman" w:hAnsi="Times New Roman" w:cs="Times New Roman"/>
          <w:sz w:val="24"/>
          <w:szCs w:val="24"/>
          <w:lang w:val="en-GB"/>
        </w:rPr>
        <w:t>ad</w:t>
      </w:r>
      <w:r w:rsidRPr="00F639C2">
        <w:rPr>
          <w:rFonts w:ascii="Times New Roman" w:hAnsi="Times New Roman" w:cs="Times New Roman"/>
          <w:sz w:val="24"/>
          <w:szCs w:val="24"/>
          <w:lang w:val="en-GB"/>
        </w:rPr>
        <w:t xml:space="preserve"> and the type of product being advertised.</w:t>
      </w:r>
      <w:r w:rsidR="00451132" w:rsidRPr="00F639C2">
        <w:rPr>
          <w:rFonts w:ascii="Times New Roman" w:hAnsi="Times New Roman" w:cs="Times New Roman"/>
          <w:sz w:val="24"/>
          <w:szCs w:val="24"/>
          <w:lang w:val="en-GB"/>
        </w:rPr>
        <w:t xml:space="preserve"> </w:t>
      </w:r>
      <w:r w:rsidR="00673DAD" w:rsidRPr="00F639C2">
        <w:rPr>
          <w:rFonts w:ascii="Times New Roman" w:hAnsi="Times New Roman" w:cs="Times New Roman"/>
          <w:sz w:val="24"/>
          <w:szCs w:val="24"/>
          <w:lang w:val="en-GB"/>
        </w:rPr>
        <w:t>I</w:t>
      </w:r>
      <w:r w:rsidR="00451132" w:rsidRPr="00F639C2">
        <w:rPr>
          <w:rFonts w:ascii="Times New Roman" w:hAnsi="Times New Roman" w:cs="Times New Roman"/>
          <w:sz w:val="24"/>
          <w:szCs w:val="24"/>
          <w:lang w:val="en-GB"/>
        </w:rPr>
        <w:t xml:space="preserve">f there is </w:t>
      </w:r>
      <w:r w:rsidR="00451132" w:rsidRPr="00F639C2">
        <w:rPr>
          <w:rFonts w:ascii="Times New Roman" w:hAnsi="Times New Roman" w:cs="Times New Roman"/>
          <w:sz w:val="23"/>
          <w:szCs w:val="23"/>
          <w:lang w:val="en-GB"/>
        </w:rPr>
        <w:t xml:space="preserve">a </w:t>
      </w:r>
      <w:r w:rsidR="00451132" w:rsidRPr="00F639C2">
        <w:rPr>
          <w:rFonts w:ascii="Times New Roman" w:hAnsi="Times New Roman" w:cs="Times New Roman"/>
          <w:sz w:val="24"/>
          <w:szCs w:val="24"/>
          <w:lang w:val="en-GB"/>
        </w:rPr>
        <w:t xml:space="preserve">match between the product and a model in an </w:t>
      </w:r>
      <w:r w:rsidR="00673DAD" w:rsidRPr="00F639C2">
        <w:rPr>
          <w:rFonts w:ascii="Times New Roman" w:hAnsi="Times New Roman" w:cs="Times New Roman"/>
          <w:sz w:val="24"/>
          <w:szCs w:val="24"/>
          <w:lang w:val="en-GB"/>
        </w:rPr>
        <w:t>ad</w:t>
      </w:r>
      <w:r w:rsidR="00451132" w:rsidRPr="00F639C2">
        <w:rPr>
          <w:rFonts w:ascii="Times New Roman" w:hAnsi="Times New Roman" w:cs="Times New Roman"/>
          <w:sz w:val="24"/>
          <w:szCs w:val="24"/>
          <w:lang w:val="en-GB"/>
        </w:rPr>
        <w:t xml:space="preserve">, consumer evaluations of the product will be </w:t>
      </w:r>
      <w:r w:rsidR="00B60D89" w:rsidRPr="00F639C2">
        <w:rPr>
          <w:rFonts w:ascii="Times New Roman" w:hAnsi="Times New Roman" w:cs="Times New Roman"/>
          <w:sz w:val="24"/>
          <w:szCs w:val="24"/>
          <w:lang w:val="en-GB"/>
        </w:rPr>
        <w:t xml:space="preserve">more </w:t>
      </w:r>
      <w:r w:rsidR="002957DF" w:rsidRPr="00F639C2">
        <w:rPr>
          <w:rFonts w:ascii="Times New Roman" w:hAnsi="Times New Roman" w:cs="Times New Roman"/>
          <w:sz w:val="24"/>
          <w:szCs w:val="24"/>
          <w:lang w:val="en-GB"/>
        </w:rPr>
        <w:t>positive</w:t>
      </w:r>
      <w:r w:rsidR="008511D6" w:rsidRPr="00F639C2">
        <w:rPr>
          <w:rFonts w:ascii="Times New Roman" w:hAnsi="Times New Roman" w:cs="Times New Roman"/>
          <w:sz w:val="24"/>
          <w:szCs w:val="24"/>
          <w:lang w:val="en-GB"/>
        </w:rPr>
        <w:t xml:space="preserve">. </w:t>
      </w:r>
      <w:r w:rsidR="00673DAD" w:rsidRPr="00F639C2">
        <w:rPr>
          <w:rFonts w:ascii="Times New Roman" w:hAnsi="Times New Roman" w:cs="Times New Roman"/>
          <w:sz w:val="24"/>
          <w:szCs w:val="24"/>
          <w:lang w:val="en-GB"/>
        </w:rPr>
        <w:t>The u</w:t>
      </w:r>
      <w:r w:rsidR="008511D6" w:rsidRPr="00F639C2">
        <w:rPr>
          <w:rFonts w:ascii="Times New Roman" w:hAnsi="Times New Roman" w:cs="Times New Roman"/>
          <w:sz w:val="24"/>
          <w:szCs w:val="24"/>
          <w:lang w:val="en-GB"/>
        </w:rPr>
        <w:t xml:space="preserve">se of a </w:t>
      </w:r>
      <w:r w:rsidR="00673DAD" w:rsidRPr="00F639C2">
        <w:rPr>
          <w:rFonts w:ascii="Times New Roman" w:hAnsi="Times New Roman" w:cs="Times New Roman"/>
          <w:sz w:val="24"/>
          <w:szCs w:val="24"/>
          <w:lang w:val="en-GB"/>
        </w:rPr>
        <w:t>model with one product can have</w:t>
      </w:r>
      <w:r w:rsidR="008511D6" w:rsidRPr="00F639C2">
        <w:rPr>
          <w:rFonts w:ascii="Times New Roman" w:hAnsi="Times New Roman" w:cs="Times New Roman"/>
          <w:sz w:val="24"/>
          <w:szCs w:val="24"/>
          <w:lang w:val="en-GB"/>
        </w:rPr>
        <w:t xml:space="preserve"> a </w:t>
      </w:r>
      <w:r w:rsidR="00673DAD" w:rsidRPr="00F639C2">
        <w:rPr>
          <w:rFonts w:ascii="Times New Roman" w:hAnsi="Times New Roman" w:cs="Times New Roman"/>
          <w:sz w:val="24"/>
          <w:szCs w:val="24"/>
          <w:lang w:val="en-GB"/>
        </w:rPr>
        <w:t>positive</w:t>
      </w:r>
      <w:r w:rsidR="008511D6" w:rsidRPr="00F639C2">
        <w:rPr>
          <w:rFonts w:ascii="Times New Roman" w:hAnsi="Times New Roman" w:cs="Times New Roman"/>
          <w:sz w:val="24"/>
          <w:szCs w:val="24"/>
          <w:lang w:val="en-GB"/>
        </w:rPr>
        <w:t xml:space="preserve"> attitude toward the product, </w:t>
      </w:r>
      <w:r w:rsidR="00673DAD" w:rsidRPr="00F639C2">
        <w:rPr>
          <w:rFonts w:ascii="Times New Roman" w:hAnsi="Times New Roman" w:cs="Times New Roman"/>
          <w:sz w:val="24"/>
          <w:szCs w:val="24"/>
          <w:lang w:val="en-GB"/>
        </w:rPr>
        <w:t>whilst</w:t>
      </w:r>
      <w:r w:rsidR="008511D6" w:rsidRPr="00F639C2">
        <w:rPr>
          <w:rFonts w:ascii="Times New Roman" w:hAnsi="Times New Roman" w:cs="Times New Roman"/>
          <w:sz w:val="24"/>
          <w:szCs w:val="24"/>
          <w:lang w:val="en-GB"/>
        </w:rPr>
        <w:t xml:space="preserve"> use of the same model with another product may </w:t>
      </w:r>
      <w:r w:rsidR="00673DAD" w:rsidRPr="00F639C2">
        <w:rPr>
          <w:rFonts w:ascii="Times New Roman" w:hAnsi="Times New Roman" w:cs="Times New Roman"/>
          <w:sz w:val="24"/>
          <w:szCs w:val="24"/>
          <w:lang w:val="en-GB"/>
        </w:rPr>
        <w:t xml:space="preserve">cause a negative </w:t>
      </w:r>
      <w:r w:rsidR="008511D6" w:rsidRPr="00F639C2">
        <w:rPr>
          <w:rFonts w:ascii="Times New Roman" w:hAnsi="Times New Roman" w:cs="Times New Roman"/>
          <w:sz w:val="24"/>
          <w:szCs w:val="24"/>
          <w:lang w:val="en-GB"/>
        </w:rPr>
        <w:t>attitude.</w:t>
      </w:r>
      <w:r w:rsidR="00E567F2" w:rsidRPr="00F639C2">
        <w:rPr>
          <w:rFonts w:ascii="Times New Roman" w:hAnsi="Times New Roman" w:cs="Times New Roman"/>
          <w:sz w:val="24"/>
          <w:szCs w:val="24"/>
          <w:lang w:val="en-GB"/>
        </w:rPr>
        <w:t xml:space="preserve"> </w:t>
      </w:r>
      <w:r w:rsidR="008511D6" w:rsidRPr="00F639C2">
        <w:rPr>
          <w:rFonts w:ascii="Times New Roman" w:hAnsi="Times New Roman" w:cs="Times New Roman"/>
          <w:sz w:val="24"/>
          <w:szCs w:val="24"/>
          <w:lang w:val="en-GB"/>
        </w:rPr>
        <w:t>For instance, overall favo</w:t>
      </w:r>
      <w:r w:rsidR="00673DAD" w:rsidRPr="00F639C2">
        <w:rPr>
          <w:rFonts w:ascii="Times New Roman" w:hAnsi="Times New Roman" w:cs="Times New Roman"/>
          <w:sz w:val="24"/>
          <w:szCs w:val="24"/>
          <w:lang w:val="en-GB"/>
        </w:rPr>
        <w:t>u</w:t>
      </w:r>
      <w:r w:rsidR="008511D6" w:rsidRPr="00F639C2">
        <w:rPr>
          <w:rFonts w:ascii="Times New Roman" w:hAnsi="Times New Roman" w:cs="Times New Roman"/>
          <w:sz w:val="24"/>
          <w:szCs w:val="24"/>
          <w:lang w:val="en-GB"/>
        </w:rPr>
        <w:t xml:space="preserve">rable attitude toward the product was created when a male model was used for the car and when a female model was used for the sofa. </w:t>
      </w:r>
      <w:r w:rsidR="00673DAD" w:rsidRPr="00F639C2">
        <w:rPr>
          <w:rFonts w:ascii="Times New Roman" w:hAnsi="Times New Roman" w:cs="Times New Roman"/>
          <w:sz w:val="24"/>
          <w:szCs w:val="24"/>
          <w:lang w:val="en-GB"/>
        </w:rPr>
        <w:t>Therefore, w</w:t>
      </w:r>
      <w:r w:rsidR="008511D6" w:rsidRPr="00F639C2">
        <w:rPr>
          <w:rFonts w:ascii="Times New Roman" w:hAnsi="Times New Roman" w:cs="Times New Roman"/>
          <w:sz w:val="24"/>
          <w:szCs w:val="24"/>
          <w:lang w:val="en-GB"/>
        </w:rPr>
        <w:t>hat determines the product</w:t>
      </w:r>
      <w:r w:rsidR="00E567F2" w:rsidRPr="00F639C2">
        <w:rPr>
          <w:rFonts w:ascii="Times New Roman" w:hAnsi="Times New Roman" w:cs="Times New Roman"/>
          <w:sz w:val="24"/>
          <w:szCs w:val="24"/>
          <w:lang w:val="en-GB"/>
        </w:rPr>
        <w:t>-</w:t>
      </w:r>
      <w:r w:rsidR="008511D6" w:rsidRPr="00F639C2">
        <w:rPr>
          <w:rFonts w:ascii="Times New Roman" w:hAnsi="Times New Roman" w:cs="Times New Roman"/>
          <w:sz w:val="24"/>
          <w:szCs w:val="24"/>
          <w:lang w:val="en-GB"/>
        </w:rPr>
        <w:t>model interaction is the "fittingness" of the model for the product: some products are perceived as either being masculine</w:t>
      </w:r>
      <w:r w:rsidR="00673DAD" w:rsidRPr="00F639C2">
        <w:rPr>
          <w:rFonts w:ascii="Times New Roman" w:hAnsi="Times New Roman" w:cs="Times New Roman"/>
          <w:sz w:val="24"/>
          <w:szCs w:val="24"/>
          <w:lang w:val="en-GB"/>
        </w:rPr>
        <w:t>,</w:t>
      </w:r>
      <w:r w:rsidR="008511D6" w:rsidRPr="00F639C2">
        <w:rPr>
          <w:rFonts w:ascii="Times New Roman" w:hAnsi="Times New Roman" w:cs="Times New Roman"/>
          <w:sz w:val="24"/>
          <w:szCs w:val="24"/>
          <w:lang w:val="en-GB"/>
        </w:rPr>
        <w:t xml:space="preserve"> feminine</w:t>
      </w:r>
      <w:r w:rsidR="00673DAD" w:rsidRPr="00F639C2">
        <w:rPr>
          <w:rFonts w:ascii="Times New Roman" w:hAnsi="Times New Roman" w:cs="Times New Roman"/>
          <w:sz w:val="24"/>
          <w:szCs w:val="24"/>
          <w:lang w:val="en-GB"/>
        </w:rPr>
        <w:t xml:space="preserve"> or neither</w:t>
      </w:r>
      <w:r w:rsidR="008511D6" w:rsidRPr="00F639C2">
        <w:rPr>
          <w:rFonts w:ascii="Times New Roman" w:hAnsi="Times New Roman" w:cs="Times New Roman"/>
          <w:sz w:val="24"/>
          <w:szCs w:val="24"/>
          <w:lang w:val="en-GB"/>
        </w:rPr>
        <w:t xml:space="preserve">. </w:t>
      </w:r>
      <w:r w:rsidR="00673DAD" w:rsidRPr="00F639C2">
        <w:rPr>
          <w:rFonts w:ascii="Times New Roman" w:hAnsi="Times New Roman" w:cs="Times New Roman"/>
          <w:sz w:val="24"/>
          <w:szCs w:val="24"/>
          <w:lang w:val="en-GB"/>
        </w:rPr>
        <w:t>F</w:t>
      </w:r>
      <w:r w:rsidR="008511D6" w:rsidRPr="00F639C2">
        <w:rPr>
          <w:rFonts w:ascii="Times New Roman" w:hAnsi="Times New Roman" w:cs="Times New Roman"/>
          <w:sz w:val="24"/>
          <w:szCs w:val="24"/>
          <w:lang w:val="en-GB"/>
        </w:rPr>
        <w:t xml:space="preserve">ittingness of a male model is greater for a product with a masculine image fittingness of a female model is greater for a </w:t>
      </w:r>
      <w:r w:rsidR="00673DAD" w:rsidRPr="00F639C2">
        <w:rPr>
          <w:rFonts w:ascii="Times New Roman" w:hAnsi="Times New Roman" w:cs="Times New Roman"/>
          <w:sz w:val="24"/>
          <w:szCs w:val="24"/>
          <w:lang w:val="en-GB"/>
        </w:rPr>
        <w:t>product with feminine image.</w:t>
      </w:r>
    </w:p>
    <w:p w:rsidR="001923A5" w:rsidRPr="00F639C2" w:rsidRDefault="00C14355" w:rsidP="00FA19D9">
      <w:pPr>
        <w:pStyle w:val="Heading3"/>
        <w:jc w:val="both"/>
        <w:rPr>
          <w:rFonts w:ascii="Times New Roman" w:hAnsi="Times New Roman" w:cs="Times New Roman"/>
          <w:lang w:val="en-GB"/>
        </w:rPr>
      </w:pPr>
      <w:bookmarkStart w:id="8" w:name="_Toc364975037"/>
      <w:r w:rsidRPr="00F639C2">
        <w:rPr>
          <w:rFonts w:ascii="Times New Roman" w:hAnsi="Times New Roman" w:cs="Times New Roman"/>
          <w:lang w:val="en-GB"/>
        </w:rPr>
        <w:t>2.1</w:t>
      </w:r>
      <w:r w:rsidR="0085015A" w:rsidRPr="00F639C2">
        <w:rPr>
          <w:rFonts w:ascii="Times New Roman" w:hAnsi="Times New Roman" w:cs="Times New Roman"/>
          <w:lang w:val="en-GB"/>
        </w:rPr>
        <w:t xml:space="preserve">.1 </w:t>
      </w:r>
      <w:r w:rsidR="00CB0A7B" w:rsidRPr="00F639C2">
        <w:rPr>
          <w:rFonts w:ascii="Times New Roman" w:hAnsi="Times New Roman" w:cs="Times New Roman"/>
          <w:lang w:val="en-GB"/>
        </w:rPr>
        <w:t>Using a</w:t>
      </w:r>
      <w:r w:rsidR="00174678" w:rsidRPr="00F639C2">
        <w:rPr>
          <w:rFonts w:ascii="Times New Roman" w:hAnsi="Times New Roman" w:cs="Times New Roman"/>
          <w:lang w:val="en-GB"/>
        </w:rPr>
        <w:t>ttractive</w:t>
      </w:r>
      <w:r w:rsidR="00CB0A7B" w:rsidRPr="00F639C2">
        <w:rPr>
          <w:rFonts w:ascii="Times New Roman" w:hAnsi="Times New Roman" w:cs="Times New Roman"/>
          <w:lang w:val="en-GB"/>
        </w:rPr>
        <w:t xml:space="preserve"> person</w:t>
      </w:r>
      <w:r w:rsidR="00CA2188" w:rsidRPr="00F639C2">
        <w:rPr>
          <w:rFonts w:ascii="Times New Roman" w:hAnsi="Times New Roman" w:cs="Times New Roman"/>
          <w:lang w:val="en-GB"/>
        </w:rPr>
        <w:t>s</w:t>
      </w:r>
      <w:r w:rsidR="00CB0A7B" w:rsidRPr="00F639C2">
        <w:rPr>
          <w:rFonts w:ascii="Times New Roman" w:hAnsi="Times New Roman" w:cs="Times New Roman"/>
          <w:lang w:val="en-GB"/>
        </w:rPr>
        <w:t xml:space="preserve"> in ads</w:t>
      </w:r>
      <w:bookmarkEnd w:id="8"/>
    </w:p>
    <w:p w:rsidR="00995F4A" w:rsidRPr="00F639C2" w:rsidRDefault="00B60D89"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There have been numerous studies examining the role of attractive spokespersons in ad effectiveness.</w:t>
      </w:r>
      <w:r w:rsidR="0063309D" w:rsidRPr="00F639C2">
        <w:rPr>
          <w:rFonts w:ascii="Times New Roman" w:hAnsi="Times New Roman" w:cs="Times New Roman"/>
          <w:sz w:val="24"/>
          <w:szCs w:val="24"/>
          <w:lang w:val="en-GB"/>
        </w:rPr>
        <w:t xml:space="preserve"> For instance, </w:t>
      </w:r>
      <w:r w:rsidR="00C82129" w:rsidRPr="00F639C2">
        <w:rPr>
          <w:rFonts w:ascii="Times New Roman" w:hAnsi="Times New Roman" w:cs="Times New Roman"/>
          <w:sz w:val="24"/>
          <w:szCs w:val="24"/>
          <w:lang w:val="en-GB"/>
        </w:rPr>
        <w:t>Pat</w:t>
      </w:r>
      <w:r w:rsidR="00995F4A" w:rsidRPr="00F639C2">
        <w:rPr>
          <w:rFonts w:ascii="Times New Roman" w:hAnsi="Times New Roman" w:cs="Times New Roman"/>
          <w:sz w:val="24"/>
          <w:szCs w:val="24"/>
          <w:lang w:val="en-GB"/>
        </w:rPr>
        <w:t>z</w:t>
      </w:r>
      <w:r w:rsidR="00C82129" w:rsidRPr="00F639C2">
        <w:rPr>
          <w:rFonts w:ascii="Times New Roman" w:hAnsi="Times New Roman" w:cs="Times New Roman"/>
          <w:sz w:val="24"/>
          <w:szCs w:val="24"/>
          <w:lang w:val="en-GB"/>
        </w:rPr>
        <w:t xml:space="preserve">er (1983) </w:t>
      </w:r>
      <w:r w:rsidR="00D704DE" w:rsidRPr="00F639C2">
        <w:rPr>
          <w:rFonts w:ascii="Times New Roman" w:hAnsi="Times New Roman" w:cs="Times New Roman"/>
          <w:sz w:val="24"/>
          <w:szCs w:val="24"/>
          <w:lang w:val="en-GB"/>
        </w:rPr>
        <w:t>suggested</w:t>
      </w:r>
      <w:r w:rsidR="00C82129" w:rsidRPr="00F639C2">
        <w:rPr>
          <w:rFonts w:ascii="Times New Roman" w:hAnsi="Times New Roman" w:cs="Times New Roman"/>
          <w:sz w:val="24"/>
          <w:szCs w:val="24"/>
          <w:lang w:val="en-GB"/>
        </w:rPr>
        <w:t xml:space="preserve"> a causal relationship between communicator physical attractiveness and perceived trust, expertise, and likeability.</w:t>
      </w:r>
      <w:r w:rsidR="00D704DE" w:rsidRPr="00F639C2">
        <w:rPr>
          <w:rFonts w:ascii="Times New Roman" w:hAnsi="Times New Roman" w:cs="Times New Roman"/>
          <w:sz w:val="24"/>
          <w:szCs w:val="24"/>
          <w:lang w:val="en-GB"/>
        </w:rPr>
        <w:t xml:space="preserve"> Kahle and Homer (1985) found that brand recall is enhanced by source </w:t>
      </w:r>
      <w:r w:rsidR="00995F4A" w:rsidRPr="00F639C2">
        <w:rPr>
          <w:rFonts w:ascii="Times New Roman" w:hAnsi="Times New Roman" w:cs="Times New Roman"/>
          <w:sz w:val="24"/>
          <w:szCs w:val="24"/>
          <w:lang w:val="en-GB"/>
        </w:rPr>
        <w:t xml:space="preserve">attractiveness </w:t>
      </w:r>
      <w:r w:rsidR="00D704DE" w:rsidRPr="00F639C2">
        <w:rPr>
          <w:rFonts w:ascii="Times New Roman" w:hAnsi="Times New Roman" w:cs="Times New Roman"/>
          <w:sz w:val="24"/>
          <w:szCs w:val="24"/>
          <w:lang w:val="en-GB"/>
        </w:rPr>
        <w:t>an</w:t>
      </w:r>
      <w:r w:rsidR="00995F4A" w:rsidRPr="00F639C2">
        <w:rPr>
          <w:rFonts w:ascii="Times New Roman" w:hAnsi="Times New Roman" w:cs="Times New Roman"/>
          <w:sz w:val="24"/>
          <w:szCs w:val="24"/>
          <w:lang w:val="en-GB"/>
        </w:rPr>
        <w:t>d thus the use of an</w:t>
      </w:r>
      <w:r w:rsidR="00D704DE" w:rsidRPr="00F639C2">
        <w:rPr>
          <w:rFonts w:ascii="Times New Roman" w:hAnsi="Times New Roman" w:cs="Times New Roman"/>
          <w:sz w:val="24"/>
          <w:szCs w:val="24"/>
          <w:lang w:val="en-GB"/>
        </w:rPr>
        <w:t xml:space="preserve"> attractive spokesperson appears to enhance memory.</w:t>
      </w:r>
      <w:r w:rsidR="00995F4A" w:rsidRPr="00F639C2">
        <w:rPr>
          <w:rFonts w:ascii="Times New Roman" w:hAnsi="Times New Roman" w:cs="Times New Roman"/>
          <w:sz w:val="24"/>
          <w:szCs w:val="24"/>
          <w:lang w:val="en-GB"/>
        </w:rPr>
        <w:t xml:space="preserve"> Moreover, Baker and Churchill </w:t>
      </w:r>
      <w:r w:rsidR="00995F4A" w:rsidRPr="00F639C2">
        <w:rPr>
          <w:rFonts w:ascii="Times New Roman" w:hAnsi="Times New Roman" w:cs="Times New Roman"/>
          <w:sz w:val="24"/>
          <w:szCs w:val="24"/>
          <w:lang w:val="en-GB"/>
        </w:rPr>
        <w:lastRenderedPageBreak/>
        <w:t>(1977) found that attractive models produce higher ad ratings than unattractive models.</w:t>
      </w:r>
      <w:r w:rsidR="00F826A7" w:rsidRPr="00F639C2">
        <w:rPr>
          <w:rFonts w:ascii="Times New Roman" w:hAnsi="Times New Roman" w:cs="Times New Roman"/>
          <w:sz w:val="24"/>
          <w:szCs w:val="24"/>
          <w:lang w:val="en-GB"/>
        </w:rPr>
        <w:t xml:space="preserve"> </w:t>
      </w:r>
      <w:r w:rsidR="00995F4A" w:rsidRPr="00F639C2">
        <w:rPr>
          <w:rFonts w:ascii="Times New Roman" w:hAnsi="Times New Roman" w:cs="Times New Roman"/>
          <w:sz w:val="24"/>
          <w:szCs w:val="24"/>
          <w:lang w:val="en-GB"/>
        </w:rPr>
        <w:t>Patzer (1983) made four generalizations with regard to physical attractiveness: attractive people have greater social power than unattractive</w:t>
      </w:r>
      <w:r w:rsidR="00673DAD" w:rsidRPr="00F639C2">
        <w:rPr>
          <w:rFonts w:ascii="Times New Roman" w:hAnsi="Times New Roman" w:cs="Times New Roman"/>
          <w:sz w:val="24"/>
          <w:szCs w:val="24"/>
          <w:lang w:val="en-GB"/>
        </w:rPr>
        <w:t xml:space="preserve"> people</w:t>
      </w:r>
      <w:r w:rsidR="00995F4A" w:rsidRPr="00F639C2">
        <w:rPr>
          <w:rFonts w:ascii="Times New Roman" w:hAnsi="Times New Roman" w:cs="Times New Roman"/>
          <w:sz w:val="24"/>
          <w:szCs w:val="24"/>
          <w:lang w:val="en-GB"/>
        </w:rPr>
        <w:t xml:space="preserve">; they are perceived to have more favourable personal and non-personal characteristics, such as intelligence, personality traits, and success in life; attractive people have more positive effects on other people and receive more positive responses from others, including work requests, and requests for help, than do unattractive people; and, finally and attractive people are more persuasive than unattractive people. In summary, the consequences of being attractive are positive, while the consequences of being unattractive are negative. </w:t>
      </w:r>
    </w:p>
    <w:p w:rsidR="001923A5" w:rsidRPr="00F639C2" w:rsidRDefault="00C14355" w:rsidP="00FA19D9">
      <w:pPr>
        <w:pStyle w:val="Heading3"/>
        <w:jc w:val="both"/>
        <w:rPr>
          <w:rFonts w:ascii="Times New Roman" w:hAnsi="Times New Roman" w:cs="Times New Roman"/>
          <w:lang w:val="en-GB"/>
        </w:rPr>
      </w:pPr>
      <w:bookmarkStart w:id="9" w:name="_Toc364975038"/>
      <w:r w:rsidRPr="00F639C2">
        <w:rPr>
          <w:rFonts w:ascii="Times New Roman" w:hAnsi="Times New Roman" w:cs="Times New Roman"/>
          <w:lang w:val="en-GB"/>
        </w:rPr>
        <w:t>2.1</w:t>
      </w:r>
      <w:r w:rsidR="0085015A" w:rsidRPr="00F639C2">
        <w:rPr>
          <w:rFonts w:ascii="Times New Roman" w:hAnsi="Times New Roman" w:cs="Times New Roman"/>
          <w:lang w:val="en-GB"/>
        </w:rPr>
        <w:t xml:space="preserve">.2 </w:t>
      </w:r>
      <w:r w:rsidR="00CA2188" w:rsidRPr="00F639C2">
        <w:rPr>
          <w:rFonts w:ascii="Times New Roman" w:hAnsi="Times New Roman" w:cs="Times New Roman"/>
          <w:lang w:val="en-GB"/>
        </w:rPr>
        <w:t>Using c</w:t>
      </w:r>
      <w:r w:rsidR="001923A5" w:rsidRPr="00F639C2">
        <w:rPr>
          <w:rFonts w:ascii="Times New Roman" w:hAnsi="Times New Roman" w:cs="Times New Roman"/>
          <w:lang w:val="en-GB"/>
        </w:rPr>
        <w:t>elebrity endorsement</w:t>
      </w:r>
      <w:r w:rsidR="00CA2188" w:rsidRPr="00F639C2">
        <w:rPr>
          <w:rFonts w:ascii="Times New Roman" w:hAnsi="Times New Roman" w:cs="Times New Roman"/>
          <w:lang w:val="en-GB"/>
        </w:rPr>
        <w:t>s</w:t>
      </w:r>
      <w:r w:rsidR="00CB0A7B" w:rsidRPr="00F639C2">
        <w:rPr>
          <w:rFonts w:ascii="Times New Roman" w:hAnsi="Times New Roman" w:cs="Times New Roman"/>
          <w:lang w:val="en-GB"/>
        </w:rPr>
        <w:t xml:space="preserve"> in ads</w:t>
      </w:r>
      <w:bookmarkEnd w:id="9"/>
    </w:p>
    <w:p w:rsidR="006D25D6" w:rsidRPr="00F639C2" w:rsidRDefault="006D25D6"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The use of celebrity endorsers in ads is very popular. However, is it always a good idea</w:t>
      </w:r>
      <w:r w:rsidR="00246EEF" w:rsidRPr="00F639C2">
        <w:rPr>
          <w:rFonts w:ascii="Times New Roman" w:hAnsi="Times New Roman" w:cs="Times New Roman"/>
          <w:color w:val="000000"/>
          <w:sz w:val="24"/>
          <w:szCs w:val="24"/>
          <w:shd w:val="clear" w:color="auto" w:fill="FFFFFF"/>
          <w:lang w:val="en-GB"/>
        </w:rPr>
        <w:t xml:space="preserve"> to use celebrity endorser</w:t>
      </w:r>
      <w:r w:rsidRPr="00F639C2">
        <w:rPr>
          <w:rFonts w:ascii="Times New Roman" w:hAnsi="Times New Roman" w:cs="Times New Roman"/>
          <w:color w:val="000000"/>
          <w:sz w:val="24"/>
          <w:szCs w:val="24"/>
          <w:shd w:val="clear" w:color="auto" w:fill="FFFFFF"/>
          <w:lang w:val="en-GB"/>
        </w:rPr>
        <w:t xml:space="preserve">? Despite </w:t>
      </w:r>
      <w:r w:rsidR="00246EEF" w:rsidRPr="00F639C2">
        <w:rPr>
          <w:rFonts w:ascii="Times New Roman" w:hAnsi="Times New Roman" w:cs="Times New Roman"/>
          <w:color w:val="000000"/>
          <w:sz w:val="24"/>
          <w:szCs w:val="24"/>
          <w:shd w:val="clear" w:color="auto" w:fill="FFFFFF"/>
          <w:lang w:val="en-GB"/>
        </w:rPr>
        <w:t>their</w:t>
      </w:r>
      <w:r w:rsidRPr="00F639C2">
        <w:rPr>
          <w:rFonts w:ascii="Times New Roman" w:hAnsi="Times New Roman" w:cs="Times New Roman"/>
          <w:color w:val="000000"/>
          <w:sz w:val="24"/>
          <w:szCs w:val="24"/>
          <w:shd w:val="clear" w:color="auto" w:fill="FFFFFF"/>
          <w:lang w:val="en-GB"/>
        </w:rPr>
        <w:t xml:space="preserve"> popularity, many commercials using celebrity endorsers do not live up to advertisers’ expectations (Miciak and Shanklin, 1994). </w:t>
      </w:r>
      <w:r w:rsidR="00246EEF" w:rsidRPr="00F639C2">
        <w:rPr>
          <w:rFonts w:ascii="Times New Roman" w:hAnsi="Times New Roman" w:cs="Times New Roman"/>
          <w:color w:val="000000"/>
          <w:sz w:val="24"/>
          <w:szCs w:val="24"/>
          <w:shd w:val="clear" w:color="auto" w:fill="FFFFFF"/>
          <w:lang w:val="en-GB"/>
        </w:rPr>
        <w:t>Nevertheless</w:t>
      </w:r>
      <w:r w:rsidRPr="00F639C2">
        <w:rPr>
          <w:rFonts w:ascii="Times New Roman" w:hAnsi="Times New Roman" w:cs="Times New Roman"/>
          <w:color w:val="000000"/>
          <w:sz w:val="24"/>
          <w:szCs w:val="24"/>
          <w:shd w:val="clear" w:color="auto" w:fill="FFFFFF"/>
          <w:lang w:val="en-GB"/>
        </w:rPr>
        <w:t xml:space="preserve">, celebrity endorsers can </w:t>
      </w:r>
      <w:r w:rsidR="00246EEF" w:rsidRPr="00F639C2">
        <w:rPr>
          <w:rFonts w:ascii="Times New Roman" w:hAnsi="Times New Roman" w:cs="Times New Roman"/>
          <w:color w:val="000000"/>
          <w:sz w:val="24"/>
          <w:szCs w:val="24"/>
          <w:shd w:val="clear" w:color="auto" w:fill="FFFFFF"/>
          <w:lang w:val="en-GB"/>
        </w:rPr>
        <w:t>help develop</w:t>
      </w:r>
      <w:r w:rsidRPr="00F639C2">
        <w:rPr>
          <w:rFonts w:ascii="Times New Roman" w:hAnsi="Times New Roman" w:cs="Times New Roman"/>
          <w:color w:val="000000"/>
          <w:sz w:val="24"/>
          <w:szCs w:val="24"/>
          <w:shd w:val="clear" w:color="auto" w:fill="FFFFFF"/>
          <w:lang w:val="en-GB"/>
        </w:rPr>
        <w:t xml:space="preserve"> brand equity and </w:t>
      </w:r>
      <w:r w:rsidR="00246EEF" w:rsidRPr="00F639C2">
        <w:rPr>
          <w:rFonts w:ascii="Times New Roman" w:hAnsi="Times New Roman" w:cs="Times New Roman"/>
          <w:color w:val="000000"/>
          <w:sz w:val="24"/>
          <w:szCs w:val="24"/>
          <w:shd w:val="clear" w:color="auto" w:fill="FFFFFF"/>
          <w:lang w:val="en-GB"/>
        </w:rPr>
        <w:t>improve</w:t>
      </w:r>
      <w:r w:rsidRPr="00F639C2">
        <w:rPr>
          <w:rFonts w:ascii="Times New Roman" w:hAnsi="Times New Roman" w:cs="Times New Roman"/>
          <w:color w:val="000000"/>
          <w:sz w:val="24"/>
          <w:szCs w:val="24"/>
          <w:shd w:val="clear" w:color="auto" w:fill="FFFFFF"/>
          <w:lang w:val="en-GB"/>
        </w:rPr>
        <w:t xml:space="preserve"> a brand’s competitive position</w:t>
      </w:r>
      <w:r w:rsidR="00246EEF" w:rsidRPr="00F639C2">
        <w:rPr>
          <w:rFonts w:ascii="Times New Roman" w:hAnsi="Times New Roman" w:cs="Times New Roman"/>
          <w:color w:val="000000"/>
          <w:sz w:val="24"/>
          <w:szCs w:val="24"/>
          <w:shd w:val="clear" w:color="auto" w:fill="FFFFFF"/>
          <w:lang w:val="en-GB"/>
        </w:rPr>
        <w:t xml:space="preserve"> if used in the right way</w:t>
      </w:r>
      <w:r w:rsidRPr="00F639C2">
        <w:rPr>
          <w:rFonts w:ascii="Times New Roman" w:hAnsi="Times New Roman" w:cs="Times New Roman"/>
          <w:color w:val="000000"/>
          <w:sz w:val="24"/>
          <w:szCs w:val="24"/>
          <w:shd w:val="clear" w:color="auto" w:fill="FFFFFF"/>
          <w:lang w:val="en-GB"/>
        </w:rPr>
        <w:t>. Till (1998) has identified how basic associative learning principles can be invoked to improve the use of celebrity endorsers. The author has found important aspects to take into account when selecting a celebrity endorser: celebrity endorsements will be more effective when used consistently over time to increase the strength of the link between the celebrity and the endorsed brand; when selecting an endorser, it is better to choose a celebrity who is not already strongly associated with another product and it is very important to carefully consider the “fit” of the celebrity and brand. Another important aspect to bear in mind is the potential risk of the celebr</w:t>
      </w:r>
      <w:r w:rsidR="00BE4BCD" w:rsidRPr="00F639C2">
        <w:rPr>
          <w:rFonts w:ascii="Times New Roman" w:hAnsi="Times New Roman" w:cs="Times New Roman"/>
          <w:color w:val="000000"/>
          <w:sz w:val="24"/>
          <w:szCs w:val="24"/>
          <w:shd w:val="clear" w:color="auto" w:fill="FFFFFF"/>
          <w:lang w:val="en-GB"/>
        </w:rPr>
        <w:t xml:space="preserve">ity’s reputation </w:t>
      </w:r>
      <w:r w:rsidRPr="00F639C2">
        <w:rPr>
          <w:rFonts w:ascii="Times New Roman" w:hAnsi="Times New Roman" w:cs="Times New Roman"/>
          <w:color w:val="000000"/>
          <w:sz w:val="24"/>
          <w:szCs w:val="24"/>
          <w:shd w:val="clear" w:color="auto" w:fill="FFFFFF"/>
          <w:lang w:val="en-GB"/>
        </w:rPr>
        <w:t>damaging the brand’s image.</w:t>
      </w:r>
    </w:p>
    <w:p w:rsidR="00A46761" w:rsidRPr="00F639C2" w:rsidRDefault="00B95798"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 xml:space="preserve">There are also instances when the use of a celebrity does not have any effect of on product evaluations. For instance </w:t>
      </w:r>
      <w:r w:rsidR="00A46761" w:rsidRPr="00F639C2">
        <w:rPr>
          <w:rFonts w:ascii="Times New Roman" w:hAnsi="Times New Roman" w:cs="Times New Roman"/>
          <w:color w:val="000000"/>
          <w:sz w:val="24"/>
          <w:szCs w:val="24"/>
          <w:shd w:val="clear" w:color="auto" w:fill="FFFFFF"/>
          <w:lang w:val="en-GB"/>
        </w:rPr>
        <w:t xml:space="preserve">Petty, Cacioppo and Schumann (1983) have shown that when an advertisement concerned a product of low involvement, the celebrity status of the product endorsers was a very potent determinant of attitudes about the product. </w:t>
      </w:r>
      <w:r w:rsidRPr="00F639C2">
        <w:rPr>
          <w:rFonts w:ascii="Times New Roman" w:hAnsi="Times New Roman" w:cs="Times New Roman"/>
          <w:color w:val="000000"/>
          <w:sz w:val="24"/>
          <w:szCs w:val="24"/>
          <w:shd w:val="clear" w:color="auto" w:fill="FFFFFF"/>
          <w:lang w:val="en-GB"/>
        </w:rPr>
        <w:t>On the other hand, w</w:t>
      </w:r>
      <w:r w:rsidR="00A46761" w:rsidRPr="00F639C2">
        <w:rPr>
          <w:rFonts w:ascii="Times New Roman" w:hAnsi="Times New Roman" w:cs="Times New Roman"/>
          <w:color w:val="000000"/>
          <w:sz w:val="24"/>
          <w:szCs w:val="24"/>
          <w:shd w:val="clear" w:color="auto" w:fill="FFFFFF"/>
          <w:lang w:val="en-GB"/>
        </w:rPr>
        <w:t>hen the advertisement concerned</w:t>
      </w:r>
      <w:r w:rsidRPr="00F639C2">
        <w:rPr>
          <w:rFonts w:ascii="Times New Roman" w:hAnsi="Times New Roman" w:cs="Times New Roman"/>
          <w:color w:val="000000"/>
          <w:sz w:val="24"/>
          <w:szCs w:val="24"/>
          <w:shd w:val="clear" w:color="auto" w:fill="FFFFFF"/>
          <w:lang w:val="en-GB"/>
        </w:rPr>
        <w:t xml:space="preserve"> a product of high involvement,</w:t>
      </w:r>
      <w:r w:rsidR="00A46761" w:rsidRPr="00F639C2">
        <w:rPr>
          <w:rFonts w:ascii="Times New Roman" w:hAnsi="Times New Roman" w:cs="Times New Roman"/>
          <w:color w:val="000000"/>
          <w:sz w:val="24"/>
          <w:szCs w:val="24"/>
          <w:shd w:val="clear" w:color="auto" w:fill="FFFFFF"/>
          <w:lang w:val="en-GB"/>
        </w:rPr>
        <w:t xml:space="preserve"> the celebrity status of the product endorsers had no effect on attitudes, but the </w:t>
      </w:r>
      <w:r w:rsidRPr="00F639C2">
        <w:rPr>
          <w:rFonts w:ascii="Times New Roman" w:hAnsi="Times New Roman" w:cs="Times New Roman"/>
          <w:color w:val="000000"/>
          <w:sz w:val="24"/>
          <w:szCs w:val="24"/>
          <w:shd w:val="clear" w:color="auto" w:fill="FFFFFF"/>
          <w:lang w:val="en-GB"/>
        </w:rPr>
        <w:t>strength</w:t>
      </w:r>
      <w:r w:rsidR="00A46761" w:rsidRPr="00F639C2">
        <w:rPr>
          <w:rFonts w:ascii="Times New Roman" w:hAnsi="Times New Roman" w:cs="Times New Roman"/>
          <w:color w:val="000000"/>
          <w:sz w:val="24"/>
          <w:szCs w:val="24"/>
          <w:shd w:val="clear" w:color="auto" w:fill="FFFFFF"/>
          <w:lang w:val="en-GB"/>
        </w:rPr>
        <w:t xml:space="preserve"> of the information about the product contained in the ad was a powerful determinant of product evaluations.</w:t>
      </w:r>
    </w:p>
    <w:p w:rsidR="008712E2" w:rsidRPr="00F639C2" w:rsidRDefault="008712E2" w:rsidP="000A4475">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Choi et. Al (2005) studied the cross-cultural similarities and differences in the practice of celebrity endorsement in advertising from two very different countries, the United States</w:t>
      </w:r>
      <w:r w:rsidR="002F5B1F" w:rsidRPr="00F639C2">
        <w:rPr>
          <w:rFonts w:ascii="Times New Roman" w:hAnsi="Times New Roman" w:cs="Times New Roman"/>
          <w:color w:val="000000"/>
          <w:sz w:val="24"/>
          <w:szCs w:val="24"/>
          <w:shd w:val="clear" w:color="auto" w:fill="FFFFFF"/>
          <w:lang w:val="en-GB"/>
        </w:rPr>
        <w:t>, an individualistic culture with a low-context communication style,</w:t>
      </w:r>
      <w:r w:rsidRPr="00F639C2">
        <w:rPr>
          <w:rFonts w:ascii="Times New Roman" w:hAnsi="Times New Roman" w:cs="Times New Roman"/>
          <w:color w:val="000000"/>
          <w:sz w:val="24"/>
          <w:szCs w:val="24"/>
          <w:shd w:val="clear" w:color="auto" w:fill="FFFFFF"/>
          <w:lang w:val="en-GB"/>
        </w:rPr>
        <w:t xml:space="preserve"> and</w:t>
      </w:r>
      <w:r w:rsidR="000A4475" w:rsidRPr="00F639C2">
        <w:rPr>
          <w:rFonts w:ascii="Times New Roman" w:hAnsi="Times New Roman" w:cs="Times New Roman"/>
          <w:color w:val="000000"/>
          <w:sz w:val="24"/>
          <w:szCs w:val="24"/>
          <w:shd w:val="clear" w:color="auto" w:fill="FFFFFF"/>
          <w:lang w:val="en-GB"/>
        </w:rPr>
        <w:t xml:space="preserve"> South</w:t>
      </w:r>
      <w:r w:rsidRPr="00F639C2">
        <w:rPr>
          <w:rFonts w:ascii="Times New Roman" w:hAnsi="Times New Roman" w:cs="Times New Roman"/>
          <w:color w:val="000000"/>
          <w:sz w:val="24"/>
          <w:szCs w:val="24"/>
          <w:shd w:val="clear" w:color="auto" w:fill="FFFFFF"/>
          <w:lang w:val="en-GB"/>
        </w:rPr>
        <w:t xml:space="preserve"> Korea</w:t>
      </w:r>
      <w:r w:rsidR="002F5B1F" w:rsidRPr="00F639C2">
        <w:rPr>
          <w:rFonts w:ascii="Times New Roman" w:hAnsi="Times New Roman" w:cs="Times New Roman"/>
          <w:color w:val="000000"/>
          <w:sz w:val="24"/>
          <w:szCs w:val="24"/>
          <w:shd w:val="clear" w:color="auto" w:fill="FFFFFF"/>
          <w:lang w:val="en-GB"/>
        </w:rPr>
        <w:t>, which represents a collectivistic culture with a high-context communication pattern.</w:t>
      </w:r>
      <w:r w:rsidR="000A4475" w:rsidRPr="00F639C2">
        <w:rPr>
          <w:rFonts w:ascii="Times New Roman" w:hAnsi="Times New Roman" w:cs="Times New Roman"/>
          <w:color w:val="000000"/>
          <w:sz w:val="24"/>
          <w:szCs w:val="24"/>
          <w:shd w:val="clear" w:color="auto" w:fill="FFFFFF"/>
          <w:lang w:val="en-GB"/>
        </w:rPr>
        <w:t xml:space="preserve"> One difference found was that celebrities in U.S. advertising often portrayed themselves (serving as spokespersons), whereas the majority of Korean celebrities acted in roles, which enhances the entertainment or publicity value of the commercials. Results also showed that Korean celebrity advertising contained less information and exhibited more collectivism-oriented values American celebrity advertising. Both Korean and U.S. commercials used celebrities mainly for food/ beverages, personal care products, and services. Since it is not easy to differentiate products in terms of technologies or physical features in these categories, celebrities might be used as a means of creating and maintaining distinctive images for brands.</w:t>
      </w:r>
    </w:p>
    <w:p w:rsidR="001923A5" w:rsidRPr="00F639C2" w:rsidRDefault="00C14355" w:rsidP="00FA19D9">
      <w:pPr>
        <w:pStyle w:val="Heading3"/>
        <w:jc w:val="both"/>
        <w:rPr>
          <w:rFonts w:ascii="Times New Roman" w:hAnsi="Times New Roman" w:cs="Times New Roman"/>
          <w:lang w:val="en-GB"/>
        </w:rPr>
      </w:pPr>
      <w:bookmarkStart w:id="10" w:name="_Toc364975039"/>
      <w:r w:rsidRPr="00F639C2">
        <w:rPr>
          <w:rFonts w:ascii="Times New Roman" w:hAnsi="Times New Roman" w:cs="Times New Roman"/>
          <w:lang w:val="en-GB"/>
        </w:rPr>
        <w:lastRenderedPageBreak/>
        <w:t>2.1</w:t>
      </w:r>
      <w:r w:rsidR="0085015A" w:rsidRPr="00F639C2">
        <w:rPr>
          <w:rFonts w:ascii="Times New Roman" w:hAnsi="Times New Roman" w:cs="Times New Roman"/>
          <w:lang w:val="en-GB"/>
        </w:rPr>
        <w:t xml:space="preserve">.3 </w:t>
      </w:r>
      <w:r w:rsidR="001923A5" w:rsidRPr="00F639C2">
        <w:rPr>
          <w:rFonts w:ascii="Times New Roman" w:hAnsi="Times New Roman" w:cs="Times New Roman"/>
          <w:lang w:val="en-GB"/>
        </w:rPr>
        <w:t>Using Expert/Credible person</w:t>
      </w:r>
      <w:r w:rsidR="001175E4" w:rsidRPr="00F639C2">
        <w:rPr>
          <w:rFonts w:ascii="Times New Roman" w:hAnsi="Times New Roman" w:cs="Times New Roman"/>
          <w:lang w:val="en-GB"/>
        </w:rPr>
        <w:t>s</w:t>
      </w:r>
      <w:r w:rsidR="001923A5" w:rsidRPr="00F639C2">
        <w:rPr>
          <w:rFonts w:ascii="Times New Roman" w:hAnsi="Times New Roman" w:cs="Times New Roman"/>
          <w:lang w:val="en-GB"/>
        </w:rPr>
        <w:t xml:space="preserve"> in ads</w:t>
      </w:r>
      <w:bookmarkEnd w:id="10"/>
    </w:p>
    <w:p w:rsidR="00F04F63" w:rsidRPr="00F639C2" w:rsidRDefault="00F04F63"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Ad effectiveness depends mainly on the credibility of the source (Patzer, 1983). Source credibility refers to the characteristics of a communicator that have a positive effect on the</w:t>
      </w:r>
      <w:r w:rsidRPr="00F639C2">
        <w:rPr>
          <w:rFonts w:ascii="Times New Roman" w:hAnsi="Times New Roman" w:cs="Times New Roman"/>
          <w:lang w:val="en-GB"/>
        </w:rPr>
        <w:t xml:space="preserve"> </w:t>
      </w:r>
      <w:r w:rsidRPr="00F639C2">
        <w:rPr>
          <w:rFonts w:ascii="Times New Roman" w:hAnsi="Times New Roman" w:cs="Times New Roman"/>
          <w:color w:val="000000"/>
          <w:sz w:val="24"/>
          <w:szCs w:val="24"/>
          <w:shd w:val="clear" w:color="auto" w:fill="FFFFFF"/>
          <w:lang w:val="en-GB"/>
        </w:rPr>
        <w:t>receivers’ acceptance of a message (Ohanian, 1990). Patzer (1983) identified three elements of source credibility: expertise, trust, and likeability. Moreover, attractiveness and similarity are also elements of source credibility. Expertise refers to the perceived ability of a source to make valid claims, and spokespersons with higher expertise levels are more believable. When expertise is desired in an ad, a CEO or an educated expert in the field is often chosen. CEOs appear to be trustworthy, have expertise and have credibility. As to trustworthiness, it represents the degree of acceptance of the consumers to the spokesperson’s message, or the believed willingness of the spokesperson to make those claims</w:t>
      </w:r>
      <w:r w:rsidRPr="00F639C2">
        <w:rPr>
          <w:rFonts w:ascii="Times New Roman" w:hAnsi="Times New Roman" w:cs="Times New Roman"/>
          <w:lang w:val="en-GB"/>
        </w:rPr>
        <w:t xml:space="preserve"> </w:t>
      </w:r>
      <w:r w:rsidRPr="00F639C2">
        <w:rPr>
          <w:rFonts w:ascii="Times New Roman" w:hAnsi="Times New Roman" w:cs="Times New Roman"/>
          <w:color w:val="000000"/>
          <w:sz w:val="24"/>
          <w:szCs w:val="24"/>
          <w:shd w:val="clear" w:color="auto" w:fill="FFFFFF"/>
          <w:lang w:val="en-GB"/>
        </w:rPr>
        <w:t xml:space="preserve">(Hovland, Janis, and Kelley 1953; Ohanian 1990). Likeability and trustworthiness are highly related. People who are liked tend to be trusted, and people who are disliked tend not to be trusted. Attractiveness and similarity are closely related: ads with attractive spokespersons score better than ads with less attractive spokespersons; at the same time, consumers are more inclined to be influenced by a message delivered by a person who is similar to them, as it allows them to identify with the spokesperson (Clow and Baack, 2007). </w:t>
      </w:r>
    </w:p>
    <w:p w:rsidR="001D46EC" w:rsidRPr="00F639C2" w:rsidRDefault="001D46EC" w:rsidP="005D560F">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Yoon et. Al (1998), examined if the underlying dimensions</w:t>
      </w:r>
      <w:r w:rsidR="005A39B3" w:rsidRPr="00F639C2">
        <w:rPr>
          <w:rFonts w:ascii="Times New Roman" w:hAnsi="Times New Roman" w:cs="Times New Roman"/>
          <w:color w:val="000000"/>
          <w:sz w:val="24"/>
          <w:szCs w:val="24"/>
          <w:shd w:val="clear" w:color="auto" w:fill="FFFFFF"/>
          <w:lang w:val="en-GB"/>
        </w:rPr>
        <w:t xml:space="preserve"> (expertise, trustworthiness and attractiveness)</w:t>
      </w:r>
      <w:r w:rsidRPr="00F639C2">
        <w:rPr>
          <w:rFonts w:ascii="Times New Roman" w:hAnsi="Times New Roman" w:cs="Times New Roman"/>
          <w:color w:val="000000"/>
          <w:sz w:val="24"/>
          <w:szCs w:val="24"/>
          <w:shd w:val="clear" w:color="auto" w:fill="FFFFFF"/>
          <w:lang w:val="en-GB"/>
        </w:rPr>
        <w:t xml:space="preserve"> of source credibility found mostly in the United States (a more individualistic country) would also emerge in a widely different culture, such as South Korea (a more collectivistic country). </w:t>
      </w:r>
      <w:r w:rsidR="005A39B3" w:rsidRPr="00F639C2">
        <w:rPr>
          <w:rFonts w:ascii="Times New Roman" w:hAnsi="Times New Roman" w:cs="Times New Roman"/>
          <w:color w:val="000000"/>
          <w:sz w:val="24"/>
          <w:szCs w:val="24"/>
          <w:shd w:val="clear" w:color="auto" w:fill="FFFFFF"/>
          <w:lang w:val="en-GB"/>
        </w:rPr>
        <w:t>This is because the</w:t>
      </w:r>
      <w:r w:rsidRPr="00F639C2">
        <w:rPr>
          <w:rFonts w:ascii="Times New Roman" w:hAnsi="Times New Roman" w:cs="Times New Roman"/>
          <w:color w:val="000000"/>
          <w:sz w:val="24"/>
          <w:szCs w:val="24"/>
          <w:shd w:val="clear" w:color="auto" w:fill="FFFFFF"/>
          <w:lang w:val="en-GB"/>
        </w:rPr>
        <w:t xml:space="preserve"> influence of source credibility on the dependent variables may be different in different cultures. For example, a message source perceived as an expert might be more persuasive than a source perceived as trustwor</w:t>
      </w:r>
      <w:r w:rsidR="005A39B3" w:rsidRPr="00F639C2">
        <w:rPr>
          <w:rFonts w:ascii="Times New Roman" w:hAnsi="Times New Roman" w:cs="Times New Roman"/>
          <w:color w:val="000000"/>
          <w:sz w:val="24"/>
          <w:szCs w:val="24"/>
          <w:shd w:val="clear" w:color="auto" w:fill="FFFFFF"/>
          <w:lang w:val="en-GB"/>
        </w:rPr>
        <w:t>thy in certain culture; and a</w:t>
      </w:r>
      <w:r w:rsidRPr="00F639C2">
        <w:rPr>
          <w:rFonts w:ascii="Times New Roman" w:hAnsi="Times New Roman" w:cs="Times New Roman"/>
          <w:color w:val="000000"/>
          <w:sz w:val="24"/>
          <w:szCs w:val="24"/>
          <w:shd w:val="clear" w:color="auto" w:fill="FFFFFF"/>
          <w:lang w:val="en-GB"/>
        </w:rPr>
        <w:t xml:space="preserve"> trustworthy source might be more effective in other cultures in eliciting more positive reactions to the advertisement and the advertised brand. </w:t>
      </w:r>
      <w:r w:rsidR="005D560F" w:rsidRPr="00F639C2">
        <w:rPr>
          <w:rFonts w:ascii="Times New Roman" w:hAnsi="Times New Roman" w:cs="Times New Roman"/>
          <w:color w:val="000000"/>
          <w:sz w:val="24"/>
          <w:szCs w:val="24"/>
          <w:shd w:val="clear" w:color="auto" w:fill="FFFFFF"/>
          <w:lang w:val="en-GB"/>
        </w:rPr>
        <w:t>The results did not differ among the countries. However, one surprising finding of the authors when testing the collectivism of South Korean participants showed that the Korean participants revealed a stronger tendency toward independence rather than interdependence, which is inconsistent with the literature that classifies Korea as a highly collectivistic culture. This might explain why no difference was seen in the results between US and South Korea.</w:t>
      </w:r>
    </w:p>
    <w:p w:rsidR="000E2536" w:rsidRPr="00F639C2" w:rsidRDefault="00C14355" w:rsidP="00FA19D9">
      <w:pPr>
        <w:pStyle w:val="Heading3"/>
        <w:jc w:val="both"/>
        <w:rPr>
          <w:rFonts w:ascii="Times New Roman" w:hAnsi="Times New Roman" w:cs="Times New Roman"/>
          <w:lang w:val="en-GB"/>
        </w:rPr>
      </w:pPr>
      <w:bookmarkStart w:id="11" w:name="_Toc364975040"/>
      <w:r w:rsidRPr="00F639C2">
        <w:rPr>
          <w:rFonts w:ascii="Times New Roman" w:hAnsi="Times New Roman" w:cs="Times New Roman"/>
          <w:lang w:val="en-GB"/>
        </w:rPr>
        <w:t>2.1</w:t>
      </w:r>
      <w:r w:rsidR="0085015A" w:rsidRPr="00F639C2">
        <w:rPr>
          <w:rFonts w:ascii="Times New Roman" w:hAnsi="Times New Roman" w:cs="Times New Roman"/>
          <w:lang w:val="en-GB"/>
        </w:rPr>
        <w:t xml:space="preserve">.4 </w:t>
      </w:r>
      <w:r w:rsidR="000E2536" w:rsidRPr="00F639C2">
        <w:rPr>
          <w:rFonts w:ascii="Times New Roman" w:hAnsi="Times New Roman" w:cs="Times New Roman"/>
          <w:lang w:val="en-GB"/>
        </w:rPr>
        <w:t>Using successful person</w:t>
      </w:r>
      <w:r w:rsidR="001175E4" w:rsidRPr="00F639C2">
        <w:rPr>
          <w:rFonts w:ascii="Times New Roman" w:hAnsi="Times New Roman" w:cs="Times New Roman"/>
          <w:lang w:val="en-GB"/>
        </w:rPr>
        <w:t>s</w:t>
      </w:r>
      <w:r w:rsidR="000E2536" w:rsidRPr="00F639C2">
        <w:rPr>
          <w:rFonts w:ascii="Times New Roman" w:hAnsi="Times New Roman" w:cs="Times New Roman"/>
          <w:lang w:val="en-GB"/>
        </w:rPr>
        <w:t xml:space="preserve"> in ads</w:t>
      </w:r>
      <w:bookmarkEnd w:id="11"/>
    </w:p>
    <w:p w:rsidR="00CF28B7" w:rsidRPr="00F639C2" w:rsidRDefault="00F826A7"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 xml:space="preserve">There have not been many studies analysing the impact of successful spokesperson in ads up until now. Most studies analysing the role of success concern gender differences for desired </w:t>
      </w:r>
      <w:r w:rsidR="002A4BAC" w:rsidRPr="00F639C2">
        <w:rPr>
          <w:rFonts w:ascii="Times New Roman" w:hAnsi="Times New Roman" w:cs="Times New Roman"/>
          <w:color w:val="000000"/>
          <w:sz w:val="24"/>
          <w:szCs w:val="24"/>
          <w:shd w:val="clear" w:color="auto" w:fill="FFFFFF"/>
          <w:lang w:val="en-GB"/>
        </w:rPr>
        <w:t>partner</w:t>
      </w:r>
      <w:r w:rsidRPr="00F639C2">
        <w:rPr>
          <w:rFonts w:ascii="Times New Roman" w:hAnsi="Times New Roman" w:cs="Times New Roman"/>
          <w:color w:val="000000"/>
          <w:sz w:val="24"/>
          <w:szCs w:val="24"/>
          <w:shd w:val="clear" w:color="auto" w:fill="FFFFFF"/>
          <w:lang w:val="en-GB"/>
        </w:rPr>
        <w:t xml:space="preserve"> attributes as well as how success </w:t>
      </w:r>
      <w:r w:rsidR="002A4BAC" w:rsidRPr="00F639C2">
        <w:rPr>
          <w:rFonts w:ascii="Times New Roman" w:hAnsi="Times New Roman" w:cs="Times New Roman"/>
          <w:color w:val="000000"/>
          <w:sz w:val="24"/>
          <w:szCs w:val="24"/>
          <w:shd w:val="clear" w:color="auto" w:fill="FFFFFF"/>
          <w:lang w:val="en-GB"/>
        </w:rPr>
        <w:t>replicates</w:t>
      </w:r>
      <w:r w:rsidRPr="00F639C2">
        <w:rPr>
          <w:rFonts w:ascii="Times New Roman" w:hAnsi="Times New Roman" w:cs="Times New Roman"/>
          <w:color w:val="000000"/>
          <w:sz w:val="24"/>
          <w:szCs w:val="24"/>
          <w:shd w:val="clear" w:color="auto" w:fill="FFFFFF"/>
          <w:lang w:val="en-GB"/>
        </w:rPr>
        <w:t xml:space="preserve"> in social status, which can reflect on how men see themselves or would like to see themselves. </w:t>
      </w:r>
      <w:r w:rsidR="002A4BAC" w:rsidRPr="00F639C2">
        <w:rPr>
          <w:rFonts w:ascii="Times New Roman" w:hAnsi="Times New Roman" w:cs="Times New Roman"/>
          <w:color w:val="000000"/>
          <w:sz w:val="24"/>
          <w:szCs w:val="24"/>
          <w:shd w:val="clear" w:color="auto" w:fill="FFFFFF"/>
          <w:lang w:val="en-GB"/>
        </w:rPr>
        <w:t>According to Goode (1996), attractiveness tends to be valued more in women by men, whereas economic success tends to be valued more in men by women</w:t>
      </w:r>
      <w:r w:rsidR="009A5DD2" w:rsidRPr="00F639C2">
        <w:rPr>
          <w:rFonts w:ascii="Times New Roman" w:hAnsi="Times New Roman" w:cs="Times New Roman"/>
          <w:color w:val="000000"/>
          <w:sz w:val="24"/>
          <w:szCs w:val="24"/>
          <w:shd w:val="clear" w:color="auto" w:fill="FFFFFF"/>
          <w:lang w:val="en-GB"/>
        </w:rPr>
        <w:t xml:space="preserve">. This </w:t>
      </w:r>
      <w:r w:rsidR="002A4BAC" w:rsidRPr="00F639C2">
        <w:rPr>
          <w:rFonts w:ascii="Times New Roman" w:hAnsi="Times New Roman" w:cs="Times New Roman"/>
          <w:color w:val="000000"/>
          <w:sz w:val="24"/>
          <w:szCs w:val="24"/>
          <w:shd w:val="clear" w:color="auto" w:fill="FFFFFF"/>
          <w:lang w:val="en-GB"/>
        </w:rPr>
        <w:t xml:space="preserve">suggests that the desire for being successful is very important to men, and can be even more important than being attractive, as men are significantly more likely to request attractiveness in a partner and offer financial and occupational success whilst women are more likely to request financial and occupational success and offer attractiveness. </w:t>
      </w:r>
    </w:p>
    <w:p w:rsidR="007F0A7D" w:rsidRPr="00F639C2" w:rsidRDefault="002A4BAC"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lastRenderedPageBreak/>
        <w:t xml:space="preserve">In the same study, when women were asked whether they preferred an attractive male who ranks low in economic success as opposed to an ordinary-looking male who ranks high in economic success, they opted for the latter. This again shows that success can be a bigger </w:t>
      </w:r>
      <w:r w:rsidR="003F3BBF" w:rsidRPr="00F639C2">
        <w:rPr>
          <w:rFonts w:ascii="Times New Roman" w:hAnsi="Times New Roman" w:cs="Times New Roman"/>
          <w:color w:val="000000"/>
          <w:sz w:val="24"/>
          <w:szCs w:val="24"/>
          <w:shd w:val="clear" w:color="auto" w:fill="FFFFFF"/>
          <w:lang w:val="en-GB"/>
        </w:rPr>
        <w:t>desire</w:t>
      </w:r>
      <w:r w:rsidRPr="00F639C2">
        <w:rPr>
          <w:rFonts w:ascii="Times New Roman" w:hAnsi="Times New Roman" w:cs="Times New Roman"/>
          <w:color w:val="000000"/>
          <w:sz w:val="24"/>
          <w:szCs w:val="24"/>
          <w:shd w:val="clear" w:color="auto" w:fill="FFFFFF"/>
          <w:lang w:val="en-GB"/>
        </w:rPr>
        <w:t xml:space="preserve"> for men rather than attractiveness. </w:t>
      </w:r>
      <w:r w:rsidR="009A5DD2" w:rsidRPr="00F639C2">
        <w:rPr>
          <w:rFonts w:ascii="Times New Roman" w:hAnsi="Times New Roman" w:cs="Times New Roman"/>
          <w:color w:val="000000"/>
          <w:sz w:val="24"/>
          <w:szCs w:val="24"/>
          <w:shd w:val="clear" w:color="auto" w:fill="FFFFFF"/>
          <w:lang w:val="en-GB"/>
        </w:rPr>
        <w:t>In a similar line of thought</w:t>
      </w:r>
      <w:r w:rsidR="009E4B5E" w:rsidRPr="00F639C2">
        <w:rPr>
          <w:rFonts w:ascii="Times New Roman" w:hAnsi="Times New Roman" w:cs="Times New Roman"/>
          <w:color w:val="000000"/>
          <w:sz w:val="24"/>
          <w:szCs w:val="24"/>
          <w:shd w:val="clear" w:color="auto" w:fill="FFFFFF"/>
          <w:lang w:val="en-GB"/>
        </w:rPr>
        <w:t>, Davis (1990) f</w:t>
      </w:r>
      <w:r w:rsidR="009A5DD2" w:rsidRPr="00F639C2">
        <w:rPr>
          <w:rFonts w:ascii="Times New Roman" w:hAnsi="Times New Roman" w:cs="Times New Roman"/>
          <w:color w:val="000000"/>
          <w:sz w:val="24"/>
          <w:szCs w:val="24"/>
          <w:shd w:val="clear" w:color="auto" w:fill="FFFFFF"/>
          <w:lang w:val="en-GB"/>
        </w:rPr>
        <w:t>ound that women are more likely to emphasize</w:t>
      </w:r>
      <w:r w:rsidR="009E4B5E" w:rsidRPr="00F639C2">
        <w:rPr>
          <w:rFonts w:ascii="Times New Roman" w:hAnsi="Times New Roman" w:cs="Times New Roman"/>
          <w:color w:val="000000"/>
          <w:sz w:val="24"/>
          <w:szCs w:val="24"/>
          <w:shd w:val="clear" w:color="auto" w:fill="FFFFFF"/>
          <w:lang w:val="en-GB"/>
        </w:rPr>
        <w:t xml:space="preserve"> desirable</w:t>
      </w:r>
      <w:r w:rsidR="009A5DD2" w:rsidRPr="00F639C2">
        <w:rPr>
          <w:rFonts w:ascii="Times New Roman" w:hAnsi="Times New Roman" w:cs="Times New Roman"/>
          <w:color w:val="000000"/>
          <w:sz w:val="24"/>
          <w:szCs w:val="24"/>
          <w:shd w:val="clear" w:color="auto" w:fill="FFFFFF"/>
          <w:lang w:val="en-GB"/>
        </w:rPr>
        <w:t xml:space="preserve"> masculine traits such as financial, employment, and intellectual status, and valued commitment in a relationship</w:t>
      </w:r>
      <w:r w:rsidR="009E4B5E" w:rsidRPr="00F639C2">
        <w:rPr>
          <w:rFonts w:ascii="Times New Roman" w:hAnsi="Times New Roman" w:cs="Times New Roman"/>
          <w:color w:val="000000"/>
          <w:sz w:val="24"/>
          <w:szCs w:val="24"/>
          <w:shd w:val="clear" w:color="auto" w:fill="FFFFFF"/>
          <w:lang w:val="en-GB"/>
        </w:rPr>
        <w:t>, and therefore men are viewed as success objects.</w:t>
      </w:r>
    </w:p>
    <w:p w:rsidR="001923A5" w:rsidRPr="00F639C2" w:rsidRDefault="00C14355" w:rsidP="00FA19D9">
      <w:pPr>
        <w:pStyle w:val="Heading2"/>
        <w:jc w:val="both"/>
        <w:rPr>
          <w:rFonts w:ascii="Times New Roman" w:hAnsi="Times New Roman" w:cs="Times New Roman"/>
          <w:lang w:val="en-GB"/>
        </w:rPr>
      </w:pPr>
      <w:bookmarkStart w:id="12" w:name="_Toc364975041"/>
      <w:r w:rsidRPr="00F639C2">
        <w:rPr>
          <w:rFonts w:ascii="Times New Roman" w:hAnsi="Times New Roman" w:cs="Times New Roman"/>
          <w:lang w:val="en-GB"/>
        </w:rPr>
        <w:t>2.2</w:t>
      </w:r>
      <w:r w:rsidR="0085015A" w:rsidRPr="00F639C2">
        <w:rPr>
          <w:rFonts w:ascii="Times New Roman" w:hAnsi="Times New Roman" w:cs="Times New Roman"/>
          <w:lang w:val="en-GB"/>
        </w:rPr>
        <w:t xml:space="preserve"> </w:t>
      </w:r>
      <w:r w:rsidR="001923A5" w:rsidRPr="00F639C2">
        <w:rPr>
          <w:rFonts w:ascii="Times New Roman" w:hAnsi="Times New Roman" w:cs="Times New Roman"/>
          <w:lang w:val="en-GB"/>
        </w:rPr>
        <w:t>Social Comparison theory</w:t>
      </w:r>
      <w:bookmarkEnd w:id="12"/>
    </w:p>
    <w:p w:rsidR="00605AE6" w:rsidRPr="00F639C2" w:rsidRDefault="00894E92"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 xml:space="preserve">Festinger (1954) proposed that </w:t>
      </w:r>
      <w:r w:rsidR="00E8421A" w:rsidRPr="00F639C2">
        <w:rPr>
          <w:rFonts w:ascii="Times New Roman" w:hAnsi="Times New Roman" w:cs="Times New Roman"/>
          <w:color w:val="000000"/>
          <w:sz w:val="24"/>
          <w:szCs w:val="24"/>
          <w:shd w:val="clear" w:color="auto" w:fill="FFFFFF"/>
          <w:lang w:val="en-GB"/>
        </w:rPr>
        <w:t>persons</w:t>
      </w:r>
      <w:r w:rsidRPr="00F639C2">
        <w:rPr>
          <w:rFonts w:ascii="Times New Roman" w:hAnsi="Times New Roman" w:cs="Times New Roman"/>
          <w:color w:val="000000"/>
          <w:sz w:val="24"/>
          <w:szCs w:val="24"/>
          <w:shd w:val="clear" w:color="auto" w:fill="FFFFFF"/>
          <w:lang w:val="en-GB"/>
        </w:rPr>
        <w:t xml:space="preserve"> have a drive for self-evaluation and the necessity for such evaluation is based on the comparison with other persons, to the extent that self-evaluation can only be accomplished by means of comparison with other persons</w:t>
      </w:r>
      <w:r w:rsidR="00EA342A" w:rsidRPr="00F639C2">
        <w:rPr>
          <w:rFonts w:ascii="Times New Roman" w:hAnsi="Times New Roman" w:cs="Times New Roman"/>
          <w:color w:val="000000"/>
          <w:sz w:val="24"/>
          <w:szCs w:val="24"/>
          <w:shd w:val="clear" w:color="auto" w:fill="FFFFFF"/>
          <w:lang w:val="en-GB"/>
        </w:rPr>
        <w:t xml:space="preserve">. Other authors recognized that when we do not compare well to others, we may experience envy and jealousy (Salovey and Rodin, 1984). </w:t>
      </w:r>
      <w:r w:rsidR="004D50E6" w:rsidRPr="00F639C2">
        <w:rPr>
          <w:rFonts w:ascii="Times New Roman" w:hAnsi="Times New Roman" w:cs="Times New Roman"/>
          <w:color w:val="000000"/>
          <w:sz w:val="24"/>
          <w:szCs w:val="24"/>
          <w:shd w:val="clear" w:color="auto" w:fill="FFFFFF"/>
          <w:lang w:val="en-GB"/>
        </w:rPr>
        <w:t xml:space="preserve"> </w:t>
      </w:r>
      <w:r w:rsidR="00293235" w:rsidRPr="00F639C2">
        <w:rPr>
          <w:rFonts w:ascii="Times New Roman" w:hAnsi="Times New Roman" w:cs="Times New Roman"/>
          <w:color w:val="000000"/>
          <w:sz w:val="24"/>
          <w:szCs w:val="24"/>
          <w:shd w:val="clear" w:color="auto" w:fill="FFFFFF"/>
          <w:lang w:val="en-GB"/>
        </w:rPr>
        <w:t>Moreover, t</w:t>
      </w:r>
      <w:r w:rsidR="004D50E6" w:rsidRPr="00F639C2">
        <w:rPr>
          <w:rFonts w:ascii="Times New Roman" w:hAnsi="Times New Roman" w:cs="Times New Roman"/>
          <w:color w:val="000000"/>
          <w:sz w:val="24"/>
          <w:szCs w:val="24"/>
          <w:shd w:val="clear" w:color="auto" w:fill="FFFFFF"/>
          <w:lang w:val="en-GB"/>
        </w:rPr>
        <w:t xml:space="preserve">he authors stated that, when we attack a similar other, we attack part of ourselves, because our self-definition was obtained through social comparison in the first </w:t>
      </w:r>
      <w:r w:rsidR="00293235" w:rsidRPr="00F639C2">
        <w:rPr>
          <w:rFonts w:ascii="Times New Roman" w:hAnsi="Times New Roman" w:cs="Times New Roman"/>
          <w:color w:val="000000"/>
          <w:sz w:val="24"/>
          <w:szCs w:val="24"/>
          <w:shd w:val="clear" w:color="auto" w:fill="FFFFFF"/>
          <w:lang w:val="en-GB"/>
        </w:rPr>
        <w:t>place</w:t>
      </w:r>
      <w:r w:rsidR="004D50E6" w:rsidRPr="00F639C2">
        <w:rPr>
          <w:rFonts w:ascii="Times New Roman" w:hAnsi="Times New Roman" w:cs="Times New Roman"/>
          <w:color w:val="000000"/>
          <w:sz w:val="24"/>
          <w:szCs w:val="24"/>
          <w:shd w:val="clear" w:color="auto" w:fill="FFFFFF"/>
          <w:lang w:val="en-GB"/>
        </w:rPr>
        <w:t>.</w:t>
      </w:r>
      <w:r w:rsidR="00293235" w:rsidRPr="00F639C2">
        <w:rPr>
          <w:rFonts w:ascii="Times New Roman" w:hAnsi="Times New Roman" w:cs="Times New Roman"/>
          <w:color w:val="000000"/>
          <w:sz w:val="24"/>
          <w:szCs w:val="24"/>
          <w:shd w:val="clear" w:color="auto" w:fill="FFFFFF"/>
          <w:lang w:val="en-GB"/>
        </w:rPr>
        <w:t xml:space="preserve"> In addition to that,</w:t>
      </w:r>
      <w:r w:rsidR="004D50E6" w:rsidRPr="00F639C2">
        <w:rPr>
          <w:rFonts w:ascii="Times New Roman" w:hAnsi="Times New Roman" w:cs="Times New Roman"/>
          <w:color w:val="000000"/>
          <w:sz w:val="24"/>
          <w:szCs w:val="24"/>
          <w:shd w:val="clear" w:color="auto" w:fill="FFFFFF"/>
          <w:lang w:val="en-GB"/>
        </w:rPr>
        <w:t xml:space="preserve"> </w:t>
      </w:r>
      <w:r w:rsidR="00EA342A" w:rsidRPr="00F639C2">
        <w:rPr>
          <w:rFonts w:ascii="Times New Roman" w:hAnsi="Times New Roman" w:cs="Times New Roman"/>
          <w:color w:val="000000"/>
          <w:sz w:val="24"/>
          <w:szCs w:val="24"/>
          <w:shd w:val="clear" w:color="auto" w:fill="FFFFFF"/>
          <w:lang w:val="en-GB"/>
        </w:rPr>
        <w:t xml:space="preserve">Bers and Rodin (1984) use the term social-comparison jealousy </w:t>
      </w:r>
      <w:r w:rsidR="00484999" w:rsidRPr="00F639C2">
        <w:rPr>
          <w:rFonts w:ascii="Times New Roman" w:hAnsi="Times New Roman" w:cs="Times New Roman"/>
          <w:color w:val="000000"/>
          <w:sz w:val="24"/>
          <w:szCs w:val="24"/>
          <w:shd w:val="clear" w:color="auto" w:fill="FFFFFF"/>
          <w:lang w:val="en-GB"/>
        </w:rPr>
        <w:t>to describe</w:t>
      </w:r>
      <w:r w:rsidR="00993FF7" w:rsidRPr="00F639C2">
        <w:rPr>
          <w:rFonts w:ascii="Times New Roman" w:hAnsi="Times New Roman" w:cs="Times New Roman"/>
          <w:color w:val="000000"/>
          <w:sz w:val="24"/>
          <w:szCs w:val="24"/>
          <w:shd w:val="clear" w:color="auto" w:fill="FFFFFF"/>
          <w:lang w:val="en-GB"/>
        </w:rPr>
        <w:t xml:space="preserve"> “feelings,</w:t>
      </w:r>
      <w:r w:rsidR="00605AE6" w:rsidRPr="00F639C2">
        <w:rPr>
          <w:rFonts w:ascii="Times New Roman" w:hAnsi="Times New Roman" w:cs="Times New Roman"/>
          <w:color w:val="000000"/>
          <w:sz w:val="24"/>
          <w:szCs w:val="24"/>
          <w:shd w:val="clear" w:color="auto" w:fill="FFFFFF"/>
          <w:lang w:val="en-GB"/>
        </w:rPr>
        <w:t xml:space="preserve"> </w:t>
      </w:r>
      <w:r w:rsidR="00993FF7" w:rsidRPr="00F639C2">
        <w:rPr>
          <w:rFonts w:ascii="Times New Roman" w:hAnsi="Times New Roman" w:cs="Times New Roman"/>
          <w:color w:val="000000"/>
          <w:sz w:val="24"/>
          <w:szCs w:val="24"/>
          <w:shd w:val="clear" w:color="auto" w:fill="FFFFFF"/>
          <w:lang w:val="en-GB"/>
        </w:rPr>
        <w:t xml:space="preserve">thoughts, and </w:t>
      </w:r>
      <w:r w:rsidR="00A0092F" w:rsidRPr="00F639C2">
        <w:rPr>
          <w:rFonts w:ascii="Times New Roman" w:hAnsi="Times New Roman" w:cs="Times New Roman"/>
          <w:color w:val="000000"/>
          <w:sz w:val="24"/>
          <w:szCs w:val="24"/>
          <w:shd w:val="clear" w:color="auto" w:fill="FFFFFF"/>
          <w:lang w:val="en-GB"/>
        </w:rPr>
        <w:t>behaviour</w:t>
      </w:r>
      <w:r w:rsidR="00993FF7" w:rsidRPr="00F639C2">
        <w:rPr>
          <w:rFonts w:ascii="Times New Roman" w:hAnsi="Times New Roman" w:cs="Times New Roman"/>
          <w:color w:val="000000"/>
          <w:sz w:val="24"/>
          <w:szCs w:val="24"/>
          <w:shd w:val="clear" w:color="auto" w:fill="FFFFFF"/>
          <w:lang w:val="en-GB"/>
        </w:rPr>
        <w:t xml:space="preserve"> that occur when another person enjoys more success and advantages, attainments, or possessions of the other person provoke dissatisfaction, resentment, and sometimes </w:t>
      </w:r>
      <w:r w:rsidR="00A0092F" w:rsidRPr="00F639C2">
        <w:rPr>
          <w:rFonts w:ascii="Times New Roman" w:hAnsi="Times New Roman" w:cs="Times New Roman"/>
          <w:color w:val="000000"/>
          <w:sz w:val="24"/>
          <w:szCs w:val="24"/>
          <w:shd w:val="clear" w:color="auto" w:fill="FFFFFF"/>
          <w:lang w:val="en-GB"/>
        </w:rPr>
        <w:t>behaviours</w:t>
      </w:r>
      <w:r w:rsidR="00993FF7" w:rsidRPr="00F639C2">
        <w:rPr>
          <w:rFonts w:ascii="Times New Roman" w:hAnsi="Times New Roman" w:cs="Times New Roman"/>
          <w:color w:val="000000"/>
          <w:sz w:val="24"/>
          <w:szCs w:val="24"/>
          <w:shd w:val="clear" w:color="auto" w:fill="FFFFFF"/>
          <w:lang w:val="en-GB"/>
        </w:rPr>
        <w:t xml:space="preserve"> </w:t>
      </w:r>
      <w:r w:rsidR="00A13094" w:rsidRPr="00F639C2">
        <w:rPr>
          <w:rFonts w:ascii="Times New Roman" w:hAnsi="Times New Roman" w:cs="Times New Roman"/>
          <w:color w:val="000000"/>
          <w:sz w:val="24"/>
          <w:szCs w:val="24"/>
          <w:shd w:val="clear" w:color="auto" w:fill="FFFFFF"/>
          <w:lang w:val="en-GB"/>
        </w:rPr>
        <w:t>such as</w:t>
      </w:r>
      <w:r w:rsidR="00993FF7" w:rsidRPr="00F639C2">
        <w:rPr>
          <w:rFonts w:ascii="Times New Roman" w:hAnsi="Times New Roman" w:cs="Times New Roman"/>
          <w:color w:val="000000"/>
          <w:sz w:val="24"/>
          <w:szCs w:val="24"/>
          <w:shd w:val="clear" w:color="auto" w:fill="FFFFFF"/>
          <w:lang w:val="en-GB"/>
        </w:rPr>
        <w:t xml:space="preserve"> backbiting”.</w:t>
      </w:r>
      <w:r w:rsidR="00EA342A" w:rsidRPr="00F639C2">
        <w:rPr>
          <w:rFonts w:ascii="Times New Roman" w:hAnsi="Times New Roman" w:cs="Times New Roman"/>
          <w:color w:val="000000"/>
          <w:sz w:val="24"/>
          <w:szCs w:val="24"/>
          <w:shd w:val="clear" w:color="auto" w:fill="FFFFFF"/>
          <w:lang w:val="en-GB"/>
        </w:rPr>
        <w:t xml:space="preserve"> </w:t>
      </w:r>
      <w:r w:rsidR="00DD4E88" w:rsidRPr="00F639C2">
        <w:rPr>
          <w:rFonts w:ascii="Times New Roman" w:hAnsi="Times New Roman" w:cs="Times New Roman"/>
          <w:color w:val="000000"/>
          <w:sz w:val="24"/>
          <w:szCs w:val="24"/>
          <w:shd w:val="clear" w:color="auto" w:fill="FFFFFF"/>
          <w:lang w:val="en-GB"/>
        </w:rPr>
        <w:t>Thus</w:t>
      </w:r>
      <w:r w:rsidR="00993FF7" w:rsidRPr="00F639C2">
        <w:rPr>
          <w:rFonts w:ascii="Times New Roman" w:hAnsi="Times New Roman" w:cs="Times New Roman"/>
          <w:color w:val="000000"/>
          <w:sz w:val="24"/>
          <w:szCs w:val="24"/>
          <w:shd w:val="clear" w:color="auto" w:fill="FFFFFF"/>
          <w:lang w:val="en-GB"/>
        </w:rPr>
        <w:t>,</w:t>
      </w:r>
      <w:r w:rsidR="00DD4E88" w:rsidRPr="00F639C2">
        <w:rPr>
          <w:rFonts w:ascii="Times New Roman" w:hAnsi="Times New Roman" w:cs="Times New Roman"/>
          <w:color w:val="000000"/>
          <w:sz w:val="24"/>
          <w:szCs w:val="24"/>
          <w:shd w:val="clear" w:color="auto" w:fill="FFFFFF"/>
          <w:lang w:val="en-GB"/>
        </w:rPr>
        <w:t xml:space="preserve"> the envious behaviour of the comparer </w:t>
      </w:r>
      <w:r w:rsidR="00605AE6" w:rsidRPr="00F639C2">
        <w:rPr>
          <w:rFonts w:ascii="Times New Roman" w:hAnsi="Times New Roman" w:cs="Times New Roman"/>
          <w:color w:val="000000"/>
          <w:sz w:val="24"/>
          <w:szCs w:val="24"/>
          <w:shd w:val="clear" w:color="auto" w:fill="FFFFFF"/>
          <w:lang w:val="en-GB"/>
        </w:rPr>
        <w:t>results in</w:t>
      </w:r>
      <w:r w:rsidR="00DD4E88" w:rsidRPr="00F639C2">
        <w:rPr>
          <w:rFonts w:ascii="Times New Roman" w:hAnsi="Times New Roman" w:cs="Times New Roman"/>
          <w:color w:val="000000"/>
          <w:sz w:val="24"/>
          <w:szCs w:val="24"/>
          <w:shd w:val="clear" w:color="auto" w:fill="FFFFFF"/>
          <w:lang w:val="en-GB"/>
        </w:rPr>
        <w:t xml:space="preserve"> depreciation, taking the form of backbiting </w:t>
      </w:r>
      <w:r w:rsidR="00993FF7" w:rsidRPr="00F639C2">
        <w:rPr>
          <w:rFonts w:ascii="Times New Roman" w:hAnsi="Times New Roman" w:cs="Times New Roman"/>
          <w:color w:val="000000"/>
          <w:sz w:val="24"/>
          <w:szCs w:val="24"/>
          <w:shd w:val="clear" w:color="auto" w:fill="FFFFFF"/>
          <w:lang w:val="en-GB"/>
        </w:rPr>
        <w:t xml:space="preserve">the </w:t>
      </w:r>
      <w:r w:rsidR="00DD4E88" w:rsidRPr="00F639C2">
        <w:rPr>
          <w:rFonts w:ascii="Times New Roman" w:hAnsi="Times New Roman" w:cs="Times New Roman"/>
          <w:color w:val="000000"/>
          <w:sz w:val="24"/>
          <w:szCs w:val="24"/>
          <w:shd w:val="clear" w:color="auto" w:fill="FFFFFF"/>
          <w:lang w:val="en-GB"/>
        </w:rPr>
        <w:t>superior person</w:t>
      </w:r>
      <w:r w:rsidR="00993FF7" w:rsidRPr="00F639C2">
        <w:rPr>
          <w:rFonts w:ascii="Times New Roman" w:hAnsi="Times New Roman" w:cs="Times New Roman"/>
          <w:color w:val="000000"/>
          <w:sz w:val="24"/>
          <w:szCs w:val="24"/>
          <w:shd w:val="clear" w:color="auto" w:fill="FFFFFF"/>
          <w:lang w:val="en-GB"/>
        </w:rPr>
        <w:t>.</w:t>
      </w:r>
    </w:p>
    <w:p w:rsidR="00484999" w:rsidRPr="00F639C2" w:rsidRDefault="00E8421A"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 xml:space="preserve">According to Silver and Sabini (1978), social-comparison jealousy occurs when the possessions, attributes, and attainments of one person diminish the status of another person. In such a situation, if the person diminished is seen to depreciate the character of the successful person or derogation of the person’s success, envy will be </w:t>
      </w:r>
      <w:r w:rsidR="00484999" w:rsidRPr="00F639C2">
        <w:rPr>
          <w:rFonts w:ascii="Times New Roman" w:hAnsi="Times New Roman" w:cs="Times New Roman"/>
          <w:color w:val="000000"/>
          <w:sz w:val="24"/>
          <w:szCs w:val="24"/>
          <w:shd w:val="clear" w:color="auto" w:fill="FFFFFF"/>
          <w:lang w:val="en-GB"/>
        </w:rPr>
        <w:t>perceived</w:t>
      </w:r>
      <w:r w:rsidRPr="00F639C2">
        <w:rPr>
          <w:rFonts w:ascii="Times New Roman" w:hAnsi="Times New Roman" w:cs="Times New Roman"/>
          <w:color w:val="000000"/>
          <w:sz w:val="24"/>
          <w:szCs w:val="24"/>
          <w:shd w:val="clear" w:color="auto" w:fill="FFFFFF"/>
          <w:lang w:val="en-GB"/>
        </w:rPr>
        <w:t xml:space="preserve">. </w:t>
      </w:r>
      <w:r w:rsidR="004D50E6" w:rsidRPr="00F639C2">
        <w:rPr>
          <w:rFonts w:ascii="Times New Roman" w:hAnsi="Times New Roman" w:cs="Times New Roman"/>
          <w:color w:val="000000"/>
          <w:sz w:val="24"/>
          <w:szCs w:val="24"/>
          <w:shd w:val="clear" w:color="auto" w:fill="FFFFFF"/>
          <w:lang w:val="en-GB"/>
        </w:rPr>
        <w:t>The envious person is</w:t>
      </w:r>
      <w:r w:rsidR="00484999" w:rsidRPr="00F639C2">
        <w:rPr>
          <w:rFonts w:ascii="Times New Roman" w:hAnsi="Times New Roman" w:cs="Times New Roman"/>
          <w:color w:val="000000"/>
          <w:sz w:val="24"/>
          <w:szCs w:val="24"/>
          <w:shd w:val="clear" w:color="auto" w:fill="FFFFFF"/>
          <w:lang w:val="en-GB"/>
        </w:rPr>
        <w:t xml:space="preserve"> someone who is</w:t>
      </w:r>
      <w:r w:rsidR="004D50E6" w:rsidRPr="00F639C2">
        <w:rPr>
          <w:rFonts w:ascii="Times New Roman" w:hAnsi="Times New Roman" w:cs="Times New Roman"/>
          <w:color w:val="000000"/>
          <w:sz w:val="24"/>
          <w:szCs w:val="24"/>
          <w:shd w:val="clear" w:color="auto" w:fill="FFFFFF"/>
          <w:lang w:val="en-GB"/>
        </w:rPr>
        <w:t xml:space="preserve"> threatened by the accomplishments of a comparable other. </w:t>
      </w:r>
      <w:r w:rsidR="00484999" w:rsidRPr="00F639C2">
        <w:rPr>
          <w:rFonts w:ascii="Times New Roman" w:hAnsi="Times New Roman" w:cs="Times New Roman"/>
          <w:color w:val="000000"/>
          <w:sz w:val="24"/>
          <w:szCs w:val="24"/>
          <w:shd w:val="clear" w:color="auto" w:fill="FFFFFF"/>
          <w:lang w:val="en-GB"/>
        </w:rPr>
        <w:t>Thus</w:t>
      </w:r>
      <w:r w:rsidR="004D50E6" w:rsidRPr="00F639C2">
        <w:rPr>
          <w:rFonts w:ascii="Times New Roman" w:hAnsi="Times New Roman" w:cs="Times New Roman"/>
          <w:color w:val="000000"/>
          <w:sz w:val="24"/>
          <w:szCs w:val="24"/>
          <w:shd w:val="clear" w:color="auto" w:fill="FFFFFF"/>
          <w:lang w:val="en-GB"/>
        </w:rPr>
        <w:t>,</w:t>
      </w:r>
      <w:r w:rsidR="00484999" w:rsidRPr="00F639C2">
        <w:rPr>
          <w:rFonts w:ascii="Times New Roman" w:hAnsi="Times New Roman" w:cs="Times New Roman"/>
          <w:color w:val="000000"/>
          <w:sz w:val="24"/>
          <w:szCs w:val="24"/>
          <w:shd w:val="clear" w:color="auto" w:fill="FFFFFF"/>
          <w:lang w:val="en-GB"/>
        </w:rPr>
        <w:t xml:space="preserve"> there must be a demeaning difference between</w:t>
      </w:r>
      <w:r w:rsidR="004D50E6" w:rsidRPr="00F639C2">
        <w:rPr>
          <w:rFonts w:ascii="Times New Roman" w:hAnsi="Times New Roman" w:cs="Times New Roman"/>
          <w:color w:val="000000"/>
          <w:sz w:val="24"/>
          <w:szCs w:val="24"/>
          <w:shd w:val="clear" w:color="auto" w:fill="FFFFFF"/>
          <w:lang w:val="en-GB"/>
        </w:rPr>
        <w:t xml:space="preserve"> the </w:t>
      </w:r>
      <w:r w:rsidR="00484999" w:rsidRPr="00F639C2">
        <w:rPr>
          <w:rFonts w:ascii="Times New Roman" w:hAnsi="Times New Roman" w:cs="Times New Roman"/>
          <w:color w:val="000000"/>
          <w:sz w:val="24"/>
          <w:szCs w:val="24"/>
          <w:shd w:val="clear" w:color="auto" w:fill="FFFFFF"/>
          <w:lang w:val="en-GB"/>
        </w:rPr>
        <w:t xml:space="preserve">estate of the </w:t>
      </w:r>
      <w:r w:rsidR="004D50E6" w:rsidRPr="00F639C2">
        <w:rPr>
          <w:rFonts w:ascii="Times New Roman" w:hAnsi="Times New Roman" w:cs="Times New Roman"/>
          <w:color w:val="000000"/>
          <w:sz w:val="24"/>
          <w:szCs w:val="24"/>
          <w:shd w:val="clear" w:color="auto" w:fill="FFFFFF"/>
          <w:lang w:val="en-GB"/>
        </w:rPr>
        <w:t>envious</w:t>
      </w:r>
      <w:r w:rsidR="00EC3EA3" w:rsidRPr="00F639C2">
        <w:rPr>
          <w:rFonts w:ascii="Times New Roman" w:hAnsi="Times New Roman" w:cs="Times New Roman"/>
          <w:color w:val="000000"/>
          <w:sz w:val="24"/>
          <w:szCs w:val="24"/>
          <w:shd w:val="clear" w:color="auto" w:fill="FFFFFF"/>
          <w:lang w:val="en-GB"/>
        </w:rPr>
        <w:t xml:space="preserve"> person </w:t>
      </w:r>
      <w:r w:rsidR="004D50E6" w:rsidRPr="00F639C2">
        <w:rPr>
          <w:rFonts w:ascii="Times New Roman" w:hAnsi="Times New Roman" w:cs="Times New Roman"/>
          <w:color w:val="000000"/>
          <w:sz w:val="24"/>
          <w:szCs w:val="24"/>
          <w:shd w:val="clear" w:color="auto" w:fill="FFFFFF"/>
          <w:lang w:val="en-GB"/>
        </w:rPr>
        <w:t xml:space="preserve">and that of the </w:t>
      </w:r>
      <w:r w:rsidR="00484999" w:rsidRPr="00F639C2">
        <w:rPr>
          <w:rFonts w:ascii="Times New Roman" w:hAnsi="Times New Roman" w:cs="Times New Roman"/>
          <w:color w:val="000000"/>
          <w:sz w:val="24"/>
          <w:szCs w:val="24"/>
          <w:shd w:val="clear" w:color="auto" w:fill="FFFFFF"/>
          <w:lang w:val="en-GB"/>
        </w:rPr>
        <w:t>superior</w:t>
      </w:r>
      <w:r w:rsidR="004D50E6" w:rsidRPr="00F639C2">
        <w:rPr>
          <w:rFonts w:ascii="Times New Roman" w:hAnsi="Times New Roman" w:cs="Times New Roman"/>
          <w:color w:val="000000"/>
          <w:sz w:val="24"/>
          <w:szCs w:val="24"/>
          <w:shd w:val="clear" w:color="auto" w:fill="FFFFFF"/>
          <w:lang w:val="en-GB"/>
        </w:rPr>
        <w:t xml:space="preserve"> person. This difference </w:t>
      </w:r>
      <w:r w:rsidR="00484999" w:rsidRPr="00F639C2">
        <w:rPr>
          <w:rFonts w:ascii="Times New Roman" w:hAnsi="Times New Roman" w:cs="Times New Roman"/>
          <w:color w:val="000000"/>
          <w:sz w:val="24"/>
          <w:szCs w:val="24"/>
          <w:shd w:val="clear" w:color="auto" w:fill="FFFFFF"/>
          <w:lang w:val="en-GB"/>
        </w:rPr>
        <w:t>can</w:t>
      </w:r>
      <w:r w:rsidR="004D50E6" w:rsidRPr="00F639C2">
        <w:rPr>
          <w:rFonts w:ascii="Times New Roman" w:hAnsi="Times New Roman" w:cs="Times New Roman"/>
          <w:color w:val="000000"/>
          <w:sz w:val="24"/>
          <w:szCs w:val="24"/>
          <w:shd w:val="clear" w:color="auto" w:fill="FFFFFF"/>
          <w:lang w:val="en-GB"/>
        </w:rPr>
        <w:t xml:space="preserve"> be small or l</w:t>
      </w:r>
      <w:r w:rsidR="00293235" w:rsidRPr="00F639C2">
        <w:rPr>
          <w:rFonts w:ascii="Times New Roman" w:hAnsi="Times New Roman" w:cs="Times New Roman"/>
          <w:color w:val="000000"/>
          <w:sz w:val="24"/>
          <w:szCs w:val="24"/>
          <w:shd w:val="clear" w:color="auto" w:fill="FFFFFF"/>
          <w:lang w:val="en-GB"/>
        </w:rPr>
        <w:t>arge, but</w:t>
      </w:r>
      <w:r w:rsidR="00484999" w:rsidRPr="00F639C2">
        <w:rPr>
          <w:rFonts w:ascii="Times New Roman" w:hAnsi="Times New Roman" w:cs="Times New Roman"/>
          <w:color w:val="000000"/>
          <w:sz w:val="24"/>
          <w:szCs w:val="24"/>
          <w:shd w:val="clear" w:color="auto" w:fill="FFFFFF"/>
          <w:lang w:val="en-GB"/>
        </w:rPr>
        <w:t xml:space="preserve"> in order</w:t>
      </w:r>
      <w:r w:rsidR="00293235" w:rsidRPr="00F639C2">
        <w:rPr>
          <w:rFonts w:ascii="Times New Roman" w:hAnsi="Times New Roman" w:cs="Times New Roman"/>
          <w:color w:val="000000"/>
          <w:sz w:val="24"/>
          <w:szCs w:val="24"/>
          <w:shd w:val="clear" w:color="auto" w:fill="FFFFFF"/>
          <w:lang w:val="en-GB"/>
        </w:rPr>
        <w:t xml:space="preserve"> for envy to </w:t>
      </w:r>
      <w:r w:rsidR="005424BE" w:rsidRPr="00F639C2">
        <w:rPr>
          <w:rFonts w:ascii="Times New Roman" w:hAnsi="Times New Roman" w:cs="Times New Roman"/>
          <w:color w:val="000000"/>
          <w:sz w:val="24"/>
          <w:szCs w:val="24"/>
          <w:shd w:val="clear" w:color="auto" w:fill="FFFFFF"/>
          <w:lang w:val="en-GB"/>
        </w:rPr>
        <w:t xml:space="preserve">take place, </w:t>
      </w:r>
      <w:r w:rsidR="004D50E6" w:rsidRPr="00F639C2">
        <w:rPr>
          <w:rFonts w:ascii="Times New Roman" w:hAnsi="Times New Roman" w:cs="Times New Roman"/>
          <w:color w:val="000000"/>
          <w:sz w:val="24"/>
          <w:szCs w:val="24"/>
          <w:shd w:val="clear" w:color="auto" w:fill="FFFFFF"/>
          <w:lang w:val="en-GB"/>
        </w:rPr>
        <w:t>there must be a</w:t>
      </w:r>
      <w:r w:rsidR="00484999" w:rsidRPr="00F639C2">
        <w:rPr>
          <w:rFonts w:ascii="Times New Roman" w:hAnsi="Times New Roman" w:cs="Times New Roman"/>
          <w:color w:val="000000"/>
          <w:sz w:val="24"/>
          <w:szCs w:val="24"/>
          <w:shd w:val="clear" w:color="auto" w:fill="FFFFFF"/>
          <w:lang w:val="en-GB"/>
        </w:rPr>
        <w:t xml:space="preserve"> disparaging</w:t>
      </w:r>
      <w:r w:rsidR="004D50E6" w:rsidRPr="00F639C2">
        <w:rPr>
          <w:rFonts w:ascii="Times New Roman" w:hAnsi="Times New Roman" w:cs="Times New Roman"/>
          <w:color w:val="000000"/>
          <w:sz w:val="24"/>
          <w:szCs w:val="24"/>
          <w:shd w:val="clear" w:color="auto" w:fill="FFFFFF"/>
          <w:lang w:val="en-GB"/>
        </w:rPr>
        <w:t xml:space="preserve"> difference.</w:t>
      </w:r>
    </w:p>
    <w:p w:rsidR="00E8421A" w:rsidRPr="00F639C2" w:rsidRDefault="00484999" w:rsidP="00FA19D9">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 xml:space="preserve">Social comparison jealousy has been associated with a diversity of negative emotions, such as </w:t>
      </w:r>
      <w:r w:rsidR="00157CD1" w:rsidRPr="00F639C2">
        <w:rPr>
          <w:rFonts w:ascii="Times New Roman" w:hAnsi="Times New Roman" w:cs="Times New Roman"/>
          <w:color w:val="000000"/>
          <w:sz w:val="24"/>
          <w:szCs w:val="24"/>
          <w:shd w:val="clear" w:color="auto" w:fill="FFFFFF"/>
          <w:lang w:val="en-GB"/>
        </w:rPr>
        <w:t xml:space="preserve">depression, </w:t>
      </w:r>
      <w:r w:rsidRPr="00F639C2">
        <w:rPr>
          <w:rFonts w:ascii="Times New Roman" w:hAnsi="Times New Roman" w:cs="Times New Roman"/>
          <w:color w:val="000000"/>
          <w:sz w:val="24"/>
          <w:szCs w:val="24"/>
          <w:shd w:val="clear" w:color="auto" w:fill="FFFFFF"/>
          <w:lang w:val="en-GB"/>
        </w:rPr>
        <w:t>anger and frustration</w:t>
      </w:r>
      <w:r w:rsidR="00157CD1" w:rsidRPr="00F639C2">
        <w:rPr>
          <w:rFonts w:ascii="Times New Roman" w:hAnsi="Times New Roman" w:cs="Times New Roman"/>
          <w:color w:val="000000"/>
          <w:sz w:val="24"/>
          <w:szCs w:val="24"/>
          <w:shd w:val="clear" w:color="auto" w:fill="FFFFFF"/>
          <w:lang w:val="en-GB"/>
        </w:rPr>
        <w:t xml:space="preserve"> (Salovey and Rodin, 1984</w:t>
      </w:r>
      <w:r w:rsidRPr="00F639C2">
        <w:rPr>
          <w:rFonts w:ascii="Times New Roman" w:hAnsi="Times New Roman" w:cs="Times New Roman"/>
          <w:color w:val="000000"/>
          <w:sz w:val="24"/>
          <w:szCs w:val="24"/>
          <w:shd w:val="clear" w:color="auto" w:fill="FFFFFF"/>
          <w:lang w:val="en-GB"/>
        </w:rPr>
        <w:t>). Furthermore, social comparison has been found to lower the self-esteem of the comparers (Gulas and McKeage, 2000).</w:t>
      </w:r>
      <w:r w:rsidR="003B4842" w:rsidRPr="00F639C2">
        <w:rPr>
          <w:rFonts w:ascii="Times New Roman" w:hAnsi="Times New Roman" w:cs="Times New Roman"/>
          <w:color w:val="000000"/>
          <w:sz w:val="24"/>
          <w:szCs w:val="24"/>
          <w:shd w:val="clear" w:color="auto" w:fill="FFFFFF"/>
          <w:lang w:val="en-GB"/>
        </w:rPr>
        <w:t xml:space="preserve"> </w:t>
      </w:r>
      <w:r w:rsidR="00157CD1" w:rsidRPr="00F639C2">
        <w:rPr>
          <w:rFonts w:ascii="Times New Roman" w:hAnsi="Times New Roman" w:cs="Times New Roman"/>
          <w:color w:val="000000"/>
          <w:sz w:val="24"/>
          <w:szCs w:val="24"/>
          <w:shd w:val="clear" w:color="auto" w:fill="FFFFFF"/>
          <w:lang w:val="en-GB"/>
        </w:rPr>
        <w:t>One of the consequences of this social comparison jealousy resulting in a lower self-esteem is the derogation of the comparison other (Bower, 2001). According to the author, social comparison jealousy is said to only exist when the comparer begins to depreciate the other person. They do so as an</w:t>
      </w:r>
      <w:r w:rsidR="00F16E35" w:rsidRPr="00F639C2">
        <w:rPr>
          <w:rFonts w:ascii="Times New Roman" w:hAnsi="Times New Roman" w:cs="Times New Roman"/>
          <w:color w:val="000000"/>
          <w:sz w:val="24"/>
          <w:szCs w:val="24"/>
          <w:shd w:val="clear" w:color="auto" w:fill="FFFFFF"/>
          <w:lang w:val="en-GB"/>
        </w:rPr>
        <w:t xml:space="preserve"> attempt to</w:t>
      </w:r>
      <w:r w:rsidR="00157CD1" w:rsidRPr="00F639C2">
        <w:rPr>
          <w:rFonts w:ascii="Times New Roman" w:hAnsi="Times New Roman" w:cs="Times New Roman"/>
          <w:color w:val="000000"/>
          <w:sz w:val="24"/>
          <w:szCs w:val="24"/>
          <w:shd w:val="clear" w:color="auto" w:fill="FFFFFF"/>
          <w:lang w:val="en-GB"/>
        </w:rPr>
        <w:t xml:space="preserve"> stop their loss of self-esteem resulted from the comparison and, in order to regain their self-evaluation, they belittle the superior person, causing the derogating behaviour.</w:t>
      </w:r>
    </w:p>
    <w:p w:rsidR="00D12743" w:rsidRPr="00F639C2" w:rsidRDefault="00D12743" w:rsidP="00D12743">
      <w:pPr>
        <w:jc w:val="both"/>
        <w:rPr>
          <w:rFonts w:ascii="Times New Roman" w:hAnsi="Times New Roman" w:cs="Times New Roman"/>
          <w:color w:val="000000"/>
          <w:sz w:val="24"/>
          <w:szCs w:val="24"/>
          <w:shd w:val="clear" w:color="auto" w:fill="FFFFFF"/>
          <w:lang w:val="en-GB"/>
        </w:rPr>
      </w:pPr>
      <w:r w:rsidRPr="00F639C2">
        <w:rPr>
          <w:rFonts w:ascii="Times New Roman" w:hAnsi="Times New Roman" w:cs="Times New Roman"/>
          <w:color w:val="000000"/>
          <w:sz w:val="24"/>
          <w:szCs w:val="24"/>
          <w:shd w:val="clear" w:color="auto" w:fill="FFFFFF"/>
          <w:lang w:val="en-GB"/>
        </w:rPr>
        <w:t>Sweeney and McFarlin (2004) examine</w:t>
      </w:r>
      <w:r w:rsidR="005960CD" w:rsidRPr="00F639C2">
        <w:rPr>
          <w:rFonts w:ascii="Times New Roman" w:hAnsi="Times New Roman" w:cs="Times New Roman"/>
          <w:color w:val="000000"/>
          <w:sz w:val="24"/>
          <w:szCs w:val="24"/>
          <w:shd w:val="clear" w:color="auto" w:fill="FFFFFF"/>
          <w:lang w:val="en-GB"/>
        </w:rPr>
        <w:t>d</w:t>
      </w:r>
      <w:r w:rsidRPr="00F639C2">
        <w:rPr>
          <w:rFonts w:ascii="Times New Roman" w:hAnsi="Times New Roman" w:cs="Times New Roman"/>
          <w:color w:val="000000"/>
          <w:sz w:val="24"/>
          <w:szCs w:val="24"/>
          <w:shd w:val="clear" w:color="auto" w:fill="FFFFFF"/>
          <w:lang w:val="en-GB"/>
        </w:rPr>
        <w:t xml:space="preserve"> the </w:t>
      </w:r>
      <w:r w:rsidR="005A39B3" w:rsidRPr="00F639C2">
        <w:rPr>
          <w:rFonts w:ascii="Times New Roman" w:hAnsi="Times New Roman" w:cs="Times New Roman"/>
          <w:color w:val="000000"/>
          <w:sz w:val="24"/>
          <w:szCs w:val="24"/>
          <w:shd w:val="clear" w:color="auto" w:fill="FFFFFF"/>
          <w:lang w:val="en-GB"/>
        </w:rPr>
        <w:t xml:space="preserve">cross-country </w:t>
      </w:r>
      <w:r w:rsidRPr="00F639C2">
        <w:rPr>
          <w:rFonts w:ascii="Times New Roman" w:hAnsi="Times New Roman" w:cs="Times New Roman"/>
          <w:color w:val="000000"/>
          <w:sz w:val="24"/>
          <w:szCs w:val="24"/>
          <w:shd w:val="clear" w:color="auto" w:fill="FFFFFF"/>
          <w:lang w:val="en-GB"/>
        </w:rPr>
        <w:t xml:space="preserve">effect of social comparisons on pay satisfaction. In their study, social comparison was used to predict that our satisfaction with work outcomes (e.g. pay) depends on relative comparisons with other people. </w:t>
      </w:r>
      <w:r w:rsidR="00764691" w:rsidRPr="00F639C2">
        <w:rPr>
          <w:rFonts w:ascii="Times New Roman" w:hAnsi="Times New Roman" w:cs="Times New Roman"/>
          <w:color w:val="000000"/>
          <w:sz w:val="24"/>
          <w:szCs w:val="24"/>
          <w:shd w:val="clear" w:color="auto" w:fill="FFFFFF"/>
          <w:lang w:val="en-GB"/>
        </w:rPr>
        <w:t xml:space="preserve">Contrary to the </w:t>
      </w:r>
      <w:r w:rsidRPr="00F639C2">
        <w:rPr>
          <w:rFonts w:ascii="Times New Roman" w:hAnsi="Times New Roman" w:cs="Times New Roman"/>
          <w:color w:val="000000"/>
          <w:sz w:val="24"/>
          <w:szCs w:val="24"/>
          <w:shd w:val="clear" w:color="auto" w:fill="FFFFFF"/>
          <w:lang w:val="en-GB"/>
        </w:rPr>
        <w:t>authors</w:t>
      </w:r>
      <w:r w:rsidR="00764691" w:rsidRPr="00F639C2">
        <w:rPr>
          <w:rFonts w:ascii="Times New Roman" w:hAnsi="Times New Roman" w:cs="Times New Roman"/>
          <w:color w:val="000000"/>
          <w:sz w:val="24"/>
          <w:szCs w:val="24"/>
          <w:shd w:val="clear" w:color="auto" w:fill="FFFFFF"/>
          <w:lang w:val="en-GB"/>
        </w:rPr>
        <w:t>’ expectations that</w:t>
      </w:r>
      <w:r w:rsidRPr="00F639C2">
        <w:rPr>
          <w:rFonts w:ascii="Times New Roman" w:hAnsi="Times New Roman" w:cs="Times New Roman"/>
          <w:color w:val="000000"/>
          <w:sz w:val="24"/>
          <w:szCs w:val="24"/>
          <w:shd w:val="clear" w:color="auto" w:fill="FFFFFF"/>
          <w:lang w:val="en-GB"/>
        </w:rPr>
        <w:t xml:space="preserve"> comparison levels </w:t>
      </w:r>
      <w:r w:rsidR="00764691" w:rsidRPr="00F639C2">
        <w:rPr>
          <w:rFonts w:ascii="Times New Roman" w:hAnsi="Times New Roman" w:cs="Times New Roman"/>
          <w:color w:val="000000"/>
          <w:sz w:val="24"/>
          <w:szCs w:val="24"/>
          <w:shd w:val="clear" w:color="auto" w:fill="FFFFFF"/>
          <w:lang w:val="en-GB"/>
        </w:rPr>
        <w:t>would</w:t>
      </w:r>
      <w:r w:rsidRPr="00F639C2">
        <w:rPr>
          <w:rFonts w:ascii="Times New Roman" w:hAnsi="Times New Roman" w:cs="Times New Roman"/>
          <w:color w:val="000000"/>
          <w:sz w:val="24"/>
          <w:szCs w:val="24"/>
          <w:shd w:val="clear" w:color="auto" w:fill="FFFFFF"/>
          <w:lang w:val="en-GB"/>
        </w:rPr>
        <w:t xml:space="preserve"> be lower in Japan than in the US</w:t>
      </w:r>
      <w:r w:rsidR="00764691" w:rsidRPr="00F639C2">
        <w:rPr>
          <w:rFonts w:ascii="Times New Roman" w:hAnsi="Times New Roman" w:cs="Times New Roman"/>
          <w:color w:val="000000"/>
          <w:sz w:val="24"/>
          <w:szCs w:val="24"/>
          <w:shd w:val="clear" w:color="auto" w:fill="FFFFFF"/>
          <w:lang w:val="en-GB"/>
        </w:rPr>
        <w:t xml:space="preserve"> (as </w:t>
      </w:r>
      <w:r w:rsidR="00764691" w:rsidRPr="00F639C2">
        <w:rPr>
          <w:rFonts w:ascii="Times New Roman" w:hAnsi="Times New Roman" w:cs="Times New Roman"/>
          <w:color w:val="000000"/>
          <w:sz w:val="24"/>
          <w:szCs w:val="24"/>
          <w:shd w:val="clear" w:color="auto" w:fill="FFFFFF"/>
          <w:lang w:val="en-GB"/>
        </w:rPr>
        <w:lastRenderedPageBreak/>
        <w:t xml:space="preserve">the Japanese culture is collectivist, takes an interdependent view of the self, and emphasizes harmony), comparison effects were found for these countries, even though their cultures and work environments are very different from the American ones. </w:t>
      </w:r>
    </w:p>
    <w:p w:rsidR="00F57528" w:rsidRPr="00F639C2" w:rsidRDefault="00C14355" w:rsidP="00FA19D9">
      <w:pPr>
        <w:pStyle w:val="Heading2"/>
        <w:jc w:val="both"/>
        <w:rPr>
          <w:rFonts w:ascii="Times New Roman" w:hAnsi="Times New Roman" w:cs="Times New Roman"/>
          <w:lang w:val="en-GB"/>
        </w:rPr>
      </w:pPr>
      <w:bookmarkStart w:id="13" w:name="_Toc364975042"/>
      <w:r w:rsidRPr="00F639C2">
        <w:rPr>
          <w:rFonts w:ascii="Times New Roman" w:hAnsi="Times New Roman" w:cs="Times New Roman"/>
          <w:lang w:val="en-GB"/>
        </w:rPr>
        <w:t>2.3</w:t>
      </w:r>
      <w:r w:rsidR="0085015A" w:rsidRPr="00F639C2">
        <w:rPr>
          <w:rFonts w:ascii="Times New Roman" w:hAnsi="Times New Roman" w:cs="Times New Roman"/>
          <w:lang w:val="en-GB"/>
        </w:rPr>
        <w:t xml:space="preserve"> </w:t>
      </w:r>
      <w:r w:rsidR="00F57528" w:rsidRPr="00F639C2">
        <w:rPr>
          <w:rFonts w:ascii="Times New Roman" w:hAnsi="Times New Roman" w:cs="Times New Roman"/>
          <w:lang w:val="en-GB"/>
        </w:rPr>
        <w:t>Hypotheses Development</w:t>
      </w:r>
      <w:bookmarkEnd w:id="13"/>
    </w:p>
    <w:p w:rsidR="00DA7201" w:rsidRPr="00F639C2" w:rsidRDefault="00B8201A" w:rsidP="00FA19D9">
      <w:pPr>
        <w:jc w:val="both"/>
        <w:rPr>
          <w:rFonts w:ascii="Times New Roman" w:hAnsi="Times New Roman" w:cs="Times New Roman"/>
          <w:sz w:val="24"/>
          <w:szCs w:val="24"/>
          <w:lang w:val="en-GB"/>
        </w:rPr>
      </w:pPr>
      <w:r w:rsidRPr="00F639C2">
        <w:rPr>
          <w:rFonts w:ascii="Times New Roman" w:hAnsi="Times New Roman" w:cs="Times New Roman"/>
          <w:color w:val="000000"/>
          <w:sz w:val="24"/>
          <w:szCs w:val="24"/>
          <w:shd w:val="clear" w:color="auto" w:fill="FFFFFF"/>
          <w:lang w:val="en-GB"/>
        </w:rPr>
        <w:t xml:space="preserve">As </w:t>
      </w:r>
      <w:r w:rsidR="00F84F4A" w:rsidRPr="00F639C2">
        <w:rPr>
          <w:rFonts w:ascii="Times New Roman" w:hAnsi="Times New Roman" w:cs="Times New Roman"/>
          <w:color w:val="000000"/>
          <w:sz w:val="24"/>
          <w:szCs w:val="24"/>
          <w:shd w:val="clear" w:color="auto" w:fill="FFFFFF"/>
          <w:lang w:val="en-GB"/>
        </w:rPr>
        <w:t>discuss</w:t>
      </w:r>
      <w:r w:rsidRPr="00F639C2">
        <w:rPr>
          <w:rFonts w:ascii="Times New Roman" w:hAnsi="Times New Roman" w:cs="Times New Roman"/>
          <w:color w:val="000000"/>
          <w:sz w:val="24"/>
          <w:szCs w:val="24"/>
          <w:shd w:val="clear" w:color="auto" w:fill="FFFFFF"/>
          <w:lang w:val="en-GB"/>
        </w:rPr>
        <w:t>ed</w:t>
      </w:r>
      <w:r w:rsidR="00F84F4A" w:rsidRPr="00F639C2">
        <w:rPr>
          <w:rFonts w:ascii="Times New Roman" w:hAnsi="Times New Roman" w:cs="Times New Roman"/>
          <w:color w:val="000000"/>
          <w:sz w:val="24"/>
          <w:szCs w:val="24"/>
          <w:shd w:val="clear" w:color="auto" w:fill="FFFFFF"/>
          <w:lang w:val="en-GB"/>
        </w:rPr>
        <w:t xml:space="preserve"> in section 2.1.4</w:t>
      </w:r>
      <w:r w:rsidRPr="00F639C2">
        <w:rPr>
          <w:rFonts w:ascii="Times New Roman" w:hAnsi="Times New Roman" w:cs="Times New Roman"/>
          <w:color w:val="000000"/>
          <w:sz w:val="24"/>
          <w:szCs w:val="24"/>
          <w:shd w:val="clear" w:color="auto" w:fill="FFFFFF"/>
          <w:lang w:val="en-GB"/>
        </w:rPr>
        <w:t>,</w:t>
      </w:r>
      <w:r w:rsidR="00F84F4A" w:rsidRPr="00F639C2">
        <w:rPr>
          <w:rFonts w:ascii="Times New Roman" w:hAnsi="Times New Roman" w:cs="Times New Roman"/>
          <w:color w:val="000000"/>
          <w:sz w:val="24"/>
          <w:szCs w:val="24"/>
          <w:shd w:val="clear" w:color="auto" w:fill="FFFFFF"/>
          <w:lang w:val="en-GB"/>
        </w:rPr>
        <w:t xml:space="preserve"> success can be a bigger desire for men rather than attractiveness (Davis 1990; Goede 1996). </w:t>
      </w:r>
      <w:r w:rsidR="00704024" w:rsidRPr="00F639C2">
        <w:rPr>
          <w:rFonts w:ascii="Times New Roman" w:hAnsi="Times New Roman" w:cs="Times New Roman"/>
          <w:sz w:val="24"/>
          <w:szCs w:val="24"/>
          <w:lang w:val="en-GB"/>
        </w:rPr>
        <w:t>Given the importance that financial success can be considered have on males (Willis and Carlson 1993; Dong et al., 1996) and the fact that advertising containing idealized images of financially successful males reduces male viewers' level of self-esteem (Gulas and McKeage, 2000), it becomes essential to find out what level of derogation advertising images of successful spokespersons can have on the respondents. If the level of derogation is high, using an average looking spokesperson (neither successful nor attractive) might in fact be the best option if it increases the positive attitude towards the ad. The first hypothesis illustrates this:</w:t>
      </w:r>
    </w:p>
    <w:p w:rsidR="00492405" w:rsidRPr="00F639C2" w:rsidRDefault="00492405" w:rsidP="00FA19D9">
      <w:pPr>
        <w:jc w:val="both"/>
        <w:rPr>
          <w:rFonts w:ascii="Times New Roman" w:hAnsi="Times New Roman" w:cs="Times New Roman"/>
          <w:lang w:val="en-GB"/>
        </w:rPr>
      </w:pPr>
      <w:r w:rsidRPr="00F639C2">
        <w:rPr>
          <w:rFonts w:ascii="Times New Roman" w:hAnsi="Times New Roman" w:cs="Times New Roman"/>
          <w:b/>
          <w:sz w:val="24"/>
          <w:szCs w:val="24"/>
          <w:lang w:val="en-GB"/>
        </w:rPr>
        <w:t>H1</w:t>
      </w:r>
      <w:r w:rsidRPr="00F639C2">
        <w:rPr>
          <w:rFonts w:ascii="Times New Roman" w:hAnsi="Times New Roman" w:cs="Times New Roman"/>
          <w:sz w:val="24"/>
          <w:szCs w:val="24"/>
          <w:lang w:val="en-GB"/>
        </w:rPr>
        <w:t>:</w:t>
      </w:r>
      <w:r w:rsidR="00366092" w:rsidRPr="00F639C2">
        <w:rPr>
          <w:rFonts w:ascii="Times New Roman" w:hAnsi="Times New Roman" w:cs="Times New Roman"/>
          <w:sz w:val="24"/>
          <w:szCs w:val="24"/>
          <w:lang w:val="en-GB"/>
        </w:rPr>
        <w:t xml:space="preserve"> Using </w:t>
      </w:r>
      <w:r w:rsidR="00166231" w:rsidRPr="00F639C2">
        <w:rPr>
          <w:rFonts w:ascii="Times New Roman" w:hAnsi="Times New Roman" w:cs="Times New Roman"/>
          <w:sz w:val="24"/>
          <w:szCs w:val="24"/>
          <w:lang w:val="en-GB"/>
        </w:rPr>
        <w:t xml:space="preserve">a </w:t>
      </w:r>
      <w:r w:rsidR="00366092" w:rsidRPr="00F639C2">
        <w:rPr>
          <w:rFonts w:ascii="Times New Roman" w:hAnsi="Times New Roman" w:cs="Times New Roman"/>
          <w:sz w:val="24"/>
          <w:szCs w:val="24"/>
          <w:lang w:val="en-GB"/>
        </w:rPr>
        <w:t xml:space="preserve">successful spokesperson in an ad will have a </w:t>
      </w:r>
      <w:r w:rsidR="00166231" w:rsidRPr="00F639C2">
        <w:rPr>
          <w:rFonts w:ascii="Times New Roman" w:hAnsi="Times New Roman" w:cs="Times New Roman"/>
          <w:sz w:val="24"/>
          <w:szCs w:val="24"/>
          <w:lang w:val="en-GB"/>
        </w:rPr>
        <w:t xml:space="preserve">more </w:t>
      </w:r>
      <w:r w:rsidR="00366092" w:rsidRPr="00F639C2">
        <w:rPr>
          <w:rFonts w:ascii="Times New Roman" w:hAnsi="Times New Roman" w:cs="Times New Roman"/>
          <w:sz w:val="24"/>
          <w:szCs w:val="24"/>
          <w:lang w:val="en-GB"/>
        </w:rPr>
        <w:t>negative effect on attitude towards the ad</w:t>
      </w:r>
      <w:r w:rsidR="00166231" w:rsidRPr="00F639C2">
        <w:rPr>
          <w:rFonts w:ascii="Times New Roman" w:hAnsi="Times New Roman" w:cs="Times New Roman"/>
          <w:sz w:val="24"/>
          <w:szCs w:val="24"/>
          <w:lang w:val="en-GB"/>
        </w:rPr>
        <w:t xml:space="preserve"> than if a non-successful spokesperson is used.</w:t>
      </w:r>
    </w:p>
    <w:p w:rsidR="00ED161B" w:rsidRPr="00F639C2" w:rsidRDefault="00B8201A" w:rsidP="00D634C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w:t>
      </w:r>
      <w:r w:rsidR="008C2ECD" w:rsidRPr="00F639C2">
        <w:rPr>
          <w:rFonts w:ascii="Times New Roman" w:hAnsi="Times New Roman" w:cs="Times New Roman"/>
          <w:sz w:val="24"/>
          <w:szCs w:val="24"/>
          <w:lang w:val="en-GB"/>
        </w:rPr>
        <w:t>n section 2.1.1 we have already discussed positive effects of using attractive spoke</w:t>
      </w:r>
      <w:r w:rsidR="007B1D3D" w:rsidRPr="00F639C2">
        <w:rPr>
          <w:rFonts w:ascii="Times New Roman" w:hAnsi="Times New Roman" w:cs="Times New Roman"/>
          <w:sz w:val="24"/>
          <w:szCs w:val="24"/>
          <w:lang w:val="en-GB"/>
        </w:rPr>
        <w:t>s</w:t>
      </w:r>
      <w:r w:rsidR="008C2ECD" w:rsidRPr="00F639C2">
        <w:rPr>
          <w:rFonts w:ascii="Times New Roman" w:hAnsi="Times New Roman" w:cs="Times New Roman"/>
          <w:sz w:val="24"/>
          <w:szCs w:val="24"/>
          <w:lang w:val="en-GB"/>
        </w:rPr>
        <w:t xml:space="preserve">person in ads (Patzer 1983; Kahle and Homer 1985; Baker and Churchill 1977). </w:t>
      </w:r>
      <w:r w:rsidR="004E751C" w:rsidRPr="00F639C2">
        <w:rPr>
          <w:rFonts w:ascii="Times New Roman" w:hAnsi="Times New Roman" w:cs="Times New Roman"/>
          <w:sz w:val="24"/>
          <w:szCs w:val="24"/>
          <w:lang w:val="en-GB"/>
        </w:rPr>
        <w:t>However</w:t>
      </w:r>
      <w:r w:rsidR="007B1D3D" w:rsidRPr="00F639C2">
        <w:rPr>
          <w:rFonts w:ascii="Times New Roman" w:hAnsi="Times New Roman" w:cs="Times New Roman"/>
          <w:sz w:val="24"/>
          <w:szCs w:val="24"/>
          <w:lang w:val="en-GB"/>
        </w:rPr>
        <w:t>, researchers</w:t>
      </w:r>
      <w:r w:rsidR="008270E5" w:rsidRPr="00F639C2">
        <w:rPr>
          <w:rFonts w:ascii="Times New Roman" w:hAnsi="Times New Roman" w:cs="Times New Roman"/>
          <w:sz w:val="24"/>
          <w:szCs w:val="24"/>
          <w:lang w:val="en-GB"/>
        </w:rPr>
        <w:t xml:space="preserve"> have investigated specifically the potential for derogation of beautiful comparison others.</w:t>
      </w:r>
      <w:r w:rsidR="00261FB2" w:rsidRPr="00F639C2">
        <w:rPr>
          <w:rFonts w:ascii="Times New Roman" w:hAnsi="Times New Roman" w:cs="Times New Roman"/>
          <w:sz w:val="24"/>
          <w:szCs w:val="24"/>
          <w:lang w:val="en-GB"/>
        </w:rPr>
        <w:t xml:space="preserve"> </w:t>
      </w:r>
      <w:r w:rsidR="00FB0757" w:rsidRPr="00F639C2">
        <w:rPr>
          <w:rFonts w:ascii="Times New Roman" w:hAnsi="Times New Roman" w:cs="Times New Roman"/>
          <w:sz w:val="24"/>
          <w:szCs w:val="24"/>
          <w:lang w:val="en-GB"/>
        </w:rPr>
        <w:t xml:space="preserve">For instance, </w:t>
      </w:r>
      <w:r w:rsidR="00261FB2" w:rsidRPr="00F639C2">
        <w:rPr>
          <w:rFonts w:ascii="Times New Roman" w:hAnsi="Times New Roman" w:cs="Times New Roman"/>
          <w:sz w:val="24"/>
          <w:szCs w:val="24"/>
          <w:lang w:val="en-GB"/>
        </w:rPr>
        <w:t xml:space="preserve">Bower (2001) found that </w:t>
      </w:r>
      <w:r w:rsidR="002530F3" w:rsidRPr="00F639C2">
        <w:rPr>
          <w:rFonts w:ascii="Times New Roman" w:hAnsi="Times New Roman" w:cs="Times New Roman"/>
          <w:sz w:val="24"/>
          <w:szCs w:val="24"/>
          <w:lang w:val="en-GB"/>
        </w:rPr>
        <w:t>subjects that</w:t>
      </w:r>
      <w:r w:rsidR="00261FB2" w:rsidRPr="00F639C2">
        <w:rPr>
          <w:rFonts w:ascii="Times New Roman" w:hAnsi="Times New Roman" w:cs="Times New Roman"/>
          <w:sz w:val="24"/>
          <w:szCs w:val="24"/>
          <w:lang w:val="en-GB"/>
        </w:rPr>
        <w:t xml:space="preserve"> were expose</w:t>
      </w:r>
      <w:r w:rsidR="00ED161B" w:rsidRPr="00F639C2">
        <w:rPr>
          <w:rFonts w:ascii="Times New Roman" w:hAnsi="Times New Roman" w:cs="Times New Roman"/>
          <w:sz w:val="24"/>
          <w:szCs w:val="24"/>
          <w:lang w:val="en-GB"/>
        </w:rPr>
        <w:t xml:space="preserve">d to a highly attractive model </w:t>
      </w:r>
      <w:r w:rsidR="00673A7F" w:rsidRPr="00F639C2">
        <w:rPr>
          <w:rFonts w:ascii="Times New Roman" w:hAnsi="Times New Roman" w:cs="Times New Roman"/>
          <w:sz w:val="24"/>
          <w:szCs w:val="24"/>
          <w:lang w:val="en-GB"/>
        </w:rPr>
        <w:t>showed high levels of derogation</w:t>
      </w:r>
      <w:r w:rsidR="00457E67" w:rsidRPr="00F639C2">
        <w:rPr>
          <w:rFonts w:ascii="Times New Roman" w:hAnsi="Times New Roman" w:cs="Times New Roman"/>
          <w:sz w:val="24"/>
          <w:szCs w:val="24"/>
          <w:lang w:val="en-GB"/>
        </w:rPr>
        <w:t xml:space="preserve"> toward the model, followed by negative perceptions of model expertise</w:t>
      </w:r>
      <w:r w:rsidR="00673A7F" w:rsidRPr="00F639C2">
        <w:rPr>
          <w:rFonts w:ascii="Times New Roman" w:hAnsi="Times New Roman" w:cs="Times New Roman"/>
          <w:sz w:val="24"/>
          <w:szCs w:val="24"/>
          <w:lang w:val="en-GB"/>
        </w:rPr>
        <w:t xml:space="preserve">, which </w:t>
      </w:r>
      <w:r w:rsidR="00D3786A" w:rsidRPr="00F639C2">
        <w:rPr>
          <w:rFonts w:ascii="Times New Roman" w:hAnsi="Times New Roman" w:cs="Times New Roman"/>
          <w:sz w:val="24"/>
          <w:szCs w:val="24"/>
          <w:lang w:val="en-GB"/>
        </w:rPr>
        <w:t>suggests that</w:t>
      </w:r>
      <w:r w:rsidR="00673A7F" w:rsidRPr="00F639C2">
        <w:rPr>
          <w:rFonts w:ascii="Times New Roman" w:hAnsi="Times New Roman" w:cs="Times New Roman"/>
          <w:sz w:val="24"/>
          <w:szCs w:val="24"/>
          <w:lang w:val="en-GB"/>
        </w:rPr>
        <w:t xml:space="preserve"> using an average looking person </w:t>
      </w:r>
      <w:r w:rsidR="00D3786A" w:rsidRPr="00F639C2">
        <w:rPr>
          <w:rFonts w:ascii="Times New Roman" w:hAnsi="Times New Roman" w:cs="Times New Roman"/>
          <w:sz w:val="24"/>
          <w:szCs w:val="24"/>
          <w:lang w:val="en-GB"/>
        </w:rPr>
        <w:t>may be more</w:t>
      </w:r>
      <w:r w:rsidR="00673A7F" w:rsidRPr="00F639C2">
        <w:rPr>
          <w:rFonts w:ascii="Times New Roman" w:hAnsi="Times New Roman" w:cs="Times New Roman"/>
          <w:sz w:val="24"/>
          <w:szCs w:val="24"/>
          <w:lang w:val="en-GB"/>
        </w:rPr>
        <w:t xml:space="preserve"> effective</w:t>
      </w:r>
      <w:r w:rsidR="00FB0757" w:rsidRPr="00F639C2">
        <w:rPr>
          <w:rFonts w:ascii="Times New Roman" w:hAnsi="Times New Roman" w:cs="Times New Roman"/>
          <w:sz w:val="24"/>
          <w:szCs w:val="24"/>
          <w:lang w:val="en-GB"/>
        </w:rPr>
        <w:t xml:space="preserve"> as </w:t>
      </w:r>
      <w:r w:rsidR="002B7D91" w:rsidRPr="00F639C2">
        <w:rPr>
          <w:rFonts w:ascii="Times New Roman" w:hAnsi="Times New Roman" w:cs="Times New Roman"/>
          <w:sz w:val="24"/>
          <w:szCs w:val="24"/>
          <w:lang w:val="en-GB"/>
        </w:rPr>
        <w:t>the ad</w:t>
      </w:r>
      <w:r w:rsidR="00D40A8F" w:rsidRPr="00F639C2">
        <w:rPr>
          <w:rFonts w:ascii="Times New Roman" w:hAnsi="Times New Roman" w:cs="Times New Roman"/>
          <w:sz w:val="24"/>
          <w:szCs w:val="24"/>
          <w:lang w:val="en-GB"/>
        </w:rPr>
        <w:t xml:space="preserve"> </w:t>
      </w:r>
      <w:r w:rsidR="00FB0757" w:rsidRPr="00F639C2">
        <w:rPr>
          <w:rFonts w:ascii="Times New Roman" w:hAnsi="Times New Roman" w:cs="Times New Roman"/>
          <w:sz w:val="24"/>
          <w:szCs w:val="24"/>
          <w:lang w:val="en-GB"/>
        </w:rPr>
        <w:t>would</w:t>
      </w:r>
      <w:r w:rsidR="00D3786A" w:rsidRPr="00F639C2">
        <w:rPr>
          <w:rFonts w:ascii="Times New Roman" w:hAnsi="Times New Roman" w:cs="Times New Roman"/>
          <w:sz w:val="24"/>
          <w:szCs w:val="24"/>
          <w:lang w:val="en-GB"/>
        </w:rPr>
        <w:t xml:space="preserve"> seem more real and</w:t>
      </w:r>
      <w:r w:rsidR="00FB0757" w:rsidRPr="00F639C2">
        <w:rPr>
          <w:rFonts w:ascii="Times New Roman" w:hAnsi="Times New Roman" w:cs="Times New Roman"/>
          <w:sz w:val="24"/>
          <w:szCs w:val="24"/>
          <w:lang w:val="en-GB"/>
        </w:rPr>
        <w:t xml:space="preserve"> not lead</w:t>
      </w:r>
      <w:r w:rsidR="00D3786A" w:rsidRPr="00F639C2">
        <w:rPr>
          <w:rFonts w:ascii="Times New Roman" w:hAnsi="Times New Roman" w:cs="Times New Roman"/>
          <w:sz w:val="24"/>
          <w:szCs w:val="24"/>
          <w:lang w:val="en-GB"/>
        </w:rPr>
        <w:t xml:space="preserve"> to</w:t>
      </w:r>
      <w:r w:rsidR="00FB0757" w:rsidRPr="00F639C2">
        <w:rPr>
          <w:rFonts w:ascii="Times New Roman" w:hAnsi="Times New Roman" w:cs="Times New Roman"/>
          <w:sz w:val="24"/>
          <w:szCs w:val="24"/>
          <w:lang w:val="en-GB"/>
        </w:rPr>
        <w:t xml:space="preserve"> negative </w:t>
      </w:r>
      <w:r w:rsidR="00704024" w:rsidRPr="00F639C2">
        <w:rPr>
          <w:rFonts w:ascii="Times New Roman" w:hAnsi="Times New Roman" w:cs="Times New Roman"/>
          <w:sz w:val="24"/>
          <w:szCs w:val="24"/>
          <w:lang w:val="en-GB"/>
        </w:rPr>
        <w:t>attitudes</w:t>
      </w:r>
      <w:r w:rsidR="00FB0757" w:rsidRPr="00F639C2">
        <w:rPr>
          <w:rFonts w:ascii="Times New Roman" w:hAnsi="Times New Roman" w:cs="Times New Roman"/>
          <w:sz w:val="24"/>
          <w:szCs w:val="24"/>
          <w:lang w:val="en-GB"/>
        </w:rPr>
        <w:t xml:space="preserve"> towards the ad.</w:t>
      </w:r>
      <w:r w:rsidR="005A0263" w:rsidRPr="00F639C2">
        <w:rPr>
          <w:rFonts w:ascii="Times New Roman" w:hAnsi="Times New Roman" w:cs="Times New Roman"/>
          <w:sz w:val="24"/>
          <w:szCs w:val="24"/>
          <w:lang w:val="en-GB"/>
        </w:rPr>
        <w:t xml:space="preserve"> Furthermore, a study from Trampe et. al (2010) shows that</w:t>
      </w:r>
      <w:r w:rsidR="00D634C6" w:rsidRPr="00F639C2">
        <w:rPr>
          <w:rFonts w:ascii="Times New Roman" w:hAnsi="Times New Roman" w:cs="Times New Roman"/>
          <w:sz w:val="24"/>
          <w:szCs w:val="24"/>
          <w:lang w:val="en-GB"/>
        </w:rPr>
        <w:t>, when elaboration likelihood is high,</w:t>
      </w:r>
      <w:r w:rsidR="005A0263" w:rsidRPr="00F639C2">
        <w:rPr>
          <w:rFonts w:ascii="Times New Roman" w:hAnsi="Times New Roman" w:cs="Times New Roman"/>
          <w:sz w:val="24"/>
          <w:szCs w:val="24"/>
          <w:lang w:val="en-GB"/>
        </w:rPr>
        <w:t xml:space="preserve"> </w:t>
      </w:r>
      <w:r w:rsidR="00D634C6" w:rsidRPr="00F639C2">
        <w:rPr>
          <w:rFonts w:ascii="Times New Roman" w:hAnsi="Times New Roman" w:cs="Times New Roman"/>
          <w:sz w:val="24"/>
          <w:szCs w:val="24"/>
          <w:lang w:val="en-GB"/>
        </w:rPr>
        <w:t>an attractive model that advertises a product that is relevant for physical attractiveness affects product attitudes more favourably than does an attractive model that advertises a product that is less relevant for attractiveness. This</w:t>
      </w:r>
      <w:r w:rsidR="00FB0757" w:rsidRPr="00F639C2">
        <w:rPr>
          <w:rFonts w:ascii="Times New Roman" w:hAnsi="Times New Roman" w:cs="Times New Roman"/>
          <w:sz w:val="24"/>
          <w:szCs w:val="24"/>
          <w:lang w:val="en-GB"/>
        </w:rPr>
        <w:t xml:space="preserve"> </w:t>
      </w:r>
      <w:r w:rsidR="00D634C6" w:rsidRPr="00F639C2">
        <w:rPr>
          <w:rFonts w:ascii="Times New Roman" w:hAnsi="Times New Roman" w:cs="Times New Roman"/>
          <w:sz w:val="24"/>
          <w:szCs w:val="24"/>
          <w:lang w:val="en-GB"/>
        </w:rPr>
        <w:t xml:space="preserve">suggests that, for products which attractiveness is less relevant, the usage of a more ‘normal-looking’ spokesperson will lead to more favourable attitudes as the ad would seem more real. </w:t>
      </w:r>
      <w:r w:rsidR="002B7D91" w:rsidRPr="00F639C2">
        <w:rPr>
          <w:rFonts w:ascii="Times New Roman" w:hAnsi="Times New Roman" w:cs="Times New Roman"/>
          <w:sz w:val="24"/>
          <w:szCs w:val="24"/>
          <w:lang w:val="en-GB"/>
        </w:rPr>
        <w:t xml:space="preserve">This </w:t>
      </w:r>
      <w:r w:rsidR="00FB0757" w:rsidRPr="00F639C2">
        <w:rPr>
          <w:rFonts w:ascii="Times New Roman" w:hAnsi="Times New Roman" w:cs="Times New Roman"/>
          <w:sz w:val="24"/>
          <w:szCs w:val="24"/>
          <w:lang w:val="en-GB"/>
        </w:rPr>
        <w:t>therefore leads to hypothesis H2:</w:t>
      </w:r>
    </w:p>
    <w:p w:rsidR="00D3008D" w:rsidRPr="00F639C2" w:rsidRDefault="00492405" w:rsidP="00D3008D">
      <w:pPr>
        <w:jc w:val="both"/>
        <w:rPr>
          <w:rFonts w:ascii="Times New Roman" w:hAnsi="Times New Roman" w:cs="Times New Roman"/>
          <w:lang w:val="en-GB"/>
        </w:rPr>
      </w:pPr>
      <w:r w:rsidRPr="00F639C2">
        <w:rPr>
          <w:rFonts w:ascii="Times New Roman" w:hAnsi="Times New Roman" w:cs="Times New Roman"/>
          <w:b/>
          <w:sz w:val="24"/>
          <w:szCs w:val="24"/>
          <w:lang w:val="en-GB"/>
        </w:rPr>
        <w:t>H2</w:t>
      </w:r>
      <w:r w:rsidRPr="00F639C2">
        <w:rPr>
          <w:rFonts w:ascii="Times New Roman" w:hAnsi="Times New Roman" w:cs="Times New Roman"/>
          <w:sz w:val="24"/>
          <w:szCs w:val="24"/>
          <w:lang w:val="en-GB"/>
        </w:rPr>
        <w:t>:</w:t>
      </w:r>
      <w:r w:rsidR="00FE3A90" w:rsidRPr="00F639C2">
        <w:rPr>
          <w:rFonts w:ascii="Times New Roman" w:hAnsi="Times New Roman" w:cs="Times New Roman"/>
          <w:sz w:val="24"/>
          <w:szCs w:val="24"/>
          <w:lang w:val="en-GB"/>
        </w:rPr>
        <w:t xml:space="preserve"> </w:t>
      </w:r>
      <w:r w:rsidR="00D3008D" w:rsidRPr="00F639C2">
        <w:rPr>
          <w:rFonts w:ascii="Times New Roman" w:hAnsi="Times New Roman" w:cs="Times New Roman"/>
          <w:sz w:val="24"/>
          <w:szCs w:val="24"/>
          <w:lang w:val="en-GB"/>
        </w:rPr>
        <w:t xml:space="preserve">Using </w:t>
      </w:r>
      <w:r w:rsidR="00166231" w:rsidRPr="00F639C2">
        <w:rPr>
          <w:rFonts w:ascii="Times New Roman" w:hAnsi="Times New Roman" w:cs="Times New Roman"/>
          <w:sz w:val="24"/>
          <w:szCs w:val="24"/>
          <w:lang w:val="en-GB"/>
        </w:rPr>
        <w:t xml:space="preserve">an </w:t>
      </w:r>
      <w:r w:rsidR="00D3008D" w:rsidRPr="00F639C2">
        <w:rPr>
          <w:rFonts w:ascii="Times New Roman" w:hAnsi="Times New Roman" w:cs="Times New Roman"/>
          <w:sz w:val="24"/>
          <w:szCs w:val="24"/>
          <w:lang w:val="en-GB"/>
        </w:rPr>
        <w:t>attractive spokesperson in an ad will have a</w:t>
      </w:r>
      <w:r w:rsidR="00166231" w:rsidRPr="00F639C2">
        <w:rPr>
          <w:rFonts w:ascii="Times New Roman" w:hAnsi="Times New Roman" w:cs="Times New Roman"/>
          <w:sz w:val="24"/>
          <w:szCs w:val="24"/>
          <w:lang w:val="en-GB"/>
        </w:rPr>
        <w:t xml:space="preserve"> more </w:t>
      </w:r>
      <w:r w:rsidR="00D3008D" w:rsidRPr="00F639C2">
        <w:rPr>
          <w:rFonts w:ascii="Times New Roman" w:hAnsi="Times New Roman" w:cs="Times New Roman"/>
          <w:sz w:val="24"/>
          <w:szCs w:val="24"/>
          <w:lang w:val="en-GB"/>
        </w:rPr>
        <w:t>negative effect on attitude towards the ad</w:t>
      </w:r>
      <w:r w:rsidR="00166231" w:rsidRPr="00F639C2">
        <w:rPr>
          <w:rFonts w:ascii="Times New Roman" w:hAnsi="Times New Roman" w:cs="Times New Roman"/>
          <w:sz w:val="24"/>
          <w:szCs w:val="24"/>
          <w:lang w:val="en-GB"/>
        </w:rPr>
        <w:t xml:space="preserve"> than if a non-attractive spokesperson is used.</w:t>
      </w:r>
    </w:p>
    <w:p w:rsidR="00ED161B" w:rsidRPr="00F639C2" w:rsidRDefault="00993FF7"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As discussed</w:t>
      </w:r>
      <w:r w:rsidR="00490FAC" w:rsidRPr="00F639C2">
        <w:rPr>
          <w:rFonts w:ascii="Times New Roman" w:hAnsi="Times New Roman" w:cs="Times New Roman"/>
          <w:sz w:val="24"/>
          <w:szCs w:val="24"/>
          <w:lang w:val="en-GB"/>
        </w:rPr>
        <w:t xml:space="preserve"> in section 2.4</w:t>
      </w:r>
      <w:r w:rsidRPr="00F639C2">
        <w:rPr>
          <w:rFonts w:ascii="Times New Roman" w:hAnsi="Times New Roman" w:cs="Times New Roman"/>
          <w:sz w:val="24"/>
          <w:szCs w:val="24"/>
          <w:lang w:val="en-GB"/>
        </w:rPr>
        <w:t xml:space="preserve">, social comparison jealousy occurs </w:t>
      </w:r>
      <w:r w:rsidR="008270E5" w:rsidRPr="00F639C2">
        <w:rPr>
          <w:rFonts w:ascii="Times New Roman" w:hAnsi="Times New Roman" w:cs="Times New Roman"/>
          <w:sz w:val="24"/>
          <w:szCs w:val="24"/>
          <w:lang w:val="en-GB"/>
        </w:rPr>
        <w:t xml:space="preserve">not only because a person is exposed to a superior one, but </w:t>
      </w:r>
      <w:r w:rsidRPr="00F639C2">
        <w:rPr>
          <w:rFonts w:ascii="Times New Roman" w:hAnsi="Times New Roman" w:cs="Times New Roman"/>
          <w:sz w:val="24"/>
          <w:szCs w:val="24"/>
          <w:lang w:val="en-GB"/>
        </w:rPr>
        <w:t xml:space="preserve">as a result of comparison </w:t>
      </w:r>
      <w:r w:rsidR="008270E5" w:rsidRPr="00F639C2">
        <w:rPr>
          <w:rFonts w:ascii="Times New Roman" w:hAnsi="Times New Roman" w:cs="Times New Roman"/>
          <w:sz w:val="24"/>
          <w:szCs w:val="24"/>
          <w:lang w:val="en-GB"/>
        </w:rPr>
        <w:t>between the comparer and the person who is perceived to be</w:t>
      </w:r>
      <w:r w:rsidRPr="00F639C2">
        <w:rPr>
          <w:rFonts w:ascii="Times New Roman" w:hAnsi="Times New Roman" w:cs="Times New Roman"/>
          <w:sz w:val="24"/>
          <w:szCs w:val="24"/>
          <w:lang w:val="en-GB"/>
        </w:rPr>
        <w:t xml:space="preserve"> superior. </w:t>
      </w:r>
      <w:r w:rsidR="008270E5" w:rsidRPr="00F639C2">
        <w:rPr>
          <w:rFonts w:ascii="Times New Roman" w:hAnsi="Times New Roman" w:cs="Times New Roman"/>
          <w:sz w:val="24"/>
          <w:szCs w:val="24"/>
          <w:lang w:val="en-GB"/>
        </w:rPr>
        <w:t>T</w:t>
      </w:r>
      <w:r w:rsidRPr="00F639C2">
        <w:rPr>
          <w:rFonts w:ascii="Times New Roman" w:hAnsi="Times New Roman" w:cs="Times New Roman"/>
          <w:sz w:val="24"/>
          <w:szCs w:val="24"/>
          <w:lang w:val="en-GB"/>
        </w:rPr>
        <w:t>his</w:t>
      </w:r>
      <w:r w:rsidR="008270E5" w:rsidRPr="00F639C2">
        <w:rPr>
          <w:rFonts w:ascii="Times New Roman" w:hAnsi="Times New Roman" w:cs="Times New Roman"/>
          <w:sz w:val="24"/>
          <w:szCs w:val="24"/>
          <w:lang w:val="en-GB"/>
        </w:rPr>
        <w:t xml:space="preserve"> derogation is thus driven by the comparison and its consequences resulting from it</w:t>
      </w:r>
      <w:r w:rsidRPr="00F639C2">
        <w:rPr>
          <w:rFonts w:ascii="Times New Roman" w:hAnsi="Times New Roman" w:cs="Times New Roman"/>
          <w:sz w:val="24"/>
          <w:szCs w:val="24"/>
          <w:lang w:val="en-GB"/>
        </w:rPr>
        <w:t xml:space="preserve">. Therefore, a better way to predict jealousy and derogation may be to consider specifically the extent to which the male compares himself with successful and attractive male spokespersons. </w:t>
      </w:r>
      <w:r w:rsidR="00261FB2" w:rsidRPr="00F639C2">
        <w:rPr>
          <w:rFonts w:ascii="Times New Roman" w:hAnsi="Times New Roman" w:cs="Times New Roman"/>
          <w:sz w:val="24"/>
          <w:szCs w:val="24"/>
          <w:lang w:val="en-GB"/>
        </w:rPr>
        <w:t>Moreover, Bower (2001) found that subjects who compared themselves with a highly attractive model experienced more negative feelings towards the ad than did no</w:t>
      </w:r>
      <w:r w:rsidR="00681970" w:rsidRPr="00F639C2">
        <w:rPr>
          <w:rFonts w:ascii="Times New Roman" w:hAnsi="Times New Roman" w:cs="Times New Roman"/>
          <w:sz w:val="24"/>
          <w:szCs w:val="24"/>
          <w:lang w:val="en-GB"/>
        </w:rPr>
        <w:t>n-</w:t>
      </w:r>
      <w:r w:rsidR="00261FB2" w:rsidRPr="00F639C2">
        <w:rPr>
          <w:rFonts w:ascii="Times New Roman" w:hAnsi="Times New Roman" w:cs="Times New Roman"/>
          <w:sz w:val="24"/>
          <w:szCs w:val="24"/>
          <w:lang w:val="en-GB"/>
        </w:rPr>
        <w:t>compare</w:t>
      </w:r>
      <w:r w:rsidR="00681970" w:rsidRPr="00F639C2">
        <w:rPr>
          <w:rFonts w:ascii="Times New Roman" w:hAnsi="Times New Roman" w:cs="Times New Roman"/>
          <w:sz w:val="24"/>
          <w:szCs w:val="24"/>
          <w:lang w:val="en-GB"/>
        </w:rPr>
        <w:t>rs</w:t>
      </w:r>
      <w:r w:rsidR="00261FB2" w:rsidRPr="00F639C2">
        <w:rPr>
          <w:rFonts w:ascii="Times New Roman" w:hAnsi="Times New Roman" w:cs="Times New Roman"/>
          <w:sz w:val="24"/>
          <w:szCs w:val="24"/>
          <w:lang w:val="en-GB"/>
        </w:rPr>
        <w:t xml:space="preserve">. </w:t>
      </w:r>
      <w:r w:rsidRPr="00F639C2">
        <w:rPr>
          <w:rFonts w:ascii="Times New Roman" w:hAnsi="Times New Roman" w:cs="Times New Roman"/>
          <w:sz w:val="24"/>
          <w:szCs w:val="24"/>
          <w:lang w:val="en-GB"/>
        </w:rPr>
        <w:t>This leads to the following two hypotheses:</w:t>
      </w:r>
    </w:p>
    <w:p w:rsidR="003046EB" w:rsidRPr="00F639C2" w:rsidRDefault="00492405" w:rsidP="00FA19D9">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lastRenderedPageBreak/>
        <w:t>H3</w:t>
      </w:r>
      <w:r w:rsidR="00993FF7" w:rsidRPr="00F639C2">
        <w:rPr>
          <w:rFonts w:ascii="Times New Roman" w:hAnsi="Times New Roman" w:cs="Times New Roman"/>
          <w:b/>
          <w:sz w:val="24"/>
          <w:szCs w:val="24"/>
          <w:lang w:val="en-GB"/>
        </w:rPr>
        <w:t>a</w:t>
      </w:r>
      <w:r w:rsidRPr="00F639C2">
        <w:rPr>
          <w:rFonts w:ascii="Times New Roman" w:hAnsi="Times New Roman" w:cs="Times New Roman"/>
          <w:sz w:val="24"/>
          <w:szCs w:val="24"/>
          <w:lang w:val="en-GB"/>
        </w:rPr>
        <w:t>:</w:t>
      </w:r>
      <w:r w:rsidR="00FE3A90" w:rsidRPr="00F639C2">
        <w:rPr>
          <w:rFonts w:ascii="Times New Roman" w:hAnsi="Times New Roman" w:cs="Times New Roman"/>
          <w:sz w:val="24"/>
          <w:szCs w:val="24"/>
          <w:lang w:val="en-GB"/>
        </w:rPr>
        <w:t xml:space="preserve"> </w:t>
      </w:r>
      <w:r w:rsidR="00166231" w:rsidRPr="00F639C2">
        <w:rPr>
          <w:rFonts w:ascii="Times New Roman" w:hAnsi="Times New Roman" w:cs="Times New Roman"/>
          <w:sz w:val="24"/>
          <w:szCs w:val="24"/>
          <w:lang w:val="en-GB"/>
        </w:rPr>
        <w:t>The h</w:t>
      </w:r>
      <w:r w:rsidR="003046EB" w:rsidRPr="00F639C2">
        <w:rPr>
          <w:rFonts w:ascii="Times New Roman" w:hAnsi="Times New Roman" w:cs="Times New Roman"/>
          <w:sz w:val="24"/>
          <w:szCs w:val="24"/>
          <w:lang w:val="en-GB"/>
        </w:rPr>
        <w:t>igher</w:t>
      </w:r>
      <w:r w:rsidR="00166231" w:rsidRPr="00F639C2">
        <w:rPr>
          <w:rFonts w:ascii="Times New Roman" w:hAnsi="Times New Roman" w:cs="Times New Roman"/>
          <w:sz w:val="24"/>
          <w:szCs w:val="24"/>
          <w:lang w:val="en-GB"/>
        </w:rPr>
        <w:t xml:space="preserve"> the comparison made between the respondents and a</w:t>
      </w:r>
      <w:r w:rsidR="003046EB" w:rsidRPr="00F639C2">
        <w:rPr>
          <w:rFonts w:ascii="Times New Roman" w:hAnsi="Times New Roman" w:cs="Times New Roman"/>
          <w:sz w:val="24"/>
          <w:szCs w:val="24"/>
          <w:lang w:val="en-GB"/>
        </w:rPr>
        <w:t xml:space="preserve"> successful male spokesperson,</w:t>
      </w:r>
      <w:r w:rsidR="00166231" w:rsidRPr="00F639C2">
        <w:rPr>
          <w:rFonts w:ascii="Times New Roman" w:hAnsi="Times New Roman" w:cs="Times New Roman"/>
          <w:sz w:val="24"/>
          <w:szCs w:val="24"/>
          <w:lang w:val="en-GB"/>
        </w:rPr>
        <w:t xml:space="preserve"> the</w:t>
      </w:r>
      <w:r w:rsidR="003046EB" w:rsidRPr="00F639C2">
        <w:rPr>
          <w:rFonts w:ascii="Times New Roman" w:hAnsi="Times New Roman" w:cs="Times New Roman"/>
          <w:sz w:val="24"/>
          <w:szCs w:val="24"/>
          <w:lang w:val="en-GB"/>
        </w:rPr>
        <w:t xml:space="preserve"> </w:t>
      </w:r>
      <w:r w:rsidR="00166231" w:rsidRPr="00F639C2">
        <w:rPr>
          <w:rFonts w:ascii="Times New Roman" w:hAnsi="Times New Roman" w:cs="Times New Roman"/>
          <w:sz w:val="24"/>
          <w:szCs w:val="24"/>
          <w:lang w:val="en-GB"/>
        </w:rPr>
        <w:t xml:space="preserve">lower </w:t>
      </w:r>
      <w:r w:rsidR="003046EB" w:rsidRPr="00F639C2">
        <w:rPr>
          <w:rFonts w:ascii="Times New Roman" w:hAnsi="Times New Roman" w:cs="Times New Roman"/>
          <w:sz w:val="24"/>
          <w:szCs w:val="24"/>
          <w:lang w:val="en-GB"/>
        </w:rPr>
        <w:t>the attitude towards the ad</w:t>
      </w:r>
      <w:r w:rsidR="00166231" w:rsidRPr="00F639C2">
        <w:rPr>
          <w:rFonts w:ascii="Times New Roman" w:hAnsi="Times New Roman" w:cs="Times New Roman"/>
          <w:sz w:val="24"/>
          <w:szCs w:val="24"/>
          <w:lang w:val="en-GB"/>
        </w:rPr>
        <w:t>.</w:t>
      </w:r>
    </w:p>
    <w:p w:rsidR="00C87694" w:rsidRPr="00F639C2" w:rsidRDefault="00993FF7" w:rsidP="00C87694">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t>H3b</w:t>
      </w:r>
      <w:r w:rsidR="00492405" w:rsidRPr="00F639C2">
        <w:rPr>
          <w:rFonts w:ascii="Times New Roman" w:hAnsi="Times New Roman" w:cs="Times New Roman"/>
          <w:sz w:val="24"/>
          <w:szCs w:val="24"/>
          <w:lang w:val="en-GB"/>
        </w:rPr>
        <w:t>:</w:t>
      </w:r>
      <w:r w:rsidR="00FE3A90" w:rsidRPr="00F639C2">
        <w:rPr>
          <w:rFonts w:ascii="Times New Roman" w:hAnsi="Times New Roman" w:cs="Times New Roman"/>
          <w:sz w:val="24"/>
          <w:szCs w:val="24"/>
          <w:lang w:val="en-GB"/>
        </w:rPr>
        <w:t xml:space="preserve"> </w:t>
      </w:r>
      <w:r w:rsidR="00166231" w:rsidRPr="00F639C2">
        <w:rPr>
          <w:rFonts w:ascii="Times New Roman" w:hAnsi="Times New Roman" w:cs="Times New Roman"/>
          <w:sz w:val="24"/>
          <w:szCs w:val="24"/>
          <w:lang w:val="en-GB"/>
        </w:rPr>
        <w:t>The higher the comparison made between the respondents and an attractive male spokesperson, the lower the attitude towards the ad.</w:t>
      </w:r>
    </w:p>
    <w:p w:rsidR="009261A8" w:rsidRPr="00F639C2" w:rsidRDefault="009261A8"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As discussed in section 2.1.4, men are more likely to desire economic success as </w:t>
      </w:r>
      <w:r w:rsidRPr="00F639C2">
        <w:rPr>
          <w:rFonts w:ascii="Times New Roman" w:hAnsi="Times New Roman" w:cs="Times New Roman"/>
          <w:color w:val="000000"/>
          <w:sz w:val="24"/>
          <w:szCs w:val="24"/>
          <w:shd w:val="clear" w:color="auto" w:fill="FFFFFF"/>
          <w:lang w:val="en-GB"/>
        </w:rPr>
        <w:t xml:space="preserve">economic success tends to be valued more in men by women (Goode, 1996; Davis 1990). </w:t>
      </w:r>
      <w:r w:rsidR="00707773" w:rsidRPr="00F639C2">
        <w:rPr>
          <w:rFonts w:ascii="Times New Roman" w:hAnsi="Times New Roman" w:cs="Times New Roman"/>
          <w:color w:val="000000"/>
          <w:sz w:val="24"/>
          <w:szCs w:val="24"/>
          <w:shd w:val="clear" w:color="auto" w:fill="FFFFFF"/>
          <w:lang w:val="en-GB"/>
        </w:rPr>
        <w:t xml:space="preserve">Although attractiveness tends to be valued more in women by men, this is not the </w:t>
      </w:r>
      <w:r w:rsidR="00704024" w:rsidRPr="00F639C2">
        <w:rPr>
          <w:rFonts w:ascii="Times New Roman" w:hAnsi="Times New Roman" w:cs="Times New Roman"/>
          <w:color w:val="000000"/>
          <w:sz w:val="24"/>
          <w:szCs w:val="24"/>
          <w:shd w:val="clear" w:color="auto" w:fill="FFFFFF"/>
          <w:lang w:val="en-GB"/>
        </w:rPr>
        <w:t xml:space="preserve">so much the </w:t>
      </w:r>
      <w:r w:rsidR="00707773" w:rsidRPr="00F639C2">
        <w:rPr>
          <w:rFonts w:ascii="Times New Roman" w:hAnsi="Times New Roman" w:cs="Times New Roman"/>
          <w:color w:val="000000"/>
          <w:sz w:val="24"/>
          <w:szCs w:val="24"/>
          <w:shd w:val="clear" w:color="auto" w:fill="FFFFFF"/>
          <w:lang w:val="en-GB"/>
        </w:rPr>
        <w:t xml:space="preserve">case the other way around. </w:t>
      </w:r>
      <w:r w:rsidRPr="00F639C2">
        <w:rPr>
          <w:rFonts w:ascii="Times New Roman" w:hAnsi="Times New Roman" w:cs="Times New Roman"/>
          <w:color w:val="000000"/>
          <w:sz w:val="24"/>
          <w:szCs w:val="24"/>
          <w:shd w:val="clear" w:color="auto" w:fill="FFFFFF"/>
          <w:lang w:val="en-GB"/>
        </w:rPr>
        <w:t>This suggests that success is the ultimate goal for men, even more than attractiveness, and therefore they might be likely to develop a more negative attitude towards the ad when a successful male spokesperson is used than when an attractive male spokesperson is used, given the fact t</w:t>
      </w:r>
      <w:r w:rsidR="00704024" w:rsidRPr="00F639C2">
        <w:rPr>
          <w:rFonts w:ascii="Times New Roman" w:hAnsi="Times New Roman" w:cs="Times New Roman"/>
          <w:color w:val="000000"/>
          <w:sz w:val="24"/>
          <w:szCs w:val="24"/>
          <w:shd w:val="clear" w:color="auto" w:fill="FFFFFF"/>
          <w:lang w:val="en-GB"/>
        </w:rPr>
        <w:t>hat their main aim is to be</w:t>
      </w:r>
      <w:r w:rsidRPr="00F639C2">
        <w:rPr>
          <w:rFonts w:ascii="Times New Roman" w:hAnsi="Times New Roman" w:cs="Times New Roman"/>
          <w:color w:val="000000"/>
          <w:sz w:val="24"/>
          <w:szCs w:val="24"/>
          <w:shd w:val="clear" w:color="auto" w:fill="FFFFFF"/>
          <w:lang w:val="en-GB"/>
        </w:rPr>
        <w:t xml:space="preserve"> successful. This leads to the following hypothesis:</w:t>
      </w:r>
    </w:p>
    <w:p w:rsidR="003F09E8" w:rsidRPr="00F639C2" w:rsidRDefault="00993FF7" w:rsidP="003F09E8">
      <w:pPr>
        <w:jc w:val="both"/>
        <w:rPr>
          <w:rFonts w:ascii="Times New Roman" w:hAnsi="Times New Roman" w:cs="Times New Roman"/>
          <w:lang w:val="en-GB"/>
        </w:rPr>
      </w:pPr>
      <w:r w:rsidRPr="00F639C2">
        <w:rPr>
          <w:rFonts w:ascii="Times New Roman" w:hAnsi="Times New Roman" w:cs="Times New Roman"/>
          <w:b/>
          <w:sz w:val="24"/>
          <w:szCs w:val="24"/>
          <w:lang w:val="en-GB"/>
        </w:rPr>
        <w:t>H4</w:t>
      </w:r>
      <w:r w:rsidR="00492405" w:rsidRPr="00F639C2">
        <w:rPr>
          <w:rFonts w:ascii="Times New Roman" w:hAnsi="Times New Roman" w:cs="Times New Roman"/>
          <w:sz w:val="24"/>
          <w:szCs w:val="24"/>
          <w:lang w:val="en-GB"/>
        </w:rPr>
        <w:t>:</w:t>
      </w:r>
      <w:r w:rsidR="00166231" w:rsidRPr="00F639C2">
        <w:rPr>
          <w:rFonts w:ascii="Times New Roman" w:hAnsi="Times New Roman" w:cs="Times New Roman"/>
          <w:sz w:val="24"/>
          <w:szCs w:val="24"/>
          <w:lang w:val="en-GB"/>
        </w:rPr>
        <w:t xml:space="preserve"> </w:t>
      </w:r>
      <w:r w:rsidR="003F09E8" w:rsidRPr="00F639C2">
        <w:rPr>
          <w:rFonts w:ascii="Times New Roman" w:hAnsi="Times New Roman" w:cs="Times New Roman"/>
          <w:sz w:val="24"/>
          <w:szCs w:val="24"/>
          <w:lang w:val="en-GB"/>
        </w:rPr>
        <w:t xml:space="preserve">Using </w:t>
      </w:r>
      <w:r w:rsidR="00CD4B6E" w:rsidRPr="00F639C2">
        <w:rPr>
          <w:rFonts w:ascii="Times New Roman" w:hAnsi="Times New Roman" w:cs="Times New Roman"/>
          <w:sz w:val="24"/>
          <w:szCs w:val="24"/>
          <w:lang w:val="en-GB"/>
        </w:rPr>
        <w:t xml:space="preserve">a </w:t>
      </w:r>
      <w:r w:rsidR="003F09E8" w:rsidRPr="00F639C2">
        <w:rPr>
          <w:rFonts w:ascii="Times New Roman" w:hAnsi="Times New Roman" w:cs="Times New Roman"/>
          <w:sz w:val="24"/>
          <w:szCs w:val="24"/>
          <w:lang w:val="en-GB"/>
        </w:rPr>
        <w:t>successful spokesperson in an ad will have more negative effect on attitude towards the ad compare</w:t>
      </w:r>
      <w:r w:rsidR="00CD4B6E" w:rsidRPr="00F639C2">
        <w:rPr>
          <w:rFonts w:ascii="Times New Roman" w:hAnsi="Times New Roman" w:cs="Times New Roman"/>
          <w:sz w:val="24"/>
          <w:szCs w:val="24"/>
          <w:lang w:val="en-GB"/>
        </w:rPr>
        <w:t>d</w:t>
      </w:r>
      <w:r w:rsidR="003F09E8" w:rsidRPr="00F639C2">
        <w:rPr>
          <w:rFonts w:ascii="Times New Roman" w:hAnsi="Times New Roman" w:cs="Times New Roman"/>
          <w:sz w:val="24"/>
          <w:szCs w:val="24"/>
          <w:lang w:val="en-GB"/>
        </w:rPr>
        <w:t xml:space="preserve"> to using </w:t>
      </w:r>
      <w:r w:rsidR="00CD4B6E" w:rsidRPr="00F639C2">
        <w:rPr>
          <w:rFonts w:ascii="Times New Roman" w:hAnsi="Times New Roman" w:cs="Times New Roman"/>
          <w:sz w:val="24"/>
          <w:szCs w:val="24"/>
          <w:lang w:val="en-GB"/>
        </w:rPr>
        <w:t xml:space="preserve">an </w:t>
      </w:r>
      <w:r w:rsidR="003F09E8" w:rsidRPr="00F639C2">
        <w:rPr>
          <w:rFonts w:ascii="Times New Roman" w:hAnsi="Times New Roman" w:cs="Times New Roman"/>
          <w:sz w:val="24"/>
          <w:szCs w:val="24"/>
          <w:lang w:val="en-GB"/>
        </w:rPr>
        <w:t>attractive spokesperson in an ad</w:t>
      </w:r>
      <w:r w:rsidR="00166231" w:rsidRPr="00F639C2">
        <w:rPr>
          <w:rFonts w:ascii="Times New Roman" w:hAnsi="Times New Roman" w:cs="Times New Roman"/>
          <w:sz w:val="24"/>
          <w:szCs w:val="24"/>
          <w:lang w:val="en-GB"/>
        </w:rPr>
        <w:t>.</w:t>
      </w:r>
    </w:p>
    <w:p w:rsidR="00B22CE4" w:rsidRPr="00F639C2" w:rsidRDefault="00B22CE4"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Given the stronger negative effect expected in H1 and H2 if a successful/attractive spokesperson is used in an ad compared with an average looking spokesperson, it is expected that an ad with a successful and attractive spokesperson will generate a more negative attitude towards the ad than if a successful average-looking spokesperson is used. </w:t>
      </w:r>
      <w:r w:rsidR="0057292B" w:rsidRPr="00F639C2">
        <w:rPr>
          <w:rFonts w:ascii="Times New Roman" w:hAnsi="Times New Roman" w:cs="Times New Roman"/>
          <w:sz w:val="24"/>
          <w:szCs w:val="24"/>
          <w:lang w:val="en-GB"/>
        </w:rPr>
        <w:t>The following hypothesis is developed based on this</w:t>
      </w:r>
      <w:r w:rsidR="00FC2ECC" w:rsidRPr="00F639C2">
        <w:rPr>
          <w:rFonts w:ascii="Times New Roman" w:hAnsi="Times New Roman" w:cs="Times New Roman"/>
          <w:sz w:val="24"/>
          <w:szCs w:val="24"/>
          <w:lang w:val="en-GB"/>
        </w:rPr>
        <w:t xml:space="preserve"> assumption</w:t>
      </w:r>
      <w:r w:rsidR="0057292B" w:rsidRPr="00F639C2">
        <w:rPr>
          <w:rFonts w:ascii="Times New Roman" w:hAnsi="Times New Roman" w:cs="Times New Roman"/>
          <w:sz w:val="24"/>
          <w:szCs w:val="24"/>
          <w:lang w:val="en-GB"/>
        </w:rPr>
        <w:t>.</w:t>
      </w:r>
    </w:p>
    <w:p w:rsidR="000C1457" w:rsidRPr="00F639C2" w:rsidRDefault="0057292B" w:rsidP="000C1457">
      <w:pPr>
        <w:jc w:val="both"/>
        <w:rPr>
          <w:rFonts w:ascii="Times New Roman" w:hAnsi="Times New Roman" w:cs="Times New Roman"/>
          <w:lang w:val="en-GB"/>
        </w:rPr>
      </w:pPr>
      <w:r w:rsidRPr="00F639C2">
        <w:rPr>
          <w:rFonts w:ascii="Times New Roman" w:hAnsi="Times New Roman" w:cs="Times New Roman"/>
          <w:b/>
          <w:sz w:val="24"/>
          <w:szCs w:val="24"/>
          <w:lang w:val="en-GB"/>
        </w:rPr>
        <w:t>H5:</w:t>
      </w:r>
      <w:r w:rsidRPr="00F639C2">
        <w:rPr>
          <w:rFonts w:ascii="Times New Roman" w:hAnsi="Times New Roman" w:cs="Times New Roman"/>
          <w:sz w:val="24"/>
          <w:szCs w:val="24"/>
          <w:lang w:val="en-GB"/>
        </w:rPr>
        <w:t xml:space="preserve"> </w:t>
      </w:r>
      <w:r w:rsidR="000C1457" w:rsidRPr="00F639C2">
        <w:rPr>
          <w:rFonts w:ascii="Times New Roman" w:hAnsi="Times New Roman" w:cs="Times New Roman"/>
          <w:sz w:val="24"/>
          <w:szCs w:val="24"/>
          <w:lang w:val="en-GB"/>
        </w:rPr>
        <w:t xml:space="preserve">Using </w:t>
      </w:r>
      <w:r w:rsidR="00CD4B6E" w:rsidRPr="00F639C2">
        <w:rPr>
          <w:rFonts w:ascii="Times New Roman" w:hAnsi="Times New Roman" w:cs="Times New Roman"/>
          <w:sz w:val="24"/>
          <w:szCs w:val="24"/>
          <w:lang w:val="en-GB"/>
        </w:rPr>
        <w:t xml:space="preserve">a </w:t>
      </w:r>
      <w:r w:rsidR="000C1457" w:rsidRPr="00F639C2">
        <w:rPr>
          <w:rFonts w:ascii="Times New Roman" w:hAnsi="Times New Roman" w:cs="Times New Roman"/>
          <w:sz w:val="24"/>
          <w:szCs w:val="24"/>
          <w:lang w:val="en-GB"/>
        </w:rPr>
        <w:t>successful and attractive spokesperson in an ad will have more negative effect on attitude towards the ad compare</w:t>
      </w:r>
      <w:r w:rsidR="00CD4B6E" w:rsidRPr="00F639C2">
        <w:rPr>
          <w:rFonts w:ascii="Times New Roman" w:hAnsi="Times New Roman" w:cs="Times New Roman"/>
          <w:sz w:val="24"/>
          <w:szCs w:val="24"/>
          <w:lang w:val="en-GB"/>
        </w:rPr>
        <w:t>d</w:t>
      </w:r>
      <w:r w:rsidR="000C1457" w:rsidRPr="00F639C2">
        <w:rPr>
          <w:rFonts w:ascii="Times New Roman" w:hAnsi="Times New Roman" w:cs="Times New Roman"/>
          <w:sz w:val="24"/>
          <w:szCs w:val="24"/>
          <w:lang w:val="en-GB"/>
        </w:rPr>
        <w:t xml:space="preserve"> to using a successful average looking spokesperson in an ad</w:t>
      </w:r>
      <w:r w:rsidR="00CD4B6E" w:rsidRPr="00F639C2">
        <w:rPr>
          <w:rFonts w:ascii="Times New Roman" w:hAnsi="Times New Roman" w:cs="Times New Roman"/>
          <w:sz w:val="24"/>
          <w:szCs w:val="24"/>
          <w:lang w:val="en-GB"/>
        </w:rPr>
        <w:t>.</w:t>
      </w:r>
    </w:p>
    <w:p w:rsidR="00C7129C" w:rsidRPr="00F639C2" w:rsidRDefault="00384A5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Many studies have focused on understanding how ads affect consumers' attitudes toward adver</w:t>
      </w:r>
      <w:r w:rsidR="00704024" w:rsidRPr="00F639C2">
        <w:rPr>
          <w:rFonts w:ascii="Times New Roman" w:hAnsi="Times New Roman" w:cs="Times New Roman"/>
          <w:sz w:val="24"/>
          <w:szCs w:val="24"/>
          <w:lang w:val="en-GB"/>
        </w:rPr>
        <w:t>tised brands. R</w:t>
      </w:r>
      <w:r w:rsidRPr="00F639C2">
        <w:rPr>
          <w:rFonts w:ascii="Times New Roman" w:hAnsi="Times New Roman" w:cs="Times New Roman"/>
          <w:sz w:val="24"/>
          <w:szCs w:val="24"/>
          <w:lang w:val="en-GB"/>
        </w:rPr>
        <w:t xml:space="preserve">esearch has shown that consumers' brand beliefs affect brand attitude formation (e.g., Mitchell and Olson 1981). Moreover, it has been found that the attitude towards the brand attitudes is based on both brand-related beliefs and attitude towards the ad (Gardner, 1985). Hence, it is </w:t>
      </w:r>
      <w:r w:rsidR="00704024" w:rsidRPr="00F639C2">
        <w:rPr>
          <w:rFonts w:ascii="Times New Roman" w:hAnsi="Times New Roman" w:cs="Times New Roman"/>
          <w:sz w:val="24"/>
          <w:szCs w:val="24"/>
          <w:lang w:val="en-GB"/>
        </w:rPr>
        <w:t>essential</w:t>
      </w:r>
      <w:r w:rsidRPr="00F639C2">
        <w:rPr>
          <w:rFonts w:ascii="Times New Roman" w:hAnsi="Times New Roman" w:cs="Times New Roman"/>
          <w:sz w:val="24"/>
          <w:szCs w:val="24"/>
          <w:lang w:val="en-GB"/>
        </w:rPr>
        <w:t xml:space="preserve"> to find out</w:t>
      </w:r>
      <w:r w:rsidR="008D65F6" w:rsidRPr="00F639C2">
        <w:rPr>
          <w:rFonts w:ascii="Times New Roman" w:hAnsi="Times New Roman" w:cs="Times New Roman"/>
          <w:sz w:val="24"/>
          <w:szCs w:val="24"/>
          <w:lang w:val="en-GB"/>
        </w:rPr>
        <w:t xml:space="preserve"> </w:t>
      </w:r>
      <w:r w:rsidRPr="00F639C2">
        <w:rPr>
          <w:rFonts w:ascii="Times New Roman" w:hAnsi="Times New Roman" w:cs="Times New Roman"/>
          <w:sz w:val="24"/>
          <w:szCs w:val="24"/>
          <w:lang w:val="en-GB"/>
        </w:rPr>
        <w:t xml:space="preserve">if the respondents </w:t>
      </w:r>
      <w:r w:rsidR="00704024" w:rsidRPr="00F639C2">
        <w:rPr>
          <w:rFonts w:ascii="Times New Roman" w:hAnsi="Times New Roman" w:cs="Times New Roman"/>
          <w:sz w:val="24"/>
          <w:szCs w:val="24"/>
          <w:lang w:val="en-GB"/>
        </w:rPr>
        <w:t>who</w:t>
      </w:r>
      <w:r w:rsidRPr="00F639C2">
        <w:rPr>
          <w:rFonts w:ascii="Times New Roman" w:hAnsi="Times New Roman" w:cs="Times New Roman"/>
          <w:sz w:val="24"/>
          <w:szCs w:val="24"/>
          <w:lang w:val="en-GB"/>
        </w:rPr>
        <w:t xml:space="preserve"> show a more </w:t>
      </w:r>
      <w:r w:rsidR="00A0092F" w:rsidRPr="00F639C2">
        <w:rPr>
          <w:rFonts w:ascii="Times New Roman" w:hAnsi="Times New Roman" w:cs="Times New Roman"/>
          <w:sz w:val="24"/>
          <w:szCs w:val="24"/>
          <w:lang w:val="en-GB"/>
        </w:rPr>
        <w:t>positive attitude towards the brand</w:t>
      </w:r>
      <w:r w:rsidRPr="00F639C2">
        <w:rPr>
          <w:rFonts w:ascii="Times New Roman" w:hAnsi="Times New Roman" w:cs="Times New Roman"/>
          <w:sz w:val="24"/>
          <w:szCs w:val="24"/>
          <w:lang w:val="en-GB"/>
        </w:rPr>
        <w:t xml:space="preserve"> will also show a positive attitude towards the </w:t>
      </w:r>
      <w:r w:rsidR="00A0092F" w:rsidRPr="00F639C2">
        <w:rPr>
          <w:rFonts w:ascii="Times New Roman" w:hAnsi="Times New Roman" w:cs="Times New Roman"/>
          <w:sz w:val="24"/>
          <w:szCs w:val="24"/>
          <w:lang w:val="en-GB"/>
        </w:rPr>
        <w:t>ad</w:t>
      </w:r>
      <w:r w:rsidRPr="00F639C2">
        <w:rPr>
          <w:rFonts w:ascii="Times New Roman" w:hAnsi="Times New Roman" w:cs="Times New Roman"/>
          <w:sz w:val="24"/>
          <w:szCs w:val="24"/>
          <w:lang w:val="en-GB"/>
        </w:rPr>
        <w:t xml:space="preserve">, that is, if a positive attitude towards </w:t>
      </w:r>
      <w:r w:rsidR="00A0092F" w:rsidRPr="00F639C2">
        <w:rPr>
          <w:rFonts w:ascii="Times New Roman" w:hAnsi="Times New Roman" w:cs="Times New Roman"/>
          <w:sz w:val="24"/>
          <w:szCs w:val="24"/>
          <w:lang w:val="en-GB"/>
        </w:rPr>
        <w:t>the brand</w:t>
      </w:r>
      <w:r w:rsidR="00A74E76" w:rsidRPr="00F639C2">
        <w:rPr>
          <w:rFonts w:ascii="Times New Roman" w:hAnsi="Times New Roman" w:cs="Times New Roman"/>
          <w:sz w:val="24"/>
          <w:szCs w:val="24"/>
          <w:lang w:val="en-GB"/>
        </w:rPr>
        <w:t xml:space="preserve"> </w:t>
      </w:r>
      <w:r w:rsidR="008D65F6" w:rsidRPr="00F639C2">
        <w:rPr>
          <w:rFonts w:ascii="Times New Roman" w:hAnsi="Times New Roman" w:cs="Times New Roman"/>
          <w:sz w:val="24"/>
          <w:szCs w:val="24"/>
          <w:lang w:val="en-GB"/>
        </w:rPr>
        <w:t xml:space="preserve">is indeed a mediator to a positive attitude towards the </w:t>
      </w:r>
      <w:r w:rsidR="00A0092F" w:rsidRPr="00F639C2">
        <w:rPr>
          <w:rFonts w:ascii="Times New Roman" w:hAnsi="Times New Roman" w:cs="Times New Roman"/>
          <w:sz w:val="24"/>
          <w:szCs w:val="24"/>
          <w:lang w:val="en-GB"/>
        </w:rPr>
        <w:t>ad</w:t>
      </w:r>
      <w:r w:rsidR="008D65F6" w:rsidRPr="00F639C2">
        <w:rPr>
          <w:rFonts w:ascii="Times New Roman" w:hAnsi="Times New Roman" w:cs="Times New Roman"/>
          <w:sz w:val="24"/>
          <w:szCs w:val="24"/>
          <w:lang w:val="en-GB"/>
        </w:rPr>
        <w:t xml:space="preserve"> in this study.</w:t>
      </w:r>
      <w:r w:rsidR="00704024" w:rsidRPr="00F639C2">
        <w:rPr>
          <w:rFonts w:ascii="Times New Roman" w:hAnsi="Times New Roman" w:cs="Times New Roman"/>
          <w:sz w:val="24"/>
          <w:szCs w:val="24"/>
          <w:lang w:val="en-GB"/>
        </w:rPr>
        <w:t xml:space="preserve"> </w:t>
      </w:r>
      <w:r w:rsidR="00A74E76" w:rsidRPr="00F639C2">
        <w:rPr>
          <w:rFonts w:ascii="Times New Roman" w:hAnsi="Times New Roman" w:cs="Times New Roman"/>
          <w:sz w:val="24"/>
          <w:szCs w:val="24"/>
          <w:lang w:val="en-GB"/>
        </w:rPr>
        <w:t xml:space="preserve">Generating a </w:t>
      </w:r>
      <w:r w:rsidR="00A0092F" w:rsidRPr="00F639C2">
        <w:rPr>
          <w:rFonts w:ascii="Times New Roman" w:hAnsi="Times New Roman" w:cs="Times New Roman"/>
          <w:sz w:val="24"/>
          <w:szCs w:val="24"/>
          <w:lang w:val="en-GB"/>
        </w:rPr>
        <w:t>positive attitude towards the brand</w:t>
      </w:r>
      <w:r w:rsidR="00A74E76" w:rsidRPr="00F639C2">
        <w:rPr>
          <w:rFonts w:ascii="Times New Roman" w:hAnsi="Times New Roman" w:cs="Times New Roman"/>
          <w:sz w:val="24"/>
          <w:szCs w:val="24"/>
          <w:lang w:val="en-GB"/>
        </w:rPr>
        <w:t xml:space="preserve"> and, in turn, a positive attitude towards the </w:t>
      </w:r>
      <w:r w:rsidR="00A0092F" w:rsidRPr="00F639C2">
        <w:rPr>
          <w:rFonts w:ascii="Times New Roman" w:hAnsi="Times New Roman" w:cs="Times New Roman"/>
          <w:sz w:val="24"/>
          <w:szCs w:val="24"/>
          <w:lang w:val="en-GB"/>
        </w:rPr>
        <w:t>ad</w:t>
      </w:r>
      <w:r w:rsidR="00A74E76" w:rsidRPr="00F639C2">
        <w:rPr>
          <w:rFonts w:ascii="Times New Roman" w:hAnsi="Times New Roman" w:cs="Times New Roman"/>
          <w:sz w:val="24"/>
          <w:szCs w:val="24"/>
          <w:lang w:val="en-GB"/>
        </w:rPr>
        <w:t xml:space="preserve"> may increase the likelihood of a purchase intention of the brand. This is very important for companies, as generating sales is their main reason to advertise. For that reason, hypothesis 6 will test whether this assumption is indeed the case.</w:t>
      </w:r>
      <w:r w:rsidR="004E751C" w:rsidRPr="00F639C2">
        <w:rPr>
          <w:rFonts w:ascii="Times New Roman" w:hAnsi="Times New Roman" w:cs="Times New Roman"/>
          <w:sz w:val="24"/>
          <w:szCs w:val="24"/>
          <w:lang w:val="en-GB"/>
        </w:rPr>
        <w:t xml:space="preserve"> </w:t>
      </w:r>
    </w:p>
    <w:p w:rsidR="00ED161B" w:rsidRPr="00F639C2" w:rsidRDefault="00993FF7" w:rsidP="00FA19D9">
      <w:pPr>
        <w:jc w:val="both"/>
        <w:rPr>
          <w:rFonts w:ascii="Times New Roman" w:hAnsi="Times New Roman" w:cs="Times New Roman"/>
          <w:sz w:val="24"/>
          <w:szCs w:val="24"/>
          <w:lang w:val="en-GB"/>
        </w:rPr>
      </w:pPr>
      <w:r w:rsidRPr="00F639C2">
        <w:rPr>
          <w:rFonts w:ascii="Times New Roman" w:hAnsi="Times New Roman" w:cs="Times New Roman"/>
          <w:b/>
          <w:sz w:val="24"/>
          <w:szCs w:val="24"/>
          <w:lang w:val="en-GB"/>
        </w:rPr>
        <w:t>H</w:t>
      </w:r>
      <w:r w:rsidR="00C7129C" w:rsidRPr="00F639C2">
        <w:rPr>
          <w:rFonts w:ascii="Times New Roman" w:hAnsi="Times New Roman" w:cs="Times New Roman"/>
          <w:b/>
          <w:sz w:val="24"/>
          <w:szCs w:val="24"/>
          <w:lang w:val="en-GB"/>
        </w:rPr>
        <w:t>6</w:t>
      </w:r>
      <w:r w:rsidR="00492405" w:rsidRPr="00F639C2">
        <w:rPr>
          <w:rFonts w:ascii="Times New Roman" w:hAnsi="Times New Roman" w:cs="Times New Roman"/>
          <w:sz w:val="24"/>
          <w:szCs w:val="24"/>
          <w:lang w:val="en-GB"/>
        </w:rPr>
        <w:t>:</w:t>
      </w:r>
      <w:r w:rsidR="001F6B13" w:rsidRPr="00F639C2">
        <w:rPr>
          <w:rFonts w:ascii="Times New Roman" w:hAnsi="Times New Roman" w:cs="Times New Roman"/>
          <w:sz w:val="24"/>
          <w:szCs w:val="24"/>
          <w:lang w:val="en-GB"/>
        </w:rPr>
        <w:t xml:space="preserve"> The attitude towards the </w:t>
      </w:r>
      <w:r w:rsidR="001F590B" w:rsidRPr="00F639C2">
        <w:rPr>
          <w:rFonts w:ascii="Times New Roman" w:hAnsi="Times New Roman" w:cs="Times New Roman"/>
          <w:sz w:val="24"/>
          <w:szCs w:val="24"/>
          <w:lang w:val="en-GB"/>
        </w:rPr>
        <w:t xml:space="preserve">brand in </w:t>
      </w:r>
      <w:r w:rsidR="00166231" w:rsidRPr="00F639C2">
        <w:rPr>
          <w:rFonts w:ascii="Times New Roman" w:hAnsi="Times New Roman" w:cs="Times New Roman"/>
          <w:sz w:val="24"/>
          <w:szCs w:val="24"/>
          <w:lang w:val="en-GB"/>
        </w:rPr>
        <w:t xml:space="preserve">the </w:t>
      </w:r>
      <w:r w:rsidR="001F590B" w:rsidRPr="00F639C2">
        <w:rPr>
          <w:rFonts w:ascii="Times New Roman" w:hAnsi="Times New Roman" w:cs="Times New Roman"/>
          <w:sz w:val="24"/>
          <w:szCs w:val="24"/>
          <w:lang w:val="en-GB"/>
        </w:rPr>
        <w:t xml:space="preserve">ad </w:t>
      </w:r>
      <w:r w:rsidR="004E751C" w:rsidRPr="00F639C2">
        <w:rPr>
          <w:rFonts w:ascii="Times New Roman" w:hAnsi="Times New Roman" w:cs="Times New Roman"/>
          <w:sz w:val="24"/>
          <w:szCs w:val="24"/>
          <w:lang w:val="en-GB"/>
        </w:rPr>
        <w:t>will act as a mediating effect between the attitude towards the</w:t>
      </w:r>
      <w:r w:rsidR="00550ACB" w:rsidRPr="00F639C2">
        <w:rPr>
          <w:rFonts w:ascii="Times New Roman" w:hAnsi="Times New Roman" w:cs="Times New Roman"/>
          <w:sz w:val="24"/>
          <w:szCs w:val="24"/>
          <w:lang w:val="en-GB"/>
        </w:rPr>
        <w:t xml:space="preserve"> </w:t>
      </w:r>
      <w:r w:rsidR="004E751C" w:rsidRPr="00F639C2">
        <w:rPr>
          <w:rFonts w:ascii="Times New Roman" w:hAnsi="Times New Roman" w:cs="Times New Roman"/>
          <w:sz w:val="24"/>
          <w:szCs w:val="24"/>
          <w:lang w:val="en-GB"/>
        </w:rPr>
        <w:t xml:space="preserve">ad and </w:t>
      </w:r>
      <w:r w:rsidR="00550ACB" w:rsidRPr="00F639C2">
        <w:rPr>
          <w:rFonts w:ascii="Times New Roman" w:hAnsi="Times New Roman" w:cs="Times New Roman"/>
          <w:sz w:val="24"/>
          <w:szCs w:val="24"/>
          <w:lang w:val="en-GB"/>
        </w:rPr>
        <w:t>the</w:t>
      </w:r>
      <w:r w:rsidR="00FE3A90" w:rsidRPr="00F639C2">
        <w:rPr>
          <w:rFonts w:ascii="Times New Roman" w:hAnsi="Times New Roman" w:cs="Times New Roman"/>
          <w:sz w:val="24"/>
          <w:szCs w:val="24"/>
          <w:lang w:val="en-GB"/>
        </w:rPr>
        <w:t xml:space="preserve"> </w:t>
      </w:r>
      <w:r w:rsidR="004E751C" w:rsidRPr="00F639C2">
        <w:rPr>
          <w:rFonts w:ascii="Times New Roman" w:hAnsi="Times New Roman" w:cs="Times New Roman"/>
          <w:sz w:val="24"/>
          <w:szCs w:val="24"/>
          <w:lang w:val="en-GB"/>
        </w:rPr>
        <w:t>purchase intention.</w:t>
      </w:r>
    </w:p>
    <w:p w:rsidR="000376CE" w:rsidRPr="00F639C2" w:rsidRDefault="000376CE"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As mentioned in Section 1.2, </w:t>
      </w:r>
      <w:r w:rsidRPr="00F639C2">
        <w:rPr>
          <w:rFonts w:ascii="Times New Roman" w:hAnsi="Times New Roman" w:cs="Times New Roman"/>
          <w:sz w:val="24"/>
          <w:szCs w:val="24"/>
          <w:lang w:val="en-US"/>
        </w:rPr>
        <w:t>Brazilian respondents are expected to show higher levels of derogation toward a successful person in an ad compared to Dutch respondents due to the country’s high levels of power distance, collectivism and masculinity as compared to the Netherlands (Hofstede, 1983).</w:t>
      </w:r>
      <w:r w:rsidR="00186118" w:rsidRPr="00F639C2">
        <w:rPr>
          <w:rFonts w:ascii="Times New Roman" w:hAnsi="Times New Roman" w:cs="Times New Roman"/>
          <w:sz w:val="24"/>
          <w:szCs w:val="24"/>
          <w:lang w:val="en-US"/>
        </w:rPr>
        <w:t xml:space="preserve"> Power distance reflects </w:t>
      </w:r>
      <w:r w:rsidR="00186118" w:rsidRPr="00F639C2">
        <w:rPr>
          <w:rFonts w:ascii="Times New Roman" w:hAnsi="Times New Roman" w:cs="Times New Roman"/>
          <w:sz w:val="24"/>
          <w:szCs w:val="24"/>
          <w:lang w:val="en-GB"/>
        </w:rPr>
        <w:t xml:space="preserve">the high degree of inequality between a less powerful and a more powerful person in Brazil, </w:t>
      </w:r>
      <w:r w:rsidR="0043287A" w:rsidRPr="00F639C2">
        <w:rPr>
          <w:rFonts w:ascii="Times New Roman" w:hAnsi="Times New Roman" w:cs="Times New Roman"/>
          <w:sz w:val="24"/>
          <w:szCs w:val="24"/>
          <w:lang w:val="en-GB"/>
        </w:rPr>
        <w:t>which results in</w:t>
      </w:r>
      <w:r w:rsidR="00186118" w:rsidRPr="00F639C2">
        <w:rPr>
          <w:rFonts w:ascii="Times New Roman" w:hAnsi="Times New Roman" w:cs="Times New Roman"/>
          <w:sz w:val="24"/>
          <w:szCs w:val="24"/>
          <w:lang w:val="en-GB"/>
        </w:rPr>
        <w:t xml:space="preserve"> a jealousy effect</w:t>
      </w:r>
      <w:r w:rsidR="009415E5" w:rsidRPr="00F639C2">
        <w:rPr>
          <w:rFonts w:ascii="Times New Roman" w:hAnsi="Times New Roman" w:cs="Times New Roman"/>
          <w:sz w:val="24"/>
          <w:szCs w:val="24"/>
          <w:lang w:val="en-GB"/>
        </w:rPr>
        <w:t xml:space="preserve"> of a </w:t>
      </w:r>
      <w:r w:rsidR="009415E5" w:rsidRPr="00F639C2">
        <w:rPr>
          <w:rFonts w:ascii="Times New Roman" w:hAnsi="Times New Roman" w:cs="Times New Roman"/>
          <w:sz w:val="24"/>
          <w:szCs w:val="24"/>
          <w:lang w:val="en-GB"/>
        </w:rPr>
        <w:lastRenderedPageBreak/>
        <w:t>high power person</w:t>
      </w:r>
      <w:r w:rsidR="00186118" w:rsidRPr="00F639C2">
        <w:rPr>
          <w:rFonts w:ascii="Times New Roman" w:hAnsi="Times New Roman" w:cs="Times New Roman"/>
          <w:sz w:val="24"/>
          <w:szCs w:val="24"/>
          <w:lang w:val="en-GB"/>
        </w:rPr>
        <w:t xml:space="preserve"> (Smyth and Qian, 2008). </w:t>
      </w:r>
      <w:r w:rsidR="00302F83" w:rsidRPr="00F639C2">
        <w:rPr>
          <w:rFonts w:ascii="Times New Roman" w:hAnsi="Times New Roman" w:cs="Times New Roman"/>
          <w:sz w:val="24"/>
          <w:szCs w:val="24"/>
          <w:lang w:val="en-GB"/>
        </w:rPr>
        <w:t xml:space="preserve">Collectivism refers to the form of relationship between the individual and the </w:t>
      </w:r>
      <w:r w:rsidR="00944F6B" w:rsidRPr="00F639C2">
        <w:rPr>
          <w:rFonts w:ascii="Times New Roman" w:hAnsi="Times New Roman" w:cs="Times New Roman"/>
          <w:sz w:val="24"/>
          <w:szCs w:val="24"/>
          <w:lang w:val="en-GB"/>
        </w:rPr>
        <w:t>collectivism</w:t>
      </w:r>
      <w:r w:rsidR="00302F83" w:rsidRPr="00F639C2">
        <w:rPr>
          <w:rFonts w:ascii="Times New Roman" w:hAnsi="Times New Roman" w:cs="Times New Roman"/>
          <w:sz w:val="24"/>
          <w:szCs w:val="24"/>
          <w:lang w:val="en-GB"/>
        </w:rPr>
        <w:t xml:space="preserve"> in a society which is followed by the desire to fit in; and masculinity, indicates the relative importance of the job aspects earnings, recognition, advancement, and challenge</w:t>
      </w:r>
      <w:r w:rsidR="007B1D3D" w:rsidRPr="00F639C2">
        <w:rPr>
          <w:rFonts w:ascii="Times New Roman" w:hAnsi="Times New Roman" w:cs="Times New Roman"/>
          <w:sz w:val="24"/>
          <w:szCs w:val="24"/>
          <w:lang w:val="en-GB"/>
        </w:rPr>
        <w:t>,</w:t>
      </w:r>
      <w:r w:rsidR="00302F83" w:rsidRPr="00F639C2">
        <w:rPr>
          <w:rFonts w:ascii="Times New Roman" w:hAnsi="Times New Roman" w:cs="Times New Roman"/>
          <w:sz w:val="24"/>
          <w:szCs w:val="24"/>
          <w:lang w:val="en-GB"/>
        </w:rPr>
        <w:t xml:space="preserve"> which can lead to jealousy</w:t>
      </w:r>
      <w:r w:rsidR="0087273D" w:rsidRPr="00F639C2">
        <w:rPr>
          <w:rFonts w:ascii="Times New Roman" w:hAnsi="Times New Roman" w:cs="Times New Roman"/>
          <w:sz w:val="24"/>
          <w:szCs w:val="24"/>
          <w:lang w:val="en-GB"/>
        </w:rPr>
        <w:t xml:space="preserve"> of a more powerful/successful person (Bhugra,</w:t>
      </w:r>
      <w:r w:rsidR="00DC0B32" w:rsidRPr="00F639C2">
        <w:rPr>
          <w:rFonts w:ascii="Times New Roman" w:hAnsi="Times New Roman" w:cs="Times New Roman"/>
          <w:sz w:val="24"/>
          <w:szCs w:val="24"/>
          <w:lang w:val="en-GB"/>
        </w:rPr>
        <w:t xml:space="preserve"> </w:t>
      </w:r>
      <w:r w:rsidR="0087273D" w:rsidRPr="00F639C2">
        <w:rPr>
          <w:rFonts w:ascii="Times New Roman" w:hAnsi="Times New Roman" w:cs="Times New Roman"/>
          <w:sz w:val="24"/>
          <w:szCs w:val="24"/>
          <w:lang w:val="en-GB"/>
        </w:rPr>
        <w:t>1993).</w:t>
      </w:r>
      <w:r w:rsidR="007B4D5E" w:rsidRPr="00F639C2">
        <w:rPr>
          <w:rFonts w:ascii="Times New Roman" w:hAnsi="Times New Roman" w:cs="Times New Roman"/>
          <w:sz w:val="24"/>
          <w:szCs w:val="24"/>
          <w:lang w:val="en-GB"/>
        </w:rPr>
        <w:t xml:space="preserve"> The three hypotheses below therefore illustrate results that are expected to come out of the comparison between Dutch and Brazilian respondents.</w:t>
      </w:r>
    </w:p>
    <w:p w:rsidR="007B1D3D" w:rsidRPr="00F639C2" w:rsidRDefault="00C7129C" w:rsidP="008712E2">
      <w:pPr>
        <w:jc w:val="both"/>
        <w:rPr>
          <w:rFonts w:ascii="Times New Roman" w:hAnsi="Times New Roman" w:cs="Times New Roman"/>
          <w:sz w:val="24"/>
          <w:szCs w:val="24"/>
          <w:lang w:val="en-GB"/>
        </w:rPr>
      </w:pPr>
      <w:r w:rsidRPr="00F639C2">
        <w:rPr>
          <w:rFonts w:ascii="Times New Roman" w:hAnsi="Times New Roman" w:cs="Times New Roman"/>
          <w:b/>
          <w:sz w:val="24"/>
          <w:szCs w:val="24"/>
          <w:lang w:val="en-GB"/>
        </w:rPr>
        <w:t>H7</w:t>
      </w:r>
      <w:r w:rsidR="004E751C" w:rsidRPr="00F639C2">
        <w:rPr>
          <w:rFonts w:ascii="Times New Roman" w:hAnsi="Times New Roman" w:cs="Times New Roman"/>
          <w:sz w:val="24"/>
          <w:szCs w:val="24"/>
          <w:lang w:val="en-GB"/>
        </w:rPr>
        <w:t>: The attitude towards the ad will be more negative among Brazilian respondents (compared to Dutch respondents) if a successful male spokesperson is used in an ad than if an average looking male spokesperson is used.</w:t>
      </w:r>
    </w:p>
    <w:p w:rsidR="008712E2" w:rsidRPr="00F639C2" w:rsidRDefault="00C7129C" w:rsidP="008712E2">
      <w:pPr>
        <w:jc w:val="both"/>
        <w:rPr>
          <w:rFonts w:ascii="Times New Roman" w:hAnsi="Times New Roman" w:cs="Times New Roman"/>
          <w:sz w:val="24"/>
          <w:szCs w:val="24"/>
          <w:lang w:val="en-GB"/>
        </w:rPr>
      </w:pPr>
      <w:r w:rsidRPr="00F639C2">
        <w:rPr>
          <w:rFonts w:ascii="Times New Roman" w:hAnsi="Times New Roman" w:cs="Times New Roman"/>
          <w:b/>
          <w:sz w:val="24"/>
          <w:szCs w:val="24"/>
          <w:lang w:val="en-GB"/>
        </w:rPr>
        <w:t>H8</w:t>
      </w:r>
      <w:r w:rsidR="008712E2" w:rsidRPr="00F639C2">
        <w:rPr>
          <w:rFonts w:ascii="Times New Roman" w:hAnsi="Times New Roman" w:cs="Times New Roman"/>
          <w:sz w:val="24"/>
          <w:szCs w:val="24"/>
          <w:lang w:val="en-GB"/>
        </w:rPr>
        <w:t>: The attitude towards the ad will be more negative among Brazilian respondents (comp</w:t>
      </w:r>
      <w:r w:rsidR="00A21A29" w:rsidRPr="00F639C2">
        <w:rPr>
          <w:rFonts w:ascii="Times New Roman" w:hAnsi="Times New Roman" w:cs="Times New Roman"/>
          <w:sz w:val="24"/>
          <w:szCs w:val="24"/>
          <w:lang w:val="en-GB"/>
        </w:rPr>
        <w:t xml:space="preserve">ared to Dutch respondents) if an attractive </w:t>
      </w:r>
      <w:r w:rsidR="008712E2" w:rsidRPr="00F639C2">
        <w:rPr>
          <w:rFonts w:ascii="Times New Roman" w:hAnsi="Times New Roman" w:cs="Times New Roman"/>
          <w:sz w:val="24"/>
          <w:szCs w:val="24"/>
          <w:lang w:val="en-GB"/>
        </w:rPr>
        <w:t>male spokesperson is used in an ad than if an average looking male spokesperson is used.</w:t>
      </w:r>
    </w:p>
    <w:p w:rsidR="00194697" w:rsidRPr="00F639C2" w:rsidRDefault="00C7129C" w:rsidP="008712E2">
      <w:pPr>
        <w:jc w:val="both"/>
        <w:rPr>
          <w:rFonts w:ascii="Times New Roman" w:hAnsi="Times New Roman" w:cs="Times New Roman"/>
          <w:lang w:val="en-GB"/>
        </w:rPr>
      </w:pPr>
      <w:r w:rsidRPr="00F639C2">
        <w:rPr>
          <w:rFonts w:ascii="Times New Roman" w:hAnsi="Times New Roman" w:cs="Times New Roman"/>
          <w:b/>
          <w:sz w:val="24"/>
          <w:szCs w:val="24"/>
          <w:lang w:val="en-GB"/>
        </w:rPr>
        <w:t>H9</w:t>
      </w:r>
      <w:r w:rsidR="008712E2" w:rsidRPr="00F639C2">
        <w:rPr>
          <w:rFonts w:ascii="Times New Roman" w:hAnsi="Times New Roman" w:cs="Times New Roman"/>
          <w:sz w:val="24"/>
          <w:szCs w:val="24"/>
          <w:lang w:val="en-GB"/>
        </w:rPr>
        <w:t xml:space="preserve">: The attitude towards the ad will be more negative among Brazilian respondents (compared to Dutch respondents) for </w:t>
      </w:r>
      <w:r w:rsidR="008F34B4" w:rsidRPr="00F639C2">
        <w:rPr>
          <w:rFonts w:ascii="Times New Roman" w:hAnsi="Times New Roman" w:cs="Times New Roman"/>
          <w:sz w:val="24"/>
          <w:szCs w:val="24"/>
          <w:lang w:val="en-GB"/>
        </w:rPr>
        <w:t>respondents</w:t>
      </w:r>
      <w:r w:rsidR="008712E2" w:rsidRPr="00F639C2">
        <w:rPr>
          <w:rFonts w:ascii="Times New Roman" w:hAnsi="Times New Roman" w:cs="Times New Roman"/>
          <w:sz w:val="24"/>
          <w:szCs w:val="24"/>
          <w:lang w:val="en-GB"/>
        </w:rPr>
        <w:t xml:space="preserve"> who compare themselves with a successful male spokesperson</w:t>
      </w:r>
      <w:r w:rsidR="008F34B4" w:rsidRPr="00F639C2">
        <w:rPr>
          <w:rFonts w:ascii="Times New Roman" w:hAnsi="Times New Roman" w:cs="Times New Roman"/>
          <w:sz w:val="24"/>
          <w:szCs w:val="24"/>
          <w:lang w:val="en-GB"/>
        </w:rPr>
        <w:t xml:space="preserve"> </w:t>
      </w:r>
      <w:r w:rsidR="008712E2" w:rsidRPr="00F639C2">
        <w:rPr>
          <w:rFonts w:ascii="Times New Roman" w:hAnsi="Times New Roman" w:cs="Times New Roman"/>
          <w:sz w:val="24"/>
          <w:szCs w:val="24"/>
          <w:lang w:val="en-GB"/>
        </w:rPr>
        <w:t xml:space="preserve">than for </w:t>
      </w:r>
      <w:r w:rsidR="00BB046E" w:rsidRPr="00F639C2">
        <w:rPr>
          <w:rFonts w:ascii="Times New Roman" w:hAnsi="Times New Roman" w:cs="Times New Roman"/>
          <w:sz w:val="24"/>
          <w:szCs w:val="24"/>
          <w:lang w:val="en-GB"/>
        </w:rPr>
        <w:t>respondents</w:t>
      </w:r>
      <w:r w:rsidR="008712E2" w:rsidRPr="00F639C2">
        <w:rPr>
          <w:rFonts w:ascii="Times New Roman" w:hAnsi="Times New Roman" w:cs="Times New Roman"/>
          <w:sz w:val="24"/>
          <w:szCs w:val="24"/>
          <w:lang w:val="en-GB"/>
        </w:rPr>
        <w:t xml:space="preserve"> who do not compare themselves.</w:t>
      </w:r>
    </w:p>
    <w:p w:rsidR="00E70A56" w:rsidRPr="00F639C2" w:rsidRDefault="00C14355" w:rsidP="004D2166">
      <w:pPr>
        <w:pStyle w:val="Heading2"/>
        <w:jc w:val="both"/>
        <w:rPr>
          <w:rFonts w:ascii="Times New Roman" w:hAnsi="Times New Roman" w:cs="Times New Roman"/>
          <w:lang w:val="en-GB"/>
        </w:rPr>
      </w:pPr>
      <w:bookmarkStart w:id="14" w:name="_Toc364975043"/>
      <w:r w:rsidRPr="00F639C2">
        <w:rPr>
          <w:rFonts w:ascii="Times New Roman" w:hAnsi="Times New Roman" w:cs="Times New Roman"/>
          <w:lang w:val="en-GB"/>
        </w:rPr>
        <w:t>2.5</w:t>
      </w:r>
      <w:r w:rsidR="0085015A" w:rsidRPr="00F639C2">
        <w:rPr>
          <w:rFonts w:ascii="Times New Roman" w:hAnsi="Times New Roman" w:cs="Times New Roman"/>
          <w:lang w:val="en-GB"/>
        </w:rPr>
        <w:t xml:space="preserve"> </w:t>
      </w:r>
      <w:r w:rsidR="006A57D2" w:rsidRPr="00F639C2">
        <w:rPr>
          <w:rFonts w:ascii="Times New Roman" w:hAnsi="Times New Roman" w:cs="Times New Roman"/>
          <w:lang w:val="en-GB"/>
        </w:rPr>
        <w:t>Conceptual Framework</w:t>
      </w:r>
      <w:bookmarkEnd w:id="14"/>
    </w:p>
    <w:p w:rsidR="002936C1" w:rsidRPr="00F639C2" w:rsidRDefault="004164F8" w:rsidP="002936C1">
      <w:pPr>
        <w:jc w:val="both"/>
        <w:rPr>
          <w:rStyle w:val="Heading2Char"/>
          <w:rFonts w:ascii="Times New Roman" w:hAnsi="Times New Roman" w:cs="Times New Roman"/>
          <w:lang w:val="en-US"/>
        </w:rPr>
      </w:pPr>
      <w:bookmarkStart w:id="15" w:name="_Toc356887946"/>
      <w:bookmarkStart w:id="16" w:name="_Toc356891658"/>
      <w:bookmarkStart w:id="17" w:name="_Toc359008321"/>
      <w:bookmarkStart w:id="18" w:name="_Toc359008412"/>
      <w:bookmarkStart w:id="19" w:name="_Toc362722916"/>
      <w:bookmarkStart w:id="20" w:name="_Toc362723115"/>
      <w:bookmarkStart w:id="21" w:name="_Toc362723174"/>
      <w:bookmarkStart w:id="22" w:name="_Toc362799146"/>
      <w:bookmarkStart w:id="23" w:name="_Toc362799173"/>
      <w:bookmarkStart w:id="24" w:name="_Toc362799200"/>
      <w:bookmarkStart w:id="25" w:name="_Toc362799227"/>
      <w:bookmarkStart w:id="26" w:name="_Toc362801892"/>
      <w:r w:rsidRPr="004164F8">
        <w:rPr>
          <w:rFonts w:ascii="Times New Roman" w:hAnsi="Times New Roman" w:cs="Times New Roman"/>
          <w:b/>
          <w:bCs/>
          <w:noProof/>
        </w:rPr>
        <w:pict>
          <v:shapetype id="_x0000_t202" coordsize="21600,21600" o:spt="202" path="m,l,21600r21600,l21600,xe">
            <v:stroke joinstyle="miter"/>
            <v:path gradientshapeok="t" o:connecttype="rect"/>
          </v:shapetype>
          <v:shape id="_x0000_s1209" type="#_x0000_t202" style="position:absolute;left:0;text-align:left;margin-left:199.4pt;margin-top:123.5pt;width:100.95pt;height:35.45pt;z-index:251742208">
            <v:textbox style="mso-next-textbox:#_x0000_s1209">
              <w:txbxContent>
                <w:p w:rsidR="00040D7B" w:rsidRDefault="00040D7B" w:rsidP="002936C1">
                  <w:r>
                    <w:t>Social comparison</w:t>
                  </w:r>
                </w:p>
              </w:txbxContent>
            </v:textbox>
          </v:shape>
        </w:pict>
      </w:r>
      <w:r w:rsidR="0005507D" w:rsidRPr="00F639C2">
        <w:rPr>
          <w:rFonts w:ascii="Times New Roman" w:hAnsi="Times New Roman" w:cs="Times New Roman"/>
          <w:sz w:val="24"/>
          <w:szCs w:val="24"/>
          <w:lang w:val="en-GB"/>
        </w:rPr>
        <w:t>Figure 3</w:t>
      </w:r>
      <w:r w:rsidR="00194697" w:rsidRPr="00F639C2">
        <w:rPr>
          <w:rFonts w:ascii="Times New Roman" w:hAnsi="Times New Roman" w:cs="Times New Roman"/>
          <w:sz w:val="24"/>
          <w:szCs w:val="24"/>
          <w:lang w:val="en-GB"/>
        </w:rPr>
        <w:t xml:space="preserve"> </w:t>
      </w:r>
      <w:r w:rsidR="00194697" w:rsidRPr="00F639C2">
        <w:rPr>
          <w:rFonts w:ascii="Times New Roman" w:hAnsi="Times New Roman" w:cs="Times New Roman"/>
          <w:bCs/>
          <w:sz w:val="24"/>
          <w:szCs w:val="24"/>
          <w:lang w:val="en-GB"/>
        </w:rPr>
        <w:t>is a representation of the expected relationships in this research. The hypothesized types of spokespersons are included on the left-hand side of the model. Because of the potential influence that the different spokespersons may have on the attitude towards the ad, attitude towards the brand and purchase intention, both attitudes and purchase intention are included in this research to establish that a connection between the type of spokesperson and attitudes/intention may exist. Furthermore, hypotheses 3a and 3b are moderated by social comparison, with the expectation that comparers will show a more negative attitude towards the ad than non-comparers</w:t>
      </w:r>
      <w:r w:rsidR="002936C1" w:rsidRPr="00F639C2">
        <w:rPr>
          <w:rFonts w:ascii="Times New Roman" w:hAnsi="Times New Roman" w:cs="Times New Roman"/>
          <w:bCs/>
          <w:sz w:val="24"/>
          <w:szCs w:val="24"/>
          <w:lang w:val="en-GB"/>
        </w:rPr>
        <w:t>.</w:t>
      </w:r>
    </w:p>
    <w:p w:rsidR="002936C1" w:rsidRPr="00F639C2" w:rsidRDefault="004164F8" w:rsidP="002936C1">
      <w:pPr>
        <w:rPr>
          <w:rFonts w:ascii="Times New Roman" w:hAnsi="Times New Roman" w:cs="Times New Roman"/>
          <w:lang w:val="en-US"/>
        </w:rPr>
      </w:pPr>
      <w:r>
        <w:rPr>
          <w:rFonts w:ascii="Times New Roman" w:hAnsi="Times New Roman" w:cs="Times New Roman"/>
          <w:noProof/>
          <w:lang w:val="en-US" w:eastAsia="zh-TW"/>
        </w:rPr>
        <w:pict>
          <v:shape id="_x0000_s1194" type="#_x0000_t202" style="position:absolute;margin-left:120.75pt;margin-top:20.05pt;width:35.7pt;height:32.65pt;z-index:251726848;mso-height-percent:200;mso-height-percent:200;mso-width-relative:margin;mso-height-relative:margin" stroked="f">
            <v:textbox style="mso-next-textbox:#_x0000_s1194;mso-fit-shape-to-text:t">
              <w:txbxContent>
                <w:p w:rsidR="00040D7B" w:rsidRDefault="00040D7B" w:rsidP="002936C1">
                  <w:r>
                    <w:t>H1</w:t>
                  </w:r>
                </w:p>
              </w:txbxContent>
            </v:textbox>
          </v:shape>
        </w:pict>
      </w:r>
      <w:r>
        <w:rPr>
          <w:rFonts w:ascii="Times New Roman" w:hAnsi="Times New Roman" w:cs="Times New Roman"/>
          <w:noProof/>
          <w:lang w:val="en-US" w:eastAsia="en-US"/>
        </w:rPr>
        <w:pict>
          <v:rect id="_x0000_s1203" style="position:absolute;margin-left:346.15pt;margin-top:18.25pt;width:87.95pt;height:61.3pt;z-index:251736064">
            <v:textbox style="mso-next-textbox:#_x0000_s1203">
              <w:txbxContent>
                <w:p w:rsidR="00040D7B" w:rsidRPr="004D2166" w:rsidRDefault="00040D7B" w:rsidP="002936C1">
                  <w:pPr>
                    <w:rPr>
                      <w:lang w:val="en-GB"/>
                    </w:rPr>
                  </w:pPr>
                  <w:r>
                    <w:rPr>
                      <w:lang w:val="en-GB"/>
                    </w:rPr>
                    <w:t xml:space="preserve">Attitude towards </w:t>
                  </w:r>
                  <w:r w:rsidRPr="004D2166">
                    <w:rPr>
                      <w:lang w:val="en-GB"/>
                    </w:rPr>
                    <w:t xml:space="preserve">the ad </w:t>
                  </w:r>
                </w:p>
              </w:txbxContent>
            </v:textbox>
          </v:rect>
        </w:pict>
      </w:r>
      <w:r>
        <w:rPr>
          <w:rFonts w:ascii="Times New Roman" w:hAnsi="Times New Roman" w:cs="Times New Roman"/>
          <w:noProof/>
          <w:lang w:val="en-US" w:eastAsia="en-US"/>
        </w:rPr>
        <w:pict>
          <v:shape id="_x0000_s1195" type="#_x0000_t202" style="position:absolute;margin-left:198.7pt;margin-top:22.35pt;width:35.7pt;height:33.4pt;z-index:251727872;mso-height-percent:200;mso-height-percent:200;mso-width-relative:margin;mso-height-relative:margin" stroked="f">
            <v:fill opacity="0"/>
            <v:textbox style="mso-next-textbox:#_x0000_s1195;mso-fit-shape-to-text:t">
              <w:txbxContent>
                <w:p w:rsidR="00040D7B" w:rsidRDefault="00040D7B" w:rsidP="002936C1">
                  <w:r>
                    <w:t>H3a</w:t>
                  </w:r>
                </w:p>
              </w:txbxContent>
            </v:textbox>
          </v:shape>
        </w:pict>
      </w:r>
      <w:r>
        <w:rPr>
          <w:rFonts w:ascii="Times New Roman" w:hAnsi="Times New Roman" w:cs="Times New Roman"/>
          <w:noProof/>
          <w:lang w:val="en-US" w:eastAsia="en-US"/>
        </w:rPr>
        <w:pict>
          <v:shapetype id="_x0000_t32" coordsize="21600,21600" o:spt="32" o:oned="t" path="m,l21600,21600e" filled="f">
            <v:path arrowok="t" fillok="f" o:connecttype="none"/>
            <o:lock v:ext="edit" shapetype="t"/>
          </v:shapetype>
          <v:shape id="_x0000_s1207" type="#_x0000_t32" style="position:absolute;margin-left:233.65pt;margin-top:22pt;width:.75pt;height:21pt;z-index:251740160" o:connectortype="straight">
            <v:stroke endarrow="block"/>
          </v:shape>
        </w:pict>
      </w:r>
      <w:r>
        <w:rPr>
          <w:rFonts w:ascii="Times New Roman" w:hAnsi="Times New Roman" w:cs="Times New Roman"/>
          <w:noProof/>
          <w:lang w:val="en-US" w:eastAsia="en-US"/>
        </w:rPr>
        <w:pict>
          <v:rect id="_x0000_s1201" style="position:absolute;margin-left:1.15pt;margin-top:18.25pt;width:103.5pt;height:37.5pt;z-index:251734016">
            <v:textbox style="mso-next-textbox:#_x0000_s1201">
              <w:txbxContent>
                <w:p w:rsidR="00040D7B" w:rsidRDefault="00040D7B" w:rsidP="002936C1">
                  <w:r>
                    <w:t>Successful spokesperson</w:t>
                  </w:r>
                </w:p>
              </w:txbxContent>
            </v:textbox>
          </v:rect>
        </w:pict>
      </w:r>
    </w:p>
    <w:p w:rsidR="002936C1" w:rsidRPr="00F639C2" w:rsidRDefault="004164F8" w:rsidP="002936C1">
      <w:pPr>
        <w:rPr>
          <w:rFonts w:ascii="Times New Roman" w:hAnsi="Times New Roman" w:cs="Times New Roman"/>
          <w:lang w:val="en-US"/>
        </w:rPr>
      </w:pPr>
      <w:r>
        <w:rPr>
          <w:rFonts w:ascii="Times New Roman" w:hAnsi="Times New Roman" w:cs="Times New Roman"/>
          <w:noProof/>
          <w:lang w:val="en-US" w:eastAsia="en-US"/>
        </w:rPr>
        <w:pict>
          <v:shape id="_x0000_s1205" type="#_x0000_t32" style="position:absolute;margin-left:108.4pt;margin-top:21.35pt;width:235.6pt;height:0;z-index:251738112" o:connectortype="straight">
            <v:stroke endarrow="block"/>
          </v:shape>
        </w:pict>
      </w:r>
      <w:r>
        <w:rPr>
          <w:rFonts w:ascii="Times New Roman" w:hAnsi="Times New Roman" w:cs="Times New Roman"/>
          <w:noProof/>
          <w:lang w:val="en-US" w:eastAsia="en-US"/>
        </w:rPr>
        <w:pict>
          <v:shape id="_x0000_s1215" type="#_x0000_t32" style="position:absolute;margin-left:-30.35pt;margin-top:9.1pt;width:0;height:90.15pt;z-index:251748352" o:connectortype="straight"/>
        </w:pict>
      </w:r>
      <w:r>
        <w:rPr>
          <w:rFonts w:ascii="Times New Roman" w:hAnsi="Times New Roman" w:cs="Times New Roman"/>
          <w:noProof/>
          <w:lang w:val="en-US" w:eastAsia="en-US"/>
        </w:rPr>
        <w:pict>
          <v:shape id="_x0000_s1214" type="#_x0000_t32" style="position:absolute;margin-left:-30.35pt;margin-top:9.1pt;width:27.75pt;height:0;z-index:251747328" o:connectortype="straight">
            <v:stroke endarrow="block"/>
          </v:shape>
        </w:pict>
      </w:r>
      <w:r>
        <w:rPr>
          <w:rFonts w:ascii="Times New Roman" w:hAnsi="Times New Roman" w:cs="Times New Roman"/>
          <w:noProof/>
          <w:lang w:val="en-US" w:eastAsia="en-US"/>
        </w:rPr>
        <w:pict>
          <v:shape id="_x0000_s1196" type="#_x0000_t202" style="position:absolute;margin-left:241.15pt;margin-top:16.85pt;width:35.7pt;height:32.65pt;z-index:251728896;mso-height-percent:200;mso-height-percent:200;mso-width-relative:margin;mso-height-relative:margin" stroked="f">
            <v:fill opacity="0"/>
            <v:textbox style="mso-next-textbox:#_x0000_s1196;mso-fit-shape-to-text:t">
              <w:txbxContent>
                <w:p w:rsidR="00040D7B" w:rsidRDefault="00040D7B" w:rsidP="002936C1">
                  <w:r>
                    <w:t>H3b</w:t>
                  </w:r>
                </w:p>
              </w:txbxContent>
            </v:textbox>
          </v:shape>
        </w:pict>
      </w:r>
      <w:r>
        <w:rPr>
          <w:rFonts w:ascii="Times New Roman" w:hAnsi="Times New Roman" w:cs="Times New Roman"/>
          <w:noProof/>
          <w:lang w:val="en-US" w:eastAsia="en-US"/>
        </w:rPr>
        <w:pict>
          <v:shape id="_x0000_s1208" type="#_x0000_t32" style="position:absolute;margin-left:244.9pt;margin-top:3.35pt;width:0;height:39pt;z-index:251741184" o:connectortype="straight">
            <v:stroke endarrow="block"/>
          </v:shape>
        </w:pict>
      </w:r>
    </w:p>
    <w:p w:rsidR="002936C1" w:rsidRPr="00F639C2" w:rsidRDefault="004164F8" w:rsidP="002936C1">
      <w:pPr>
        <w:rPr>
          <w:rFonts w:ascii="Times New Roman" w:hAnsi="Times New Roman" w:cs="Times New Roman"/>
          <w:lang w:val="en-US"/>
        </w:rPr>
      </w:pPr>
      <w:r>
        <w:rPr>
          <w:rFonts w:ascii="Times New Roman" w:hAnsi="Times New Roman" w:cs="Times New Roman"/>
          <w:noProof/>
          <w:lang w:val="en-US" w:eastAsia="en-US"/>
        </w:rPr>
        <w:pict>
          <v:shape id="_x0000_s1198" type="#_x0000_t32" style="position:absolute;margin-left:139.15pt;margin-top:6.45pt;width:0;height:28.15pt;z-index:251730944" o:connectortype="straight">
            <v:stroke startarrow="block" endarrow="block"/>
          </v:shape>
        </w:pict>
      </w:r>
      <w:r>
        <w:rPr>
          <w:rFonts w:ascii="Times New Roman" w:hAnsi="Times New Roman" w:cs="Times New Roman"/>
          <w:noProof/>
          <w:lang w:val="en-US" w:eastAsia="en-US"/>
        </w:rPr>
        <w:pict>
          <v:shape id="_x0000_s1206" type="#_x0000_t32" style="position:absolute;margin-left:108.4pt;margin-top:11.5pt;width:235.6pt;height:27.75pt;flip:y;z-index:251739136" o:connectortype="straight">
            <v:stroke endarrow="block"/>
          </v:shape>
        </w:pict>
      </w:r>
      <w:r w:rsidRPr="004164F8">
        <w:rPr>
          <w:rFonts w:ascii="Times New Roman" w:hAnsi="Times New Roman" w:cs="Times New Roman"/>
          <w:noProof/>
        </w:rPr>
        <w:pict>
          <v:shape id="_x0000_s1217" type="#_x0000_t202" style="position:absolute;margin-left:-56.65pt;margin-top:18.2pt;width:32.3pt;height:32.65pt;z-index:2517504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QaKgIAAE8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cSe5bMQIbBc6fqI1Fo9TjhuJAqttj8o6XG6S+q+&#10;78FySuQHhe1ZTvM8rENU8vl1hoq9tFSXFlAMoUrqKRnFjY8rFIkzt9jGrYg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eK1BoqAgAATwQAAA4AAAAAAAAAAAAAAAAALgIAAGRycy9lMm9E&#10;b2MueG1sUEsBAi0AFAAGAAgAAAAhAP0vMtbbAAAABQEAAA8AAAAAAAAAAAAAAAAAhAQAAGRycy9k&#10;b3ducmV2LnhtbFBLBQYAAAAABAAEAPMAAACMBQAAAAA=&#10;" filled="f" stroked="f">
            <v:textbox style="mso-next-textbox:#_x0000_s1217;mso-fit-shape-to-text:t">
              <w:txbxContent>
                <w:p w:rsidR="00040D7B" w:rsidRDefault="00040D7B" w:rsidP="002936C1">
                  <w:r>
                    <w:t>H5</w:t>
                  </w:r>
                </w:p>
              </w:txbxContent>
            </v:textbox>
          </v:shape>
        </w:pict>
      </w:r>
      <w:r>
        <w:rPr>
          <w:rFonts w:ascii="Times New Roman" w:hAnsi="Times New Roman" w:cs="Times New Roman"/>
          <w:noProof/>
          <w:lang w:val="en-US" w:eastAsia="en-US"/>
        </w:rPr>
        <w:pict>
          <v:shape id="_x0000_s1197" type="#_x0000_t202" style="position:absolute;margin-left:143.2pt;margin-top:11pt;width:49.45pt;height:32.65pt;z-index:251729920;mso-height-percent:200;mso-height-percent:200;mso-width-relative:margin;mso-height-relative:margin" stroked="f">
            <v:fill opacity="0"/>
            <v:textbox style="mso-next-textbox:#_x0000_s1197;mso-fit-shape-to-text:t">
              <w:txbxContent>
                <w:p w:rsidR="00040D7B" w:rsidRDefault="00040D7B" w:rsidP="002936C1">
                  <w:r>
                    <w:t>H4</w:t>
                  </w:r>
                </w:p>
              </w:txbxContent>
            </v:textbox>
          </v:shape>
        </w:pict>
      </w:r>
      <w:r>
        <w:rPr>
          <w:rFonts w:ascii="Times New Roman" w:hAnsi="Times New Roman" w:cs="Times New Roman"/>
          <w:noProof/>
          <w:lang w:val="en-US" w:eastAsia="en-US"/>
        </w:rPr>
        <w:pict>
          <v:rect id="_x0000_s1202" style="position:absolute;margin-left:1.15pt;margin-top:16.9pt;width:103.5pt;height:37.5pt;z-index:251735040">
            <v:textbox style="mso-next-textbox:#_x0000_s1202">
              <w:txbxContent>
                <w:p w:rsidR="00040D7B" w:rsidRDefault="00040D7B" w:rsidP="002936C1">
                  <w:r>
                    <w:t>Attractive spokesperson</w:t>
                  </w:r>
                </w:p>
              </w:txbxContent>
            </v:textbox>
          </v:rect>
        </w:pict>
      </w:r>
    </w:p>
    <w:p w:rsidR="002936C1" w:rsidRPr="00F639C2" w:rsidRDefault="004164F8" w:rsidP="002936C1">
      <w:pPr>
        <w:rPr>
          <w:rFonts w:ascii="Times New Roman" w:hAnsi="Times New Roman" w:cs="Times New Roman"/>
          <w:lang w:val="en-US"/>
        </w:rPr>
      </w:pPr>
      <w:r w:rsidRPr="004164F8">
        <w:rPr>
          <w:rFonts w:ascii="Times New Roman" w:hAnsi="Times New Roman" w:cs="Times New Roman"/>
          <w:noProof/>
        </w:rPr>
        <w:pict>
          <v:shape id="_x0000_s1211" type="#_x0000_t32" style="position:absolute;margin-left:388.9pt;margin-top:1.5pt;width:.05pt;height:16pt;z-index:251744256" o:connectortype="straight">
            <v:stroke endarrow="block"/>
          </v:shape>
        </w:pict>
      </w:r>
      <w:r>
        <w:rPr>
          <w:rFonts w:ascii="Times New Roman" w:hAnsi="Times New Roman" w:cs="Times New Roman"/>
          <w:noProof/>
          <w:lang w:val="en-US" w:eastAsia="en-US"/>
        </w:rPr>
        <w:pict>
          <v:shape id="_x0000_s1199" type="#_x0000_t202" style="position:absolute;margin-left:183.8pt;margin-top:3.85pt;width:35.7pt;height:32.65pt;z-index:251731968;mso-height-percent:200;mso-height-percent:200;mso-width-relative:margin;mso-height-relative:margin" stroked="f">
            <v:fill opacity="0"/>
            <v:textbox style="mso-next-textbox:#_x0000_s1199;mso-fit-shape-to-text:t">
              <w:txbxContent>
                <w:p w:rsidR="00040D7B" w:rsidRDefault="00040D7B" w:rsidP="002936C1">
                  <w:r>
                    <w:t>H2</w:t>
                  </w:r>
                </w:p>
              </w:txbxContent>
            </v:textbox>
          </v:shape>
        </w:pict>
      </w:r>
      <w:r w:rsidRPr="004164F8">
        <w:rPr>
          <w:rFonts w:ascii="Times New Roman" w:hAnsi="Times New Roman" w:cs="Times New Roman"/>
          <w:noProof/>
        </w:rPr>
        <w:pict>
          <v:shape id="Text Box 2" o:spid="_x0000_s1210" type="#_x0000_t202" style="position:absolute;margin-left:346.15pt;margin-top:17.15pt;width:87.95pt;height:65.1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Text Box 2">
              <w:txbxContent>
                <w:p w:rsidR="00040D7B" w:rsidRPr="004D2166" w:rsidRDefault="00040D7B" w:rsidP="002936C1">
                  <w:pPr>
                    <w:rPr>
                      <w:lang w:val="en-GB"/>
                    </w:rPr>
                  </w:pPr>
                  <w:r w:rsidRPr="004D2166">
                    <w:rPr>
                      <w:lang w:val="en-GB"/>
                    </w:rPr>
                    <w:t xml:space="preserve">Attitude towards the brand in the ad </w:t>
                  </w:r>
                </w:p>
              </w:txbxContent>
            </v:textbox>
          </v:shape>
        </w:pict>
      </w:r>
    </w:p>
    <w:p w:rsidR="002936C1" w:rsidRPr="00F639C2" w:rsidRDefault="004164F8" w:rsidP="002936C1">
      <w:pPr>
        <w:rPr>
          <w:rFonts w:ascii="Times New Roman" w:hAnsi="Times New Roman" w:cs="Times New Roman"/>
          <w:lang w:val="en-US"/>
        </w:rPr>
      </w:pPr>
      <w:r>
        <w:rPr>
          <w:rFonts w:ascii="Times New Roman" w:hAnsi="Times New Roman" w:cs="Times New Roman"/>
          <w:noProof/>
          <w:lang w:val="en-US" w:eastAsia="en-US"/>
        </w:rPr>
        <w:pict>
          <v:shape id="_x0000_s1212" type="#_x0000_t202" style="position:absolute;margin-left:431.1pt;margin-top:19.45pt;width:28.8pt;height:18pt;z-index:-251571200" stroked="f">
            <v:textbox style="mso-next-textbox:#_x0000_s1212">
              <w:txbxContent>
                <w:p w:rsidR="00040D7B" w:rsidRDefault="00040D7B" w:rsidP="002936C1">
                  <w:r>
                    <w:t>H6</w:t>
                  </w:r>
                </w:p>
              </w:txbxContent>
            </v:textbox>
          </v:shape>
        </w:pict>
      </w:r>
      <w:r w:rsidRPr="004164F8">
        <w:rPr>
          <w:rFonts w:ascii="Times New Roman" w:hAnsi="Times New Roman" w:cs="Times New Roman"/>
          <w:noProof/>
        </w:rPr>
        <w:pict>
          <v:shape id="_x0000_s1213" type="#_x0000_t202" style="position:absolute;margin-left:1.15pt;margin-top:7.95pt;width:129pt;height:42.5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VT267CkCAABPBAAADgAAAAAAAAAAAAAAAAAuAgAAZHJzL2Uyb0Rv&#10;Yy54bWxQSwECLQAUAAYACAAAACEA/S8y1tsAAAAFAQAADwAAAAAAAAAAAAAAAACDBAAAZHJzL2Rv&#10;d25yZXYueG1sUEsFBgAAAAAEAAQA8wAAAIsFAAAAAA==&#10;">
            <v:textbox style="mso-next-textbox:#_x0000_s1213">
              <w:txbxContent>
                <w:p w:rsidR="00040D7B" w:rsidRDefault="00040D7B" w:rsidP="002936C1">
                  <w:r>
                    <w:t>Successful and  attractive spokesperson</w:t>
                  </w:r>
                </w:p>
              </w:txbxContent>
            </v:textbox>
          </v:shape>
        </w:pict>
      </w:r>
    </w:p>
    <w:p w:rsidR="002936C1" w:rsidRPr="00F639C2" w:rsidRDefault="004164F8" w:rsidP="002936C1">
      <w:pPr>
        <w:rPr>
          <w:rFonts w:ascii="Times New Roman" w:hAnsi="Times New Roman" w:cs="Times New Roman"/>
          <w:lang w:val="en-US"/>
        </w:rPr>
      </w:pPr>
      <w:r>
        <w:rPr>
          <w:rFonts w:ascii="Times New Roman" w:hAnsi="Times New Roman" w:cs="Times New Roman"/>
          <w:noProof/>
          <w:lang w:val="en-US" w:eastAsia="en-US"/>
        </w:rPr>
        <w:pict>
          <v:shape id="_x0000_s1216" type="#_x0000_t32" style="position:absolute;margin-left:-29.6pt;margin-top:1.05pt;width:27.75pt;height:0;z-index:251749376" o:connectortype="straight">
            <v:stroke endarrow="block"/>
          </v:shape>
        </w:pict>
      </w:r>
    </w:p>
    <w:p w:rsidR="002936C1" w:rsidRPr="00F639C2" w:rsidRDefault="004164F8" w:rsidP="002936C1">
      <w:pPr>
        <w:rPr>
          <w:rFonts w:ascii="Times New Roman" w:hAnsi="Times New Roman" w:cs="Times New Roman"/>
          <w:lang w:val="en-US"/>
        </w:rPr>
      </w:pPr>
      <w:r w:rsidRPr="004164F8">
        <w:rPr>
          <w:rFonts w:ascii="Times New Roman" w:hAnsi="Times New Roman" w:cs="Times New Roman"/>
          <w:noProof/>
        </w:rPr>
        <w:pict>
          <v:shape id="_x0000_s1218" type="#_x0000_t32" style="position:absolute;margin-left:388.95pt;margin-top:3.6pt;width:.05pt;height:16pt;z-index:251751424" o:connectortype="straight">
            <v:stroke endarrow="block"/>
          </v:shape>
        </w:pict>
      </w:r>
      <w:r>
        <w:rPr>
          <w:rFonts w:ascii="Times New Roman" w:hAnsi="Times New Roman" w:cs="Times New Roman"/>
          <w:noProof/>
          <w:lang w:val="en-US" w:eastAsia="en-US"/>
        </w:rPr>
        <w:pict>
          <v:rect id="_x0000_s1204" style="position:absolute;margin-left:1.15pt;margin-top:7.35pt;width:134.25pt;height:61.5pt;z-index:251737088">
            <v:textbox style="mso-next-textbox:#_x0000_s1204">
              <w:txbxContent>
                <w:p w:rsidR="00040D7B" w:rsidRPr="003C748F" w:rsidRDefault="00040D7B" w:rsidP="002936C1">
                  <w:pPr>
                    <w:rPr>
                      <w:lang w:val="en-US"/>
                    </w:rPr>
                  </w:pPr>
                  <w:r w:rsidRPr="003C748F">
                    <w:rPr>
                      <w:lang w:val="en-US"/>
                    </w:rPr>
                    <w:t>Control: ordinary John *(not attractive/suc</w:t>
                  </w:r>
                  <w:r>
                    <w:rPr>
                      <w:lang w:val="en-US"/>
                    </w:rPr>
                    <w:t>c</w:t>
                  </w:r>
                  <w:r w:rsidRPr="003C748F">
                    <w:rPr>
                      <w:lang w:val="en-US"/>
                    </w:rPr>
                    <w:t>essful)</w:t>
                  </w:r>
                </w:p>
              </w:txbxContent>
            </v:textbox>
          </v:rect>
        </w:pict>
      </w:r>
      <w:r>
        <w:rPr>
          <w:rFonts w:ascii="Times New Roman" w:hAnsi="Times New Roman" w:cs="Times New Roman"/>
          <w:noProof/>
          <w:lang w:val="en-US" w:eastAsia="en-US"/>
        </w:rPr>
        <w:pict>
          <v:rect id="_x0000_s1200" style="position:absolute;margin-left:344pt;margin-top:19.55pt;width:90.1pt;height:52.8pt;z-index:251732992">
            <v:textbox style="mso-next-textbox:#_x0000_s1200">
              <w:txbxContent>
                <w:p w:rsidR="00040D7B" w:rsidRPr="003C748F" w:rsidRDefault="00040D7B" w:rsidP="002936C1">
                  <w:pPr>
                    <w:rPr>
                      <w:lang w:val="en-US"/>
                    </w:rPr>
                  </w:pPr>
                  <w:r>
                    <w:rPr>
                      <w:lang w:val="en-US"/>
                    </w:rPr>
                    <w:t>Purchase intention of brand</w:t>
                  </w:r>
                </w:p>
              </w:txbxContent>
            </v:textbox>
          </v:rect>
        </w:pict>
      </w:r>
    </w:p>
    <w:p w:rsidR="002936C1" w:rsidRPr="00F639C2" w:rsidRDefault="002936C1" w:rsidP="002936C1">
      <w:pPr>
        <w:rPr>
          <w:rFonts w:ascii="Times New Roman" w:hAnsi="Times New Roman" w:cs="Times New Roman"/>
          <w:lang w:val="en-US"/>
        </w:rPr>
      </w:pPr>
    </w:p>
    <w:p w:rsidR="002936C1" w:rsidRPr="00F639C2" w:rsidRDefault="002936C1" w:rsidP="002936C1">
      <w:pPr>
        <w:rPr>
          <w:rFonts w:ascii="Times New Roman" w:hAnsi="Times New Roman" w:cs="Times New Roman"/>
          <w:lang w:val="en-US"/>
        </w:rPr>
      </w:pPr>
    </w:p>
    <w:p w:rsidR="00125F2D" w:rsidRPr="00F639C2" w:rsidRDefault="0005507D" w:rsidP="00125F2D">
      <w:pPr>
        <w:jc w:val="both"/>
        <w:rPr>
          <w:rFonts w:ascii="Times New Roman" w:hAnsi="Times New Roman" w:cs="Times New Roman"/>
          <w:i/>
          <w:lang w:val="en-GB"/>
        </w:rPr>
      </w:pPr>
      <w:r w:rsidRPr="00F639C2">
        <w:rPr>
          <w:rFonts w:ascii="Times New Roman" w:hAnsi="Times New Roman" w:cs="Times New Roman"/>
          <w:i/>
          <w:lang w:val="en-GB"/>
        </w:rPr>
        <w:t>Figure 3</w:t>
      </w:r>
      <w:r w:rsidR="00125F2D" w:rsidRPr="00F639C2">
        <w:rPr>
          <w:rFonts w:ascii="Times New Roman" w:hAnsi="Times New Roman" w:cs="Times New Roman"/>
          <w:i/>
          <w:lang w:val="en-GB"/>
        </w:rPr>
        <w:t>: Conceptual Framework (General</w:t>
      </w:r>
      <w:r w:rsidR="002936C1" w:rsidRPr="00F639C2">
        <w:rPr>
          <w:rFonts w:ascii="Times New Roman" w:hAnsi="Times New Roman" w:cs="Times New Roman"/>
          <w:i/>
          <w:lang w:val="en-GB"/>
        </w:rPr>
        <w:t>)</w:t>
      </w:r>
    </w:p>
    <w:bookmarkEnd w:id="15"/>
    <w:bookmarkEnd w:id="16"/>
    <w:bookmarkEnd w:id="17"/>
    <w:bookmarkEnd w:id="18"/>
    <w:bookmarkEnd w:id="19"/>
    <w:bookmarkEnd w:id="20"/>
    <w:bookmarkEnd w:id="21"/>
    <w:bookmarkEnd w:id="22"/>
    <w:bookmarkEnd w:id="23"/>
    <w:bookmarkEnd w:id="24"/>
    <w:bookmarkEnd w:id="25"/>
    <w:bookmarkEnd w:id="26"/>
    <w:p w:rsidR="00125F2D" w:rsidRPr="00F639C2" w:rsidRDefault="0005507D" w:rsidP="00125F2D">
      <w:pPr>
        <w:jc w:val="both"/>
        <w:rPr>
          <w:rFonts w:ascii="Times New Roman" w:hAnsi="Times New Roman" w:cs="Times New Roman"/>
          <w:bCs/>
          <w:sz w:val="24"/>
          <w:szCs w:val="24"/>
          <w:lang w:val="en-GB"/>
        </w:rPr>
      </w:pPr>
      <w:r w:rsidRPr="00F639C2">
        <w:rPr>
          <w:rFonts w:ascii="Times New Roman" w:hAnsi="Times New Roman" w:cs="Times New Roman"/>
          <w:sz w:val="24"/>
          <w:szCs w:val="24"/>
          <w:lang w:val="en-GB"/>
        </w:rPr>
        <w:lastRenderedPageBreak/>
        <w:t>Figure 4</w:t>
      </w:r>
      <w:r w:rsidR="00125F2D" w:rsidRPr="00F639C2">
        <w:rPr>
          <w:rFonts w:ascii="Times New Roman" w:hAnsi="Times New Roman" w:cs="Times New Roman"/>
          <w:sz w:val="24"/>
          <w:szCs w:val="24"/>
          <w:lang w:val="en-GB"/>
        </w:rPr>
        <w:t xml:space="preserve"> </w:t>
      </w:r>
      <w:r w:rsidR="00125F2D" w:rsidRPr="00F639C2">
        <w:rPr>
          <w:rFonts w:ascii="Times New Roman" w:hAnsi="Times New Roman" w:cs="Times New Roman"/>
          <w:bCs/>
          <w:sz w:val="24"/>
          <w:szCs w:val="24"/>
          <w:lang w:val="en-GB"/>
        </w:rPr>
        <w:t>is a representation of the expected relationships in this research for respondents from the Brazil and the Netherlands. The hypothesized relationships are the sa</w:t>
      </w:r>
      <w:r w:rsidR="005D5B4B" w:rsidRPr="00F639C2">
        <w:rPr>
          <w:rFonts w:ascii="Times New Roman" w:hAnsi="Times New Roman" w:cs="Times New Roman"/>
          <w:bCs/>
          <w:sz w:val="24"/>
          <w:szCs w:val="24"/>
          <w:lang w:val="en-GB"/>
        </w:rPr>
        <w:t>me as the Figure 3</w:t>
      </w:r>
      <w:r w:rsidR="00125F2D" w:rsidRPr="00F639C2">
        <w:rPr>
          <w:rFonts w:ascii="Times New Roman" w:hAnsi="Times New Roman" w:cs="Times New Roman"/>
          <w:bCs/>
          <w:sz w:val="24"/>
          <w:szCs w:val="24"/>
          <w:lang w:val="en-GB"/>
        </w:rPr>
        <w:t>.</w:t>
      </w:r>
    </w:p>
    <w:p w:rsidR="0005507D" w:rsidRPr="00F639C2" w:rsidRDefault="0005507D" w:rsidP="0005507D">
      <w:pPr>
        <w:jc w:val="both"/>
        <w:rPr>
          <w:rFonts w:ascii="Times New Roman" w:hAnsi="Times New Roman" w:cs="Times New Roman"/>
          <w:i/>
          <w:lang w:val="en-GB"/>
        </w:rPr>
      </w:pPr>
    </w:p>
    <w:p w:rsidR="0005507D" w:rsidRPr="00F639C2" w:rsidRDefault="004164F8" w:rsidP="0040371A">
      <w:pPr>
        <w:rPr>
          <w:rStyle w:val="Heading2Char"/>
          <w:rFonts w:ascii="Times New Roman" w:hAnsi="Times New Roman" w:cs="Times New Roman"/>
          <w:lang w:val="en-US"/>
        </w:rPr>
      </w:pPr>
      <w:bookmarkStart w:id="27" w:name="_Toc356887947"/>
      <w:bookmarkStart w:id="28" w:name="_Toc356891659"/>
      <w:bookmarkStart w:id="29" w:name="_Toc359008322"/>
      <w:bookmarkStart w:id="30" w:name="_Toc359008413"/>
      <w:bookmarkStart w:id="31" w:name="_Toc362722917"/>
      <w:bookmarkStart w:id="32" w:name="_Toc362723116"/>
      <w:bookmarkStart w:id="33" w:name="_Toc362723175"/>
      <w:bookmarkStart w:id="34" w:name="_Toc362799147"/>
      <w:bookmarkStart w:id="35" w:name="_Toc362799174"/>
      <w:bookmarkStart w:id="36" w:name="_Toc362799201"/>
      <w:bookmarkStart w:id="37" w:name="_Toc362799228"/>
      <w:bookmarkStart w:id="38" w:name="_Toc362801893"/>
      <w:r w:rsidRPr="004164F8">
        <w:rPr>
          <w:rFonts w:ascii="Times New Roman" w:hAnsi="Times New Roman" w:cs="Times New Roman"/>
          <w:noProof/>
        </w:rPr>
        <w:pict>
          <v:shape id="_x0000_s1235" type="#_x0000_t202" style="position:absolute;margin-left:189.1pt;margin-top:13.2pt;width:100.95pt;height:35.45pt;z-index:251769856">
            <v:textbox style="mso-next-textbox:#_x0000_s1235">
              <w:txbxContent>
                <w:p w:rsidR="00040D7B" w:rsidRDefault="00040D7B" w:rsidP="0005507D">
                  <w:r>
                    <w:t>Social comparison</w:t>
                  </w:r>
                </w:p>
              </w:txbxContent>
            </v:textbox>
          </v:shape>
        </w:pict>
      </w:r>
      <w:bookmarkEnd w:id="27"/>
      <w:bookmarkEnd w:id="28"/>
      <w:bookmarkEnd w:id="29"/>
      <w:bookmarkEnd w:id="30"/>
      <w:bookmarkEnd w:id="31"/>
      <w:bookmarkEnd w:id="32"/>
      <w:bookmarkEnd w:id="33"/>
      <w:bookmarkEnd w:id="34"/>
      <w:bookmarkEnd w:id="35"/>
      <w:bookmarkEnd w:id="36"/>
      <w:bookmarkEnd w:id="37"/>
      <w:bookmarkEnd w:id="38"/>
    </w:p>
    <w:p w:rsidR="0005507D" w:rsidRPr="00F639C2" w:rsidRDefault="004164F8" w:rsidP="0005507D">
      <w:pPr>
        <w:rPr>
          <w:rFonts w:ascii="Times New Roman" w:hAnsi="Times New Roman" w:cs="Times New Roman"/>
          <w:lang w:val="en-US"/>
        </w:rPr>
      </w:pPr>
      <w:r>
        <w:rPr>
          <w:rFonts w:ascii="Times New Roman" w:hAnsi="Times New Roman" w:cs="Times New Roman"/>
          <w:noProof/>
          <w:lang w:val="en-US" w:eastAsia="zh-TW"/>
        </w:rPr>
        <w:pict>
          <v:shape id="_x0000_s1220" type="#_x0000_t202" style="position:absolute;margin-left:120.75pt;margin-top:20.05pt;width:35.7pt;height:32.65pt;z-index:251754496;mso-height-percent:200;mso-height-percent:200;mso-width-relative:margin;mso-height-relative:margin" stroked="f">
            <v:textbox style="mso-next-textbox:#_x0000_s1220;mso-fit-shape-to-text:t">
              <w:txbxContent>
                <w:p w:rsidR="00040D7B" w:rsidRDefault="00040D7B" w:rsidP="0005507D">
                  <w:r>
                    <w:t>H1</w:t>
                  </w:r>
                </w:p>
              </w:txbxContent>
            </v:textbox>
          </v:shape>
        </w:pict>
      </w:r>
      <w:r>
        <w:rPr>
          <w:rFonts w:ascii="Times New Roman" w:hAnsi="Times New Roman" w:cs="Times New Roman"/>
          <w:noProof/>
          <w:lang w:val="en-US" w:eastAsia="en-US"/>
        </w:rPr>
        <w:pict>
          <v:rect id="_x0000_s1229" style="position:absolute;margin-left:346.15pt;margin-top:18.25pt;width:87.95pt;height:61.3pt;z-index:251763712">
            <v:textbox style="mso-next-textbox:#_x0000_s1229">
              <w:txbxContent>
                <w:p w:rsidR="00040D7B" w:rsidRPr="003C748F" w:rsidRDefault="00040D7B" w:rsidP="0005507D">
                  <w:pPr>
                    <w:rPr>
                      <w:lang w:val="en-GB"/>
                    </w:rPr>
                  </w:pPr>
                  <w:r w:rsidRPr="003C748F">
                    <w:rPr>
                      <w:lang w:val="en-GB"/>
                    </w:rPr>
                    <w:t xml:space="preserve">Attitude towards the ad </w:t>
                  </w:r>
                </w:p>
              </w:txbxContent>
            </v:textbox>
          </v:rect>
        </w:pict>
      </w:r>
      <w:r>
        <w:rPr>
          <w:rFonts w:ascii="Times New Roman" w:hAnsi="Times New Roman" w:cs="Times New Roman"/>
          <w:noProof/>
          <w:lang w:val="en-US" w:eastAsia="en-US"/>
        </w:rPr>
        <w:pict>
          <v:shape id="_x0000_s1233" type="#_x0000_t32" style="position:absolute;margin-left:233.65pt;margin-top:22pt;width:.75pt;height:21pt;z-index:251767808" o:connectortype="straight">
            <v:stroke endarrow="block"/>
          </v:shape>
        </w:pict>
      </w:r>
      <w:r>
        <w:rPr>
          <w:rFonts w:ascii="Times New Roman" w:hAnsi="Times New Roman" w:cs="Times New Roman"/>
          <w:noProof/>
          <w:lang w:val="en-US" w:eastAsia="en-US"/>
        </w:rPr>
        <w:pict>
          <v:rect id="_x0000_s1227" style="position:absolute;margin-left:1.15pt;margin-top:18.25pt;width:103.5pt;height:37.5pt;z-index:251761664">
            <v:textbox style="mso-next-textbox:#_x0000_s1227">
              <w:txbxContent>
                <w:p w:rsidR="00040D7B" w:rsidRDefault="00040D7B" w:rsidP="0005507D">
                  <w:r>
                    <w:t>Successful spokesperson</w:t>
                  </w:r>
                </w:p>
              </w:txbxContent>
            </v:textbox>
          </v:rect>
        </w:pict>
      </w:r>
    </w:p>
    <w:p w:rsidR="0005507D" w:rsidRPr="00F639C2" w:rsidRDefault="004164F8" w:rsidP="0005507D">
      <w:pPr>
        <w:rPr>
          <w:rFonts w:ascii="Times New Roman" w:hAnsi="Times New Roman" w:cs="Times New Roman"/>
          <w:lang w:val="en-US"/>
        </w:rPr>
      </w:pPr>
      <w:r>
        <w:rPr>
          <w:rFonts w:ascii="Times New Roman" w:hAnsi="Times New Roman" w:cs="Times New Roman"/>
          <w:noProof/>
          <w:lang w:val="en-US" w:eastAsia="en-US"/>
        </w:rPr>
        <w:pict>
          <v:shape id="_x0000_s1221" type="#_x0000_t202" style="position:absolute;margin-left:203.5pt;margin-top:2.05pt;width:35.7pt;height:32.65pt;z-index:251755520;mso-height-percent:200;mso-height-percent:200;mso-width-relative:margin;mso-height-relative:margin" stroked="f">
            <v:fill opacity="0"/>
            <v:textbox style="mso-next-textbox:#_x0000_s1221;mso-fit-shape-to-text:t">
              <w:txbxContent>
                <w:p w:rsidR="00040D7B" w:rsidRDefault="00040D7B" w:rsidP="0005507D">
                  <w:r>
                    <w:t>H3a</w:t>
                  </w:r>
                </w:p>
              </w:txbxContent>
            </v:textbox>
          </v:shape>
        </w:pict>
      </w:r>
      <w:r>
        <w:rPr>
          <w:rFonts w:ascii="Times New Roman" w:hAnsi="Times New Roman" w:cs="Times New Roman"/>
          <w:noProof/>
          <w:lang w:val="en-US" w:eastAsia="en-US"/>
        </w:rPr>
        <w:pict>
          <v:shape id="_x0000_s1255" type="#_x0000_t32" style="position:absolute;margin-left:169.15pt;margin-top:8.45pt;width:.75pt;height:265.5pt;flip:y;z-index:251790336" o:connectortype="straight">
            <v:stroke startarrow="block" endarrow="block"/>
          </v:shape>
        </w:pict>
      </w:r>
      <w:r>
        <w:rPr>
          <w:rFonts w:ascii="Times New Roman" w:hAnsi="Times New Roman" w:cs="Times New Roman"/>
          <w:noProof/>
          <w:lang w:val="en-US" w:eastAsia="en-US"/>
        </w:rPr>
        <w:pict>
          <v:shape id="_x0000_s1258" type="#_x0000_t32" style="position:absolute;margin-left:298.9pt;margin-top:18.35pt;width:.05pt;height:249.5pt;z-index:251793408" o:connectortype="straight"/>
        </w:pict>
      </w:r>
      <w:r>
        <w:rPr>
          <w:rFonts w:ascii="Times New Roman" w:hAnsi="Times New Roman" w:cs="Times New Roman"/>
          <w:noProof/>
          <w:lang w:val="en-US" w:eastAsia="en-US"/>
        </w:rPr>
        <w:pict>
          <v:shape id="_x0000_s1257" type="#_x0000_t32" style="position:absolute;margin-left:259.9pt;margin-top:18.35pt;width:39pt;height:0;z-index:251792384" o:connectortype="straight">
            <v:stroke startarrow="block"/>
          </v:shape>
        </w:pict>
      </w:r>
      <w:r>
        <w:rPr>
          <w:rFonts w:ascii="Times New Roman" w:hAnsi="Times New Roman" w:cs="Times New Roman"/>
          <w:noProof/>
          <w:lang w:val="en-US" w:eastAsia="en-US"/>
        </w:rPr>
        <w:pict>
          <v:shape id="_x0000_s1231" type="#_x0000_t32" style="position:absolute;margin-left:108.4pt;margin-top:21.35pt;width:235.6pt;height:0;z-index:251765760" o:connectortype="straight">
            <v:stroke endarrow="block"/>
          </v:shape>
        </w:pict>
      </w:r>
      <w:r>
        <w:rPr>
          <w:rFonts w:ascii="Times New Roman" w:hAnsi="Times New Roman" w:cs="Times New Roman"/>
          <w:noProof/>
          <w:lang w:val="en-US" w:eastAsia="en-US"/>
        </w:rPr>
        <w:pict>
          <v:shape id="_x0000_s1266" type="#_x0000_t32" style="position:absolute;margin-left:-31.1pt;margin-top:14.75pt;width:0;height:93.75pt;z-index:251801600" o:connectortype="straight"/>
        </w:pict>
      </w:r>
      <w:r>
        <w:rPr>
          <w:rFonts w:ascii="Times New Roman" w:hAnsi="Times New Roman" w:cs="Times New Roman"/>
          <w:noProof/>
          <w:lang w:val="en-US" w:eastAsia="en-US"/>
        </w:rPr>
        <w:pict>
          <v:shape id="_x0000_s1265" type="#_x0000_t32" style="position:absolute;margin-left:-31.1pt;margin-top:14.75pt;width:27.75pt;height:0;z-index:251800576" o:connectortype="straight">
            <v:stroke endarrow="block"/>
          </v:shape>
        </w:pict>
      </w:r>
      <w:r>
        <w:rPr>
          <w:rFonts w:ascii="Times New Roman" w:hAnsi="Times New Roman" w:cs="Times New Roman"/>
          <w:noProof/>
          <w:lang w:val="en-US" w:eastAsia="en-US"/>
        </w:rPr>
        <w:pict>
          <v:shape id="_x0000_s1267" type="#_x0000_t32" style="position:absolute;margin-left:-30.35pt;margin-top:108.5pt;width:27.75pt;height:0;z-index:251802624" o:connectortype="straight">
            <v:stroke endarrow="block"/>
          </v:shape>
        </w:pict>
      </w:r>
      <w:r>
        <w:rPr>
          <w:rFonts w:ascii="Times New Roman" w:hAnsi="Times New Roman" w:cs="Times New Roman"/>
          <w:noProof/>
          <w:lang w:val="en-US" w:eastAsia="en-US"/>
        </w:rPr>
        <w:pict>
          <v:shape id="_x0000_s1222" type="#_x0000_t202" style="position:absolute;margin-left:241.15pt;margin-top:16.85pt;width:35.7pt;height:32.65pt;z-index:251756544;mso-height-percent:200;mso-height-percent:200;mso-width-relative:margin;mso-height-relative:margin" stroked="f">
            <v:fill opacity="0"/>
            <v:textbox style="mso-next-textbox:#_x0000_s1222;mso-fit-shape-to-text:t">
              <w:txbxContent>
                <w:p w:rsidR="00040D7B" w:rsidRDefault="00040D7B" w:rsidP="0005507D">
                  <w:r>
                    <w:t>H3b</w:t>
                  </w:r>
                </w:p>
              </w:txbxContent>
            </v:textbox>
          </v:shape>
        </w:pict>
      </w:r>
      <w:r>
        <w:rPr>
          <w:rFonts w:ascii="Times New Roman" w:hAnsi="Times New Roman" w:cs="Times New Roman"/>
          <w:noProof/>
          <w:lang w:val="en-US" w:eastAsia="en-US"/>
        </w:rPr>
        <w:pict>
          <v:shape id="_x0000_s1234" type="#_x0000_t32" style="position:absolute;margin-left:244.9pt;margin-top:3.35pt;width:0;height:39pt;z-index:251768832" o:connectortype="straight">
            <v:stroke endarrow="block"/>
          </v:shape>
        </w:pict>
      </w:r>
    </w:p>
    <w:p w:rsidR="0005507D" w:rsidRPr="00F639C2" w:rsidRDefault="004164F8" w:rsidP="0005507D">
      <w:pPr>
        <w:rPr>
          <w:rFonts w:ascii="Times New Roman" w:hAnsi="Times New Roman" w:cs="Times New Roman"/>
          <w:lang w:val="en-US"/>
        </w:rPr>
      </w:pPr>
      <w:r>
        <w:rPr>
          <w:rFonts w:ascii="Times New Roman" w:hAnsi="Times New Roman" w:cs="Times New Roman"/>
          <w:noProof/>
          <w:lang w:val="en-US" w:eastAsia="en-US"/>
        </w:rPr>
        <w:pict>
          <v:shape id="_x0000_s1223" type="#_x0000_t202" style="position:absolute;margin-left:137.1pt;margin-top:12pt;width:49.45pt;height:32.65pt;z-index:251757568;mso-height-percent:200;mso-height-percent:200;mso-width-relative:margin;mso-height-relative:margin" stroked="f">
            <v:fill opacity="0"/>
            <v:textbox style="mso-next-textbox:#_x0000_s1223;mso-fit-shape-to-text:t">
              <w:txbxContent>
                <w:p w:rsidR="00040D7B" w:rsidRDefault="00040D7B" w:rsidP="0005507D">
                  <w:r>
                    <w:t>H4</w:t>
                  </w:r>
                </w:p>
              </w:txbxContent>
            </v:textbox>
          </v:shape>
        </w:pict>
      </w:r>
      <w:r>
        <w:rPr>
          <w:rFonts w:ascii="Times New Roman" w:hAnsi="Times New Roman" w:cs="Times New Roman"/>
          <w:noProof/>
          <w:lang w:val="en-US" w:eastAsia="en-US"/>
        </w:rPr>
        <w:pict>
          <v:shape id="_x0000_s1224" type="#_x0000_t32" style="position:absolute;margin-left:139.15pt;margin-top:7.2pt;width:0;height:28.15pt;z-index:251758592" o:connectortype="straight">
            <v:stroke startarrow="block" endarrow="block"/>
          </v:shape>
        </w:pict>
      </w:r>
      <w:r>
        <w:rPr>
          <w:rFonts w:ascii="Times New Roman" w:hAnsi="Times New Roman" w:cs="Times New Roman"/>
          <w:noProof/>
          <w:lang w:val="en-US" w:eastAsia="en-US"/>
        </w:rPr>
        <w:pict>
          <v:shape id="_x0000_s1232" type="#_x0000_t32" style="position:absolute;margin-left:108.4pt;margin-top:10.15pt;width:235.6pt;height:29.1pt;flip:y;z-index:251766784" o:connectortype="straight">
            <v:stroke endarrow="block"/>
          </v:shape>
        </w:pict>
      </w:r>
      <w:r w:rsidRPr="004164F8">
        <w:rPr>
          <w:rFonts w:ascii="Times New Roman" w:hAnsi="Times New Roman" w:cs="Times New Roman"/>
          <w:noProof/>
        </w:rPr>
        <w:pict>
          <v:shape id="_x0000_s1272" type="#_x0000_t202" style="position:absolute;margin-left:-57.4pt;margin-top:22pt;width:33.05pt;height:32.65pt;z-index:251807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1ZjHUqAgAATwQAAA4AAAAAAAAAAAAAAAAALgIAAGRycy9lMm9E&#10;b2MueG1sUEsBAi0AFAAGAAgAAAAhAP0vMtbbAAAABQEAAA8AAAAAAAAAAAAAAAAAhAQAAGRycy9k&#10;b3ducmV2LnhtbFBLBQYAAAAABAAEAPMAAACMBQAAAAA=&#10;" filled="f" stroked="f">
            <v:textbox style="mso-next-textbox:#_x0000_s1272;mso-fit-shape-to-text:t">
              <w:txbxContent>
                <w:p w:rsidR="00040D7B" w:rsidRDefault="00040D7B" w:rsidP="0005507D">
                  <w:r>
                    <w:t>H5</w:t>
                  </w:r>
                </w:p>
              </w:txbxContent>
            </v:textbox>
          </v:shape>
        </w:pict>
      </w:r>
      <w:r>
        <w:rPr>
          <w:rFonts w:ascii="Times New Roman" w:hAnsi="Times New Roman" w:cs="Times New Roman"/>
          <w:noProof/>
          <w:lang w:val="en-US" w:eastAsia="en-US"/>
        </w:rPr>
        <w:pict>
          <v:rect id="_x0000_s1228" style="position:absolute;margin-left:1.15pt;margin-top:16.9pt;width:103.5pt;height:37.5pt;z-index:251762688">
            <v:textbox style="mso-next-textbox:#_x0000_s1228">
              <w:txbxContent>
                <w:p w:rsidR="00040D7B" w:rsidRDefault="00040D7B" w:rsidP="0005507D">
                  <w:r>
                    <w:t>Attractive spokesperson</w:t>
                  </w:r>
                </w:p>
              </w:txbxContent>
            </v:textbox>
          </v:rect>
        </w:pict>
      </w:r>
    </w:p>
    <w:p w:rsidR="0005507D" w:rsidRPr="00F639C2" w:rsidRDefault="004164F8" w:rsidP="0005507D">
      <w:pPr>
        <w:rPr>
          <w:rFonts w:ascii="Times New Roman" w:hAnsi="Times New Roman" w:cs="Times New Roman"/>
          <w:lang w:val="en-US"/>
        </w:rPr>
      </w:pPr>
      <w:r>
        <w:rPr>
          <w:rFonts w:ascii="Times New Roman" w:hAnsi="Times New Roman" w:cs="Times New Roman"/>
          <w:noProof/>
          <w:lang w:val="en-US" w:eastAsia="en-US"/>
        </w:rPr>
        <w:pict>
          <v:shape id="_x0000_s1225" type="#_x0000_t202" style="position:absolute;margin-left:175.95pt;margin-top:1.65pt;width:35.7pt;height:32.65pt;z-index:251759616;mso-height-percent:200;mso-height-percent:200;mso-width-relative:margin;mso-height-relative:margin" stroked="f">
            <v:fill opacity="0"/>
            <v:textbox style="mso-next-textbox:#_x0000_s1225;mso-fit-shape-to-text:t">
              <w:txbxContent>
                <w:p w:rsidR="00040D7B" w:rsidRDefault="00040D7B" w:rsidP="0005507D">
                  <w:r>
                    <w:t>H2</w:t>
                  </w:r>
                </w:p>
              </w:txbxContent>
            </v:textbox>
          </v:shape>
        </w:pict>
      </w:r>
      <w:r>
        <w:rPr>
          <w:rFonts w:ascii="Times New Roman" w:hAnsi="Times New Roman" w:cs="Times New Roman"/>
          <w:noProof/>
          <w:lang w:val="en-US" w:eastAsia="en-US"/>
        </w:rPr>
        <w:pict>
          <v:shape id="_x0000_s1256" type="#_x0000_t32" style="position:absolute;margin-left:211.9pt;margin-top:2.4pt;width:.75pt;height:260.8pt;flip:y;z-index:251791360" o:connectortype="straight">
            <v:stroke startarrow="block" endarrow="block"/>
          </v:shape>
        </w:pict>
      </w:r>
      <w:r w:rsidRPr="004164F8">
        <w:rPr>
          <w:rFonts w:ascii="Times New Roman" w:hAnsi="Times New Roman" w:cs="Times New Roman"/>
          <w:noProof/>
          <w:sz w:val="24"/>
          <w:szCs w:val="24"/>
        </w:rPr>
        <w:pict>
          <v:shape id="_x0000_s1273" type="#_x0000_t32" style="position:absolute;margin-left:390.4pt;margin-top:2.1pt;width:.05pt;height:16pt;z-index:251808768" o:connectortype="straight">
            <v:stroke endarrow="block"/>
          </v:shape>
        </w:pict>
      </w:r>
      <w:r w:rsidRPr="004164F8">
        <w:rPr>
          <w:rFonts w:ascii="Times New Roman" w:hAnsi="Times New Roman" w:cs="Times New Roman"/>
          <w:noProof/>
        </w:rPr>
        <w:pict>
          <v:shape id="_x0000_s1236" type="#_x0000_t202" style="position:absolute;margin-left:346.15pt;margin-top:17.15pt;width:87.95pt;height:65.1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1236">
              <w:txbxContent>
                <w:p w:rsidR="00040D7B" w:rsidRPr="003C748F" w:rsidRDefault="00040D7B" w:rsidP="0005507D">
                  <w:pPr>
                    <w:rPr>
                      <w:lang w:val="en-GB"/>
                    </w:rPr>
                  </w:pPr>
                  <w:r w:rsidRPr="003C748F">
                    <w:rPr>
                      <w:lang w:val="en-GB"/>
                    </w:rPr>
                    <w:t>Attitu</w:t>
                  </w:r>
                  <w:r>
                    <w:rPr>
                      <w:lang w:val="en-GB"/>
                    </w:rPr>
                    <w:t xml:space="preserve">de towards the brand in the ad </w:t>
                  </w:r>
                </w:p>
              </w:txbxContent>
            </v:textbox>
          </v:shape>
        </w:pict>
      </w:r>
    </w:p>
    <w:p w:rsidR="0005507D" w:rsidRPr="00F639C2" w:rsidRDefault="004164F8" w:rsidP="0005507D">
      <w:pPr>
        <w:rPr>
          <w:rFonts w:ascii="Times New Roman" w:hAnsi="Times New Roman" w:cs="Times New Roman"/>
          <w:lang w:val="en-US"/>
        </w:rPr>
      </w:pPr>
      <w:r w:rsidRPr="004164F8">
        <w:rPr>
          <w:rFonts w:ascii="Times New Roman" w:hAnsi="Times New Roman" w:cs="Times New Roman"/>
          <w:noProof/>
        </w:rPr>
        <w:pict>
          <v:shape id="_x0000_s1254" type="#_x0000_t202" style="position:absolute;margin-left:430.2pt;margin-top:16.6pt;width:29.3pt;height:23.35pt;z-index:-251527168" stroked="f">
            <v:textbox style="mso-next-textbox:#_x0000_s1254">
              <w:txbxContent>
                <w:p w:rsidR="00040D7B" w:rsidRDefault="00040D7B" w:rsidP="0005507D">
                  <w:r>
                    <w:t>H6</w:t>
                  </w:r>
                </w:p>
              </w:txbxContent>
            </v:textbox>
          </v:shape>
        </w:pict>
      </w:r>
      <w:r w:rsidRPr="004164F8">
        <w:rPr>
          <w:rFonts w:ascii="Times New Roman" w:hAnsi="Times New Roman" w:cs="Times New Roman"/>
          <w:noProof/>
        </w:rPr>
        <w:pict>
          <v:shape id="_x0000_s1263" type="#_x0000_t202" style="position:absolute;margin-left:1.15pt;margin-top:10.2pt;width:126.75pt;height:38.7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060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MQIbBcQX1Eai2ME44biUIL9gclPU53Sd33&#10;PbOCEvVBY3uW0zwP6xCVfH6doWIvLdWlhWmOUCX1lIzixscVisSZW2zjVkaCXzI55YxTG3k/bVhY&#10;i0s9er38B9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qHTrQqAgAATwQAAA4AAAAAAAAAAAAAAAAALgIAAGRycy9lMm9E&#10;b2MueG1sUEsBAi0AFAAGAAgAAAAhAP0vMtbbAAAABQEAAA8AAAAAAAAAAAAAAAAAhAQAAGRycy9k&#10;b3ducmV2LnhtbFBLBQYAAAAABAAEAPMAAACMBQAAAAA=&#10;">
            <v:textbox style="mso-next-textbox:#_x0000_s1263">
              <w:txbxContent>
                <w:p w:rsidR="00040D7B" w:rsidRDefault="00040D7B" w:rsidP="0005507D">
                  <w:r>
                    <w:t>Successful and attractive spokesperson</w:t>
                  </w:r>
                </w:p>
              </w:txbxContent>
            </v:textbox>
          </v:shape>
        </w:pict>
      </w:r>
    </w:p>
    <w:p w:rsidR="0005507D" w:rsidRPr="00F639C2" w:rsidRDefault="0005507D" w:rsidP="0005507D">
      <w:pPr>
        <w:rPr>
          <w:rFonts w:ascii="Times New Roman" w:hAnsi="Times New Roman" w:cs="Times New Roman"/>
          <w:lang w:val="en-US"/>
        </w:rPr>
      </w:pPr>
    </w:p>
    <w:p w:rsidR="0005507D" w:rsidRPr="00F639C2" w:rsidRDefault="004164F8" w:rsidP="0005507D">
      <w:pPr>
        <w:rPr>
          <w:rFonts w:ascii="Times New Roman" w:hAnsi="Times New Roman" w:cs="Times New Roman"/>
          <w:lang w:val="en-US"/>
        </w:rPr>
      </w:pPr>
      <w:r w:rsidRPr="004164F8">
        <w:rPr>
          <w:rFonts w:ascii="Times New Roman" w:hAnsi="Times New Roman" w:cs="Times New Roman"/>
          <w:noProof/>
          <w:sz w:val="24"/>
          <w:szCs w:val="24"/>
        </w:rPr>
        <w:pict>
          <v:shape id="_x0000_s1274" type="#_x0000_t32" style="position:absolute;margin-left:390.45pt;margin-top:4.2pt;width:.05pt;height:16pt;z-index:251809792" o:connectortype="straight">
            <v:stroke endarrow="block"/>
          </v:shape>
        </w:pict>
      </w:r>
      <w:r>
        <w:rPr>
          <w:rFonts w:ascii="Times New Roman" w:hAnsi="Times New Roman" w:cs="Times New Roman"/>
          <w:noProof/>
          <w:lang w:val="en-US" w:eastAsia="en-US"/>
        </w:rPr>
        <w:pict>
          <v:rect id="_x0000_s1230" style="position:absolute;margin-left:1.15pt;margin-top:5.15pt;width:134.25pt;height:61.5pt;z-index:251764736">
            <v:textbox style="mso-next-textbox:#_x0000_s1230">
              <w:txbxContent>
                <w:p w:rsidR="00040D7B" w:rsidRPr="003C748F" w:rsidRDefault="00040D7B" w:rsidP="0005507D">
                  <w:pPr>
                    <w:rPr>
                      <w:lang w:val="en-US"/>
                    </w:rPr>
                  </w:pPr>
                  <w:r w:rsidRPr="003C748F">
                    <w:rPr>
                      <w:lang w:val="en-US"/>
                    </w:rPr>
                    <w:t>Control: ordinary John *(not attractive/suc</w:t>
                  </w:r>
                  <w:r>
                    <w:rPr>
                      <w:lang w:val="en-US"/>
                    </w:rPr>
                    <w:t>c</w:t>
                  </w:r>
                  <w:r w:rsidRPr="003C748F">
                    <w:rPr>
                      <w:lang w:val="en-US"/>
                    </w:rPr>
                    <w:t>essful)</w:t>
                  </w:r>
                </w:p>
              </w:txbxContent>
            </v:textbox>
          </v:rect>
        </w:pict>
      </w:r>
      <w:r>
        <w:rPr>
          <w:rFonts w:ascii="Times New Roman" w:hAnsi="Times New Roman" w:cs="Times New Roman"/>
          <w:noProof/>
          <w:lang w:val="en-US" w:eastAsia="en-US"/>
        </w:rPr>
        <w:pict>
          <v:rect id="_x0000_s1226" style="position:absolute;margin-left:344pt;margin-top:19.55pt;width:90.1pt;height:52.8pt;z-index:251760640">
            <v:textbox style="mso-next-textbox:#_x0000_s1226">
              <w:txbxContent>
                <w:p w:rsidR="00040D7B" w:rsidRPr="003C748F" w:rsidRDefault="00040D7B" w:rsidP="0005507D">
                  <w:pPr>
                    <w:rPr>
                      <w:lang w:val="en-US"/>
                    </w:rPr>
                  </w:pPr>
                  <w:r>
                    <w:rPr>
                      <w:lang w:val="en-US"/>
                    </w:rPr>
                    <w:t>Purchase intention of brand</w:t>
                  </w:r>
                </w:p>
              </w:txbxContent>
            </v:textbox>
          </v:rect>
        </w:pict>
      </w:r>
    </w:p>
    <w:p w:rsidR="0005507D" w:rsidRPr="00F639C2" w:rsidRDefault="004164F8" w:rsidP="0005507D">
      <w:pPr>
        <w:rPr>
          <w:rFonts w:ascii="Times New Roman" w:hAnsi="Times New Roman" w:cs="Times New Roman"/>
          <w:lang w:val="en-US"/>
        </w:rPr>
      </w:pPr>
      <w:r>
        <w:rPr>
          <w:rFonts w:ascii="Times New Roman" w:hAnsi="Times New Roman" w:cs="Times New Roman"/>
          <w:noProof/>
          <w:lang w:val="en-US" w:eastAsia="en-US"/>
        </w:rPr>
        <w:pict>
          <v:shape id="_x0000_s1260" type="#_x0000_t202" style="position:absolute;margin-left:166.15pt;margin-top:9.35pt;width:27.75pt;height:23.25pt;z-index:251593727" stroked="f">
            <v:textbox style="mso-next-textbox:#_x0000_s1260">
              <w:txbxContent>
                <w:p w:rsidR="00040D7B" w:rsidRPr="0028732D" w:rsidRDefault="00040D7B" w:rsidP="0005507D">
                  <w:pPr>
                    <w:rPr>
                      <w:lang w:val="en-US"/>
                    </w:rPr>
                  </w:pPr>
                  <w:r>
                    <w:rPr>
                      <w:lang w:val="en-US"/>
                    </w:rPr>
                    <w:t>H7</w:t>
                  </w:r>
                </w:p>
              </w:txbxContent>
            </v:textbox>
          </v:shape>
        </w:pict>
      </w:r>
      <w:r w:rsidRPr="004164F8">
        <w:rPr>
          <w:rFonts w:ascii="Times New Roman" w:hAnsi="Times New Roman" w:cs="Times New Roman"/>
          <w:i/>
          <w:noProof/>
          <w:lang w:val="en-US" w:eastAsia="en-US"/>
        </w:rPr>
        <w:pict>
          <v:shape id="_x0000_s1262" type="#_x0000_t202" style="position:absolute;margin-left:300.4pt;margin-top:11.8pt;width:27.75pt;height:23.25pt;z-index:251797504" stroked="f">
            <v:textbox style="mso-next-textbox:#_x0000_s1262">
              <w:txbxContent>
                <w:p w:rsidR="00040D7B" w:rsidRPr="0028732D" w:rsidRDefault="00040D7B" w:rsidP="0005507D">
                  <w:pPr>
                    <w:rPr>
                      <w:lang w:val="en-US"/>
                    </w:rPr>
                  </w:pPr>
                  <w:r>
                    <w:rPr>
                      <w:lang w:val="en-US"/>
                    </w:rPr>
                    <w:t>H9</w:t>
                  </w:r>
                </w:p>
              </w:txbxContent>
            </v:textbox>
          </v:shape>
        </w:pict>
      </w:r>
      <w:r w:rsidRPr="004164F8">
        <w:rPr>
          <w:rFonts w:ascii="Times New Roman" w:hAnsi="Times New Roman" w:cs="Times New Roman"/>
          <w:noProof/>
          <w:sz w:val="24"/>
          <w:szCs w:val="24"/>
          <w:lang w:val="en-US" w:eastAsia="en-US"/>
        </w:rPr>
        <w:pict>
          <v:shape id="_x0000_s1261" type="#_x0000_t202" style="position:absolute;margin-left:213.8pt;margin-top:10.15pt;width:27.75pt;height:23.25pt;z-index:251796480" stroked="f">
            <v:textbox style="mso-next-textbox:#_x0000_s1261">
              <w:txbxContent>
                <w:p w:rsidR="00040D7B" w:rsidRPr="0028732D" w:rsidRDefault="00040D7B" w:rsidP="0005507D">
                  <w:pPr>
                    <w:rPr>
                      <w:lang w:val="en-US"/>
                    </w:rPr>
                  </w:pPr>
                  <w:r>
                    <w:rPr>
                      <w:lang w:val="en-US"/>
                    </w:rPr>
                    <w:t>H8</w:t>
                  </w:r>
                </w:p>
              </w:txbxContent>
            </v:textbox>
          </v:shape>
        </w:pict>
      </w:r>
    </w:p>
    <w:p w:rsidR="0005507D" w:rsidRPr="00F639C2" w:rsidRDefault="0005507D" w:rsidP="0005507D">
      <w:pPr>
        <w:jc w:val="both"/>
        <w:rPr>
          <w:rFonts w:ascii="Times New Roman" w:hAnsi="Times New Roman" w:cs="Times New Roman"/>
          <w:i/>
          <w:lang w:val="en-GB"/>
        </w:rPr>
      </w:pPr>
    </w:p>
    <w:p w:rsidR="0005507D" w:rsidRPr="00F639C2" w:rsidRDefault="004164F8" w:rsidP="0005507D">
      <w:pPr>
        <w:pStyle w:val="Heading2"/>
        <w:rPr>
          <w:rStyle w:val="Heading2Char"/>
          <w:rFonts w:ascii="Times New Roman" w:hAnsi="Times New Roman" w:cs="Times New Roman"/>
          <w:lang w:val="en-US"/>
        </w:rPr>
      </w:pPr>
      <w:bookmarkStart w:id="39" w:name="_Toc356887948"/>
      <w:bookmarkStart w:id="40" w:name="_Toc356891660"/>
      <w:bookmarkStart w:id="41" w:name="_Toc359008323"/>
      <w:bookmarkStart w:id="42" w:name="_Toc359008414"/>
      <w:bookmarkStart w:id="43" w:name="_Toc362722918"/>
      <w:bookmarkStart w:id="44" w:name="_Toc362723117"/>
      <w:bookmarkStart w:id="45" w:name="_Toc362723176"/>
      <w:bookmarkStart w:id="46" w:name="_Toc362799148"/>
      <w:bookmarkStart w:id="47" w:name="_Toc362799175"/>
      <w:bookmarkStart w:id="48" w:name="_Toc362799202"/>
      <w:bookmarkStart w:id="49" w:name="_Toc362799229"/>
      <w:bookmarkStart w:id="50" w:name="_Toc362801894"/>
      <w:bookmarkStart w:id="51" w:name="_Toc364973742"/>
      <w:bookmarkStart w:id="52" w:name="_Toc364975044"/>
      <w:r w:rsidRPr="004164F8">
        <w:rPr>
          <w:rFonts w:ascii="Times New Roman" w:hAnsi="Times New Roman" w:cs="Times New Roman"/>
          <w:b w:val="0"/>
          <w:bCs w:val="0"/>
          <w:noProof/>
        </w:rPr>
        <w:pict>
          <v:shape id="_x0000_s1252" type="#_x0000_t202" style="position:absolute;margin-left:189.1pt;margin-top:5.7pt;width:100.95pt;height:35.45pt;z-index:251787264">
            <v:textbox style="mso-next-textbox:#_x0000_s1252">
              <w:txbxContent>
                <w:p w:rsidR="00040D7B" w:rsidRDefault="00040D7B" w:rsidP="0005507D">
                  <w:r>
                    <w:t>Social comparison</w:t>
                  </w:r>
                </w:p>
              </w:txbxContent>
            </v:textbox>
          </v:shape>
        </w:pic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05507D" w:rsidRPr="00F639C2" w:rsidRDefault="004164F8" w:rsidP="0005507D">
      <w:pPr>
        <w:rPr>
          <w:rFonts w:ascii="Times New Roman" w:hAnsi="Times New Roman" w:cs="Times New Roman"/>
          <w:lang w:val="en-US"/>
        </w:rPr>
      </w:pPr>
      <w:r>
        <w:rPr>
          <w:rFonts w:ascii="Times New Roman" w:hAnsi="Times New Roman" w:cs="Times New Roman"/>
          <w:noProof/>
          <w:lang w:val="en-US" w:eastAsia="en-US"/>
        </w:rPr>
        <w:pict>
          <v:shape id="_x0000_s1238" type="#_x0000_t202" style="position:absolute;margin-left:206.15pt;margin-top:22.95pt;width:35.7pt;height:32.65pt;z-index:251772928;mso-height-percent:200;mso-height-percent:200;mso-width-relative:margin;mso-height-relative:margin" stroked="f">
            <v:fill opacity="0"/>
            <v:textbox style="mso-next-textbox:#_x0000_s1238;mso-fit-shape-to-text:t">
              <w:txbxContent>
                <w:p w:rsidR="00040D7B" w:rsidRDefault="00040D7B" w:rsidP="0005507D">
                  <w:r>
                    <w:t>H3a</w:t>
                  </w:r>
                </w:p>
              </w:txbxContent>
            </v:textbox>
          </v:shape>
        </w:pict>
      </w:r>
      <w:r>
        <w:rPr>
          <w:rFonts w:ascii="Times New Roman" w:hAnsi="Times New Roman" w:cs="Times New Roman"/>
          <w:noProof/>
          <w:lang w:val="en-US" w:eastAsia="zh-TW"/>
        </w:rPr>
        <w:pict>
          <v:shape id="_x0000_s1237" type="#_x0000_t202" style="position:absolute;margin-left:120.75pt;margin-top:20.05pt;width:35.7pt;height:32.65pt;z-index:251771904;mso-height-percent:200;mso-height-percent:200;mso-width-relative:margin;mso-height-relative:margin" stroked="f">
            <v:textbox style="mso-next-textbox:#_x0000_s1237;mso-fit-shape-to-text:t">
              <w:txbxContent>
                <w:p w:rsidR="00040D7B" w:rsidRDefault="00040D7B" w:rsidP="0005507D">
                  <w:r>
                    <w:t>H1</w:t>
                  </w:r>
                </w:p>
              </w:txbxContent>
            </v:textbox>
          </v:shape>
        </w:pict>
      </w:r>
      <w:r>
        <w:rPr>
          <w:rFonts w:ascii="Times New Roman" w:hAnsi="Times New Roman" w:cs="Times New Roman"/>
          <w:noProof/>
          <w:lang w:val="en-US" w:eastAsia="en-US"/>
        </w:rPr>
        <w:pict>
          <v:rect id="_x0000_s1246" style="position:absolute;margin-left:346.15pt;margin-top:18.25pt;width:87.95pt;height:61.3pt;z-index:251781120">
            <v:textbox style="mso-next-textbox:#_x0000_s1246">
              <w:txbxContent>
                <w:p w:rsidR="00040D7B" w:rsidRPr="003C748F" w:rsidRDefault="00040D7B" w:rsidP="0005507D">
                  <w:pPr>
                    <w:rPr>
                      <w:lang w:val="en-GB"/>
                    </w:rPr>
                  </w:pPr>
                  <w:r w:rsidRPr="003C748F">
                    <w:rPr>
                      <w:lang w:val="en-GB"/>
                    </w:rPr>
                    <w:t xml:space="preserve">Attitude towards the ad </w:t>
                  </w:r>
                </w:p>
              </w:txbxContent>
            </v:textbox>
          </v:rect>
        </w:pict>
      </w:r>
      <w:r>
        <w:rPr>
          <w:rFonts w:ascii="Times New Roman" w:hAnsi="Times New Roman" w:cs="Times New Roman"/>
          <w:noProof/>
          <w:lang w:val="en-US" w:eastAsia="en-US"/>
        </w:rPr>
        <w:pict>
          <v:shape id="_x0000_s1250" type="#_x0000_t32" style="position:absolute;margin-left:233.65pt;margin-top:22pt;width:.75pt;height:21pt;z-index:251785216" o:connectortype="straight">
            <v:stroke endarrow="block"/>
          </v:shape>
        </w:pict>
      </w:r>
      <w:r>
        <w:rPr>
          <w:rFonts w:ascii="Times New Roman" w:hAnsi="Times New Roman" w:cs="Times New Roman"/>
          <w:noProof/>
          <w:lang w:val="en-US" w:eastAsia="en-US"/>
        </w:rPr>
        <w:pict>
          <v:rect id="_x0000_s1244" style="position:absolute;margin-left:1.15pt;margin-top:18.25pt;width:103.5pt;height:37.5pt;z-index:251779072">
            <v:textbox style="mso-next-textbox:#_x0000_s1244">
              <w:txbxContent>
                <w:p w:rsidR="00040D7B" w:rsidRDefault="00040D7B" w:rsidP="0005507D">
                  <w:r>
                    <w:t>Successful spokesperson</w:t>
                  </w:r>
                </w:p>
              </w:txbxContent>
            </v:textbox>
          </v:rect>
        </w:pict>
      </w:r>
    </w:p>
    <w:p w:rsidR="0005507D" w:rsidRPr="00F639C2" w:rsidRDefault="004164F8" w:rsidP="0005507D">
      <w:pPr>
        <w:rPr>
          <w:rFonts w:ascii="Times New Roman" w:hAnsi="Times New Roman" w:cs="Times New Roman"/>
          <w:lang w:val="en-US"/>
        </w:rPr>
      </w:pPr>
      <w:r>
        <w:rPr>
          <w:rFonts w:ascii="Times New Roman" w:hAnsi="Times New Roman" w:cs="Times New Roman"/>
          <w:noProof/>
          <w:lang w:val="en-US" w:eastAsia="en-US"/>
        </w:rPr>
        <w:pict>
          <v:shape id="_x0000_s1248" type="#_x0000_t32" style="position:absolute;margin-left:108.4pt;margin-top:21.35pt;width:231pt;height:0;z-index:251783168" o:connectortype="straight">
            <v:stroke endarrow="block"/>
          </v:shape>
        </w:pict>
      </w:r>
      <w:r w:rsidRPr="004164F8">
        <w:rPr>
          <w:rFonts w:ascii="Times New Roman" w:hAnsi="Times New Roman" w:cs="Times New Roman"/>
          <w:i/>
          <w:noProof/>
          <w:lang w:val="en-US" w:eastAsia="en-US"/>
        </w:rPr>
        <w:pict>
          <v:shape id="_x0000_s1269" type="#_x0000_t32" style="position:absolute;margin-left:-31.1pt;margin-top:9.2pt;width:0;height:93.75pt;z-index:251804672" o:connectortype="straight"/>
        </w:pict>
      </w:r>
      <w:r w:rsidRPr="004164F8">
        <w:rPr>
          <w:rFonts w:ascii="Times New Roman" w:hAnsi="Times New Roman" w:cs="Times New Roman"/>
          <w:i/>
          <w:noProof/>
          <w:lang w:val="en-US" w:eastAsia="en-US"/>
        </w:rPr>
        <w:pict>
          <v:shape id="_x0000_s1268" type="#_x0000_t32" style="position:absolute;margin-left:-31.1pt;margin-top:9.2pt;width:27.75pt;height:0;z-index:251803648" o:connectortype="straight">
            <v:stroke endarrow="block"/>
          </v:shape>
        </w:pict>
      </w:r>
      <w:r w:rsidRPr="004164F8">
        <w:rPr>
          <w:rFonts w:ascii="Times New Roman" w:hAnsi="Times New Roman" w:cs="Times New Roman"/>
          <w:i/>
          <w:noProof/>
          <w:lang w:val="en-US" w:eastAsia="en-US"/>
        </w:rPr>
        <w:pict>
          <v:shape id="_x0000_s1270" type="#_x0000_t32" style="position:absolute;margin-left:-30.35pt;margin-top:102.95pt;width:27.75pt;height:0;z-index:251805696" o:connectortype="straight">
            <v:stroke endarrow="block"/>
          </v:shape>
        </w:pict>
      </w:r>
      <w:r>
        <w:rPr>
          <w:rFonts w:ascii="Times New Roman" w:hAnsi="Times New Roman" w:cs="Times New Roman"/>
          <w:noProof/>
          <w:lang w:val="en-US" w:eastAsia="en-US"/>
        </w:rPr>
        <w:pict>
          <v:shape id="_x0000_s1239" type="#_x0000_t202" style="position:absolute;margin-left:241.15pt;margin-top:16.85pt;width:35.7pt;height:32.65pt;z-index:251773952;mso-height-percent:200;mso-height-percent:200;mso-width-relative:margin;mso-height-relative:margin" stroked="f">
            <v:fill opacity="0"/>
            <v:textbox style="mso-next-textbox:#_x0000_s1239;mso-fit-shape-to-text:t">
              <w:txbxContent>
                <w:p w:rsidR="00040D7B" w:rsidRDefault="00040D7B" w:rsidP="0005507D">
                  <w:r>
                    <w:t>H3b</w:t>
                  </w:r>
                </w:p>
              </w:txbxContent>
            </v:textbox>
          </v:shape>
        </w:pict>
      </w:r>
      <w:r>
        <w:rPr>
          <w:rFonts w:ascii="Times New Roman" w:hAnsi="Times New Roman" w:cs="Times New Roman"/>
          <w:noProof/>
          <w:lang w:val="en-US" w:eastAsia="en-US"/>
        </w:rPr>
        <w:pict>
          <v:shape id="_x0000_s1251" type="#_x0000_t32" style="position:absolute;margin-left:244.9pt;margin-top:3.35pt;width:0;height:39pt;z-index:251786240" o:connectortype="straight">
            <v:stroke endarrow="block"/>
          </v:shape>
        </w:pict>
      </w:r>
    </w:p>
    <w:p w:rsidR="0005507D" w:rsidRPr="00F639C2" w:rsidRDefault="004164F8" w:rsidP="0005507D">
      <w:pPr>
        <w:rPr>
          <w:rFonts w:ascii="Times New Roman" w:hAnsi="Times New Roman" w:cs="Times New Roman"/>
          <w:lang w:val="en-US"/>
        </w:rPr>
      </w:pPr>
      <w:r>
        <w:rPr>
          <w:rFonts w:ascii="Times New Roman" w:hAnsi="Times New Roman" w:cs="Times New Roman"/>
          <w:noProof/>
          <w:lang w:val="en-US" w:eastAsia="en-US"/>
        </w:rPr>
        <w:pict>
          <v:shape id="_x0000_s1240" type="#_x0000_t202" style="position:absolute;margin-left:136.65pt;margin-top:11.25pt;width:49.45pt;height:32.65pt;z-index:251774976;mso-height-percent:200;mso-height-percent:200;mso-width-relative:margin;mso-height-relative:margin" stroked="f">
            <v:fill opacity="0"/>
            <v:textbox style="mso-next-textbox:#_x0000_s1240;mso-fit-shape-to-text:t">
              <w:txbxContent>
                <w:p w:rsidR="00040D7B" w:rsidRDefault="00040D7B" w:rsidP="0005507D">
                  <w:r>
                    <w:t>H4</w:t>
                  </w:r>
                </w:p>
              </w:txbxContent>
            </v:textbox>
          </v:shape>
        </w:pict>
      </w:r>
      <w:r>
        <w:rPr>
          <w:rFonts w:ascii="Times New Roman" w:hAnsi="Times New Roman" w:cs="Times New Roman"/>
          <w:noProof/>
          <w:lang w:val="en-US" w:eastAsia="en-US"/>
        </w:rPr>
        <w:pict>
          <v:shape id="_x0000_s1241" type="#_x0000_t32" style="position:absolute;margin-left:139.15pt;margin-top:7.2pt;width:0;height:28.15pt;z-index:251776000" o:connectortype="straight">
            <v:stroke startarrow="block" endarrow="block"/>
          </v:shape>
        </w:pict>
      </w:r>
      <w:r>
        <w:rPr>
          <w:rFonts w:ascii="Times New Roman" w:hAnsi="Times New Roman" w:cs="Times New Roman"/>
          <w:noProof/>
          <w:lang w:val="en-US" w:eastAsia="en-US"/>
        </w:rPr>
        <w:pict>
          <v:shape id="_x0000_s1249" type="#_x0000_t32" style="position:absolute;margin-left:108.4pt;margin-top:8.7pt;width:231pt;height:30.5pt;flip:y;z-index:251784192" o:connectortype="straight">
            <v:stroke endarrow="block"/>
          </v:shape>
        </w:pict>
      </w:r>
      <w:r w:rsidRPr="004164F8">
        <w:rPr>
          <w:rFonts w:ascii="Times New Roman" w:hAnsi="Times New Roman" w:cs="Times New Roman"/>
          <w:noProof/>
        </w:rPr>
        <w:pict>
          <v:shape id="_x0000_s1271" type="#_x0000_t202" style="position:absolute;margin-left:-58.05pt;margin-top:16.95pt;width:26.95pt;height:32.65pt;z-index:251806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KD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6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n+7igykCAABPBAAADgAAAAAAAAAAAAAAAAAuAgAAZHJzL2Uyb0Rv&#10;Yy54bWxQSwECLQAUAAYACAAAACEA/S8y1tsAAAAFAQAADwAAAAAAAAAAAAAAAACDBAAAZHJzL2Rv&#10;d25yZXYueG1sUEsFBgAAAAAEAAQA8wAAAIsFAAAAAA==&#10;" filled="f" stroked="f">
            <v:textbox style="mso-next-textbox:#_x0000_s1271;mso-fit-shape-to-text:t">
              <w:txbxContent>
                <w:p w:rsidR="00040D7B" w:rsidRDefault="00040D7B" w:rsidP="0005507D">
                  <w:r>
                    <w:t>H5</w:t>
                  </w:r>
                </w:p>
              </w:txbxContent>
            </v:textbox>
          </v:shape>
        </w:pict>
      </w:r>
      <w:r>
        <w:rPr>
          <w:rFonts w:ascii="Times New Roman" w:hAnsi="Times New Roman" w:cs="Times New Roman"/>
          <w:noProof/>
          <w:lang w:val="en-US" w:eastAsia="en-US"/>
        </w:rPr>
        <w:pict>
          <v:shape id="_x0000_s1259" type="#_x0000_t32" style="position:absolute;margin-left:272.65pt;margin-top:4.7pt;width:26.25pt;height:.15pt;flip:x;z-index:251794432" o:connectortype="straight">
            <v:stroke endarrow="block"/>
          </v:shape>
        </w:pict>
      </w:r>
      <w:r>
        <w:rPr>
          <w:rFonts w:ascii="Times New Roman" w:hAnsi="Times New Roman" w:cs="Times New Roman"/>
          <w:noProof/>
          <w:lang w:val="en-US" w:eastAsia="en-US"/>
        </w:rPr>
        <w:pict>
          <v:rect id="_x0000_s1245" style="position:absolute;margin-left:1.15pt;margin-top:16.9pt;width:103.5pt;height:37.5pt;z-index:251780096">
            <v:textbox style="mso-next-textbox:#_x0000_s1245">
              <w:txbxContent>
                <w:p w:rsidR="00040D7B" w:rsidRDefault="00040D7B" w:rsidP="0005507D">
                  <w:r>
                    <w:t>Attractive spokesperson</w:t>
                  </w:r>
                </w:p>
              </w:txbxContent>
            </v:textbox>
          </v:rect>
        </w:pict>
      </w:r>
    </w:p>
    <w:p w:rsidR="0005507D" w:rsidRPr="00F639C2" w:rsidRDefault="004164F8" w:rsidP="0005507D">
      <w:pPr>
        <w:rPr>
          <w:rFonts w:ascii="Times New Roman" w:hAnsi="Times New Roman" w:cs="Times New Roman"/>
          <w:lang w:val="en-US"/>
        </w:rPr>
      </w:pPr>
      <w:r>
        <w:rPr>
          <w:rFonts w:ascii="Times New Roman" w:hAnsi="Times New Roman" w:cs="Times New Roman"/>
          <w:noProof/>
          <w:lang w:val="en-US" w:eastAsia="en-US"/>
        </w:rPr>
        <w:pict>
          <v:shape id="_x0000_s1242" type="#_x0000_t202" style="position:absolute;margin-left:173.7pt;margin-top:.5pt;width:35.7pt;height:32.65pt;z-index:251777024;mso-height-percent:200;mso-height-percent:200;mso-width-relative:margin;mso-height-relative:margin" stroked="f">
            <v:fill opacity="0"/>
            <v:textbox style="mso-next-textbox:#_x0000_s1242;mso-fit-shape-to-text:t">
              <w:txbxContent>
                <w:p w:rsidR="00040D7B" w:rsidRDefault="00040D7B" w:rsidP="0005507D">
                  <w:r>
                    <w:t>H2</w:t>
                  </w:r>
                </w:p>
              </w:txbxContent>
            </v:textbox>
          </v:shape>
        </w:pict>
      </w:r>
      <w:r w:rsidRPr="004164F8">
        <w:rPr>
          <w:rFonts w:ascii="Times New Roman" w:hAnsi="Times New Roman" w:cs="Times New Roman"/>
          <w:noProof/>
          <w:sz w:val="24"/>
          <w:szCs w:val="24"/>
        </w:rPr>
        <w:pict>
          <v:shape id="_x0000_s1275" type="#_x0000_t32" style="position:absolute;margin-left:390.4pt;margin-top:1.75pt;width:.05pt;height:16pt;z-index:251810816" o:connectortype="straight">
            <v:stroke endarrow="block"/>
          </v:shape>
        </w:pict>
      </w:r>
      <w:r w:rsidRPr="004164F8">
        <w:rPr>
          <w:rFonts w:ascii="Times New Roman" w:hAnsi="Times New Roman" w:cs="Times New Roman"/>
          <w:noProof/>
        </w:rPr>
        <w:pict>
          <v:shape id="_x0000_s1253" type="#_x0000_t202" style="position:absolute;margin-left:346.15pt;margin-top:17.15pt;width:87.95pt;height:65.1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1253">
              <w:txbxContent>
                <w:p w:rsidR="00040D7B" w:rsidRPr="003C748F" w:rsidRDefault="00040D7B" w:rsidP="0005507D">
                  <w:pPr>
                    <w:rPr>
                      <w:lang w:val="en-GB"/>
                    </w:rPr>
                  </w:pPr>
                  <w:r w:rsidRPr="003C748F">
                    <w:rPr>
                      <w:lang w:val="en-GB"/>
                    </w:rPr>
                    <w:t>Attitu</w:t>
                  </w:r>
                  <w:r>
                    <w:rPr>
                      <w:lang w:val="en-GB"/>
                    </w:rPr>
                    <w:t xml:space="preserve">de towards the brand in the ad </w:t>
                  </w:r>
                </w:p>
              </w:txbxContent>
            </v:textbox>
          </v:shape>
        </w:pict>
      </w:r>
    </w:p>
    <w:p w:rsidR="0005507D" w:rsidRPr="00F639C2" w:rsidRDefault="004164F8" w:rsidP="0005507D">
      <w:pPr>
        <w:rPr>
          <w:rFonts w:ascii="Times New Roman" w:hAnsi="Times New Roman" w:cs="Times New Roman"/>
          <w:lang w:val="en-US"/>
        </w:rPr>
      </w:pPr>
      <w:r w:rsidRPr="004164F8">
        <w:rPr>
          <w:rFonts w:ascii="Times New Roman" w:hAnsi="Times New Roman" w:cs="Times New Roman"/>
          <w:noProof/>
        </w:rPr>
        <w:pict>
          <v:shape id="_x0000_s1264" type="#_x0000_t202" style="position:absolute;margin-left:1.9pt;margin-top:10.3pt;width:126pt;height:38.85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DAgQikCAABPBAAADgAAAAAAAAAAAAAAAAAuAgAAZHJzL2Uyb0Rv&#10;Yy54bWxQSwECLQAUAAYACAAAACEA/S8y1tsAAAAFAQAADwAAAAAAAAAAAAAAAACDBAAAZHJzL2Rv&#10;d25yZXYueG1sUEsFBgAAAAAEAAQA8wAAAIsFAAAAAA==&#10;">
            <v:textbox style="mso-next-textbox:#_x0000_s1264">
              <w:txbxContent>
                <w:p w:rsidR="00040D7B" w:rsidRDefault="00040D7B" w:rsidP="0005507D">
                  <w:r>
                    <w:t>Successful and attractive spokesperson</w:t>
                  </w:r>
                </w:p>
              </w:txbxContent>
            </v:textbox>
          </v:shape>
        </w:pict>
      </w:r>
      <w:r w:rsidRPr="004164F8">
        <w:rPr>
          <w:rFonts w:ascii="Times New Roman" w:hAnsi="Times New Roman" w:cs="Times New Roman"/>
          <w:noProof/>
        </w:rPr>
        <w:pict>
          <v:shape id="_x0000_s1219" type="#_x0000_t202" style="position:absolute;margin-left:429.45pt;margin-top:16.9pt;width:29.8pt;height:18.6pt;z-index:-251563008" stroked="f">
            <v:textbox style="mso-next-textbox:#_x0000_s1219">
              <w:txbxContent>
                <w:p w:rsidR="00040D7B" w:rsidRDefault="00040D7B" w:rsidP="0005507D">
                  <w:r>
                    <w:t>H6</w:t>
                  </w:r>
                </w:p>
              </w:txbxContent>
            </v:textbox>
          </v:shape>
        </w:pict>
      </w:r>
    </w:p>
    <w:p w:rsidR="0005507D" w:rsidRPr="00F639C2" w:rsidRDefault="0005507D" w:rsidP="0005507D">
      <w:pPr>
        <w:rPr>
          <w:rFonts w:ascii="Times New Roman" w:hAnsi="Times New Roman" w:cs="Times New Roman"/>
          <w:lang w:val="en-US"/>
        </w:rPr>
      </w:pPr>
    </w:p>
    <w:p w:rsidR="0005507D" w:rsidRPr="00F639C2" w:rsidRDefault="004164F8" w:rsidP="0005507D">
      <w:pPr>
        <w:rPr>
          <w:rFonts w:ascii="Times New Roman" w:hAnsi="Times New Roman" w:cs="Times New Roman"/>
          <w:lang w:val="en-US"/>
        </w:rPr>
      </w:pPr>
      <w:r w:rsidRPr="004164F8">
        <w:rPr>
          <w:rFonts w:ascii="Times New Roman" w:hAnsi="Times New Roman" w:cs="Times New Roman"/>
          <w:noProof/>
          <w:sz w:val="24"/>
          <w:szCs w:val="24"/>
        </w:rPr>
        <w:pict>
          <v:shape id="_x0000_s1276" type="#_x0000_t32" style="position:absolute;margin-left:390.45pt;margin-top:3.85pt;width:.05pt;height:16pt;z-index:251811840" o:connectortype="straight">
            <v:stroke endarrow="block"/>
          </v:shape>
        </w:pict>
      </w:r>
      <w:r>
        <w:rPr>
          <w:rFonts w:ascii="Times New Roman" w:hAnsi="Times New Roman" w:cs="Times New Roman"/>
          <w:noProof/>
          <w:lang w:val="en-US" w:eastAsia="en-US"/>
        </w:rPr>
        <w:pict>
          <v:rect id="_x0000_s1247" style="position:absolute;margin-left:1.15pt;margin-top:5.85pt;width:134.25pt;height:61.5pt;z-index:251782144">
            <v:textbox style="mso-next-textbox:#_x0000_s1247">
              <w:txbxContent>
                <w:p w:rsidR="00040D7B" w:rsidRPr="003C748F" w:rsidRDefault="00040D7B" w:rsidP="0005507D">
                  <w:pPr>
                    <w:rPr>
                      <w:lang w:val="en-US"/>
                    </w:rPr>
                  </w:pPr>
                  <w:r w:rsidRPr="003C748F">
                    <w:rPr>
                      <w:lang w:val="en-US"/>
                    </w:rPr>
                    <w:t>Control: ordinary John *(not attractive/suc</w:t>
                  </w:r>
                  <w:r>
                    <w:rPr>
                      <w:lang w:val="en-US"/>
                    </w:rPr>
                    <w:t>c</w:t>
                  </w:r>
                  <w:r w:rsidRPr="003C748F">
                    <w:rPr>
                      <w:lang w:val="en-US"/>
                    </w:rPr>
                    <w:t>essful)</w:t>
                  </w:r>
                </w:p>
              </w:txbxContent>
            </v:textbox>
          </v:rect>
        </w:pict>
      </w:r>
      <w:r>
        <w:rPr>
          <w:rFonts w:ascii="Times New Roman" w:hAnsi="Times New Roman" w:cs="Times New Roman"/>
          <w:noProof/>
          <w:lang w:val="en-US" w:eastAsia="en-US"/>
        </w:rPr>
        <w:pict>
          <v:rect id="_x0000_s1243" style="position:absolute;margin-left:344pt;margin-top:19.55pt;width:90.1pt;height:52.8pt;z-index:251778048">
            <v:textbox style="mso-next-textbox:#_x0000_s1243">
              <w:txbxContent>
                <w:p w:rsidR="00040D7B" w:rsidRPr="003C748F" w:rsidRDefault="00040D7B" w:rsidP="0005507D">
                  <w:pPr>
                    <w:rPr>
                      <w:lang w:val="en-US"/>
                    </w:rPr>
                  </w:pPr>
                  <w:r>
                    <w:rPr>
                      <w:lang w:val="en-US"/>
                    </w:rPr>
                    <w:t>Purchase intention of brand</w:t>
                  </w:r>
                </w:p>
              </w:txbxContent>
            </v:textbox>
          </v:rect>
        </w:pict>
      </w:r>
    </w:p>
    <w:p w:rsidR="0005507D" w:rsidRPr="00F639C2" w:rsidRDefault="0005507D" w:rsidP="0005507D">
      <w:pPr>
        <w:rPr>
          <w:rFonts w:ascii="Times New Roman" w:hAnsi="Times New Roman" w:cs="Times New Roman"/>
          <w:lang w:val="en-US"/>
        </w:rPr>
      </w:pPr>
    </w:p>
    <w:p w:rsidR="0005507D" w:rsidRPr="00F639C2" w:rsidRDefault="0005507D" w:rsidP="0005507D">
      <w:pPr>
        <w:jc w:val="both"/>
        <w:rPr>
          <w:rFonts w:ascii="Times New Roman" w:hAnsi="Times New Roman" w:cs="Times New Roman"/>
          <w:i/>
          <w:lang w:val="en-GB"/>
        </w:rPr>
      </w:pPr>
    </w:p>
    <w:p w:rsidR="0005507D" w:rsidRPr="00F639C2" w:rsidRDefault="0005507D" w:rsidP="00CC561B">
      <w:pPr>
        <w:jc w:val="both"/>
        <w:rPr>
          <w:rFonts w:ascii="Times New Roman" w:hAnsi="Times New Roman" w:cs="Times New Roman"/>
          <w:i/>
          <w:lang w:val="en-GB"/>
        </w:rPr>
      </w:pPr>
    </w:p>
    <w:p w:rsidR="00CC561B" w:rsidRPr="00F639C2" w:rsidRDefault="0005507D" w:rsidP="00CC561B">
      <w:pPr>
        <w:jc w:val="both"/>
        <w:rPr>
          <w:rFonts w:ascii="Times New Roman" w:hAnsi="Times New Roman" w:cs="Times New Roman"/>
          <w:bCs/>
          <w:sz w:val="24"/>
          <w:szCs w:val="24"/>
          <w:lang w:val="en-GB"/>
        </w:rPr>
      </w:pPr>
      <w:r w:rsidRPr="00F639C2">
        <w:rPr>
          <w:rFonts w:ascii="Times New Roman" w:hAnsi="Times New Roman" w:cs="Times New Roman"/>
          <w:i/>
          <w:lang w:val="en-GB"/>
        </w:rPr>
        <w:t>Figure 4</w:t>
      </w:r>
      <w:r w:rsidR="0002188C" w:rsidRPr="00F639C2">
        <w:rPr>
          <w:rFonts w:ascii="Times New Roman" w:hAnsi="Times New Roman" w:cs="Times New Roman"/>
          <w:i/>
          <w:lang w:val="en-GB"/>
        </w:rPr>
        <w:t>: Conceptual Framework (Brazil</w:t>
      </w:r>
      <w:r w:rsidR="00125F2D" w:rsidRPr="00F639C2">
        <w:rPr>
          <w:rFonts w:ascii="Times New Roman" w:hAnsi="Times New Roman" w:cs="Times New Roman"/>
          <w:i/>
          <w:lang w:val="en-GB"/>
        </w:rPr>
        <w:t xml:space="preserve"> and the Netherlands)</w:t>
      </w:r>
    </w:p>
    <w:p w:rsidR="00C35D39" w:rsidRPr="00F639C2" w:rsidRDefault="00C35D39">
      <w:pPr>
        <w:rPr>
          <w:rFonts w:ascii="Times New Roman" w:eastAsiaTheme="majorEastAsia" w:hAnsi="Times New Roman" w:cs="Times New Roman"/>
          <w:b/>
          <w:bCs/>
          <w:color w:val="365F91" w:themeColor="accent1" w:themeShade="BF"/>
          <w:sz w:val="28"/>
          <w:szCs w:val="28"/>
          <w:lang w:val="en-GB"/>
        </w:rPr>
      </w:pPr>
      <w:r w:rsidRPr="00F639C2">
        <w:rPr>
          <w:rFonts w:ascii="Times New Roman" w:hAnsi="Times New Roman" w:cs="Times New Roman"/>
          <w:lang w:val="en-GB"/>
        </w:rPr>
        <w:br w:type="page"/>
      </w:r>
    </w:p>
    <w:p w:rsidR="00DF297E" w:rsidRPr="00F639C2" w:rsidRDefault="00550ACB" w:rsidP="00F97FBF">
      <w:pPr>
        <w:pStyle w:val="Heading1"/>
        <w:rPr>
          <w:rFonts w:ascii="Times New Roman" w:hAnsi="Times New Roman" w:cs="Times New Roman"/>
          <w:lang w:val="en-GB"/>
        </w:rPr>
      </w:pPr>
      <w:bookmarkStart w:id="53" w:name="_Toc364975045"/>
      <w:r w:rsidRPr="00F639C2">
        <w:rPr>
          <w:rFonts w:ascii="Times New Roman" w:hAnsi="Times New Roman" w:cs="Times New Roman"/>
          <w:lang w:val="en-GB"/>
        </w:rPr>
        <w:lastRenderedPageBreak/>
        <w:t>3.</w:t>
      </w:r>
      <w:r w:rsidR="0085015A" w:rsidRPr="00F639C2">
        <w:rPr>
          <w:rFonts w:ascii="Times New Roman" w:hAnsi="Times New Roman" w:cs="Times New Roman"/>
          <w:lang w:val="en-GB"/>
        </w:rPr>
        <w:t xml:space="preserve"> </w:t>
      </w:r>
      <w:r w:rsidR="00F83647" w:rsidRPr="00F639C2">
        <w:rPr>
          <w:rFonts w:ascii="Times New Roman" w:hAnsi="Times New Roman" w:cs="Times New Roman"/>
          <w:lang w:val="en-GB"/>
        </w:rPr>
        <w:t>Methodolog</w:t>
      </w:r>
      <w:r w:rsidR="00017DE8" w:rsidRPr="00F639C2">
        <w:rPr>
          <w:rFonts w:ascii="Times New Roman" w:hAnsi="Times New Roman" w:cs="Times New Roman"/>
          <w:lang w:val="en-GB"/>
        </w:rPr>
        <w:t>y</w:t>
      </w:r>
      <w:bookmarkEnd w:id="53"/>
    </w:p>
    <w:p w:rsidR="006D24A5" w:rsidRPr="00F639C2" w:rsidRDefault="00031801"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 xml:space="preserve">In order to minimize the chance of error, a minimum of 30 participants are required to </w:t>
      </w:r>
      <w:r w:rsidR="009F58D6" w:rsidRPr="00F639C2">
        <w:rPr>
          <w:rFonts w:ascii="Times New Roman" w:hAnsi="Times New Roman" w:cs="Times New Roman"/>
          <w:bCs/>
          <w:sz w:val="24"/>
          <w:szCs w:val="24"/>
          <w:lang w:val="en-GB"/>
        </w:rPr>
        <w:t>participate in this experimental</w:t>
      </w:r>
      <w:r w:rsidRPr="00F639C2">
        <w:rPr>
          <w:rFonts w:ascii="Times New Roman" w:hAnsi="Times New Roman" w:cs="Times New Roman"/>
          <w:bCs/>
          <w:sz w:val="24"/>
          <w:szCs w:val="24"/>
          <w:lang w:val="en-GB"/>
        </w:rPr>
        <w:t xml:space="preserve"> survey </w:t>
      </w:r>
      <w:r w:rsidR="009F58D6" w:rsidRPr="00F639C2">
        <w:rPr>
          <w:rFonts w:ascii="Times New Roman" w:hAnsi="Times New Roman" w:cs="Times New Roman"/>
          <w:bCs/>
          <w:sz w:val="24"/>
          <w:szCs w:val="24"/>
          <w:lang w:val="en-GB"/>
        </w:rPr>
        <w:t>in</w:t>
      </w:r>
      <w:r w:rsidRPr="00F639C2">
        <w:rPr>
          <w:rFonts w:ascii="Times New Roman" w:hAnsi="Times New Roman" w:cs="Times New Roman"/>
          <w:bCs/>
          <w:sz w:val="24"/>
          <w:szCs w:val="24"/>
          <w:lang w:val="en-GB"/>
        </w:rPr>
        <w:t xml:space="preserve"> each of the conditions (successful spokesperson, attractive spokesperson and control group), totalling </w:t>
      </w:r>
      <w:r w:rsidR="006D2AE4" w:rsidRPr="00F639C2">
        <w:rPr>
          <w:rFonts w:ascii="Times New Roman" w:hAnsi="Times New Roman" w:cs="Times New Roman"/>
          <w:bCs/>
          <w:sz w:val="24"/>
          <w:szCs w:val="24"/>
          <w:lang w:val="en-GB"/>
        </w:rPr>
        <w:t>120</w:t>
      </w:r>
      <w:r w:rsidR="000A4475" w:rsidRPr="00F639C2">
        <w:rPr>
          <w:rFonts w:ascii="Times New Roman" w:hAnsi="Times New Roman" w:cs="Times New Roman"/>
          <w:bCs/>
          <w:sz w:val="24"/>
          <w:szCs w:val="24"/>
          <w:lang w:val="en-GB"/>
        </w:rPr>
        <w:t xml:space="preserve"> participants</w:t>
      </w:r>
      <w:r w:rsidR="003D78E8" w:rsidRPr="00F639C2">
        <w:rPr>
          <w:rFonts w:ascii="Times New Roman" w:hAnsi="Times New Roman" w:cs="Times New Roman"/>
          <w:bCs/>
          <w:sz w:val="24"/>
          <w:szCs w:val="24"/>
          <w:lang w:val="en-GB"/>
        </w:rPr>
        <w:t xml:space="preserve"> (Fra</w:t>
      </w:r>
      <w:r w:rsidR="00F97FBF" w:rsidRPr="00F639C2">
        <w:rPr>
          <w:rFonts w:ascii="Times New Roman" w:hAnsi="Times New Roman" w:cs="Times New Roman"/>
          <w:bCs/>
          <w:sz w:val="24"/>
          <w:szCs w:val="24"/>
          <w:lang w:val="en-GB"/>
        </w:rPr>
        <w:t>e</w:t>
      </w:r>
      <w:r w:rsidR="003D78E8" w:rsidRPr="00F639C2">
        <w:rPr>
          <w:rFonts w:ascii="Times New Roman" w:hAnsi="Times New Roman" w:cs="Times New Roman"/>
          <w:bCs/>
          <w:sz w:val="24"/>
          <w:szCs w:val="24"/>
          <w:lang w:val="en-GB"/>
        </w:rPr>
        <w:t>nkel and Wallen, 1993)</w:t>
      </w:r>
      <w:r w:rsidRPr="00F639C2">
        <w:rPr>
          <w:rFonts w:ascii="Times New Roman" w:hAnsi="Times New Roman" w:cs="Times New Roman"/>
          <w:bCs/>
          <w:sz w:val="24"/>
          <w:szCs w:val="24"/>
          <w:lang w:val="en-GB"/>
        </w:rPr>
        <w:t xml:space="preserve">. Since a comparison will be made between the answers of the Dutch </w:t>
      </w:r>
      <w:r w:rsidR="00F97FBF" w:rsidRPr="00F639C2">
        <w:rPr>
          <w:rFonts w:ascii="Times New Roman" w:hAnsi="Times New Roman" w:cs="Times New Roman"/>
          <w:bCs/>
          <w:sz w:val="24"/>
          <w:szCs w:val="24"/>
          <w:lang w:val="en-GB"/>
        </w:rPr>
        <w:t>and Brazilian citizens, a</w:t>
      </w:r>
      <w:r w:rsidR="009F58D6" w:rsidRPr="00F639C2">
        <w:rPr>
          <w:rFonts w:ascii="Times New Roman" w:hAnsi="Times New Roman" w:cs="Times New Roman"/>
          <w:bCs/>
          <w:sz w:val="24"/>
          <w:szCs w:val="24"/>
          <w:lang w:val="en-GB"/>
        </w:rPr>
        <w:t xml:space="preserve"> minimum</w:t>
      </w:r>
      <w:r w:rsidR="00537B3D" w:rsidRPr="00F639C2">
        <w:rPr>
          <w:rFonts w:ascii="Times New Roman" w:hAnsi="Times New Roman" w:cs="Times New Roman"/>
          <w:bCs/>
          <w:sz w:val="24"/>
          <w:szCs w:val="24"/>
          <w:lang w:val="en-GB"/>
        </w:rPr>
        <w:t xml:space="preserve"> of </w:t>
      </w:r>
      <w:r w:rsidR="006D2AE4" w:rsidRPr="00F639C2">
        <w:rPr>
          <w:rFonts w:ascii="Times New Roman" w:hAnsi="Times New Roman" w:cs="Times New Roman"/>
          <w:bCs/>
          <w:sz w:val="24"/>
          <w:szCs w:val="24"/>
          <w:lang w:val="en-GB"/>
        </w:rPr>
        <w:t>240</w:t>
      </w:r>
      <w:r w:rsidR="00537B3D" w:rsidRPr="00F639C2">
        <w:rPr>
          <w:rFonts w:ascii="Times New Roman" w:hAnsi="Times New Roman" w:cs="Times New Roman"/>
          <w:bCs/>
          <w:sz w:val="24"/>
          <w:szCs w:val="24"/>
          <w:lang w:val="en-GB"/>
        </w:rPr>
        <w:t xml:space="preserve"> male</w:t>
      </w:r>
      <w:r w:rsidRPr="00F639C2">
        <w:rPr>
          <w:rFonts w:ascii="Times New Roman" w:hAnsi="Times New Roman" w:cs="Times New Roman"/>
          <w:bCs/>
          <w:sz w:val="24"/>
          <w:szCs w:val="24"/>
          <w:lang w:val="en-GB"/>
        </w:rPr>
        <w:t xml:space="preserve"> respondents (</w:t>
      </w:r>
      <w:r w:rsidR="006D2AE4" w:rsidRPr="00F639C2">
        <w:rPr>
          <w:rFonts w:ascii="Times New Roman" w:hAnsi="Times New Roman" w:cs="Times New Roman"/>
          <w:bCs/>
          <w:sz w:val="24"/>
          <w:szCs w:val="24"/>
          <w:lang w:val="en-GB"/>
        </w:rPr>
        <w:t>120</w:t>
      </w:r>
      <w:r w:rsidRPr="00F639C2">
        <w:rPr>
          <w:rFonts w:ascii="Times New Roman" w:hAnsi="Times New Roman" w:cs="Times New Roman"/>
          <w:bCs/>
          <w:sz w:val="24"/>
          <w:szCs w:val="24"/>
          <w:lang w:val="en-GB"/>
        </w:rPr>
        <w:t xml:space="preserve"> Dutch and </w:t>
      </w:r>
      <w:r w:rsidR="006D2AE4" w:rsidRPr="00F639C2">
        <w:rPr>
          <w:rFonts w:ascii="Times New Roman" w:hAnsi="Times New Roman" w:cs="Times New Roman"/>
          <w:bCs/>
          <w:sz w:val="24"/>
          <w:szCs w:val="24"/>
          <w:lang w:val="en-GB"/>
        </w:rPr>
        <w:t>120</w:t>
      </w:r>
      <w:r w:rsidRPr="00F639C2">
        <w:rPr>
          <w:rFonts w:ascii="Times New Roman" w:hAnsi="Times New Roman" w:cs="Times New Roman"/>
          <w:bCs/>
          <w:sz w:val="24"/>
          <w:szCs w:val="24"/>
          <w:lang w:val="en-GB"/>
        </w:rPr>
        <w:t xml:space="preserve"> Brazilians)</w:t>
      </w:r>
      <w:r w:rsidR="009F58D6" w:rsidRPr="00F639C2">
        <w:rPr>
          <w:rFonts w:ascii="Times New Roman" w:hAnsi="Times New Roman" w:cs="Times New Roman"/>
          <w:bCs/>
          <w:sz w:val="24"/>
          <w:szCs w:val="24"/>
          <w:lang w:val="en-GB"/>
        </w:rPr>
        <w:t xml:space="preserve"> will be</w:t>
      </w:r>
      <w:r w:rsidRPr="00F639C2">
        <w:rPr>
          <w:rFonts w:ascii="Times New Roman" w:hAnsi="Times New Roman" w:cs="Times New Roman"/>
          <w:bCs/>
          <w:sz w:val="24"/>
          <w:szCs w:val="24"/>
          <w:lang w:val="en-GB"/>
        </w:rPr>
        <w:t xml:space="preserve"> required for the </w:t>
      </w:r>
      <w:r w:rsidR="00537B3D" w:rsidRPr="00F639C2">
        <w:rPr>
          <w:rFonts w:ascii="Times New Roman" w:hAnsi="Times New Roman" w:cs="Times New Roman"/>
          <w:bCs/>
          <w:sz w:val="24"/>
          <w:szCs w:val="24"/>
          <w:lang w:val="en-GB"/>
        </w:rPr>
        <w:t xml:space="preserve">experiment. </w:t>
      </w:r>
      <w:r w:rsidR="00077326" w:rsidRPr="00F639C2">
        <w:rPr>
          <w:rFonts w:ascii="Times New Roman" w:hAnsi="Times New Roman" w:cs="Times New Roman"/>
          <w:bCs/>
          <w:sz w:val="24"/>
          <w:szCs w:val="24"/>
          <w:lang w:val="en-GB"/>
        </w:rPr>
        <w:t xml:space="preserve">The participants will be </w:t>
      </w:r>
      <w:r w:rsidR="00F97FBF" w:rsidRPr="00F639C2">
        <w:rPr>
          <w:rFonts w:ascii="Times New Roman" w:hAnsi="Times New Roman" w:cs="Times New Roman"/>
          <w:bCs/>
          <w:sz w:val="24"/>
          <w:szCs w:val="24"/>
          <w:lang w:val="en-GB"/>
        </w:rPr>
        <w:t>assigned randomly</w:t>
      </w:r>
      <w:r w:rsidR="00077326" w:rsidRPr="00F639C2">
        <w:rPr>
          <w:rFonts w:ascii="Times New Roman" w:hAnsi="Times New Roman" w:cs="Times New Roman"/>
          <w:bCs/>
          <w:sz w:val="24"/>
          <w:szCs w:val="24"/>
          <w:lang w:val="en-GB"/>
        </w:rPr>
        <w:t xml:space="preserve"> to conditions in a 2 X 2 between-subject design with two levels of success (successful or not successful) and two levels of attractiveness (attractive or </w:t>
      </w:r>
      <w:r w:rsidR="00F97FBF" w:rsidRPr="00F639C2">
        <w:rPr>
          <w:rFonts w:ascii="Times New Roman" w:hAnsi="Times New Roman" w:cs="Times New Roman"/>
          <w:bCs/>
          <w:sz w:val="24"/>
          <w:szCs w:val="24"/>
          <w:lang w:val="en-GB"/>
        </w:rPr>
        <w:t xml:space="preserve">not </w:t>
      </w:r>
      <w:r w:rsidR="00077326" w:rsidRPr="00F639C2">
        <w:rPr>
          <w:rFonts w:ascii="Times New Roman" w:hAnsi="Times New Roman" w:cs="Times New Roman"/>
          <w:bCs/>
          <w:sz w:val="24"/>
          <w:szCs w:val="24"/>
          <w:lang w:val="en-GB"/>
        </w:rPr>
        <w:t>attractive).</w:t>
      </w:r>
      <w:r w:rsidR="009F58D6" w:rsidRPr="00F639C2">
        <w:rPr>
          <w:rFonts w:ascii="Times New Roman" w:hAnsi="Times New Roman" w:cs="Times New Roman"/>
          <w:bCs/>
          <w:sz w:val="24"/>
          <w:szCs w:val="24"/>
          <w:lang w:val="en-GB"/>
        </w:rPr>
        <w:t xml:space="preserve"> A third independent variable (social comparison) will be included to test if the respondents who compare themselves to the spokesperson will show a stronger negative effect.</w:t>
      </w:r>
    </w:p>
    <w:p w:rsidR="00FB51DE" w:rsidRPr="00F639C2" w:rsidRDefault="00FB51DE" w:rsidP="00FB51DE">
      <w:pPr>
        <w:spacing w:line="24" w:lineRule="auto"/>
        <w:jc w:val="both"/>
        <w:rPr>
          <w:rFonts w:ascii="Times New Roman" w:hAnsi="Times New Roman" w:cs="Times New Roman"/>
          <w:bCs/>
          <w:sz w:val="24"/>
          <w:szCs w:val="24"/>
          <w:lang w:val="en-GB"/>
        </w:rPr>
      </w:pPr>
    </w:p>
    <w:tbl>
      <w:tblPr>
        <w:tblStyle w:val="TableGrid"/>
        <w:tblW w:w="0" w:type="auto"/>
        <w:tblLook w:val="04A0"/>
      </w:tblPr>
      <w:tblGrid>
        <w:gridCol w:w="3096"/>
        <w:gridCol w:w="3096"/>
        <w:gridCol w:w="3096"/>
      </w:tblGrid>
      <w:tr w:rsidR="00B32B17" w:rsidRPr="00F639C2" w:rsidTr="00B32B17">
        <w:tc>
          <w:tcPr>
            <w:tcW w:w="3096" w:type="dxa"/>
          </w:tcPr>
          <w:p w:rsidR="00B32B17" w:rsidRPr="00F639C2" w:rsidRDefault="00B32B17" w:rsidP="00077326">
            <w:pPr>
              <w:jc w:val="both"/>
              <w:rPr>
                <w:rFonts w:ascii="Times New Roman" w:hAnsi="Times New Roman" w:cs="Times New Roman"/>
                <w:bCs/>
                <w:sz w:val="24"/>
                <w:szCs w:val="24"/>
                <w:lang w:val="en-GB"/>
              </w:rPr>
            </w:pPr>
          </w:p>
        </w:tc>
        <w:tc>
          <w:tcPr>
            <w:tcW w:w="3096" w:type="dxa"/>
          </w:tcPr>
          <w:p w:rsidR="00B32B17" w:rsidRPr="00F639C2" w:rsidRDefault="002D1B12"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S</w:t>
            </w:r>
            <w:r w:rsidR="00B32B17" w:rsidRPr="00F639C2">
              <w:rPr>
                <w:rFonts w:ascii="Times New Roman" w:hAnsi="Times New Roman" w:cs="Times New Roman"/>
                <w:bCs/>
                <w:sz w:val="24"/>
                <w:szCs w:val="24"/>
                <w:lang w:val="en-GB"/>
              </w:rPr>
              <w:t>uccessful</w:t>
            </w:r>
          </w:p>
        </w:tc>
        <w:tc>
          <w:tcPr>
            <w:tcW w:w="3096" w:type="dxa"/>
          </w:tcPr>
          <w:p w:rsidR="00B32B17" w:rsidRPr="00F639C2" w:rsidRDefault="00B32B17"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Not successful</w:t>
            </w:r>
          </w:p>
        </w:tc>
      </w:tr>
      <w:tr w:rsidR="00B32B17" w:rsidRPr="00F639C2" w:rsidTr="00B32B17">
        <w:tc>
          <w:tcPr>
            <w:tcW w:w="3096" w:type="dxa"/>
          </w:tcPr>
          <w:p w:rsidR="00B32B17" w:rsidRPr="00F639C2" w:rsidRDefault="00B32B17" w:rsidP="00B32B17">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 xml:space="preserve">Attractive </w:t>
            </w:r>
          </w:p>
        </w:tc>
        <w:tc>
          <w:tcPr>
            <w:tcW w:w="3096" w:type="dxa"/>
          </w:tcPr>
          <w:p w:rsidR="00B32B17" w:rsidRPr="00F639C2" w:rsidRDefault="00B32B17"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Successful, and attractive</w:t>
            </w:r>
          </w:p>
        </w:tc>
        <w:tc>
          <w:tcPr>
            <w:tcW w:w="3096" w:type="dxa"/>
          </w:tcPr>
          <w:p w:rsidR="00B32B17" w:rsidRPr="00F639C2" w:rsidRDefault="00B32B17"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Not successful, but attractive</w:t>
            </w:r>
          </w:p>
        </w:tc>
      </w:tr>
      <w:tr w:rsidR="00B32B17" w:rsidRPr="00F639C2" w:rsidTr="00B32B17">
        <w:tc>
          <w:tcPr>
            <w:tcW w:w="3096" w:type="dxa"/>
          </w:tcPr>
          <w:p w:rsidR="00B32B17" w:rsidRPr="00F639C2" w:rsidRDefault="00B32B17"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Not Attractive</w:t>
            </w:r>
          </w:p>
        </w:tc>
        <w:tc>
          <w:tcPr>
            <w:tcW w:w="3096" w:type="dxa"/>
          </w:tcPr>
          <w:p w:rsidR="00B32B17" w:rsidRPr="00F639C2" w:rsidRDefault="00B32B17"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Successful, but not attractive</w:t>
            </w:r>
          </w:p>
        </w:tc>
        <w:tc>
          <w:tcPr>
            <w:tcW w:w="3096" w:type="dxa"/>
          </w:tcPr>
          <w:p w:rsidR="00B32B17" w:rsidRPr="00F639C2" w:rsidRDefault="00B32B17" w:rsidP="006C205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Not successful, not attractive</w:t>
            </w:r>
          </w:p>
        </w:tc>
      </w:tr>
    </w:tbl>
    <w:p w:rsidR="00B32B17" w:rsidRPr="00F639C2" w:rsidRDefault="002D1B12" w:rsidP="00077326">
      <w:pPr>
        <w:jc w:val="both"/>
        <w:rPr>
          <w:rFonts w:ascii="Times New Roman" w:hAnsi="Times New Roman" w:cs="Times New Roman"/>
          <w:i/>
          <w:lang w:val="en-GB"/>
        </w:rPr>
      </w:pPr>
      <w:r w:rsidRPr="00F639C2">
        <w:rPr>
          <w:rFonts w:ascii="Times New Roman" w:hAnsi="Times New Roman" w:cs="Times New Roman"/>
          <w:i/>
          <w:lang w:val="en-GB"/>
        </w:rPr>
        <w:t>Figure</w:t>
      </w:r>
      <w:r w:rsidR="00CA6658" w:rsidRPr="00F639C2">
        <w:rPr>
          <w:rFonts w:ascii="Times New Roman" w:hAnsi="Times New Roman" w:cs="Times New Roman"/>
          <w:i/>
          <w:lang w:val="en-GB"/>
        </w:rPr>
        <w:t xml:space="preserve"> 5</w:t>
      </w:r>
      <w:r w:rsidRPr="00F639C2">
        <w:rPr>
          <w:rFonts w:ascii="Times New Roman" w:hAnsi="Times New Roman" w:cs="Times New Roman"/>
          <w:i/>
          <w:lang w:val="en-GB"/>
        </w:rPr>
        <w:t xml:space="preserve">: 2 X 2 </w:t>
      </w:r>
      <w:r w:rsidR="00380B3F" w:rsidRPr="00F639C2">
        <w:rPr>
          <w:rFonts w:ascii="Times New Roman" w:hAnsi="Times New Roman" w:cs="Times New Roman"/>
          <w:i/>
          <w:lang w:val="en-GB"/>
        </w:rPr>
        <w:t xml:space="preserve">between subject </w:t>
      </w:r>
      <w:r w:rsidR="00C84E3C" w:rsidRPr="00F639C2">
        <w:rPr>
          <w:rFonts w:ascii="Times New Roman" w:hAnsi="Times New Roman" w:cs="Times New Roman"/>
          <w:i/>
          <w:lang w:val="en-GB"/>
        </w:rPr>
        <w:t>d</w:t>
      </w:r>
      <w:r w:rsidR="00FF6BE4" w:rsidRPr="00F639C2">
        <w:rPr>
          <w:rFonts w:ascii="Times New Roman" w:hAnsi="Times New Roman" w:cs="Times New Roman"/>
          <w:i/>
          <w:lang w:val="en-GB"/>
        </w:rPr>
        <w:t>esign</w:t>
      </w:r>
    </w:p>
    <w:p w:rsidR="00FB51DE" w:rsidRPr="00F639C2" w:rsidRDefault="00FB51DE" w:rsidP="00FB51DE">
      <w:pPr>
        <w:spacing w:line="24" w:lineRule="auto"/>
        <w:jc w:val="both"/>
        <w:rPr>
          <w:rFonts w:ascii="Times New Roman" w:hAnsi="Times New Roman" w:cs="Times New Roman"/>
          <w:i/>
          <w:lang w:val="en-GB"/>
        </w:rPr>
      </w:pPr>
    </w:p>
    <w:p w:rsidR="002D1B12" w:rsidRPr="00F639C2" w:rsidRDefault="00537B3D"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 xml:space="preserve">One male product (i.e. </w:t>
      </w:r>
      <w:r w:rsidR="006D2AE4" w:rsidRPr="00F639C2">
        <w:rPr>
          <w:rFonts w:ascii="Times New Roman" w:hAnsi="Times New Roman" w:cs="Times New Roman"/>
          <w:bCs/>
          <w:sz w:val="24"/>
          <w:szCs w:val="24"/>
          <w:lang w:val="en-GB"/>
        </w:rPr>
        <w:t xml:space="preserve">men’s </w:t>
      </w:r>
      <w:r w:rsidR="003D78E8" w:rsidRPr="00F639C2">
        <w:rPr>
          <w:rFonts w:ascii="Times New Roman" w:hAnsi="Times New Roman" w:cs="Times New Roman"/>
          <w:bCs/>
          <w:sz w:val="24"/>
          <w:szCs w:val="24"/>
          <w:lang w:val="en-GB"/>
        </w:rPr>
        <w:t>perfum</w:t>
      </w:r>
      <w:r w:rsidR="00F97FBF" w:rsidRPr="00F639C2">
        <w:rPr>
          <w:rFonts w:ascii="Times New Roman" w:hAnsi="Times New Roman" w:cs="Times New Roman"/>
          <w:bCs/>
          <w:sz w:val="24"/>
          <w:szCs w:val="24"/>
          <w:lang w:val="en-GB"/>
        </w:rPr>
        <w:t>e</w:t>
      </w:r>
      <w:r w:rsidRPr="00F639C2">
        <w:rPr>
          <w:rFonts w:ascii="Times New Roman" w:hAnsi="Times New Roman" w:cs="Times New Roman"/>
          <w:bCs/>
          <w:sz w:val="24"/>
          <w:szCs w:val="24"/>
          <w:lang w:val="en-GB"/>
        </w:rPr>
        <w:t>) will be selected</w:t>
      </w:r>
      <w:r w:rsidR="00F83647" w:rsidRPr="00F639C2">
        <w:rPr>
          <w:rFonts w:ascii="Times New Roman" w:hAnsi="Times New Roman" w:cs="Times New Roman"/>
          <w:bCs/>
          <w:sz w:val="24"/>
          <w:szCs w:val="24"/>
          <w:lang w:val="en-GB"/>
        </w:rPr>
        <w:t xml:space="preserve"> and </w:t>
      </w:r>
      <w:r w:rsidR="006D2AE4" w:rsidRPr="00F639C2">
        <w:rPr>
          <w:rFonts w:ascii="Times New Roman" w:hAnsi="Times New Roman" w:cs="Times New Roman"/>
          <w:bCs/>
          <w:sz w:val="24"/>
          <w:szCs w:val="24"/>
          <w:lang w:val="en-GB"/>
        </w:rPr>
        <w:t>four</w:t>
      </w:r>
      <w:r w:rsidR="002D1B12" w:rsidRPr="00F639C2">
        <w:rPr>
          <w:rFonts w:ascii="Times New Roman" w:hAnsi="Times New Roman" w:cs="Times New Roman"/>
          <w:bCs/>
          <w:sz w:val="24"/>
          <w:szCs w:val="24"/>
          <w:lang w:val="en-GB"/>
        </w:rPr>
        <w:t xml:space="preserve"> </w:t>
      </w:r>
      <w:r w:rsidRPr="00F639C2">
        <w:rPr>
          <w:rFonts w:ascii="Times New Roman" w:hAnsi="Times New Roman" w:cs="Times New Roman"/>
          <w:bCs/>
          <w:sz w:val="24"/>
          <w:szCs w:val="24"/>
          <w:lang w:val="en-GB"/>
        </w:rPr>
        <w:t>ad</w:t>
      </w:r>
      <w:r w:rsidR="00F83647" w:rsidRPr="00F639C2">
        <w:rPr>
          <w:rFonts w:ascii="Times New Roman" w:hAnsi="Times New Roman" w:cs="Times New Roman"/>
          <w:bCs/>
          <w:sz w:val="24"/>
          <w:szCs w:val="24"/>
          <w:lang w:val="en-GB"/>
        </w:rPr>
        <w:t xml:space="preserve">vertisements will be created. The first ad will contain </w:t>
      </w:r>
      <w:r w:rsidR="006D2AE4" w:rsidRPr="00F639C2">
        <w:rPr>
          <w:rFonts w:ascii="Times New Roman" w:hAnsi="Times New Roman" w:cs="Times New Roman"/>
          <w:bCs/>
          <w:sz w:val="24"/>
          <w:szCs w:val="24"/>
          <w:lang w:val="en-GB"/>
        </w:rPr>
        <w:t xml:space="preserve">a successful and </w:t>
      </w:r>
      <w:r w:rsidR="00F83647" w:rsidRPr="00F639C2">
        <w:rPr>
          <w:rFonts w:ascii="Times New Roman" w:hAnsi="Times New Roman" w:cs="Times New Roman"/>
          <w:bCs/>
          <w:sz w:val="24"/>
          <w:szCs w:val="24"/>
          <w:lang w:val="en-GB"/>
        </w:rPr>
        <w:t>attractive male spokesperson</w:t>
      </w:r>
      <w:r w:rsidR="003B4E7C" w:rsidRPr="00F639C2">
        <w:rPr>
          <w:rFonts w:ascii="Times New Roman" w:hAnsi="Times New Roman" w:cs="Times New Roman"/>
          <w:bCs/>
          <w:sz w:val="24"/>
          <w:szCs w:val="24"/>
          <w:lang w:val="en-GB"/>
        </w:rPr>
        <w:t xml:space="preserve"> (David Beckham)</w:t>
      </w:r>
      <w:r w:rsidR="00F83647" w:rsidRPr="00F639C2">
        <w:rPr>
          <w:rFonts w:ascii="Times New Roman" w:hAnsi="Times New Roman" w:cs="Times New Roman"/>
          <w:bCs/>
          <w:sz w:val="24"/>
          <w:szCs w:val="24"/>
          <w:lang w:val="en-GB"/>
        </w:rPr>
        <w:t xml:space="preserve">, the second ad will contain a successful </w:t>
      </w:r>
      <w:r w:rsidR="006D2AE4" w:rsidRPr="00F639C2">
        <w:rPr>
          <w:rFonts w:ascii="Times New Roman" w:hAnsi="Times New Roman" w:cs="Times New Roman"/>
          <w:bCs/>
          <w:sz w:val="24"/>
          <w:szCs w:val="24"/>
          <w:lang w:val="en-GB"/>
        </w:rPr>
        <w:t xml:space="preserve">and non-attractive </w:t>
      </w:r>
      <w:r w:rsidR="00F83647" w:rsidRPr="00F639C2">
        <w:rPr>
          <w:rFonts w:ascii="Times New Roman" w:hAnsi="Times New Roman" w:cs="Times New Roman"/>
          <w:bCs/>
          <w:sz w:val="24"/>
          <w:szCs w:val="24"/>
          <w:lang w:val="en-GB"/>
        </w:rPr>
        <w:t>male spokesperson</w:t>
      </w:r>
      <w:r w:rsidR="003B4E7C" w:rsidRPr="00F639C2">
        <w:rPr>
          <w:rFonts w:ascii="Times New Roman" w:hAnsi="Times New Roman" w:cs="Times New Roman"/>
          <w:bCs/>
          <w:sz w:val="24"/>
          <w:szCs w:val="24"/>
          <w:lang w:val="en-GB"/>
        </w:rPr>
        <w:t xml:space="preserve"> (Lionel Messi)</w:t>
      </w:r>
      <w:r w:rsidR="006D2AE4" w:rsidRPr="00F639C2">
        <w:rPr>
          <w:rFonts w:ascii="Times New Roman" w:hAnsi="Times New Roman" w:cs="Times New Roman"/>
          <w:bCs/>
          <w:sz w:val="24"/>
          <w:szCs w:val="24"/>
          <w:lang w:val="en-GB"/>
        </w:rPr>
        <w:t>,</w:t>
      </w:r>
      <w:r w:rsidR="00F83647" w:rsidRPr="00F639C2">
        <w:rPr>
          <w:rFonts w:ascii="Times New Roman" w:hAnsi="Times New Roman" w:cs="Times New Roman"/>
          <w:bCs/>
          <w:sz w:val="24"/>
          <w:szCs w:val="24"/>
          <w:lang w:val="en-GB"/>
        </w:rPr>
        <w:t xml:space="preserve"> the third ad will contain a</w:t>
      </w:r>
      <w:r w:rsidR="006D2AE4" w:rsidRPr="00F639C2">
        <w:rPr>
          <w:rFonts w:ascii="Times New Roman" w:hAnsi="Times New Roman" w:cs="Times New Roman"/>
          <w:bCs/>
          <w:sz w:val="24"/>
          <w:szCs w:val="24"/>
          <w:lang w:val="en-GB"/>
        </w:rPr>
        <w:t xml:space="preserve"> non-successful but attractive</w:t>
      </w:r>
      <w:r w:rsidR="002D1B12" w:rsidRPr="00F639C2">
        <w:rPr>
          <w:rFonts w:ascii="Times New Roman" w:hAnsi="Times New Roman" w:cs="Times New Roman"/>
          <w:bCs/>
          <w:sz w:val="24"/>
          <w:szCs w:val="24"/>
          <w:lang w:val="en-GB"/>
        </w:rPr>
        <w:t xml:space="preserve"> </w:t>
      </w:r>
      <w:r w:rsidR="00F83647" w:rsidRPr="00F639C2">
        <w:rPr>
          <w:rFonts w:ascii="Times New Roman" w:hAnsi="Times New Roman" w:cs="Times New Roman"/>
          <w:bCs/>
          <w:sz w:val="24"/>
          <w:szCs w:val="24"/>
          <w:lang w:val="en-GB"/>
        </w:rPr>
        <w:t>spokesperson</w:t>
      </w:r>
      <w:r w:rsidR="006D2AE4" w:rsidRPr="00F639C2">
        <w:rPr>
          <w:rFonts w:ascii="Times New Roman" w:hAnsi="Times New Roman" w:cs="Times New Roman"/>
          <w:bCs/>
          <w:sz w:val="24"/>
          <w:szCs w:val="24"/>
          <w:lang w:val="en-GB"/>
        </w:rPr>
        <w:t xml:space="preserve"> and the fou</w:t>
      </w:r>
      <w:r w:rsidR="00426605" w:rsidRPr="00F639C2">
        <w:rPr>
          <w:rFonts w:ascii="Times New Roman" w:hAnsi="Times New Roman" w:cs="Times New Roman"/>
          <w:bCs/>
          <w:sz w:val="24"/>
          <w:szCs w:val="24"/>
          <w:lang w:val="en-GB"/>
        </w:rPr>
        <w:t>r</w:t>
      </w:r>
      <w:r w:rsidR="006D2AE4" w:rsidRPr="00F639C2">
        <w:rPr>
          <w:rFonts w:ascii="Times New Roman" w:hAnsi="Times New Roman" w:cs="Times New Roman"/>
          <w:bCs/>
          <w:sz w:val="24"/>
          <w:szCs w:val="24"/>
          <w:lang w:val="en-GB"/>
        </w:rPr>
        <w:t>th ad will contain an average looking spokesperson</w:t>
      </w:r>
      <w:r w:rsidR="00F83647" w:rsidRPr="00F639C2">
        <w:rPr>
          <w:rFonts w:ascii="Times New Roman" w:hAnsi="Times New Roman" w:cs="Times New Roman"/>
          <w:bCs/>
          <w:sz w:val="24"/>
          <w:szCs w:val="24"/>
          <w:lang w:val="en-GB"/>
        </w:rPr>
        <w:t xml:space="preserve"> as a control</w:t>
      </w:r>
      <w:r w:rsidR="003D78E8" w:rsidRPr="00F639C2">
        <w:rPr>
          <w:rFonts w:ascii="Times New Roman" w:hAnsi="Times New Roman" w:cs="Times New Roman"/>
          <w:bCs/>
          <w:sz w:val="24"/>
          <w:szCs w:val="24"/>
          <w:lang w:val="en-GB"/>
        </w:rPr>
        <w:t xml:space="preserve"> condition</w:t>
      </w:r>
      <w:r w:rsidR="00F83647" w:rsidRPr="00F639C2">
        <w:rPr>
          <w:rFonts w:ascii="Times New Roman" w:hAnsi="Times New Roman" w:cs="Times New Roman"/>
          <w:bCs/>
          <w:sz w:val="24"/>
          <w:szCs w:val="24"/>
          <w:lang w:val="en-GB"/>
        </w:rPr>
        <w:t xml:space="preserve">. </w:t>
      </w:r>
      <w:r w:rsidR="0014098E" w:rsidRPr="00F639C2">
        <w:rPr>
          <w:rFonts w:ascii="Times New Roman" w:hAnsi="Times New Roman" w:cs="Times New Roman"/>
          <w:bCs/>
          <w:sz w:val="24"/>
          <w:szCs w:val="24"/>
          <w:lang w:val="en-GB"/>
        </w:rPr>
        <w:t xml:space="preserve">The successful </w:t>
      </w:r>
      <w:r w:rsidR="003B4E7C" w:rsidRPr="00F639C2">
        <w:rPr>
          <w:rFonts w:ascii="Times New Roman" w:hAnsi="Times New Roman" w:cs="Times New Roman"/>
          <w:bCs/>
          <w:sz w:val="24"/>
          <w:szCs w:val="24"/>
          <w:lang w:val="en-GB"/>
        </w:rPr>
        <w:t>spokes</w:t>
      </w:r>
      <w:r w:rsidR="0014098E" w:rsidRPr="00F639C2">
        <w:rPr>
          <w:rFonts w:ascii="Times New Roman" w:hAnsi="Times New Roman" w:cs="Times New Roman"/>
          <w:bCs/>
          <w:sz w:val="24"/>
          <w:szCs w:val="24"/>
          <w:lang w:val="en-GB"/>
        </w:rPr>
        <w:t>person</w:t>
      </w:r>
      <w:r w:rsidR="003B4E7C" w:rsidRPr="00F639C2">
        <w:rPr>
          <w:rFonts w:ascii="Times New Roman" w:hAnsi="Times New Roman" w:cs="Times New Roman"/>
          <w:bCs/>
          <w:sz w:val="24"/>
          <w:szCs w:val="24"/>
          <w:lang w:val="en-GB"/>
        </w:rPr>
        <w:t>s</w:t>
      </w:r>
      <w:r w:rsidR="0014098E" w:rsidRPr="00F639C2">
        <w:rPr>
          <w:rFonts w:ascii="Times New Roman" w:hAnsi="Times New Roman" w:cs="Times New Roman"/>
          <w:bCs/>
          <w:sz w:val="24"/>
          <w:szCs w:val="24"/>
          <w:lang w:val="en-GB"/>
        </w:rPr>
        <w:t xml:space="preserve"> </w:t>
      </w:r>
      <w:r w:rsidR="003B4E7C" w:rsidRPr="00F639C2">
        <w:rPr>
          <w:rFonts w:ascii="Times New Roman" w:hAnsi="Times New Roman" w:cs="Times New Roman"/>
          <w:bCs/>
          <w:sz w:val="24"/>
          <w:szCs w:val="24"/>
          <w:lang w:val="en-GB"/>
        </w:rPr>
        <w:t xml:space="preserve">were selected from a pre-test conducted with 6 different ads with different types of spokesperson (football players, actors, and businessmen). The pair </w:t>
      </w:r>
      <w:r w:rsidR="005F1A63" w:rsidRPr="00F639C2">
        <w:rPr>
          <w:rFonts w:ascii="Times New Roman" w:hAnsi="Times New Roman" w:cs="Times New Roman"/>
          <w:bCs/>
          <w:sz w:val="24"/>
          <w:szCs w:val="24"/>
          <w:lang w:val="en-GB"/>
        </w:rPr>
        <w:t xml:space="preserve">of </w:t>
      </w:r>
      <w:r w:rsidR="003B4E7C" w:rsidRPr="00F639C2">
        <w:rPr>
          <w:rFonts w:ascii="Times New Roman" w:hAnsi="Times New Roman" w:cs="Times New Roman"/>
          <w:bCs/>
          <w:sz w:val="24"/>
          <w:szCs w:val="24"/>
          <w:lang w:val="en-GB"/>
        </w:rPr>
        <w:t>David Beckham and Lionel Messi was chosen given that the former received the highest score for success and attractiveness and the latter received the highest score for success and lowest score for attractiveness.</w:t>
      </w:r>
    </w:p>
    <w:p w:rsidR="00F83647" w:rsidRPr="00F639C2" w:rsidRDefault="0014098E"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The ad</w:t>
      </w:r>
      <w:r w:rsidR="002D1B12" w:rsidRPr="00F639C2">
        <w:rPr>
          <w:rFonts w:ascii="Times New Roman" w:hAnsi="Times New Roman" w:cs="Times New Roman"/>
          <w:bCs/>
          <w:sz w:val="24"/>
          <w:szCs w:val="24"/>
          <w:lang w:val="en-GB"/>
        </w:rPr>
        <w:t>s</w:t>
      </w:r>
      <w:r w:rsidRPr="00F639C2">
        <w:rPr>
          <w:rFonts w:ascii="Times New Roman" w:hAnsi="Times New Roman" w:cs="Times New Roman"/>
          <w:bCs/>
          <w:sz w:val="24"/>
          <w:szCs w:val="24"/>
          <w:lang w:val="en-GB"/>
        </w:rPr>
        <w:t xml:space="preserve"> for each </w:t>
      </w:r>
      <w:r w:rsidR="002D1B12" w:rsidRPr="00F639C2">
        <w:rPr>
          <w:rFonts w:ascii="Times New Roman" w:hAnsi="Times New Roman" w:cs="Times New Roman"/>
          <w:bCs/>
          <w:sz w:val="24"/>
          <w:szCs w:val="24"/>
          <w:lang w:val="en-GB"/>
        </w:rPr>
        <w:t>condition</w:t>
      </w:r>
      <w:r w:rsidRPr="00F639C2">
        <w:rPr>
          <w:rFonts w:ascii="Times New Roman" w:hAnsi="Times New Roman" w:cs="Times New Roman"/>
          <w:bCs/>
          <w:sz w:val="24"/>
          <w:szCs w:val="24"/>
          <w:lang w:val="en-GB"/>
        </w:rPr>
        <w:t xml:space="preserve"> are indicated in the </w:t>
      </w:r>
      <w:r w:rsidR="002D1B12" w:rsidRPr="00F639C2">
        <w:rPr>
          <w:rFonts w:ascii="Times New Roman" w:hAnsi="Times New Roman" w:cs="Times New Roman"/>
          <w:bCs/>
          <w:sz w:val="24"/>
          <w:szCs w:val="24"/>
          <w:lang w:val="en-GB"/>
        </w:rPr>
        <w:t>A</w:t>
      </w:r>
      <w:r w:rsidRPr="00F639C2">
        <w:rPr>
          <w:rFonts w:ascii="Times New Roman" w:hAnsi="Times New Roman" w:cs="Times New Roman"/>
          <w:bCs/>
          <w:sz w:val="24"/>
          <w:szCs w:val="24"/>
          <w:lang w:val="en-GB"/>
        </w:rPr>
        <w:t>ppen</w:t>
      </w:r>
      <w:r w:rsidR="002D1B12" w:rsidRPr="00F639C2">
        <w:rPr>
          <w:rFonts w:ascii="Times New Roman" w:hAnsi="Times New Roman" w:cs="Times New Roman"/>
          <w:bCs/>
          <w:sz w:val="24"/>
          <w:szCs w:val="24"/>
          <w:lang w:val="en-GB"/>
        </w:rPr>
        <w:t>dix</w:t>
      </w:r>
      <w:r w:rsidRPr="00F639C2">
        <w:rPr>
          <w:rFonts w:ascii="Times New Roman" w:hAnsi="Times New Roman" w:cs="Times New Roman"/>
          <w:bCs/>
          <w:sz w:val="24"/>
          <w:szCs w:val="24"/>
          <w:lang w:val="en-GB"/>
        </w:rPr>
        <w:t xml:space="preserve">.  </w:t>
      </w:r>
      <w:r w:rsidR="00F83647" w:rsidRPr="00F639C2">
        <w:rPr>
          <w:rFonts w:ascii="Times New Roman" w:hAnsi="Times New Roman" w:cs="Times New Roman"/>
          <w:bCs/>
          <w:sz w:val="24"/>
          <w:szCs w:val="24"/>
          <w:lang w:val="en-GB"/>
        </w:rPr>
        <w:t>The data will be gathered via a questionnaire sent to male respondents</w:t>
      </w:r>
      <w:r w:rsidR="00C75D01" w:rsidRPr="00F639C2">
        <w:rPr>
          <w:rFonts w:ascii="Times New Roman" w:hAnsi="Times New Roman" w:cs="Times New Roman"/>
          <w:bCs/>
          <w:sz w:val="24"/>
          <w:szCs w:val="24"/>
          <w:lang w:val="en-GB"/>
        </w:rPr>
        <w:t xml:space="preserve"> (see Appendix</w:t>
      </w:r>
      <w:r w:rsidR="00224AF6" w:rsidRPr="00F639C2">
        <w:rPr>
          <w:rFonts w:ascii="Times New Roman" w:hAnsi="Times New Roman" w:cs="Times New Roman"/>
          <w:bCs/>
          <w:sz w:val="24"/>
          <w:szCs w:val="24"/>
          <w:lang w:val="en-GB"/>
        </w:rPr>
        <w:t xml:space="preserve"> 7.1</w:t>
      </w:r>
      <w:r w:rsidR="00C75D01" w:rsidRPr="00F639C2">
        <w:rPr>
          <w:rFonts w:ascii="Times New Roman" w:hAnsi="Times New Roman" w:cs="Times New Roman"/>
          <w:bCs/>
          <w:sz w:val="24"/>
          <w:szCs w:val="24"/>
          <w:lang w:val="en-GB"/>
        </w:rPr>
        <w:t>)</w:t>
      </w:r>
      <w:r w:rsidR="00F83647" w:rsidRPr="00F639C2">
        <w:rPr>
          <w:rFonts w:ascii="Times New Roman" w:hAnsi="Times New Roman" w:cs="Times New Roman"/>
          <w:bCs/>
          <w:sz w:val="24"/>
          <w:szCs w:val="24"/>
          <w:lang w:val="en-GB"/>
        </w:rPr>
        <w:t xml:space="preserve">. </w:t>
      </w:r>
      <w:r w:rsidR="00613272" w:rsidRPr="00F639C2">
        <w:rPr>
          <w:rFonts w:ascii="Times New Roman" w:hAnsi="Times New Roman" w:cs="Times New Roman"/>
          <w:bCs/>
          <w:sz w:val="24"/>
          <w:szCs w:val="24"/>
          <w:lang w:val="en-GB"/>
        </w:rPr>
        <w:t xml:space="preserve">To minimize bias, the hypotheses of the study </w:t>
      </w:r>
      <w:r w:rsidR="00137E9D" w:rsidRPr="00F639C2">
        <w:rPr>
          <w:rFonts w:ascii="Times New Roman" w:hAnsi="Times New Roman" w:cs="Times New Roman"/>
          <w:bCs/>
          <w:sz w:val="24"/>
          <w:szCs w:val="24"/>
          <w:lang w:val="en-GB"/>
        </w:rPr>
        <w:t xml:space="preserve">and the purpose of this study </w:t>
      </w:r>
      <w:r w:rsidR="00613272" w:rsidRPr="00F639C2">
        <w:rPr>
          <w:rFonts w:ascii="Times New Roman" w:hAnsi="Times New Roman" w:cs="Times New Roman"/>
          <w:bCs/>
          <w:sz w:val="24"/>
          <w:szCs w:val="24"/>
          <w:lang w:val="en-GB"/>
        </w:rPr>
        <w:t>will not be revealed to the respondents. Each respondent will be randomly assigned to one ad.</w:t>
      </w:r>
      <w:r w:rsidR="002D1B12" w:rsidRPr="00F639C2">
        <w:rPr>
          <w:rFonts w:ascii="Times New Roman" w:hAnsi="Times New Roman" w:cs="Times New Roman"/>
          <w:bCs/>
          <w:sz w:val="24"/>
          <w:szCs w:val="24"/>
          <w:lang w:val="en-GB"/>
        </w:rPr>
        <w:t xml:space="preserve"> </w:t>
      </w:r>
      <w:r w:rsidR="00077326" w:rsidRPr="00F639C2">
        <w:rPr>
          <w:rFonts w:ascii="Times New Roman" w:hAnsi="Times New Roman" w:cs="Times New Roman"/>
          <w:bCs/>
          <w:sz w:val="24"/>
          <w:szCs w:val="24"/>
          <w:lang w:val="en-GB"/>
        </w:rPr>
        <w:t xml:space="preserve">The questionnaire will </w:t>
      </w:r>
      <w:r w:rsidR="009F58D6" w:rsidRPr="00F639C2">
        <w:rPr>
          <w:rFonts w:ascii="Times New Roman" w:hAnsi="Times New Roman" w:cs="Times New Roman"/>
          <w:bCs/>
          <w:sz w:val="24"/>
          <w:szCs w:val="24"/>
          <w:lang w:val="en-GB"/>
        </w:rPr>
        <w:t>contain ratings of the attitude towards the ad, social comparison, attitude towards the brand and purchase intention on</w:t>
      </w:r>
      <w:r w:rsidR="00077326" w:rsidRPr="00F639C2">
        <w:rPr>
          <w:rFonts w:ascii="Times New Roman" w:hAnsi="Times New Roman" w:cs="Times New Roman"/>
          <w:bCs/>
          <w:sz w:val="24"/>
          <w:szCs w:val="24"/>
          <w:lang w:val="en-GB"/>
        </w:rPr>
        <w:t xml:space="preserve"> a multi-item with Likert-type scaling ranging from 1</w:t>
      </w:r>
      <w:r w:rsidR="005A39B3" w:rsidRPr="00F639C2">
        <w:rPr>
          <w:rFonts w:ascii="Times New Roman" w:hAnsi="Times New Roman" w:cs="Times New Roman"/>
          <w:bCs/>
          <w:sz w:val="24"/>
          <w:szCs w:val="24"/>
          <w:lang w:val="en-GB"/>
        </w:rPr>
        <w:t xml:space="preserve"> </w:t>
      </w:r>
      <w:r w:rsidR="00077326" w:rsidRPr="00F639C2">
        <w:rPr>
          <w:rFonts w:ascii="Times New Roman" w:hAnsi="Times New Roman" w:cs="Times New Roman"/>
          <w:bCs/>
          <w:sz w:val="24"/>
          <w:szCs w:val="24"/>
          <w:lang w:val="en-GB"/>
        </w:rPr>
        <w:t>(Strongly Disagree/ Very Unlikely) to 7 (Strongly Agree/Very Likely)</w:t>
      </w:r>
      <w:r w:rsidR="002E3E89" w:rsidRPr="00F639C2">
        <w:rPr>
          <w:rFonts w:ascii="Times New Roman" w:hAnsi="Times New Roman" w:cs="Times New Roman"/>
          <w:bCs/>
          <w:sz w:val="24"/>
          <w:szCs w:val="24"/>
          <w:lang w:val="en-GB"/>
        </w:rPr>
        <w:t>.</w:t>
      </w:r>
      <w:r w:rsidR="00077326" w:rsidRPr="00F639C2">
        <w:rPr>
          <w:rFonts w:ascii="Times New Roman" w:hAnsi="Times New Roman" w:cs="Times New Roman"/>
          <w:bCs/>
          <w:sz w:val="24"/>
          <w:szCs w:val="24"/>
          <w:lang w:val="en-GB"/>
        </w:rPr>
        <w:t xml:space="preserve"> </w:t>
      </w:r>
      <w:r w:rsidR="00F83647" w:rsidRPr="00F639C2">
        <w:rPr>
          <w:rFonts w:ascii="Times New Roman" w:hAnsi="Times New Roman" w:cs="Times New Roman"/>
          <w:bCs/>
          <w:sz w:val="24"/>
          <w:szCs w:val="24"/>
          <w:lang w:val="en-GB"/>
        </w:rPr>
        <w:t xml:space="preserve">A manipulation check will be conducted in order to verify if the respondent considers the spokesperson attractive and successful </w:t>
      </w:r>
      <w:r w:rsidR="00E5639C" w:rsidRPr="00F639C2">
        <w:rPr>
          <w:rFonts w:ascii="Times New Roman" w:hAnsi="Times New Roman" w:cs="Times New Roman"/>
          <w:bCs/>
          <w:sz w:val="24"/>
          <w:szCs w:val="24"/>
          <w:lang w:val="en-GB"/>
        </w:rPr>
        <w:t>for each ad</w:t>
      </w:r>
      <w:r w:rsidR="00F83647" w:rsidRPr="00F639C2">
        <w:rPr>
          <w:rFonts w:ascii="Times New Roman" w:hAnsi="Times New Roman" w:cs="Times New Roman"/>
          <w:bCs/>
          <w:sz w:val="24"/>
          <w:szCs w:val="24"/>
          <w:lang w:val="en-GB"/>
        </w:rPr>
        <w:t xml:space="preserve">. </w:t>
      </w:r>
      <w:r w:rsidR="008527B3" w:rsidRPr="00F639C2">
        <w:rPr>
          <w:rFonts w:ascii="Times New Roman" w:hAnsi="Times New Roman" w:cs="Times New Roman"/>
          <w:bCs/>
          <w:sz w:val="24"/>
          <w:szCs w:val="24"/>
          <w:lang w:val="en-GB"/>
        </w:rPr>
        <w:t xml:space="preserve">Moreover, an additional question will be included in order to account for the nationality of the respondent. </w:t>
      </w:r>
      <w:r w:rsidR="00F83647" w:rsidRPr="00F639C2">
        <w:rPr>
          <w:rFonts w:ascii="Times New Roman" w:hAnsi="Times New Roman" w:cs="Times New Roman"/>
          <w:bCs/>
          <w:sz w:val="24"/>
          <w:szCs w:val="24"/>
          <w:lang w:val="en-GB"/>
        </w:rPr>
        <w:t>The answers of the respondents will be collected and regressed in a SPSS output</w:t>
      </w:r>
      <w:r w:rsidR="00077326" w:rsidRPr="00F639C2">
        <w:rPr>
          <w:rFonts w:ascii="Times New Roman" w:hAnsi="Times New Roman" w:cs="Times New Roman"/>
          <w:bCs/>
          <w:sz w:val="24"/>
          <w:szCs w:val="24"/>
          <w:lang w:val="en-GB"/>
        </w:rPr>
        <w:t>, with</w:t>
      </w:r>
      <w:r w:rsidR="009F5ADB" w:rsidRPr="00F639C2">
        <w:rPr>
          <w:rFonts w:ascii="Times New Roman" w:hAnsi="Times New Roman" w:cs="Times New Roman"/>
          <w:bCs/>
          <w:sz w:val="24"/>
          <w:szCs w:val="24"/>
          <w:lang w:val="en-GB"/>
        </w:rPr>
        <w:t xml:space="preserve"> the results based on analysis of variance (ANOVA) method.</w:t>
      </w:r>
    </w:p>
    <w:p w:rsidR="008D1C87" w:rsidRPr="00F639C2" w:rsidRDefault="008D1C87" w:rsidP="00077326">
      <w:pPr>
        <w:jc w:val="both"/>
        <w:rPr>
          <w:rFonts w:ascii="Times New Roman" w:hAnsi="Times New Roman" w:cs="Times New Roman"/>
          <w:b/>
          <w:bCs/>
          <w:sz w:val="24"/>
          <w:szCs w:val="24"/>
          <w:lang w:val="en-GB"/>
        </w:rPr>
      </w:pPr>
      <w:r w:rsidRPr="00F639C2">
        <w:rPr>
          <w:rFonts w:ascii="Times New Roman" w:hAnsi="Times New Roman" w:cs="Times New Roman"/>
          <w:b/>
          <w:bCs/>
          <w:sz w:val="24"/>
          <w:szCs w:val="24"/>
          <w:lang w:val="en-GB"/>
        </w:rPr>
        <w:t>Independent variable</w:t>
      </w:r>
    </w:p>
    <w:p w:rsidR="00056368" w:rsidRPr="00F639C2" w:rsidRDefault="00056368" w:rsidP="00077326">
      <w:pPr>
        <w:jc w:val="both"/>
        <w:rPr>
          <w:rFonts w:ascii="Times New Roman" w:hAnsi="Times New Roman" w:cs="Times New Roman"/>
          <w:bCs/>
          <w:i/>
          <w:sz w:val="24"/>
          <w:szCs w:val="24"/>
          <w:lang w:val="en-GB"/>
        </w:rPr>
      </w:pPr>
      <w:r w:rsidRPr="00F639C2">
        <w:rPr>
          <w:rFonts w:ascii="Times New Roman" w:hAnsi="Times New Roman" w:cs="Times New Roman"/>
          <w:bCs/>
          <w:i/>
          <w:sz w:val="24"/>
          <w:szCs w:val="24"/>
          <w:lang w:val="en-GB"/>
        </w:rPr>
        <w:t>X</w:t>
      </w:r>
      <w:r w:rsidRPr="00F639C2">
        <w:rPr>
          <w:rFonts w:ascii="Times New Roman" w:hAnsi="Times New Roman" w:cs="Times New Roman"/>
          <w:bCs/>
          <w:i/>
          <w:sz w:val="16"/>
          <w:szCs w:val="16"/>
          <w:lang w:val="en-GB"/>
        </w:rPr>
        <w:t>1</w:t>
      </w:r>
      <w:r w:rsidRPr="00F639C2">
        <w:rPr>
          <w:rFonts w:ascii="Times New Roman" w:hAnsi="Times New Roman" w:cs="Times New Roman"/>
          <w:bCs/>
          <w:i/>
          <w:sz w:val="24"/>
          <w:szCs w:val="24"/>
          <w:lang w:val="en-GB"/>
        </w:rPr>
        <w:t>: dummy variable for the condition 1- successful 0=not – successful</w:t>
      </w:r>
    </w:p>
    <w:p w:rsidR="00056368" w:rsidRPr="00F639C2" w:rsidRDefault="00056368" w:rsidP="00056368">
      <w:pPr>
        <w:jc w:val="both"/>
        <w:rPr>
          <w:rFonts w:ascii="Times New Roman" w:hAnsi="Times New Roman" w:cs="Times New Roman"/>
          <w:bCs/>
          <w:i/>
          <w:sz w:val="24"/>
          <w:szCs w:val="24"/>
          <w:lang w:val="en-GB"/>
        </w:rPr>
      </w:pPr>
      <w:r w:rsidRPr="00F639C2">
        <w:rPr>
          <w:rFonts w:ascii="Times New Roman" w:hAnsi="Times New Roman" w:cs="Times New Roman"/>
          <w:bCs/>
          <w:i/>
          <w:sz w:val="24"/>
          <w:szCs w:val="24"/>
          <w:lang w:val="en-GB"/>
        </w:rPr>
        <w:t>X</w:t>
      </w:r>
      <w:r w:rsidRPr="00F639C2">
        <w:rPr>
          <w:rFonts w:ascii="Times New Roman" w:hAnsi="Times New Roman" w:cs="Times New Roman"/>
          <w:bCs/>
          <w:i/>
          <w:sz w:val="16"/>
          <w:szCs w:val="16"/>
          <w:lang w:val="en-GB"/>
        </w:rPr>
        <w:t>2</w:t>
      </w:r>
      <w:r w:rsidRPr="00F639C2">
        <w:rPr>
          <w:rFonts w:ascii="Times New Roman" w:hAnsi="Times New Roman" w:cs="Times New Roman"/>
          <w:bCs/>
          <w:i/>
          <w:sz w:val="24"/>
          <w:szCs w:val="24"/>
          <w:lang w:val="en-GB"/>
        </w:rPr>
        <w:t>: dummy variable for the condition 1- attractive 0=not – attractive</w:t>
      </w:r>
    </w:p>
    <w:p w:rsidR="00C656D9" w:rsidRPr="00F639C2" w:rsidRDefault="008D1C87" w:rsidP="00C656D9">
      <w:pPr>
        <w:jc w:val="both"/>
        <w:rPr>
          <w:rFonts w:ascii="Times New Roman" w:hAnsi="Times New Roman" w:cs="Times New Roman"/>
          <w:bCs/>
          <w:sz w:val="24"/>
          <w:szCs w:val="24"/>
          <w:lang w:val="en-GB"/>
        </w:rPr>
      </w:pPr>
      <w:r w:rsidRPr="00F639C2">
        <w:rPr>
          <w:rFonts w:ascii="Times New Roman" w:hAnsi="Times New Roman" w:cs="Times New Roman"/>
          <w:bCs/>
          <w:i/>
          <w:sz w:val="24"/>
          <w:szCs w:val="24"/>
          <w:lang w:val="en-GB"/>
        </w:rPr>
        <w:lastRenderedPageBreak/>
        <w:t>X</w:t>
      </w:r>
      <w:r w:rsidRPr="00F639C2">
        <w:rPr>
          <w:rFonts w:ascii="Times New Roman" w:hAnsi="Times New Roman" w:cs="Times New Roman"/>
          <w:bCs/>
          <w:i/>
          <w:sz w:val="16"/>
          <w:szCs w:val="16"/>
          <w:lang w:val="en-GB"/>
        </w:rPr>
        <w:t>3</w:t>
      </w:r>
      <w:r w:rsidRPr="00F639C2">
        <w:rPr>
          <w:rFonts w:ascii="Times New Roman" w:hAnsi="Times New Roman" w:cs="Times New Roman"/>
          <w:bCs/>
          <w:i/>
          <w:sz w:val="24"/>
          <w:szCs w:val="24"/>
          <w:lang w:val="en-GB"/>
        </w:rPr>
        <w:t>: social comparison</w:t>
      </w:r>
      <w:r w:rsidR="00C656D9" w:rsidRPr="00F639C2">
        <w:rPr>
          <w:rFonts w:ascii="Times New Roman" w:hAnsi="Times New Roman" w:cs="Times New Roman"/>
          <w:bCs/>
          <w:i/>
          <w:sz w:val="24"/>
          <w:szCs w:val="24"/>
          <w:lang w:val="en-GB"/>
        </w:rPr>
        <w:t xml:space="preserve">: </w:t>
      </w:r>
      <w:r w:rsidR="00C656D9" w:rsidRPr="00F639C2">
        <w:rPr>
          <w:rFonts w:ascii="Times New Roman" w:hAnsi="Times New Roman" w:cs="Times New Roman"/>
          <w:bCs/>
          <w:sz w:val="24"/>
          <w:szCs w:val="24"/>
          <w:lang w:val="en-GB"/>
        </w:rPr>
        <w:t>The independent variable X3 will be measured by the Social Comparison Tendency scale, which will be composed seven-point Likert-type statements intended to measure the tendency to compare one's self to people in ads or to friends as a way to determine how to look</w:t>
      </w:r>
      <w:r w:rsidR="0069130F" w:rsidRPr="00F639C2">
        <w:rPr>
          <w:rFonts w:ascii="Times New Roman" w:hAnsi="Times New Roman" w:cs="Times New Roman"/>
          <w:bCs/>
          <w:sz w:val="24"/>
          <w:szCs w:val="24"/>
          <w:lang w:val="en-GB"/>
        </w:rPr>
        <w:t xml:space="preserve"> (Bruner II, 2012</w:t>
      </w:r>
      <w:r w:rsidR="00D35182" w:rsidRPr="00F639C2">
        <w:rPr>
          <w:rFonts w:ascii="Times New Roman" w:hAnsi="Times New Roman" w:cs="Times New Roman"/>
          <w:bCs/>
          <w:sz w:val="24"/>
          <w:szCs w:val="24"/>
          <w:lang w:val="en-GB"/>
        </w:rPr>
        <w:t>)</w:t>
      </w:r>
      <w:r w:rsidR="00C656D9" w:rsidRPr="00F639C2">
        <w:rPr>
          <w:rFonts w:ascii="Times New Roman" w:hAnsi="Times New Roman" w:cs="Times New Roman"/>
          <w:bCs/>
          <w:sz w:val="24"/>
          <w:szCs w:val="24"/>
          <w:lang w:val="en-GB"/>
        </w:rPr>
        <w:t>.</w:t>
      </w:r>
    </w:p>
    <w:p w:rsidR="001E0A6E" w:rsidRPr="00F639C2" w:rsidRDefault="001E0A6E" w:rsidP="001E0A6E">
      <w:pPr>
        <w:jc w:val="both"/>
        <w:rPr>
          <w:rFonts w:ascii="Times New Roman" w:hAnsi="Times New Roman" w:cs="Times New Roman"/>
          <w:b/>
          <w:bCs/>
          <w:sz w:val="24"/>
          <w:szCs w:val="24"/>
          <w:lang w:val="en-GB"/>
        </w:rPr>
      </w:pPr>
      <w:r w:rsidRPr="00F639C2">
        <w:rPr>
          <w:rFonts w:ascii="Times New Roman" w:hAnsi="Times New Roman" w:cs="Times New Roman"/>
          <w:b/>
          <w:bCs/>
          <w:sz w:val="24"/>
          <w:szCs w:val="24"/>
          <w:lang w:val="en-GB"/>
        </w:rPr>
        <w:t>Dependent variable</w:t>
      </w:r>
    </w:p>
    <w:p w:rsidR="008D1C87" w:rsidRPr="00F639C2" w:rsidRDefault="00942092" w:rsidP="001E0A6E">
      <w:pPr>
        <w:jc w:val="both"/>
        <w:rPr>
          <w:rFonts w:ascii="Times New Roman" w:hAnsi="Times New Roman" w:cs="Times New Roman"/>
          <w:bCs/>
          <w:sz w:val="24"/>
          <w:szCs w:val="24"/>
          <w:lang w:val="en-GB"/>
        </w:rPr>
      </w:pPr>
      <w:r w:rsidRPr="00F639C2">
        <w:rPr>
          <w:rFonts w:ascii="Times New Roman" w:hAnsi="Times New Roman" w:cs="Times New Roman"/>
          <w:bCs/>
          <w:i/>
          <w:sz w:val="24"/>
          <w:szCs w:val="24"/>
          <w:lang w:val="en-GB"/>
        </w:rPr>
        <w:t>Attitude towards the ad (Y</w:t>
      </w:r>
      <w:r w:rsidRPr="00F639C2">
        <w:rPr>
          <w:rFonts w:ascii="Times New Roman" w:hAnsi="Times New Roman" w:cs="Times New Roman"/>
          <w:bCs/>
          <w:i/>
          <w:sz w:val="16"/>
          <w:szCs w:val="16"/>
          <w:lang w:val="en-GB"/>
        </w:rPr>
        <w:t>1</w:t>
      </w:r>
      <w:r w:rsidRPr="00F639C2">
        <w:rPr>
          <w:rFonts w:ascii="Times New Roman" w:hAnsi="Times New Roman" w:cs="Times New Roman"/>
          <w:bCs/>
          <w:i/>
          <w:sz w:val="24"/>
          <w:szCs w:val="24"/>
          <w:lang w:val="en-GB"/>
        </w:rPr>
        <w:t>):</w:t>
      </w:r>
      <w:r w:rsidRPr="00F639C2">
        <w:rPr>
          <w:rFonts w:ascii="Times New Roman" w:hAnsi="Times New Roman" w:cs="Times New Roman"/>
          <w:bCs/>
          <w:sz w:val="24"/>
          <w:szCs w:val="24"/>
          <w:lang w:val="en-GB"/>
        </w:rPr>
        <w:t xml:space="preserve"> </w:t>
      </w:r>
      <w:r w:rsidR="00C656D9" w:rsidRPr="00F639C2">
        <w:rPr>
          <w:rFonts w:ascii="Times New Roman" w:hAnsi="Times New Roman" w:cs="Times New Roman"/>
          <w:bCs/>
          <w:sz w:val="24"/>
          <w:szCs w:val="24"/>
          <w:lang w:val="en-GB"/>
        </w:rPr>
        <w:t xml:space="preserve">The dependent variable Y1 will be measured by the Attitude Toward the Ad (Overall) scale, in addition to four questions from the Attitude Toward the Ad (Cognitive) scale, in order to make this measure more complete. This scale will be composed of a seven-point scale and is used to assess a person's attitude toward some </w:t>
      </w:r>
      <w:r w:rsidR="00D35182" w:rsidRPr="00F639C2">
        <w:rPr>
          <w:rFonts w:ascii="Times New Roman" w:hAnsi="Times New Roman" w:cs="Times New Roman"/>
          <w:bCs/>
          <w:sz w:val="24"/>
          <w:szCs w:val="24"/>
          <w:lang w:val="en-GB"/>
        </w:rPr>
        <w:t>specific advertisement (</w:t>
      </w:r>
      <w:r w:rsidR="0069130F" w:rsidRPr="00F639C2">
        <w:rPr>
          <w:rFonts w:ascii="Times New Roman" w:hAnsi="Times New Roman" w:cs="Times New Roman"/>
          <w:bCs/>
          <w:sz w:val="24"/>
          <w:szCs w:val="24"/>
          <w:lang w:val="en-GB"/>
        </w:rPr>
        <w:t>Bruner II, 2012</w:t>
      </w:r>
      <w:r w:rsidR="00D35182" w:rsidRPr="00F639C2">
        <w:rPr>
          <w:rFonts w:ascii="Times New Roman" w:hAnsi="Times New Roman" w:cs="Times New Roman"/>
          <w:bCs/>
          <w:sz w:val="24"/>
          <w:szCs w:val="24"/>
          <w:lang w:val="en-GB"/>
        </w:rPr>
        <w:t>)</w:t>
      </w:r>
      <w:r w:rsidR="00C656D9" w:rsidRPr="00F639C2">
        <w:rPr>
          <w:rFonts w:ascii="Times New Roman" w:hAnsi="Times New Roman" w:cs="Times New Roman"/>
          <w:bCs/>
          <w:sz w:val="24"/>
          <w:szCs w:val="24"/>
          <w:lang w:val="en-GB"/>
        </w:rPr>
        <w:t>.</w:t>
      </w:r>
    </w:p>
    <w:p w:rsidR="001E0A6E" w:rsidRPr="00F639C2" w:rsidRDefault="001E0A6E" w:rsidP="001E0A6E">
      <w:pPr>
        <w:jc w:val="both"/>
        <w:rPr>
          <w:rFonts w:ascii="Times New Roman" w:hAnsi="Times New Roman" w:cs="Times New Roman"/>
          <w:bCs/>
          <w:sz w:val="24"/>
          <w:szCs w:val="24"/>
          <w:lang w:val="en-GB"/>
        </w:rPr>
      </w:pPr>
      <w:r w:rsidRPr="00F639C2">
        <w:rPr>
          <w:rFonts w:ascii="Times New Roman" w:hAnsi="Times New Roman" w:cs="Times New Roman"/>
          <w:bCs/>
          <w:i/>
          <w:sz w:val="24"/>
          <w:szCs w:val="24"/>
          <w:lang w:val="en-GB"/>
        </w:rPr>
        <w:t>Attitude towards the brand in the ad (Y</w:t>
      </w:r>
      <w:r w:rsidRPr="00F639C2">
        <w:rPr>
          <w:rFonts w:ascii="Times New Roman" w:hAnsi="Times New Roman" w:cs="Times New Roman"/>
          <w:bCs/>
          <w:i/>
          <w:sz w:val="16"/>
          <w:szCs w:val="16"/>
          <w:lang w:val="en-GB"/>
        </w:rPr>
        <w:t>2</w:t>
      </w:r>
      <w:r w:rsidRPr="00F639C2">
        <w:rPr>
          <w:rFonts w:ascii="Times New Roman" w:hAnsi="Times New Roman" w:cs="Times New Roman"/>
          <w:bCs/>
          <w:i/>
          <w:sz w:val="24"/>
          <w:szCs w:val="24"/>
          <w:lang w:val="en-GB"/>
        </w:rPr>
        <w:t>):</w:t>
      </w:r>
      <w:r w:rsidRPr="00F639C2">
        <w:rPr>
          <w:rFonts w:ascii="Times New Roman" w:hAnsi="Times New Roman" w:cs="Times New Roman"/>
          <w:bCs/>
          <w:sz w:val="24"/>
          <w:szCs w:val="24"/>
          <w:lang w:val="en-GB"/>
        </w:rPr>
        <w:t xml:space="preserve"> </w:t>
      </w:r>
      <w:r w:rsidR="00C656D9" w:rsidRPr="00F639C2">
        <w:rPr>
          <w:rFonts w:ascii="Times New Roman" w:hAnsi="Times New Roman" w:cs="Times New Roman"/>
          <w:bCs/>
          <w:sz w:val="24"/>
          <w:szCs w:val="24"/>
          <w:lang w:val="en-GB"/>
        </w:rPr>
        <w:t xml:space="preserve">The dependent variable Y2 will be measured by the Attitude Toward the Product/Brand (General Evaluative) scale, which is composed of </w:t>
      </w:r>
      <w:r w:rsidR="00D35182" w:rsidRPr="00F639C2">
        <w:rPr>
          <w:rFonts w:ascii="Times New Roman" w:hAnsi="Times New Roman" w:cs="Times New Roman"/>
          <w:bCs/>
          <w:sz w:val="24"/>
          <w:szCs w:val="24"/>
          <w:lang w:val="en-GB"/>
        </w:rPr>
        <w:t>a seven-point scale</w:t>
      </w:r>
      <w:r w:rsidR="00C656D9" w:rsidRPr="00F639C2">
        <w:rPr>
          <w:rFonts w:ascii="Times New Roman" w:hAnsi="Times New Roman" w:cs="Times New Roman"/>
          <w:bCs/>
          <w:sz w:val="24"/>
          <w:szCs w:val="24"/>
          <w:lang w:val="en-GB"/>
        </w:rPr>
        <w:t xml:space="preserve"> that measure</w:t>
      </w:r>
      <w:r w:rsidR="00D35182" w:rsidRPr="00F639C2">
        <w:rPr>
          <w:rFonts w:ascii="Times New Roman" w:hAnsi="Times New Roman" w:cs="Times New Roman"/>
          <w:bCs/>
          <w:sz w:val="24"/>
          <w:szCs w:val="24"/>
          <w:lang w:val="en-GB"/>
        </w:rPr>
        <w:t>s</w:t>
      </w:r>
      <w:r w:rsidR="00C656D9" w:rsidRPr="00F639C2">
        <w:rPr>
          <w:rFonts w:ascii="Times New Roman" w:hAnsi="Times New Roman" w:cs="Times New Roman"/>
          <w:bCs/>
          <w:sz w:val="24"/>
          <w:szCs w:val="24"/>
          <w:lang w:val="en-GB"/>
        </w:rPr>
        <w:t xml:space="preserve"> a consumer's evaluation of a product. </w:t>
      </w:r>
      <w:r w:rsidR="00D35182" w:rsidRPr="00F639C2">
        <w:rPr>
          <w:rFonts w:ascii="Times New Roman" w:hAnsi="Times New Roman" w:cs="Times New Roman"/>
          <w:bCs/>
          <w:sz w:val="24"/>
          <w:szCs w:val="24"/>
          <w:lang w:val="en-GB"/>
        </w:rPr>
        <w:t>T</w:t>
      </w:r>
      <w:r w:rsidR="00C656D9" w:rsidRPr="00F639C2">
        <w:rPr>
          <w:rFonts w:ascii="Times New Roman" w:hAnsi="Times New Roman" w:cs="Times New Roman"/>
          <w:bCs/>
          <w:sz w:val="24"/>
          <w:szCs w:val="24"/>
          <w:lang w:val="en-GB"/>
        </w:rPr>
        <w:t>he scale measures some aspects of purchase intention and/or product quality</w:t>
      </w:r>
      <w:r w:rsidR="00D35182" w:rsidRPr="00F639C2">
        <w:rPr>
          <w:rFonts w:ascii="Times New Roman" w:hAnsi="Times New Roman" w:cs="Times New Roman"/>
          <w:bCs/>
          <w:sz w:val="24"/>
          <w:szCs w:val="24"/>
          <w:lang w:val="en-GB"/>
        </w:rPr>
        <w:t xml:space="preserve"> (</w:t>
      </w:r>
      <w:r w:rsidR="0069130F" w:rsidRPr="00F639C2">
        <w:rPr>
          <w:rFonts w:ascii="Times New Roman" w:hAnsi="Times New Roman" w:cs="Times New Roman"/>
          <w:bCs/>
          <w:sz w:val="24"/>
          <w:szCs w:val="24"/>
          <w:lang w:val="en-GB"/>
        </w:rPr>
        <w:t>Bruner II, 2012</w:t>
      </w:r>
      <w:r w:rsidR="00D35182" w:rsidRPr="00F639C2">
        <w:rPr>
          <w:rFonts w:ascii="Times New Roman" w:hAnsi="Times New Roman" w:cs="Times New Roman"/>
          <w:bCs/>
          <w:sz w:val="24"/>
          <w:szCs w:val="24"/>
          <w:lang w:val="en-GB"/>
        </w:rPr>
        <w:t>)</w:t>
      </w:r>
      <w:r w:rsidR="00C656D9" w:rsidRPr="00F639C2">
        <w:rPr>
          <w:rFonts w:ascii="Times New Roman" w:hAnsi="Times New Roman" w:cs="Times New Roman"/>
          <w:bCs/>
          <w:sz w:val="24"/>
          <w:szCs w:val="24"/>
          <w:lang w:val="en-GB"/>
        </w:rPr>
        <w:t>.</w:t>
      </w:r>
    </w:p>
    <w:p w:rsidR="00C656D9" w:rsidRPr="00F639C2" w:rsidRDefault="001E0A6E" w:rsidP="001F103A">
      <w:pPr>
        <w:jc w:val="both"/>
        <w:rPr>
          <w:rFonts w:ascii="Times New Roman" w:hAnsi="Times New Roman" w:cs="Times New Roman"/>
          <w:bCs/>
          <w:sz w:val="24"/>
          <w:szCs w:val="24"/>
          <w:lang w:val="en-GB"/>
        </w:rPr>
      </w:pPr>
      <w:r w:rsidRPr="00F639C2">
        <w:rPr>
          <w:rFonts w:ascii="Times New Roman" w:hAnsi="Times New Roman" w:cs="Times New Roman"/>
          <w:bCs/>
          <w:i/>
          <w:sz w:val="24"/>
          <w:szCs w:val="24"/>
          <w:lang w:val="en-GB"/>
        </w:rPr>
        <w:t>Purchase intention of the brand</w:t>
      </w:r>
      <w:r w:rsidR="00D35182" w:rsidRPr="00F639C2">
        <w:rPr>
          <w:rFonts w:ascii="Times New Roman" w:hAnsi="Times New Roman" w:cs="Times New Roman"/>
          <w:bCs/>
          <w:i/>
          <w:sz w:val="24"/>
          <w:szCs w:val="24"/>
          <w:lang w:val="en-GB"/>
        </w:rPr>
        <w:t xml:space="preserve"> </w:t>
      </w:r>
      <w:r w:rsidRPr="00F639C2">
        <w:rPr>
          <w:rFonts w:ascii="Times New Roman" w:hAnsi="Times New Roman" w:cs="Times New Roman"/>
          <w:bCs/>
          <w:i/>
          <w:sz w:val="24"/>
          <w:szCs w:val="24"/>
          <w:lang w:val="en-GB"/>
        </w:rPr>
        <w:t>(Y</w:t>
      </w:r>
      <w:r w:rsidRPr="00F639C2">
        <w:rPr>
          <w:rFonts w:ascii="Times New Roman" w:hAnsi="Times New Roman" w:cs="Times New Roman"/>
          <w:bCs/>
          <w:i/>
          <w:sz w:val="16"/>
          <w:szCs w:val="16"/>
          <w:lang w:val="en-GB"/>
        </w:rPr>
        <w:t>3</w:t>
      </w:r>
      <w:r w:rsidRPr="00F639C2">
        <w:rPr>
          <w:rFonts w:ascii="Times New Roman" w:hAnsi="Times New Roman" w:cs="Times New Roman"/>
          <w:bCs/>
          <w:i/>
          <w:sz w:val="24"/>
          <w:szCs w:val="24"/>
          <w:lang w:val="en-GB"/>
        </w:rPr>
        <w:t>)</w:t>
      </w:r>
      <w:r w:rsidR="00C656D9" w:rsidRPr="00F639C2">
        <w:rPr>
          <w:rFonts w:ascii="Times New Roman" w:hAnsi="Times New Roman" w:cs="Times New Roman"/>
          <w:bCs/>
          <w:i/>
          <w:sz w:val="24"/>
          <w:szCs w:val="24"/>
          <w:lang w:val="en-GB"/>
        </w:rPr>
        <w:t xml:space="preserve">: </w:t>
      </w:r>
      <w:r w:rsidR="00C656D9" w:rsidRPr="00F639C2">
        <w:rPr>
          <w:rFonts w:ascii="Times New Roman" w:hAnsi="Times New Roman" w:cs="Times New Roman"/>
          <w:bCs/>
          <w:sz w:val="24"/>
          <w:szCs w:val="24"/>
          <w:lang w:val="en-GB"/>
        </w:rPr>
        <w:t>The dependent variable Y3 will be measured by the Purchase Intention scale, which is a Likert-type measure of the degree to which a consumer means to bu</w:t>
      </w:r>
      <w:r w:rsidR="00D35182" w:rsidRPr="00F639C2">
        <w:rPr>
          <w:rFonts w:ascii="Times New Roman" w:hAnsi="Times New Roman" w:cs="Times New Roman"/>
          <w:bCs/>
          <w:sz w:val="24"/>
          <w:szCs w:val="24"/>
          <w:lang w:val="en-GB"/>
        </w:rPr>
        <w:t>y/try</w:t>
      </w:r>
      <w:r w:rsidR="00C656D9" w:rsidRPr="00F639C2">
        <w:rPr>
          <w:rFonts w:ascii="Times New Roman" w:hAnsi="Times New Roman" w:cs="Times New Roman"/>
          <w:bCs/>
          <w:sz w:val="24"/>
          <w:szCs w:val="24"/>
          <w:lang w:val="en-GB"/>
        </w:rPr>
        <w:t xml:space="preserve"> a specified brand in the future and recommend it to a friend if asked</w:t>
      </w:r>
      <w:r w:rsidR="00D35182" w:rsidRPr="00F639C2">
        <w:rPr>
          <w:rFonts w:ascii="Times New Roman" w:hAnsi="Times New Roman" w:cs="Times New Roman"/>
          <w:bCs/>
          <w:sz w:val="24"/>
          <w:szCs w:val="24"/>
          <w:lang w:val="en-GB"/>
        </w:rPr>
        <w:t xml:space="preserve"> (</w:t>
      </w:r>
      <w:r w:rsidR="0069130F" w:rsidRPr="00F639C2">
        <w:rPr>
          <w:rFonts w:ascii="Times New Roman" w:hAnsi="Times New Roman" w:cs="Times New Roman"/>
          <w:bCs/>
          <w:sz w:val="24"/>
          <w:szCs w:val="24"/>
          <w:lang w:val="en-GB"/>
        </w:rPr>
        <w:t>Bruner II, 2012</w:t>
      </w:r>
      <w:r w:rsidR="00D35182" w:rsidRPr="00F639C2">
        <w:rPr>
          <w:rFonts w:ascii="Times New Roman" w:hAnsi="Times New Roman" w:cs="Times New Roman"/>
          <w:bCs/>
          <w:sz w:val="24"/>
          <w:szCs w:val="24"/>
          <w:lang w:val="en-GB"/>
        </w:rPr>
        <w:t>)</w:t>
      </w:r>
      <w:r w:rsidR="00C656D9" w:rsidRPr="00F639C2">
        <w:rPr>
          <w:rFonts w:ascii="Times New Roman" w:hAnsi="Times New Roman" w:cs="Times New Roman"/>
          <w:bCs/>
          <w:sz w:val="24"/>
          <w:szCs w:val="24"/>
          <w:lang w:val="en-GB"/>
        </w:rPr>
        <w:t>.</w:t>
      </w:r>
    </w:p>
    <w:p w:rsidR="001E0A6E" w:rsidRPr="00F639C2" w:rsidRDefault="008D1C87" w:rsidP="001F103A">
      <w:pPr>
        <w:jc w:val="both"/>
        <w:rPr>
          <w:rFonts w:ascii="Times New Roman" w:hAnsi="Times New Roman" w:cs="Times New Roman"/>
          <w:b/>
          <w:bCs/>
          <w:sz w:val="24"/>
          <w:szCs w:val="24"/>
          <w:lang w:val="en-GB"/>
        </w:rPr>
      </w:pPr>
      <w:r w:rsidRPr="00F639C2">
        <w:rPr>
          <w:rFonts w:ascii="Times New Roman" w:hAnsi="Times New Roman" w:cs="Times New Roman"/>
          <w:b/>
          <w:bCs/>
          <w:sz w:val="24"/>
          <w:szCs w:val="24"/>
          <w:lang w:val="en-GB"/>
        </w:rPr>
        <w:t>Testing hypothese</w:t>
      </w:r>
      <w:r w:rsidR="00B11445" w:rsidRPr="00F639C2">
        <w:rPr>
          <w:rFonts w:ascii="Times New Roman" w:hAnsi="Times New Roman" w:cs="Times New Roman"/>
          <w:b/>
          <w:bCs/>
          <w:sz w:val="24"/>
          <w:szCs w:val="24"/>
          <w:lang w:val="en-GB"/>
        </w:rPr>
        <w:t>s</w:t>
      </w:r>
    </w:p>
    <w:p w:rsidR="00853A17" w:rsidRPr="00F639C2" w:rsidRDefault="00E62D9B"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Al</w:t>
      </w:r>
      <w:r w:rsidR="00CA5DAF" w:rsidRPr="00F639C2">
        <w:rPr>
          <w:rFonts w:ascii="Times New Roman" w:hAnsi="Times New Roman" w:cs="Times New Roman"/>
          <w:bCs/>
          <w:sz w:val="24"/>
          <w:szCs w:val="24"/>
          <w:lang w:val="en-GB"/>
        </w:rPr>
        <w:t>though in experimental research</w:t>
      </w:r>
      <w:r w:rsidRPr="00F639C2">
        <w:rPr>
          <w:rFonts w:ascii="Times New Roman" w:hAnsi="Times New Roman" w:cs="Times New Roman"/>
          <w:bCs/>
          <w:sz w:val="24"/>
          <w:szCs w:val="24"/>
          <w:lang w:val="en-GB"/>
        </w:rPr>
        <w:t xml:space="preserve"> ANOVA analysis is commonly preferred, multiple regression analysis</w:t>
      </w:r>
      <w:r w:rsidR="005C6A16" w:rsidRPr="00F639C2">
        <w:rPr>
          <w:rFonts w:ascii="Times New Roman" w:hAnsi="Times New Roman" w:cs="Times New Roman"/>
          <w:bCs/>
          <w:sz w:val="24"/>
          <w:szCs w:val="24"/>
          <w:lang w:val="en-GB"/>
        </w:rPr>
        <w:t xml:space="preserve"> will be used in this research</w:t>
      </w:r>
      <w:r w:rsidRPr="00F639C2">
        <w:rPr>
          <w:rFonts w:ascii="Times New Roman" w:hAnsi="Times New Roman" w:cs="Times New Roman"/>
          <w:bCs/>
          <w:sz w:val="24"/>
          <w:szCs w:val="24"/>
          <w:lang w:val="en-GB"/>
        </w:rPr>
        <w:t xml:space="preserve">. </w:t>
      </w:r>
      <w:r w:rsidR="00D742B3" w:rsidRPr="00F639C2">
        <w:rPr>
          <w:rFonts w:ascii="Times New Roman" w:hAnsi="Times New Roman" w:cs="Times New Roman"/>
          <w:bCs/>
          <w:sz w:val="24"/>
          <w:szCs w:val="24"/>
          <w:lang w:val="en-GB"/>
        </w:rPr>
        <w:t>Multiple regression analysis will be conducted</w:t>
      </w:r>
      <w:r w:rsidR="008B19B4" w:rsidRPr="00F639C2">
        <w:rPr>
          <w:rFonts w:ascii="Times New Roman" w:hAnsi="Times New Roman" w:cs="Times New Roman"/>
          <w:bCs/>
          <w:sz w:val="24"/>
          <w:szCs w:val="24"/>
          <w:lang w:val="en-GB"/>
        </w:rPr>
        <w:t xml:space="preserve"> </w:t>
      </w:r>
      <w:r w:rsidR="004F4B4E" w:rsidRPr="00F639C2">
        <w:rPr>
          <w:rFonts w:ascii="Times New Roman" w:hAnsi="Times New Roman" w:cs="Times New Roman"/>
          <w:bCs/>
          <w:sz w:val="24"/>
          <w:szCs w:val="24"/>
          <w:lang w:val="en-GB"/>
        </w:rPr>
        <w:t>in order</w:t>
      </w:r>
      <w:r w:rsidR="008B19B4" w:rsidRPr="00F639C2">
        <w:rPr>
          <w:rFonts w:ascii="Times New Roman" w:hAnsi="Times New Roman" w:cs="Times New Roman"/>
          <w:bCs/>
          <w:sz w:val="24"/>
          <w:szCs w:val="24"/>
          <w:lang w:val="en-GB"/>
        </w:rPr>
        <w:t xml:space="preserve"> to </w:t>
      </w:r>
      <w:r w:rsidR="00DE0DDC" w:rsidRPr="00F639C2">
        <w:rPr>
          <w:rFonts w:ascii="Times New Roman" w:hAnsi="Times New Roman" w:cs="Times New Roman"/>
          <w:bCs/>
          <w:sz w:val="24"/>
          <w:szCs w:val="24"/>
          <w:lang w:val="en-GB"/>
        </w:rPr>
        <w:t>fi</w:t>
      </w:r>
      <w:r w:rsidR="007A198C" w:rsidRPr="00F639C2">
        <w:rPr>
          <w:rFonts w:ascii="Times New Roman" w:hAnsi="Times New Roman" w:cs="Times New Roman"/>
          <w:bCs/>
          <w:sz w:val="24"/>
          <w:szCs w:val="24"/>
          <w:lang w:val="en-GB"/>
        </w:rPr>
        <w:t xml:space="preserve">nd out if the independent categorical variables </w:t>
      </w:r>
      <w:r w:rsidR="00C65BCE" w:rsidRPr="00F639C2">
        <w:rPr>
          <w:rFonts w:ascii="Times New Roman" w:hAnsi="Times New Roman" w:cs="Times New Roman"/>
          <w:bCs/>
          <w:sz w:val="24"/>
          <w:szCs w:val="24"/>
          <w:lang w:val="en-GB"/>
        </w:rPr>
        <w:t xml:space="preserve">and one continuous independent variable “social comparison” </w:t>
      </w:r>
      <w:r w:rsidR="007A198C" w:rsidRPr="00F639C2">
        <w:rPr>
          <w:rFonts w:ascii="Times New Roman" w:hAnsi="Times New Roman" w:cs="Times New Roman"/>
          <w:bCs/>
          <w:sz w:val="24"/>
          <w:szCs w:val="24"/>
          <w:lang w:val="en-GB"/>
        </w:rPr>
        <w:t xml:space="preserve">have any effect </w:t>
      </w:r>
      <w:r w:rsidR="008B19B4" w:rsidRPr="00F639C2">
        <w:rPr>
          <w:rFonts w:ascii="Times New Roman" w:hAnsi="Times New Roman" w:cs="Times New Roman"/>
          <w:bCs/>
          <w:sz w:val="24"/>
          <w:szCs w:val="24"/>
          <w:lang w:val="en-GB"/>
        </w:rPr>
        <w:t>on the dependent variable.</w:t>
      </w:r>
      <w:r w:rsidR="00D742B3" w:rsidRPr="00F639C2">
        <w:rPr>
          <w:rFonts w:ascii="Times New Roman" w:hAnsi="Times New Roman" w:cs="Times New Roman"/>
          <w:bCs/>
          <w:sz w:val="24"/>
          <w:szCs w:val="24"/>
          <w:lang w:val="en-GB"/>
        </w:rPr>
        <w:t xml:space="preserve"> </w:t>
      </w:r>
      <w:r w:rsidR="00791885" w:rsidRPr="00F639C2">
        <w:rPr>
          <w:rFonts w:ascii="Times New Roman" w:hAnsi="Times New Roman" w:cs="Times New Roman"/>
          <w:bCs/>
          <w:sz w:val="24"/>
          <w:szCs w:val="24"/>
          <w:lang w:val="en-GB"/>
        </w:rPr>
        <w:t xml:space="preserve">For </w:t>
      </w:r>
      <w:r w:rsidR="00A61F95" w:rsidRPr="00F639C2">
        <w:rPr>
          <w:rFonts w:ascii="Times New Roman" w:hAnsi="Times New Roman" w:cs="Times New Roman"/>
          <w:bCs/>
          <w:sz w:val="24"/>
          <w:szCs w:val="24"/>
          <w:lang w:val="en-GB"/>
        </w:rPr>
        <w:t>instance</w:t>
      </w:r>
      <w:r w:rsidR="00791885" w:rsidRPr="00F639C2">
        <w:rPr>
          <w:rFonts w:ascii="Times New Roman" w:hAnsi="Times New Roman" w:cs="Times New Roman"/>
          <w:bCs/>
          <w:sz w:val="24"/>
          <w:szCs w:val="24"/>
          <w:lang w:val="en-GB"/>
        </w:rPr>
        <w:t xml:space="preserve"> in this research we hypothesize that </w:t>
      </w:r>
      <w:r w:rsidR="00A61F95" w:rsidRPr="00F639C2">
        <w:rPr>
          <w:rFonts w:ascii="Times New Roman" w:hAnsi="Times New Roman" w:cs="Times New Roman"/>
          <w:bCs/>
          <w:sz w:val="24"/>
          <w:szCs w:val="24"/>
          <w:lang w:val="en-GB"/>
        </w:rPr>
        <w:t>a</w:t>
      </w:r>
      <w:r w:rsidR="00791885" w:rsidRPr="00F639C2">
        <w:rPr>
          <w:rFonts w:ascii="Times New Roman" w:hAnsi="Times New Roman" w:cs="Times New Roman"/>
          <w:bCs/>
          <w:sz w:val="24"/>
          <w:szCs w:val="24"/>
          <w:lang w:val="en-GB"/>
        </w:rPr>
        <w:t xml:space="preserve"> successful/attractive </w:t>
      </w:r>
      <w:r w:rsidR="00A61F95" w:rsidRPr="00F639C2">
        <w:rPr>
          <w:rFonts w:ascii="Times New Roman" w:hAnsi="Times New Roman" w:cs="Times New Roman"/>
          <w:bCs/>
          <w:sz w:val="24"/>
          <w:szCs w:val="24"/>
          <w:lang w:val="en-GB"/>
        </w:rPr>
        <w:t xml:space="preserve">spokesperson </w:t>
      </w:r>
      <w:r w:rsidR="00791885" w:rsidRPr="00F639C2">
        <w:rPr>
          <w:rFonts w:ascii="Times New Roman" w:hAnsi="Times New Roman" w:cs="Times New Roman"/>
          <w:bCs/>
          <w:sz w:val="24"/>
          <w:szCs w:val="24"/>
          <w:lang w:val="en-GB"/>
        </w:rPr>
        <w:t xml:space="preserve">and social comparison causes the attitude towards the ad to be </w:t>
      </w:r>
      <w:r w:rsidR="00A61F95" w:rsidRPr="00F639C2">
        <w:rPr>
          <w:rFonts w:ascii="Times New Roman" w:hAnsi="Times New Roman" w:cs="Times New Roman"/>
          <w:bCs/>
          <w:sz w:val="24"/>
          <w:szCs w:val="24"/>
          <w:lang w:val="en-GB"/>
        </w:rPr>
        <w:t>more negative</w:t>
      </w:r>
      <w:r w:rsidR="00791885" w:rsidRPr="00F639C2">
        <w:rPr>
          <w:rFonts w:ascii="Times New Roman" w:hAnsi="Times New Roman" w:cs="Times New Roman"/>
          <w:bCs/>
          <w:sz w:val="24"/>
          <w:szCs w:val="24"/>
          <w:lang w:val="en-GB"/>
        </w:rPr>
        <w:t xml:space="preserve">, </w:t>
      </w:r>
      <w:r w:rsidR="00A61F95" w:rsidRPr="00F639C2">
        <w:rPr>
          <w:rFonts w:ascii="Times New Roman" w:hAnsi="Times New Roman" w:cs="Times New Roman"/>
          <w:bCs/>
          <w:sz w:val="24"/>
          <w:szCs w:val="24"/>
          <w:lang w:val="en-GB"/>
        </w:rPr>
        <w:t xml:space="preserve">therefore </w:t>
      </w:r>
      <w:r w:rsidR="00791885" w:rsidRPr="00F639C2">
        <w:rPr>
          <w:rFonts w:ascii="Times New Roman" w:hAnsi="Times New Roman" w:cs="Times New Roman"/>
          <w:bCs/>
          <w:sz w:val="24"/>
          <w:szCs w:val="24"/>
          <w:lang w:val="en-GB"/>
        </w:rPr>
        <w:t>the variable "attitude towards the ad" is dependent on the independent variables "successfulness", "attractiveness" and "social comparison". Successfulness and attractiveness are categorical (if the spokesperson is successful, successfulness</w:t>
      </w:r>
      <w:r w:rsidR="00A61F95" w:rsidRPr="00F639C2">
        <w:rPr>
          <w:rFonts w:ascii="Times New Roman" w:hAnsi="Times New Roman" w:cs="Times New Roman"/>
          <w:bCs/>
          <w:sz w:val="24"/>
          <w:szCs w:val="24"/>
          <w:lang w:val="en-GB"/>
        </w:rPr>
        <w:t xml:space="preserve"> </w:t>
      </w:r>
      <w:r w:rsidR="00791885" w:rsidRPr="00F639C2">
        <w:rPr>
          <w:rFonts w:ascii="Times New Roman" w:hAnsi="Times New Roman" w:cs="Times New Roman"/>
          <w:bCs/>
          <w:sz w:val="24"/>
          <w:szCs w:val="24"/>
          <w:lang w:val="en-GB"/>
        </w:rPr>
        <w:t>=</w:t>
      </w:r>
      <w:r w:rsidR="00A61F95" w:rsidRPr="00F639C2">
        <w:rPr>
          <w:rFonts w:ascii="Times New Roman" w:hAnsi="Times New Roman" w:cs="Times New Roman"/>
          <w:bCs/>
          <w:sz w:val="24"/>
          <w:szCs w:val="24"/>
          <w:lang w:val="en-GB"/>
        </w:rPr>
        <w:t xml:space="preserve"> </w:t>
      </w:r>
      <w:r w:rsidR="00791885" w:rsidRPr="00F639C2">
        <w:rPr>
          <w:rFonts w:ascii="Times New Roman" w:hAnsi="Times New Roman" w:cs="Times New Roman"/>
          <w:bCs/>
          <w:sz w:val="24"/>
          <w:szCs w:val="24"/>
          <w:lang w:val="en-GB"/>
        </w:rPr>
        <w:t>1, if not, successfulness</w:t>
      </w:r>
      <w:r w:rsidR="00A61F95" w:rsidRPr="00F639C2">
        <w:rPr>
          <w:rFonts w:ascii="Times New Roman" w:hAnsi="Times New Roman" w:cs="Times New Roman"/>
          <w:bCs/>
          <w:sz w:val="24"/>
          <w:szCs w:val="24"/>
          <w:lang w:val="en-GB"/>
        </w:rPr>
        <w:t xml:space="preserve"> </w:t>
      </w:r>
      <w:r w:rsidR="00791885" w:rsidRPr="00F639C2">
        <w:rPr>
          <w:rFonts w:ascii="Times New Roman" w:hAnsi="Times New Roman" w:cs="Times New Roman"/>
          <w:bCs/>
          <w:sz w:val="24"/>
          <w:szCs w:val="24"/>
          <w:lang w:val="en-GB"/>
        </w:rPr>
        <w:t>=</w:t>
      </w:r>
      <w:r w:rsidR="00A61F95" w:rsidRPr="00F639C2">
        <w:rPr>
          <w:rFonts w:ascii="Times New Roman" w:hAnsi="Times New Roman" w:cs="Times New Roman"/>
          <w:bCs/>
          <w:sz w:val="24"/>
          <w:szCs w:val="24"/>
          <w:lang w:val="en-GB"/>
        </w:rPr>
        <w:t xml:space="preserve"> </w:t>
      </w:r>
      <w:r w:rsidR="00791885" w:rsidRPr="00F639C2">
        <w:rPr>
          <w:rFonts w:ascii="Times New Roman" w:hAnsi="Times New Roman" w:cs="Times New Roman"/>
          <w:bCs/>
          <w:sz w:val="24"/>
          <w:szCs w:val="24"/>
          <w:lang w:val="en-GB"/>
        </w:rPr>
        <w:t>0; same applies for attractiveness). T</w:t>
      </w:r>
      <w:r w:rsidR="00A61F95" w:rsidRPr="00F639C2">
        <w:rPr>
          <w:rFonts w:ascii="Times New Roman" w:hAnsi="Times New Roman" w:cs="Times New Roman"/>
          <w:bCs/>
          <w:sz w:val="24"/>
          <w:szCs w:val="24"/>
          <w:lang w:val="en-GB"/>
        </w:rPr>
        <w:t xml:space="preserve">herefore </w:t>
      </w:r>
      <w:r w:rsidR="00791885" w:rsidRPr="00F639C2">
        <w:rPr>
          <w:rFonts w:ascii="Times New Roman" w:hAnsi="Times New Roman" w:cs="Times New Roman"/>
          <w:bCs/>
          <w:sz w:val="24"/>
          <w:szCs w:val="24"/>
          <w:lang w:val="en-GB"/>
        </w:rPr>
        <w:t xml:space="preserve">the independent categorical variables may </w:t>
      </w:r>
      <w:r w:rsidR="002D3615" w:rsidRPr="00F639C2">
        <w:rPr>
          <w:rFonts w:ascii="Times New Roman" w:hAnsi="Times New Roman" w:cs="Times New Roman"/>
          <w:bCs/>
          <w:sz w:val="24"/>
          <w:szCs w:val="24"/>
          <w:lang w:val="en-GB"/>
        </w:rPr>
        <w:t>influence</w:t>
      </w:r>
      <w:r w:rsidR="00791885" w:rsidRPr="00F639C2">
        <w:rPr>
          <w:rFonts w:ascii="Times New Roman" w:hAnsi="Times New Roman" w:cs="Times New Roman"/>
          <w:bCs/>
          <w:sz w:val="24"/>
          <w:szCs w:val="24"/>
          <w:lang w:val="en-GB"/>
        </w:rPr>
        <w:t xml:space="preserve"> in the dependent variable attitude towards the ad.  </w:t>
      </w:r>
      <w:r w:rsidR="00DA6D8E" w:rsidRPr="00F639C2">
        <w:rPr>
          <w:rFonts w:ascii="Times New Roman" w:hAnsi="Times New Roman" w:cs="Times New Roman"/>
          <w:bCs/>
          <w:sz w:val="24"/>
          <w:szCs w:val="24"/>
          <w:lang w:val="en-GB"/>
        </w:rPr>
        <w:t xml:space="preserve">Social comparison is a continuous independent variable. If we have a continuous independent variable next to categorical independent variables, we can use both </w:t>
      </w:r>
      <w:r w:rsidR="00853A17" w:rsidRPr="00F639C2">
        <w:rPr>
          <w:rFonts w:ascii="Times New Roman" w:hAnsi="Times New Roman" w:cs="Times New Roman"/>
          <w:bCs/>
          <w:sz w:val="24"/>
          <w:szCs w:val="24"/>
          <w:lang w:val="en-GB"/>
        </w:rPr>
        <w:t xml:space="preserve">ANCOVA </w:t>
      </w:r>
      <w:r w:rsidR="00DA6D8E" w:rsidRPr="00F639C2">
        <w:rPr>
          <w:rFonts w:ascii="Times New Roman" w:hAnsi="Times New Roman" w:cs="Times New Roman"/>
          <w:bCs/>
          <w:sz w:val="24"/>
          <w:szCs w:val="24"/>
          <w:lang w:val="en-GB"/>
        </w:rPr>
        <w:t xml:space="preserve">and multiple regression </w:t>
      </w:r>
      <w:r w:rsidR="00853A17" w:rsidRPr="00F639C2">
        <w:rPr>
          <w:rFonts w:ascii="Times New Roman" w:hAnsi="Times New Roman" w:cs="Times New Roman"/>
          <w:bCs/>
          <w:sz w:val="24"/>
          <w:szCs w:val="24"/>
          <w:lang w:val="en-GB"/>
        </w:rPr>
        <w:t>analysis</w:t>
      </w:r>
      <w:r w:rsidR="00DA6D8E" w:rsidRPr="00F639C2">
        <w:rPr>
          <w:rFonts w:ascii="Times New Roman" w:hAnsi="Times New Roman" w:cs="Times New Roman"/>
          <w:bCs/>
          <w:sz w:val="24"/>
          <w:szCs w:val="24"/>
          <w:lang w:val="en-GB"/>
        </w:rPr>
        <w:t xml:space="preserve">. </w:t>
      </w:r>
    </w:p>
    <w:p w:rsidR="000E1EDB" w:rsidRPr="00F639C2" w:rsidRDefault="00B25B37" w:rsidP="00077326">
      <w:pPr>
        <w:jc w:val="both"/>
        <w:rPr>
          <w:rFonts w:ascii="Times New Roman" w:hAnsi="Times New Roman" w:cs="Times New Roman"/>
          <w:bCs/>
          <w:sz w:val="24"/>
          <w:szCs w:val="24"/>
          <w:u w:val="single"/>
          <w:lang w:val="en-GB"/>
        </w:rPr>
      </w:pPr>
      <w:r w:rsidRPr="00F639C2">
        <w:rPr>
          <w:rFonts w:ascii="Times New Roman" w:hAnsi="Times New Roman" w:cs="Times New Roman"/>
          <w:bCs/>
          <w:sz w:val="24"/>
          <w:szCs w:val="24"/>
          <w:u w:val="single"/>
          <w:lang w:val="en-GB"/>
        </w:rPr>
        <w:t>Testing H1 – H5</w:t>
      </w:r>
    </w:p>
    <w:p w:rsidR="00942092" w:rsidRPr="00F639C2" w:rsidRDefault="00C656D9"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The</w:t>
      </w:r>
      <w:r w:rsidR="00F40570" w:rsidRPr="00F639C2">
        <w:rPr>
          <w:rFonts w:ascii="Times New Roman" w:hAnsi="Times New Roman" w:cs="Times New Roman"/>
          <w:bCs/>
          <w:sz w:val="24"/>
          <w:szCs w:val="24"/>
          <w:lang w:val="en-GB"/>
        </w:rPr>
        <w:t xml:space="preserve"> dependent</w:t>
      </w:r>
      <w:r w:rsidR="00942092" w:rsidRPr="00F639C2">
        <w:rPr>
          <w:rFonts w:ascii="Times New Roman" w:hAnsi="Times New Roman" w:cs="Times New Roman"/>
          <w:bCs/>
          <w:sz w:val="24"/>
          <w:szCs w:val="24"/>
          <w:lang w:val="en-GB"/>
        </w:rPr>
        <w:t xml:space="preserve"> variable</w:t>
      </w:r>
      <w:r w:rsidRPr="00F639C2">
        <w:rPr>
          <w:rFonts w:ascii="Times New Roman" w:hAnsi="Times New Roman" w:cs="Times New Roman"/>
          <w:bCs/>
          <w:sz w:val="24"/>
          <w:szCs w:val="24"/>
          <w:lang w:val="en-GB"/>
        </w:rPr>
        <w:t xml:space="preserve"> Y</w:t>
      </w:r>
      <w:r w:rsidRPr="00F639C2">
        <w:rPr>
          <w:rFonts w:ascii="Times New Roman" w:hAnsi="Times New Roman" w:cs="Times New Roman"/>
          <w:bCs/>
          <w:sz w:val="16"/>
          <w:szCs w:val="16"/>
          <w:lang w:val="en-GB"/>
        </w:rPr>
        <w:t>1</w:t>
      </w:r>
      <w:r w:rsidR="00942092" w:rsidRPr="00F639C2">
        <w:rPr>
          <w:rFonts w:ascii="Times New Roman" w:hAnsi="Times New Roman" w:cs="Times New Roman"/>
          <w:bCs/>
          <w:sz w:val="24"/>
          <w:szCs w:val="24"/>
          <w:lang w:val="en-GB"/>
        </w:rPr>
        <w:t xml:space="preserve"> will </w:t>
      </w:r>
      <w:r w:rsidR="005A39B3" w:rsidRPr="00F639C2">
        <w:rPr>
          <w:rFonts w:ascii="Times New Roman" w:hAnsi="Times New Roman" w:cs="Times New Roman"/>
          <w:bCs/>
          <w:sz w:val="24"/>
          <w:szCs w:val="24"/>
          <w:lang w:val="en-GB"/>
        </w:rPr>
        <w:t xml:space="preserve">be a </w:t>
      </w:r>
      <w:r w:rsidR="00942092" w:rsidRPr="00F639C2">
        <w:rPr>
          <w:rFonts w:ascii="Times New Roman" w:hAnsi="Times New Roman" w:cs="Times New Roman"/>
          <w:bCs/>
          <w:sz w:val="24"/>
          <w:szCs w:val="24"/>
          <w:lang w:val="en-GB"/>
        </w:rPr>
        <w:t xml:space="preserve">measure </w:t>
      </w:r>
      <w:r w:rsidR="005A39B3" w:rsidRPr="00F639C2">
        <w:rPr>
          <w:rFonts w:ascii="Times New Roman" w:hAnsi="Times New Roman" w:cs="Times New Roman"/>
          <w:bCs/>
          <w:sz w:val="24"/>
          <w:szCs w:val="24"/>
          <w:lang w:val="en-GB"/>
        </w:rPr>
        <w:t xml:space="preserve">of </w:t>
      </w:r>
      <w:r w:rsidR="00942092" w:rsidRPr="00F639C2">
        <w:rPr>
          <w:rFonts w:ascii="Times New Roman" w:hAnsi="Times New Roman" w:cs="Times New Roman"/>
          <w:bCs/>
          <w:sz w:val="24"/>
          <w:szCs w:val="24"/>
          <w:lang w:val="en-GB"/>
        </w:rPr>
        <w:t>the</w:t>
      </w:r>
      <w:r w:rsidR="00DA557B" w:rsidRPr="00F639C2">
        <w:rPr>
          <w:rFonts w:ascii="Times New Roman" w:hAnsi="Times New Roman" w:cs="Times New Roman"/>
          <w:bCs/>
          <w:sz w:val="24"/>
          <w:szCs w:val="24"/>
          <w:lang w:val="en-GB"/>
        </w:rPr>
        <w:t xml:space="preserve"> 4</w:t>
      </w:r>
      <w:r w:rsidR="00942092" w:rsidRPr="00F639C2">
        <w:rPr>
          <w:rFonts w:ascii="Times New Roman" w:hAnsi="Times New Roman" w:cs="Times New Roman"/>
          <w:bCs/>
          <w:sz w:val="24"/>
          <w:szCs w:val="24"/>
          <w:lang w:val="en-GB"/>
        </w:rPr>
        <w:t xml:space="preserve"> independent variables (success, attractiveness, </w:t>
      </w:r>
      <w:r w:rsidR="00DA557B" w:rsidRPr="00F639C2">
        <w:rPr>
          <w:rFonts w:ascii="Times New Roman" w:hAnsi="Times New Roman" w:cs="Times New Roman"/>
          <w:bCs/>
          <w:sz w:val="24"/>
          <w:szCs w:val="24"/>
          <w:lang w:val="en-GB"/>
        </w:rPr>
        <w:t xml:space="preserve">their interaction and </w:t>
      </w:r>
      <w:r w:rsidR="00942092" w:rsidRPr="00F639C2">
        <w:rPr>
          <w:rFonts w:ascii="Times New Roman" w:hAnsi="Times New Roman" w:cs="Times New Roman"/>
          <w:bCs/>
          <w:sz w:val="24"/>
          <w:szCs w:val="24"/>
          <w:lang w:val="en-GB"/>
        </w:rPr>
        <w:t>social comparison) via the model</w:t>
      </w:r>
      <w:r w:rsidR="00F40570" w:rsidRPr="00F639C2">
        <w:rPr>
          <w:rFonts w:ascii="Times New Roman" w:hAnsi="Times New Roman" w:cs="Times New Roman"/>
          <w:bCs/>
          <w:sz w:val="24"/>
          <w:szCs w:val="24"/>
          <w:lang w:val="en-GB"/>
        </w:rPr>
        <w:t>s</w:t>
      </w:r>
      <w:r w:rsidR="00942092" w:rsidRPr="00F639C2">
        <w:rPr>
          <w:rFonts w:ascii="Times New Roman" w:hAnsi="Times New Roman" w:cs="Times New Roman"/>
          <w:bCs/>
          <w:sz w:val="24"/>
          <w:szCs w:val="24"/>
          <w:lang w:val="en-GB"/>
        </w:rPr>
        <w:t xml:space="preserve"> below:</w:t>
      </w:r>
    </w:p>
    <w:p w:rsidR="00942092" w:rsidRPr="00F639C2" w:rsidRDefault="00942092"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Y</w:t>
      </w:r>
      <w:r w:rsidRPr="00F639C2">
        <w:rPr>
          <w:rFonts w:ascii="Times New Roman" w:hAnsi="Times New Roman" w:cs="Times New Roman"/>
          <w:bCs/>
          <w:sz w:val="16"/>
          <w:szCs w:val="16"/>
          <w:lang w:val="en-GB"/>
        </w:rPr>
        <w:t>1</w:t>
      </w:r>
      <w:r w:rsidR="00C36F82" w:rsidRPr="00F639C2">
        <w:rPr>
          <w:rFonts w:ascii="Times New Roman" w:hAnsi="Times New Roman" w:cs="Times New Roman"/>
          <w:bCs/>
          <w:sz w:val="24"/>
          <w:szCs w:val="24"/>
          <w:lang w:val="en-GB"/>
        </w:rPr>
        <w:t>=</w:t>
      </w:r>
      <w:r w:rsidRPr="00F639C2">
        <w:rPr>
          <w:rFonts w:ascii="Times New Roman" w:hAnsi="Times New Roman" w:cs="Times New Roman"/>
          <w:bCs/>
          <w:sz w:val="24"/>
          <w:szCs w:val="24"/>
          <w:lang w:val="en-GB"/>
        </w:rPr>
        <w:t xml:space="preserve"> β</w:t>
      </w:r>
      <w:r w:rsidRPr="00F639C2">
        <w:rPr>
          <w:rFonts w:ascii="Times New Roman" w:hAnsi="Times New Roman" w:cs="Times New Roman"/>
          <w:bCs/>
          <w:sz w:val="16"/>
          <w:szCs w:val="16"/>
          <w:lang w:val="en-GB"/>
        </w:rPr>
        <w:t>0</w:t>
      </w:r>
      <w:r w:rsidRPr="00F639C2">
        <w:rPr>
          <w:rFonts w:ascii="Times New Roman" w:hAnsi="Times New Roman" w:cs="Times New Roman"/>
          <w:bCs/>
          <w:sz w:val="24"/>
          <w:szCs w:val="24"/>
          <w:lang w:val="en-GB"/>
        </w:rPr>
        <w:t xml:space="preserve"> + β</w:t>
      </w:r>
      <w:r w:rsidRPr="00F639C2">
        <w:rPr>
          <w:rFonts w:ascii="Times New Roman" w:hAnsi="Times New Roman" w:cs="Times New Roman"/>
          <w:bCs/>
          <w:sz w:val="16"/>
          <w:szCs w:val="16"/>
          <w:lang w:val="en-GB"/>
        </w:rPr>
        <w:t>1</w:t>
      </w:r>
      <w:r w:rsidRPr="00F639C2">
        <w:rPr>
          <w:rFonts w:ascii="Times New Roman" w:hAnsi="Times New Roman" w:cs="Times New Roman"/>
          <w:bCs/>
          <w:sz w:val="24"/>
          <w:szCs w:val="24"/>
          <w:lang w:val="en-GB"/>
        </w:rPr>
        <w:t xml:space="preserve"> X</w:t>
      </w:r>
      <w:r w:rsidRPr="00F639C2">
        <w:rPr>
          <w:rFonts w:ascii="Times New Roman" w:hAnsi="Times New Roman" w:cs="Times New Roman"/>
          <w:bCs/>
          <w:sz w:val="16"/>
          <w:szCs w:val="16"/>
          <w:lang w:val="en-GB"/>
        </w:rPr>
        <w:t xml:space="preserve">1 </w:t>
      </w:r>
      <w:r w:rsidRPr="00F639C2">
        <w:rPr>
          <w:rFonts w:ascii="Times New Roman" w:hAnsi="Times New Roman" w:cs="Times New Roman"/>
          <w:bCs/>
          <w:sz w:val="24"/>
          <w:szCs w:val="24"/>
          <w:lang w:val="en-GB"/>
        </w:rPr>
        <w:t xml:space="preserve">(successful) + </w:t>
      </w:r>
      <w:r w:rsidR="001155CE" w:rsidRPr="00F639C2">
        <w:rPr>
          <w:rFonts w:ascii="Times New Roman" w:hAnsi="Times New Roman" w:cs="Times New Roman"/>
          <w:bCs/>
          <w:sz w:val="24"/>
          <w:szCs w:val="24"/>
          <w:lang w:val="en-GB"/>
        </w:rPr>
        <w:t>β</w:t>
      </w:r>
      <w:r w:rsidR="001155CE" w:rsidRPr="00F639C2">
        <w:rPr>
          <w:rFonts w:ascii="Times New Roman" w:hAnsi="Times New Roman" w:cs="Times New Roman"/>
          <w:bCs/>
          <w:sz w:val="16"/>
          <w:szCs w:val="16"/>
          <w:lang w:val="en-GB"/>
        </w:rPr>
        <w:t>2</w:t>
      </w:r>
      <w:r w:rsidR="001155CE" w:rsidRPr="00F639C2">
        <w:rPr>
          <w:rFonts w:ascii="Times New Roman" w:hAnsi="Times New Roman" w:cs="Times New Roman"/>
          <w:bCs/>
          <w:sz w:val="24"/>
          <w:szCs w:val="24"/>
          <w:lang w:val="en-GB"/>
        </w:rPr>
        <w:t xml:space="preserve"> X</w:t>
      </w:r>
      <w:r w:rsidR="001155CE" w:rsidRPr="00F639C2">
        <w:rPr>
          <w:rFonts w:ascii="Times New Roman" w:hAnsi="Times New Roman" w:cs="Times New Roman"/>
          <w:bCs/>
          <w:sz w:val="16"/>
          <w:szCs w:val="16"/>
          <w:lang w:val="en-GB"/>
        </w:rPr>
        <w:t xml:space="preserve">2 </w:t>
      </w:r>
      <w:r w:rsidR="001155CE" w:rsidRPr="00F639C2">
        <w:rPr>
          <w:rFonts w:ascii="Times New Roman" w:hAnsi="Times New Roman" w:cs="Times New Roman"/>
          <w:bCs/>
          <w:sz w:val="24"/>
          <w:szCs w:val="24"/>
          <w:lang w:val="en-GB"/>
        </w:rPr>
        <w:t>(attractive)</w:t>
      </w:r>
      <w:r w:rsidR="008D1C87" w:rsidRPr="00F639C2">
        <w:rPr>
          <w:rFonts w:ascii="Times New Roman" w:hAnsi="Times New Roman" w:cs="Times New Roman"/>
          <w:bCs/>
          <w:sz w:val="24"/>
          <w:szCs w:val="24"/>
          <w:lang w:val="en-GB"/>
        </w:rPr>
        <w:t xml:space="preserve"> </w:t>
      </w:r>
      <w:r w:rsidR="001155CE" w:rsidRPr="00F639C2">
        <w:rPr>
          <w:rFonts w:ascii="Times New Roman" w:hAnsi="Times New Roman" w:cs="Times New Roman"/>
          <w:bCs/>
          <w:sz w:val="24"/>
          <w:szCs w:val="24"/>
          <w:lang w:val="en-GB"/>
        </w:rPr>
        <w:t>+ β</w:t>
      </w:r>
      <w:r w:rsidR="001155CE" w:rsidRPr="00F639C2">
        <w:rPr>
          <w:rFonts w:ascii="Times New Roman" w:hAnsi="Times New Roman" w:cs="Times New Roman"/>
          <w:bCs/>
          <w:sz w:val="16"/>
          <w:szCs w:val="16"/>
          <w:lang w:val="en-GB"/>
        </w:rPr>
        <w:t>3</w:t>
      </w:r>
      <w:r w:rsidR="001155CE" w:rsidRPr="00F639C2">
        <w:rPr>
          <w:rFonts w:ascii="Times New Roman" w:hAnsi="Times New Roman" w:cs="Times New Roman"/>
          <w:bCs/>
          <w:sz w:val="24"/>
          <w:szCs w:val="24"/>
          <w:lang w:val="en-GB"/>
        </w:rPr>
        <w:t xml:space="preserve"> </w:t>
      </w:r>
      <w:r w:rsidRPr="00F639C2">
        <w:rPr>
          <w:rFonts w:ascii="Times New Roman" w:hAnsi="Times New Roman" w:cs="Times New Roman"/>
          <w:bCs/>
          <w:sz w:val="24"/>
          <w:szCs w:val="24"/>
          <w:lang w:val="en-GB"/>
        </w:rPr>
        <w:t>X</w:t>
      </w:r>
      <w:r w:rsidRPr="00F639C2">
        <w:rPr>
          <w:rFonts w:ascii="Times New Roman" w:hAnsi="Times New Roman" w:cs="Times New Roman"/>
          <w:bCs/>
          <w:sz w:val="16"/>
          <w:szCs w:val="16"/>
          <w:lang w:val="en-GB"/>
        </w:rPr>
        <w:t>3</w:t>
      </w:r>
      <w:r w:rsidR="002E3E89" w:rsidRPr="00F639C2">
        <w:rPr>
          <w:rFonts w:ascii="Times New Roman" w:hAnsi="Times New Roman" w:cs="Times New Roman"/>
          <w:bCs/>
          <w:sz w:val="24"/>
          <w:szCs w:val="24"/>
          <w:lang w:val="en-GB"/>
        </w:rPr>
        <w:t xml:space="preserve"> (social comparison</w:t>
      </w:r>
      <w:r w:rsidRPr="00F639C2">
        <w:rPr>
          <w:rFonts w:ascii="Times New Roman" w:hAnsi="Times New Roman" w:cs="Times New Roman"/>
          <w:bCs/>
          <w:sz w:val="24"/>
          <w:szCs w:val="24"/>
          <w:lang w:val="en-GB"/>
        </w:rPr>
        <w:t xml:space="preserve">) + </w:t>
      </w:r>
      <w:r w:rsidR="001155CE" w:rsidRPr="00F639C2">
        <w:rPr>
          <w:rFonts w:ascii="Times New Roman" w:hAnsi="Times New Roman" w:cs="Times New Roman"/>
          <w:bCs/>
          <w:sz w:val="24"/>
          <w:szCs w:val="24"/>
          <w:lang w:val="en-GB"/>
        </w:rPr>
        <w:t>β</w:t>
      </w:r>
      <w:r w:rsidR="001155CE" w:rsidRPr="00F639C2">
        <w:rPr>
          <w:rFonts w:ascii="Times New Roman" w:hAnsi="Times New Roman" w:cs="Times New Roman"/>
          <w:bCs/>
          <w:sz w:val="16"/>
          <w:szCs w:val="16"/>
          <w:lang w:val="en-GB"/>
        </w:rPr>
        <w:t>4</w:t>
      </w:r>
      <w:r w:rsidR="001155CE" w:rsidRPr="00F639C2">
        <w:rPr>
          <w:rFonts w:ascii="Times New Roman" w:hAnsi="Times New Roman" w:cs="Times New Roman"/>
          <w:bCs/>
          <w:sz w:val="24"/>
          <w:szCs w:val="24"/>
          <w:lang w:val="en-GB"/>
        </w:rPr>
        <w:t xml:space="preserve"> </w:t>
      </w:r>
      <w:r w:rsidRPr="00F639C2">
        <w:rPr>
          <w:rFonts w:ascii="Times New Roman" w:hAnsi="Times New Roman" w:cs="Times New Roman"/>
          <w:bCs/>
          <w:sz w:val="24"/>
          <w:szCs w:val="24"/>
          <w:lang w:val="en-GB"/>
        </w:rPr>
        <w:t>(X</w:t>
      </w:r>
      <w:r w:rsidRPr="00F639C2">
        <w:rPr>
          <w:rFonts w:ascii="Times New Roman" w:hAnsi="Times New Roman" w:cs="Times New Roman"/>
          <w:bCs/>
          <w:sz w:val="16"/>
          <w:szCs w:val="16"/>
          <w:lang w:val="en-GB"/>
        </w:rPr>
        <w:t>1</w:t>
      </w:r>
      <w:r w:rsidRPr="00F639C2">
        <w:rPr>
          <w:rFonts w:ascii="Times New Roman" w:hAnsi="Times New Roman" w:cs="Times New Roman"/>
          <w:bCs/>
          <w:sz w:val="24"/>
          <w:szCs w:val="24"/>
          <w:lang w:val="en-GB"/>
        </w:rPr>
        <w:t xml:space="preserve"> X</w:t>
      </w:r>
      <w:r w:rsidRPr="00F639C2">
        <w:rPr>
          <w:rFonts w:ascii="Times New Roman" w:hAnsi="Times New Roman" w:cs="Times New Roman"/>
          <w:bCs/>
          <w:sz w:val="16"/>
          <w:szCs w:val="16"/>
          <w:lang w:val="en-GB"/>
        </w:rPr>
        <w:t>3</w:t>
      </w:r>
      <w:r w:rsidRPr="00F639C2">
        <w:rPr>
          <w:rFonts w:ascii="Times New Roman" w:hAnsi="Times New Roman" w:cs="Times New Roman"/>
          <w:bCs/>
          <w:sz w:val="24"/>
          <w:szCs w:val="24"/>
          <w:lang w:val="en-GB"/>
        </w:rPr>
        <w:t xml:space="preserve">) </w:t>
      </w:r>
      <w:r w:rsidR="00BE5B22" w:rsidRPr="00F639C2">
        <w:rPr>
          <w:rFonts w:ascii="Times New Roman" w:hAnsi="Times New Roman" w:cs="Times New Roman"/>
          <w:bCs/>
          <w:sz w:val="24"/>
          <w:szCs w:val="24"/>
          <w:lang w:val="en-GB"/>
        </w:rPr>
        <w:t xml:space="preserve">+ </w:t>
      </w:r>
      <w:r w:rsidR="001155CE" w:rsidRPr="00F639C2">
        <w:rPr>
          <w:rFonts w:ascii="Times New Roman" w:hAnsi="Times New Roman" w:cs="Times New Roman"/>
          <w:bCs/>
          <w:sz w:val="24"/>
          <w:szCs w:val="24"/>
          <w:lang w:val="en-GB"/>
        </w:rPr>
        <w:t>β</w:t>
      </w:r>
      <w:r w:rsidR="001155CE" w:rsidRPr="00F639C2">
        <w:rPr>
          <w:rFonts w:ascii="Times New Roman" w:hAnsi="Times New Roman" w:cs="Times New Roman"/>
          <w:bCs/>
          <w:sz w:val="16"/>
          <w:szCs w:val="16"/>
          <w:lang w:val="en-GB"/>
        </w:rPr>
        <w:t>5</w:t>
      </w:r>
      <w:r w:rsidR="001155CE" w:rsidRPr="00F639C2">
        <w:rPr>
          <w:rFonts w:ascii="Times New Roman" w:hAnsi="Times New Roman" w:cs="Times New Roman"/>
          <w:bCs/>
          <w:sz w:val="24"/>
          <w:szCs w:val="24"/>
          <w:lang w:val="en-GB"/>
        </w:rPr>
        <w:t xml:space="preserve"> (X</w:t>
      </w:r>
      <w:r w:rsidR="001155CE" w:rsidRPr="00F639C2">
        <w:rPr>
          <w:rFonts w:ascii="Times New Roman" w:hAnsi="Times New Roman" w:cs="Times New Roman"/>
          <w:bCs/>
          <w:sz w:val="16"/>
          <w:szCs w:val="16"/>
          <w:lang w:val="en-GB"/>
        </w:rPr>
        <w:t>2</w:t>
      </w:r>
      <w:r w:rsidR="001155CE" w:rsidRPr="00F639C2">
        <w:rPr>
          <w:rFonts w:ascii="Times New Roman" w:hAnsi="Times New Roman" w:cs="Times New Roman"/>
          <w:bCs/>
          <w:sz w:val="24"/>
          <w:szCs w:val="24"/>
          <w:lang w:val="en-GB"/>
        </w:rPr>
        <w:t xml:space="preserve"> X</w:t>
      </w:r>
      <w:r w:rsidR="001155CE" w:rsidRPr="00F639C2">
        <w:rPr>
          <w:rFonts w:ascii="Times New Roman" w:hAnsi="Times New Roman" w:cs="Times New Roman"/>
          <w:bCs/>
          <w:sz w:val="16"/>
          <w:szCs w:val="16"/>
          <w:lang w:val="en-GB"/>
        </w:rPr>
        <w:t>3</w:t>
      </w:r>
      <w:r w:rsidR="001155CE" w:rsidRPr="00F639C2">
        <w:rPr>
          <w:rFonts w:ascii="Times New Roman" w:hAnsi="Times New Roman" w:cs="Times New Roman"/>
          <w:bCs/>
          <w:sz w:val="24"/>
          <w:szCs w:val="24"/>
          <w:lang w:val="en-GB"/>
        </w:rPr>
        <w:t xml:space="preserve">) </w:t>
      </w:r>
      <w:r w:rsidRPr="00F639C2">
        <w:rPr>
          <w:rFonts w:ascii="Times New Roman" w:hAnsi="Times New Roman" w:cs="Times New Roman"/>
          <w:bCs/>
          <w:sz w:val="24"/>
          <w:szCs w:val="24"/>
          <w:lang w:val="en-GB"/>
        </w:rPr>
        <w:t>+</w:t>
      </w:r>
      <w:r w:rsidR="001155CE" w:rsidRPr="00F639C2">
        <w:rPr>
          <w:rFonts w:ascii="Times New Roman" w:hAnsi="Times New Roman" w:cs="Times New Roman"/>
          <w:bCs/>
          <w:sz w:val="24"/>
          <w:szCs w:val="24"/>
          <w:lang w:val="en-GB"/>
        </w:rPr>
        <w:t xml:space="preserve"> β</w:t>
      </w:r>
      <w:r w:rsidR="001155CE" w:rsidRPr="00F639C2">
        <w:rPr>
          <w:rFonts w:ascii="Times New Roman" w:hAnsi="Times New Roman" w:cs="Times New Roman"/>
          <w:bCs/>
          <w:sz w:val="16"/>
          <w:szCs w:val="16"/>
          <w:lang w:val="en-GB"/>
        </w:rPr>
        <w:t>6</w:t>
      </w:r>
      <w:r w:rsidR="001155CE" w:rsidRPr="00F639C2">
        <w:rPr>
          <w:rFonts w:ascii="Times New Roman" w:hAnsi="Times New Roman" w:cs="Times New Roman"/>
          <w:bCs/>
          <w:sz w:val="24"/>
          <w:szCs w:val="24"/>
          <w:lang w:val="en-GB"/>
        </w:rPr>
        <w:t xml:space="preserve"> (X</w:t>
      </w:r>
      <w:r w:rsidR="00BD059C" w:rsidRPr="00F639C2">
        <w:rPr>
          <w:rFonts w:ascii="Times New Roman" w:hAnsi="Times New Roman" w:cs="Times New Roman"/>
          <w:bCs/>
          <w:sz w:val="16"/>
          <w:szCs w:val="16"/>
          <w:lang w:val="en-GB"/>
        </w:rPr>
        <w:t>1</w:t>
      </w:r>
      <w:r w:rsidR="001155CE" w:rsidRPr="00F639C2">
        <w:rPr>
          <w:rFonts w:ascii="Times New Roman" w:hAnsi="Times New Roman" w:cs="Times New Roman"/>
          <w:bCs/>
          <w:sz w:val="24"/>
          <w:szCs w:val="24"/>
          <w:lang w:val="en-GB"/>
        </w:rPr>
        <w:t xml:space="preserve"> X</w:t>
      </w:r>
      <w:r w:rsidR="00BD059C" w:rsidRPr="00F639C2">
        <w:rPr>
          <w:rFonts w:ascii="Times New Roman" w:hAnsi="Times New Roman" w:cs="Times New Roman"/>
          <w:bCs/>
          <w:sz w:val="16"/>
          <w:szCs w:val="16"/>
          <w:lang w:val="en-GB"/>
        </w:rPr>
        <w:t>2</w:t>
      </w:r>
      <w:r w:rsidR="001155CE" w:rsidRPr="00F639C2">
        <w:rPr>
          <w:rFonts w:ascii="Times New Roman" w:hAnsi="Times New Roman" w:cs="Times New Roman"/>
          <w:bCs/>
          <w:sz w:val="16"/>
          <w:szCs w:val="16"/>
          <w:lang w:val="en-GB"/>
        </w:rPr>
        <w:t>)</w:t>
      </w:r>
      <w:r w:rsidR="008D1C87" w:rsidRPr="00F639C2">
        <w:rPr>
          <w:rFonts w:ascii="Times New Roman" w:hAnsi="Times New Roman" w:cs="Times New Roman"/>
          <w:bCs/>
          <w:sz w:val="16"/>
          <w:szCs w:val="16"/>
          <w:lang w:val="en-GB"/>
        </w:rPr>
        <w:t xml:space="preserve"> </w:t>
      </w:r>
      <w:r w:rsidR="006341D5" w:rsidRPr="00F639C2">
        <w:rPr>
          <w:rFonts w:ascii="Times New Roman" w:hAnsi="Times New Roman" w:cs="Times New Roman"/>
          <w:bCs/>
          <w:sz w:val="24"/>
          <w:szCs w:val="24"/>
          <w:lang w:val="en-GB"/>
        </w:rPr>
        <w:t xml:space="preserve">+ </w:t>
      </w:r>
      <w:r w:rsidRPr="00F639C2">
        <w:rPr>
          <w:rFonts w:ascii="Times New Roman" w:hAnsi="Times New Roman" w:cs="Times New Roman"/>
          <w:bCs/>
          <w:sz w:val="24"/>
          <w:szCs w:val="24"/>
          <w:lang w:val="en-GB"/>
        </w:rPr>
        <w:t>error term</w:t>
      </w:r>
    </w:p>
    <w:p w:rsidR="000E2807" w:rsidRPr="00F639C2" w:rsidRDefault="001B1905" w:rsidP="00B11445">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lastRenderedPageBreak/>
        <w:t>T</w:t>
      </w:r>
      <w:r w:rsidR="00C656D9" w:rsidRPr="00F639C2">
        <w:rPr>
          <w:rFonts w:ascii="Times New Roman" w:hAnsi="Times New Roman" w:cs="Times New Roman"/>
          <w:bCs/>
          <w:sz w:val="24"/>
          <w:szCs w:val="24"/>
          <w:lang w:val="en-GB"/>
        </w:rPr>
        <w:t xml:space="preserve">he significance and sign of </w:t>
      </w:r>
      <w:r w:rsidR="008D1C87" w:rsidRPr="00F639C2">
        <w:rPr>
          <w:rFonts w:ascii="Times New Roman" w:hAnsi="Times New Roman" w:cs="Times New Roman"/>
          <w:bCs/>
          <w:sz w:val="24"/>
          <w:szCs w:val="24"/>
          <w:lang w:val="en-GB"/>
        </w:rPr>
        <w:t>the coef</w:t>
      </w:r>
      <w:r w:rsidR="00B11445" w:rsidRPr="00F639C2">
        <w:rPr>
          <w:rFonts w:ascii="Times New Roman" w:hAnsi="Times New Roman" w:cs="Times New Roman"/>
          <w:bCs/>
          <w:sz w:val="24"/>
          <w:szCs w:val="24"/>
          <w:lang w:val="en-GB"/>
        </w:rPr>
        <w:t>fic</w:t>
      </w:r>
      <w:r w:rsidR="00854015" w:rsidRPr="00F639C2">
        <w:rPr>
          <w:rFonts w:ascii="Times New Roman" w:hAnsi="Times New Roman" w:cs="Times New Roman"/>
          <w:bCs/>
          <w:sz w:val="24"/>
          <w:szCs w:val="24"/>
          <w:lang w:val="en-GB"/>
        </w:rPr>
        <w:t>ie</w:t>
      </w:r>
      <w:r w:rsidR="00B11445" w:rsidRPr="00F639C2">
        <w:rPr>
          <w:rFonts w:ascii="Times New Roman" w:hAnsi="Times New Roman" w:cs="Times New Roman"/>
          <w:bCs/>
          <w:sz w:val="24"/>
          <w:szCs w:val="24"/>
          <w:lang w:val="en-GB"/>
        </w:rPr>
        <w:t>nt of</w:t>
      </w:r>
      <w:r w:rsidR="000E2807" w:rsidRPr="00F639C2">
        <w:rPr>
          <w:rFonts w:ascii="Times New Roman" w:hAnsi="Times New Roman" w:cs="Times New Roman"/>
          <w:bCs/>
          <w:sz w:val="24"/>
          <w:szCs w:val="24"/>
          <w:lang w:val="en-GB"/>
        </w:rPr>
        <w:t>:</w:t>
      </w:r>
    </w:p>
    <w:p w:rsidR="000E2807" w:rsidRPr="00F639C2" w:rsidRDefault="00B11445" w:rsidP="00B11445">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β</w:t>
      </w:r>
      <w:r w:rsidRPr="00F639C2">
        <w:rPr>
          <w:rFonts w:ascii="Times New Roman" w:hAnsi="Times New Roman" w:cs="Times New Roman"/>
          <w:bCs/>
          <w:sz w:val="16"/>
          <w:szCs w:val="16"/>
          <w:lang w:val="en-GB"/>
        </w:rPr>
        <w:t>1</w:t>
      </w:r>
      <w:r w:rsidR="008D1C87" w:rsidRPr="00F639C2">
        <w:rPr>
          <w:rFonts w:ascii="Times New Roman" w:hAnsi="Times New Roman" w:cs="Times New Roman"/>
          <w:bCs/>
          <w:sz w:val="24"/>
          <w:szCs w:val="24"/>
          <w:lang w:val="en-GB"/>
        </w:rPr>
        <w:t xml:space="preserve"> </w:t>
      </w:r>
      <w:r w:rsidR="00C656D9" w:rsidRPr="00F639C2">
        <w:rPr>
          <w:rFonts w:ascii="Times New Roman" w:hAnsi="Times New Roman" w:cs="Times New Roman"/>
          <w:bCs/>
          <w:sz w:val="24"/>
          <w:szCs w:val="24"/>
          <w:lang w:val="en-GB"/>
        </w:rPr>
        <w:t>will be checked</w:t>
      </w:r>
      <w:r w:rsidRPr="00F639C2">
        <w:rPr>
          <w:rFonts w:ascii="Times New Roman" w:hAnsi="Times New Roman" w:cs="Times New Roman"/>
          <w:bCs/>
          <w:sz w:val="24"/>
          <w:szCs w:val="24"/>
          <w:lang w:val="en-GB"/>
        </w:rPr>
        <w:t xml:space="preserve"> for H1</w:t>
      </w:r>
      <w:r w:rsidR="000E2807" w:rsidRPr="00F639C2">
        <w:rPr>
          <w:rFonts w:ascii="Times New Roman" w:hAnsi="Times New Roman" w:cs="Times New Roman"/>
          <w:bCs/>
          <w:sz w:val="24"/>
          <w:szCs w:val="24"/>
          <w:lang w:val="en-GB"/>
        </w:rPr>
        <w:t>,</w:t>
      </w:r>
    </w:p>
    <w:p w:rsidR="000E2807" w:rsidRPr="00F639C2" w:rsidRDefault="00854015" w:rsidP="00B11445">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β</w:t>
      </w:r>
      <w:r w:rsidR="001155CE" w:rsidRPr="00F639C2">
        <w:rPr>
          <w:rFonts w:ascii="Times New Roman" w:hAnsi="Times New Roman" w:cs="Times New Roman"/>
          <w:bCs/>
          <w:sz w:val="16"/>
          <w:szCs w:val="16"/>
          <w:lang w:val="en-GB"/>
        </w:rPr>
        <w:t>4</w:t>
      </w:r>
      <w:r w:rsidR="00C656D9" w:rsidRPr="00F639C2">
        <w:rPr>
          <w:rFonts w:ascii="Times New Roman" w:hAnsi="Times New Roman" w:cs="Times New Roman"/>
          <w:bCs/>
          <w:sz w:val="24"/>
          <w:szCs w:val="24"/>
          <w:lang w:val="en-GB"/>
        </w:rPr>
        <w:t xml:space="preserve"> will be checked</w:t>
      </w:r>
      <w:r w:rsidR="000E2807" w:rsidRPr="00F639C2">
        <w:rPr>
          <w:rFonts w:ascii="Times New Roman" w:hAnsi="Times New Roman" w:cs="Times New Roman"/>
          <w:bCs/>
          <w:sz w:val="24"/>
          <w:szCs w:val="24"/>
          <w:lang w:val="en-GB"/>
        </w:rPr>
        <w:t xml:space="preserve"> for H3a,</w:t>
      </w:r>
    </w:p>
    <w:p w:rsidR="000E2807" w:rsidRPr="00F639C2" w:rsidRDefault="00B11445" w:rsidP="00B11445">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β</w:t>
      </w:r>
      <w:r w:rsidR="001155CE" w:rsidRPr="00F639C2">
        <w:rPr>
          <w:rFonts w:ascii="Times New Roman" w:hAnsi="Times New Roman" w:cs="Times New Roman"/>
          <w:bCs/>
          <w:sz w:val="16"/>
          <w:szCs w:val="16"/>
          <w:lang w:val="en-GB"/>
        </w:rPr>
        <w:t>2</w:t>
      </w:r>
      <w:r w:rsidRPr="00F639C2">
        <w:rPr>
          <w:rFonts w:ascii="Times New Roman" w:hAnsi="Times New Roman" w:cs="Times New Roman"/>
          <w:bCs/>
          <w:sz w:val="24"/>
          <w:szCs w:val="24"/>
          <w:lang w:val="en-GB"/>
        </w:rPr>
        <w:t xml:space="preserve"> </w:t>
      </w:r>
      <w:r w:rsidR="00C656D9" w:rsidRPr="00F639C2">
        <w:rPr>
          <w:rFonts w:ascii="Times New Roman" w:hAnsi="Times New Roman" w:cs="Times New Roman"/>
          <w:bCs/>
          <w:sz w:val="24"/>
          <w:szCs w:val="24"/>
          <w:lang w:val="en-GB"/>
        </w:rPr>
        <w:t xml:space="preserve">will be checked </w:t>
      </w:r>
      <w:r w:rsidRPr="00F639C2">
        <w:rPr>
          <w:rFonts w:ascii="Times New Roman" w:hAnsi="Times New Roman" w:cs="Times New Roman"/>
          <w:bCs/>
          <w:sz w:val="24"/>
          <w:szCs w:val="24"/>
          <w:lang w:val="en-GB"/>
        </w:rPr>
        <w:t>for H2</w:t>
      </w:r>
      <w:r w:rsidR="006341D5" w:rsidRPr="00F639C2">
        <w:rPr>
          <w:rFonts w:ascii="Times New Roman" w:hAnsi="Times New Roman" w:cs="Times New Roman"/>
          <w:bCs/>
          <w:sz w:val="24"/>
          <w:szCs w:val="24"/>
          <w:lang w:val="en-GB"/>
        </w:rPr>
        <w:t>,</w:t>
      </w:r>
    </w:p>
    <w:p w:rsidR="00B11445" w:rsidRPr="00F639C2" w:rsidRDefault="00854015" w:rsidP="00B11445">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β</w:t>
      </w:r>
      <w:r w:rsidR="001155CE" w:rsidRPr="00F639C2">
        <w:rPr>
          <w:rFonts w:ascii="Times New Roman" w:hAnsi="Times New Roman" w:cs="Times New Roman"/>
          <w:bCs/>
          <w:sz w:val="16"/>
          <w:szCs w:val="16"/>
          <w:lang w:val="en-GB"/>
        </w:rPr>
        <w:t>5</w:t>
      </w:r>
      <w:r w:rsidRPr="00F639C2">
        <w:rPr>
          <w:rFonts w:ascii="Times New Roman" w:hAnsi="Times New Roman" w:cs="Times New Roman"/>
          <w:bCs/>
          <w:sz w:val="24"/>
          <w:szCs w:val="24"/>
          <w:lang w:val="en-GB"/>
        </w:rPr>
        <w:t xml:space="preserve"> </w:t>
      </w:r>
      <w:r w:rsidR="000E2807" w:rsidRPr="00F639C2">
        <w:rPr>
          <w:rFonts w:ascii="Times New Roman" w:hAnsi="Times New Roman" w:cs="Times New Roman"/>
          <w:bCs/>
          <w:sz w:val="24"/>
          <w:szCs w:val="24"/>
          <w:lang w:val="en-GB"/>
        </w:rPr>
        <w:t xml:space="preserve">will be checked </w:t>
      </w:r>
      <w:r w:rsidR="006341D5" w:rsidRPr="00F639C2">
        <w:rPr>
          <w:rFonts w:ascii="Times New Roman" w:hAnsi="Times New Roman" w:cs="Times New Roman"/>
          <w:bCs/>
          <w:sz w:val="24"/>
          <w:szCs w:val="24"/>
          <w:lang w:val="en-GB"/>
        </w:rPr>
        <w:t>for H3b; and</w:t>
      </w:r>
    </w:p>
    <w:p w:rsidR="006341D5" w:rsidRPr="00F639C2" w:rsidRDefault="006341D5" w:rsidP="00B11445">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β</w:t>
      </w:r>
      <w:r w:rsidRPr="00F639C2">
        <w:rPr>
          <w:rFonts w:ascii="Times New Roman" w:hAnsi="Times New Roman" w:cs="Times New Roman"/>
          <w:bCs/>
          <w:sz w:val="16"/>
          <w:szCs w:val="16"/>
          <w:lang w:val="en-GB"/>
        </w:rPr>
        <w:t xml:space="preserve">6 </w:t>
      </w:r>
      <w:r w:rsidR="00901003" w:rsidRPr="00F639C2">
        <w:rPr>
          <w:rFonts w:ascii="Times New Roman" w:hAnsi="Times New Roman" w:cs="Times New Roman"/>
          <w:bCs/>
          <w:sz w:val="24"/>
          <w:szCs w:val="24"/>
          <w:lang w:val="en-GB"/>
        </w:rPr>
        <w:t>will be checked for H5.</w:t>
      </w:r>
    </w:p>
    <w:p w:rsidR="001155CE" w:rsidRPr="00F639C2" w:rsidRDefault="000E1EDB" w:rsidP="00077326">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To test H</w:t>
      </w:r>
      <w:r w:rsidR="00E01A92" w:rsidRPr="00F639C2">
        <w:rPr>
          <w:rFonts w:ascii="Times New Roman" w:hAnsi="Times New Roman" w:cs="Times New Roman"/>
          <w:bCs/>
          <w:sz w:val="24"/>
          <w:szCs w:val="24"/>
          <w:lang w:val="en-GB"/>
        </w:rPr>
        <w:t>4</w:t>
      </w:r>
      <w:r w:rsidR="001155CE" w:rsidRPr="00F639C2">
        <w:rPr>
          <w:rFonts w:ascii="Times New Roman" w:hAnsi="Times New Roman" w:cs="Times New Roman"/>
          <w:bCs/>
          <w:sz w:val="24"/>
          <w:szCs w:val="24"/>
          <w:lang w:val="en-GB"/>
        </w:rPr>
        <w:t xml:space="preserve">, </w:t>
      </w:r>
      <w:r w:rsidRPr="00F639C2">
        <w:rPr>
          <w:rFonts w:ascii="Times New Roman" w:hAnsi="Times New Roman" w:cs="Times New Roman"/>
          <w:bCs/>
          <w:sz w:val="24"/>
          <w:szCs w:val="24"/>
          <w:lang w:val="en-GB"/>
        </w:rPr>
        <w:t>the coefficient of</w:t>
      </w:r>
      <w:r w:rsidR="00E148AE" w:rsidRPr="00F639C2">
        <w:rPr>
          <w:rFonts w:ascii="Times New Roman" w:hAnsi="Times New Roman" w:cs="Times New Roman"/>
          <w:bCs/>
          <w:sz w:val="24"/>
          <w:szCs w:val="24"/>
          <w:lang w:val="en-GB"/>
        </w:rPr>
        <w:t xml:space="preserve"> (β</w:t>
      </w:r>
      <w:r w:rsidR="00E148AE" w:rsidRPr="00F639C2">
        <w:rPr>
          <w:rFonts w:ascii="Times New Roman" w:hAnsi="Times New Roman" w:cs="Times New Roman"/>
          <w:bCs/>
          <w:sz w:val="16"/>
          <w:szCs w:val="16"/>
          <w:lang w:val="en-GB"/>
        </w:rPr>
        <w:t>1</w:t>
      </w:r>
      <w:r w:rsidR="00E148AE" w:rsidRPr="00F639C2">
        <w:rPr>
          <w:rFonts w:ascii="Times New Roman" w:hAnsi="Times New Roman" w:cs="Times New Roman"/>
          <w:bCs/>
          <w:sz w:val="24"/>
          <w:szCs w:val="24"/>
          <w:lang w:val="en-GB"/>
        </w:rPr>
        <w:t>- β</w:t>
      </w:r>
      <w:r w:rsidR="00E148AE" w:rsidRPr="00F639C2">
        <w:rPr>
          <w:rFonts w:ascii="Times New Roman" w:hAnsi="Times New Roman" w:cs="Times New Roman"/>
          <w:bCs/>
          <w:sz w:val="16"/>
          <w:szCs w:val="16"/>
          <w:lang w:val="en-GB"/>
        </w:rPr>
        <w:t>2</w:t>
      </w:r>
      <w:r w:rsidR="00E148AE" w:rsidRPr="00F639C2">
        <w:rPr>
          <w:rFonts w:ascii="Times New Roman" w:hAnsi="Times New Roman" w:cs="Times New Roman"/>
          <w:bCs/>
          <w:sz w:val="24"/>
          <w:szCs w:val="24"/>
          <w:lang w:val="en-GB"/>
        </w:rPr>
        <w:t>&gt;0)</w:t>
      </w:r>
      <w:r w:rsidRPr="00F639C2">
        <w:rPr>
          <w:rFonts w:ascii="Times New Roman" w:hAnsi="Times New Roman" w:cs="Times New Roman"/>
          <w:bCs/>
          <w:sz w:val="24"/>
          <w:szCs w:val="24"/>
          <w:lang w:val="en-GB"/>
        </w:rPr>
        <w:t xml:space="preserve"> will be tested</w:t>
      </w:r>
      <w:r w:rsidR="00E148AE" w:rsidRPr="00F639C2">
        <w:rPr>
          <w:rFonts w:ascii="Times New Roman" w:hAnsi="Times New Roman" w:cs="Times New Roman"/>
          <w:bCs/>
          <w:sz w:val="24"/>
          <w:szCs w:val="24"/>
          <w:lang w:val="en-GB"/>
        </w:rPr>
        <w:t>.</w:t>
      </w:r>
    </w:p>
    <w:p w:rsidR="001F103A" w:rsidRPr="00F639C2" w:rsidRDefault="008B48F0" w:rsidP="00077326">
      <w:pPr>
        <w:jc w:val="both"/>
        <w:rPr>
          <w:rFonts w:ascii="Times New Roman" w:hAnsi="Times New Roman" w:cs="Times New Roman"/>
          <w:bCs/>
          <w:sz w:val="24"/>
          <w:szCs w:val="24"/>
          <w:u w:val="single"/>
          <w:lang w:val="en-GB"/>
        </w:rPr>
      </w:pPr>
      <w:r w:rsidRPr="00F639C2">
        <w:rPr>
          <w:rFonts w:ascii="Times New Roman" w:hAnsi="Times New Roman" w:cs="Times New Roman"/>
          <w:bCs/>
          <w:sz w:val="24"/>
          <w:szCs w:val="24"/>
          <w:u w:val="single"/>
          <w:lang w:val="en-GB"/>
        </w:rPr>
        <w:t>Testing H6</w:t>
      </w:r>
    </w:p>
    <w:p w:rsidR="00942092" w:rsidRPr="00F639C2" w:rsidRDefault="00942092" w:rsidP="00077326">
      <w:pPr>
        <w:jc w:val="both"/>
        <w:rPr>
          <w:rFonts w:ascii="Times New Roman" w:hAnsi="Times New Roman" w:cs="Times New Roman"/>
          <w:b/>
          <w:bCs/>
          <w:sz w:val="24"/>
          <w:szCs w:val="24"/>
          <w:lang w:val="en-GB"/>
        </w:rPr>
      </w:pPr>
      <w:r w:rsidRPr="00F639C2">
        <w:rPr>
          <w:rFonts w:ascii="Times New Roman" w:hAnsi="Times New Roman" w:cs="Times New Roman"/>
          <w:b/>
          <w:bCs/>
          <w:sz w:val="24"/>
          <w:szCs w:val="24"/>
          <w:lang w:val="en-GB"/>
        </w:rPr>
        <w:t>Mediating effect</w:t>
      </w:r>
    </w:p>
    <w:p w:rsidR="00942092" w:rsidRPr="00F639C2" w:rsidRDefault="00942092" w:rsidP="005D6316">
      <w:pPr>
        <w:jc w:val="both"/>
        <w:rPr>
          <w:rFonts w:ascii="Times New Roman" w:hAnsi="Times New Roman" w:cs="Times New Roman"/>
          <w:sz w:val="24"/>
          <w:szCs w:val="24"/>
          <w:lang w:val="en-GB"/>
        </w:rPr>
      </w:pPr>
      <w:r w:rsidRPr="00F639C2">
        <w:rPr>
          <w:rFonts w:ascii="Times New Roman" w:hAnsi="Times New Roman" w:cs="Times New Roman"/>
          <w:i/>
          <w:sz w:val="24"/>
          <w:szCs w:val="24"/>
          <w:lang w:val="en-GB"/>
        </w:rPr>
        <w:t xml:space="preserve">Attitude towards the </w:t>
      </w:r>
      <w:r w:rsidR="00DC13F1" w:rsidRPr="00F639C2">
        <w:rPr>
          <w:rFonts w:ascii="Times New Roman" w:hAnsi="Times New Roman" w:cs="Times New Roman"/>
          <w:i/>
          <w:sz w:val="24"/>
          <w:szCs w:val="24"/>
          <w:lang w:val="en-GB"/>
        </w:rPr>
        <w:t>brand in</w:t>
      </w:r>
      <w:r w:rsidR="00DC13F1" w:rsidRPr="00F639C2">
        <w:rPr>
          <w:rFonts w:ascii="Times New Roman" w:hAnsi="Times New Roman" w:cs="Times New Roman"/>
          <w:sz w:val="24"/>
          <w:szCs w:val="24"/>
          <w:lang w:val="en-GB"/>
        </w:rPr>
        <w:t xml:space="preserve"> </w:t>
      </w:r>
      <w:r w:rsidR="00A0092F" w:rsidRPr="00F639C2">
        <w:rPr>
          <w:rFonts w:ascii="Times New Roman" w:hAnsi="Times New Roman" w:cs="Times New Roman"/>
          <w:i/>
          <w:sz w:val="24"/>
          <w:szCs w:val="24"/>
          <w:lang w:val="en-GB"/>
        </w:rPr>
        <w:t xml:space="preserve">the </w:t>
      </w:r>
      <w:r w:rsidR="00C12C05" w:rsidRPr="00F639C2">
        <w:rPr>
          <w:rFonts w:ascii="Times New Roman" w:hAnsi="Times New Roman" w:cs="Times New Roman"/>
          <w:i/>
          <w:sz w:val="24"/>
          <w:szCs w:val="24"/>
          <w:lang w:val="en-GB"/>
        </w:rPr>
        <w:t>ad</w:t>
      </w:r>
      <w:r w:rsidRPr="00F639C2">
        <w:rPr>
          <w:rFonts w:ascii="Times New Roman" w:hAnsi="Times New Roman" w:cs="Times New Roman"/>
          <w:sz w:val="24"/>
          <w:szCs w:val="24"/>
          <w:lang w:val="en-GB"/>
        </w:rPr>
        <w:t xml:space="preserve"> (Y</w:t>
      </w:r>
      <w:r w:rsidR="00DC13F1" w:rsidRPr="00F639C2">
        <w:rPr>
          <w:rFonts w:ascii="Times New Roman" w:hAnsi="Times New Roman" w:cs="Times New Roman"/>
          <w:sz w:val="24"/>
          <w:szCs w:val="24"/>
          <w:lang w:val="en-GB"/>
        </w:rPr>
        <w:t>2</w:t>
      </w:r>
      <w:r w:rsidRPr="00F639C2">
        <w:rPr>
          <w:rFonts w:ascii="Times New Roman" w:hAnsi="Times New Roman" w:cs="Times New Roman"/>
          <w:sz w:val="24"/>
          <w:szCs w:val="24"/>
          <w:lang w:val="en-GB"/>
        </w:rPr>
        <w:t xml:space="preserve">): this variable will act as a </w:t>
      </w:r>
      <w:r w:rsidR="00C36F82" w:rsidRPr="00F639C2">
        <w:rPr>
          <w:rFonts w:ascii="Times New Roman" w:hAnsi="Times New Roman" w:cs="Times New Roman"/>
          <w:sz w:val="24"/>
          <w:szCs w:val="24"/>
          <w:lang w:val="en-GB"/>
        </w:rPr>
        <w:t>mediato</w:t>
      </w:r>
      <w:r w:rsidR="0087744B" w:rsidRPr="00F639C2">
        <w:rPr>
          <w:rFonts w:ascii="Times New Roman" w:hAnsi="Times New Roman" w:cs="Times New Roman"/>
          <w:sz w:val="24"/>
          <w:szCs w:val="24"/>
          <w:lang w:val="en-GB"/>
        </w:rPr>
        <w:t xml:space="preserve">r </w:t>
      </w:r>
      <w:r w:rsidRPr="00F639C2">
        <w:rPr>
          <w:rFonts w:ascii="Times New Roman" w:hAnsi="Times New Roman" w:cs="Times New Roman"/>
          <w:sz w:val="24"/>
          <w:szCs w:val="24"/>
          <w:lang w:val="en-GB"/>
        </w:rPr>
        <w:t xml:space="preserve">for the attitude towards the </w:t>
      </w:r>
      <w:r w:rsidR="00C12C05" w:rsidRPr="00F639C2">
        <w:rPr>
          <w:rFonts w:ascii="Times New Roman" w:hAnsi="Times New Roman" w:cs="Times New Roman"/>
          <w:sz w:val="24"/>
          <w:szCs w:val="24"/>
          <w:lang w:val="en-GB"/>
        </w:rPr>
        <w:t>ad</w:t>
      </w:r>
      <w:r w:rsidR="00C36F82" w:rsidRPr="00F639C2">
        <w:rPr>
          <w:rFonts w:ascii="Times New Roman" w:hAnsi="Times New Roman" w:cs="Times New Roman"/>
          <w:sz w:val="24"/>
          <w:szCs w:val="24"/>
          <w:lang w:val="en-GB"/>
        </w:rPr>
        <w:t xml:space="preserve"> (</w:t>
      </w:r>
      <w:r w:rsidR="00C36F82" w:rsidRPr="00F639C2">
        <w:rPr>
          <w:rFonts w:ascii="Times New Roman" w:hAnsi="Times New Roman" w:cs="Times New Roman"/>
          <w:i/>
          <w:sz w:val="24"/>
          <w:szCs w:val="24"/>
          <w:lang w:val="en-GB"/>
        </w:rPr>
        <w:t>Y</w:t>
      </w:r>
      <w:r w:rsidR="00DC13F1" w:rsidRPr="00F639C2">
        <w:rPr>
          <w:rFonts w:ascii="Times New Roman" w:hAnsi="Times New Roman" w:cs="Times New Roman"/>
          <w:i/>
          <w:sz w:val="24"/>
          <w:szCs w:val="24"/>
          <w:lang w:val="en-GB"/>
        </w:rPr>
        <w:t>1</w:t>
      </w:r>
      <w:r w:rsidR="00C36F82" w:rsidRPr="00F639C2">
        <w:rPr>
          <w:rFonts w:ascii="Times New Roman" w:hAnsi="Times New Roman" w:cs="Times New Roman"/>
          <w:i/>
          <w:sz w:val="24"/>
          <w:szCs w:val="24"/>
          <w:lang w:val="en-GB"/>
        </w:rPr>
        <w:t>)</w:t>
      </w:r>
      <w:r w:rsidRPr="00F639C2">
        <w:rPr>
          <w:rFonts w:ascii="Times New Roman" w:hAnsi="Times New Roman" w:cs="Times New Roman"/>
          <w:sz w:val="24"/>
          <w:szCs w:val="24"/>
          <w:lang w:val="en-GB"/>
        </w:rPr>
        <w:t xml:space="preserve"> and the purchase intention</w:t>
      </w:r>
      <w:r w:rsidR="00C36F82" w:rsidRPr="00F639C2">
        <w:rPr>
          <w:rFonts w:ascii="Times New Roman" w:hAnsi="Times New Roman" w:cs="Times New Roman"/>
          <w:sz w:val="24"/>
          <w:szCs w:val="24"/>
          <w:lang w:val="en-GB"/>
        </w:rPr>
        <w:t xml:space="preserve"> (</w:t>
      </w:r>
      <w:r w:rsidR="00C36F82" w:rsidRPr="00F639C2">
        <w:rPr>
          <w:rFonts w:ascii="Times New Roman" w:hAnsi="Times New Roman" w:cs="Times New Roman"/>
          <w:i/>
          <w:sz w:val="24"/>
          <w:szCs w:val="24"/>
          <w:lang w:val="en-GB"/>
        </w:rPr>
        <w:t>Y3)</w:t>
      </w:r>
      <w:r w:rsidRPr="00F639C2">
        <w:rPr>
          <w:rFonts w:ascii="Times New Roman" w:hAnsi="Times New Roman" w:cs="Times New Roman"/>
          <w:sz w:val="24"/>
          <w:szCs w:val="24"/>
          <w:lang w:val="en-GB"/>
        </w:rPr>
        <w:t xml:space="preserve"> via the model</w:t>
      </w:r>
      <w:r w:rsidR="00F40570" w:rsidRPr="00F639C2">
        <w:rPr>
          <w:rFonts w:ascii="Times New Roman" w:hAnsi="Times New Roman" w:cs="Times New Roman"/>
          <w:sz w:val="24"/>
          <w:szCs w:val="24"/>
          <w:lang w:val="en-GB"/>
        </w:rPr>
        <w:t>s</w:t>
      </w:r>
      <w:r w:rsidRPr="00F639C2">
        <w:rPr>
          <w:rFonts w:ascii="Times New Roman" w:hAnsi="Times New Roman" w:cs="Times New Roman"/>
          <w:sz w:val="24"/>
          <w:szCs w:val="24"/>
          <w:lang w:val="en-GB"/>
        </w:rPr>
        <w:t xml:space="preserve"> below:</w:t>
      </w:r>
    </w:p>
    <w:p w:rsidR="008B48F0" w:rsidRPr="00F639C2" w:rsidRDefault="00C36F82" w:rsidP="005D631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w:t>
      </w:r>
      <w:r w:rsidR="00942092" w:rsidRPr="00F639C2">
        <w:rPr>
          <w:rFonts w:ascii="Times New Roman" w:hAnsi="Times New Roman" w:cs="Times New Roman"/>
          <w:sz w:val="24"/>
          <w:szCs w:val="24"/>
          <w:lang w:val="en-GB"/>
        </w:rPr>
        <w:t xml:space="preserve"> Y</w:t>
      </w:r>
      <w:r w:rsidR="00C12C05" w:rsidRPr="00F639C2">
        <w:rPr>
          <w:rFonts w:ascii="Times New Roman" w:hAnsi="Times New Roman" w:cs="Times New Roman"/>
          <w:bCs/>
          <w:sz w:val="16"/>
          <w:szCs w:val="16"/>
          <w:lang w:val="en-GB"/>
        </w:rPr>
        <w:t>2</w:t>
      </w:r>
      <w:r w:rsidRPr="00F639C2">
        <w:rPr>
          <w:rFonts w:ascii="Times New Roman" w:hAnsi="Times New Roman" w:cs="Times New Roman"/>
          <w:sz w:val="24"/>
          <w:szCs w:val="24"/>
          <w:lang w:val="en-GB"/>
        </w:rPr>
        <w:t>=</w:t>
      </w:r>
      <w:r w:rsidR="00942092" w:rsidRPr="00F639C2">
        <w:rPr>
          <w:rFonts w:ascii="Times New Roman" w:hAnsi="Times New Roman" w:cs="Times New Roman"/>
          <w:sz w:val="24"/>
          <w:szCs w:val="24"/>
          <w:lang w:val="en-GB"/>
        </w:rPr>
        <w:t xml:space="preserve"> β</w:t>
      </w:r>
      <w:r w:rsidR="00942092" w:rsidRPr="00F639C2">
        <w:rPr>
          <w:rFonts w:ascii="Times New Roman" w:hAnsi="Times New Roman" w:cs="Times New Roman"/>
          <w:bCs/>
          <w:sz w:val="16"/>
          <w:szCs w:val="16"/>
          <w:lang w:val="en-GB"/>
        </w:rPr>
        <w:t>0</w:t>
      </w:r>
      <w:r w:rsidR="00942092" w:rsidRPr="00F639C2">
        <w:rPr>
          <w:rFonts w:ascii="Times New Roman" w:hAnsi="Times New Roman" w:cs="Times New Roman"/>
          <w:sz w:val="24"/>
          <w:szCs w:val="24"/>
          <w:lang w:val="en-GB"/>
        </w:rPr>
        <w:t xml:space="preserve"> + β</w:t>
      </w:r>
      <w:r w:rsidR="00942092" w:rsidRPr="00F639C2">
        <w:rPr>
          <w:rFonts w:ascii="Times New Roman" w:hAnsi="Times New Roman" w:cs="Times New Roman"/>
          <w:bCs/>
          <w:sz w:val="16"/>
          <w:szCs w:val="16"/>
          <w:lang w:val="en-GB"/>
        </w:rPr>
        <w:t xml:space="preserve">1 </w:t>
      </w:r>
      <w:r w:rsidR="00942092" w:rsidRPr="00F639C2">
        <w:rPr>
          <w:rFonts w:ascii="Times New Roman" w:hAnsi="Times New Roman" w:cs="Times New Roman"/>
          <w:sz w:val="24"/>
          <w:szCs w:val="24"/>
          <w:lang w:val="en-GB"/>
        </w:rPr>
        <w:t>Y</w:t>
      </w:r>
      <w:r w:rsidR="00C12C05" w:rsidRPr="00F639C2">
        <w:rPr>
          <w:rFonts w:ascii="Times New Roman" w:hAnsi="Times New Roman" w:cs="Times New Roman"/>
          <w:bCs/>
          <w:sz w:val="16"/>
          <w:szCs w:val="16"/>
          <w:lang w:val="en-GB"/>
        </w:rPr>
        <w:t>1</w:t>
      </w:r>
      <w:r w:rsidR="00942092" w:rsidRPr="00F639C2">
        <w:rPr>
          <w:rFonts w:ascii="Times New Roman" w:hAnsi="Times New Roman" w:cs="Times New Roman"/>
          <w:sz w:val="24"/>
          <w:szCs w:val="24"/>
          <w:lang w:val="en-GB"/>
        </w:rPr>
        <w:t xml:space="preserve"> </w:t>
      </w:r>
      <w:r w:rsidRPr="00F639C2">
        <w:rPr>
          <w:rFonts w:ascii="Times New Roman" w:hAnsi="Times New Roman" w:cs="Times New Roman"/>
          <w:sz w:val="24"/>
          <w:szCs w:val="24"/>
          <w:lang w:val="en-GB"/>
        </w:rPr>
        <w:t>+ error term</w:t>
      </w:r>
      <w:r w:rsidRPr="00F639C2">
        <w:rPr>
          <w:rFonts w:ascii="Times New Roman" w:hAnsi="Times New Roman" w:cs="Times New Roman"/>
          <w:sz w:val="24"/>
          <w:szCs w:val="24"/>
          <w:lang w:val="en-GB"/>
        </w:rPr>
        <w:tab/>
      </w:r>
      <w:r w:rsidR="008B48F0" w:rsidRPr="00F639C2">
        <w:rPr>
          <w:rFonts w:ascii="Times New Roman" w:hAnsi="Times New Roman" w:cs="Times New Roman"/>
          <w:sz w:val="24"/>
          <w:szCs w:val="24"/>
          <w:lang w:val="en-GB"/>
        </w:rPr>
        <w:tab/>
      </w:r>
      <w:r w:rsidR="008B48F0" w:rsidRPr="00F639C2">
        <w:rPr>
          <w:rFonts w:ascii="Times New Roman" w:hAnsi="Times New Roman" w:cs="Times New Roman"/>
          <w:sz w:val="24"/>
          <w:szCs w:val="24"/>
          <w:lang w:val="en-GB"/>
        </w:rPr>
        <w:tab/>
      </w:r>
      <w:r w:rsidR="008B48F0" w:rsidRPr="00F639C2">
        <w:rPr>
          <w:rFonts w:ascii="Times New Roman" w:hAnsi="Times New Roman" w:cs="Times New Roman"/>
          <w:sz w:val="24"/>
          <w:szCs w:val="24"/>
          <w:lang w:val="en-GB"/>
        </w:rPr>
        <w:tab/>
        <w:t>Y</w:t>
      </w:r>
      <w:r w:rsidR="008B48F0" w:rsidRPr="00F639C2">
        <w:rPr>
          <w:rFonts w:ascii="Times New Roman" w:hAnsi="Times New Roman" w:cs="Times New Roman"/>
          <w:bCs/>
          <w:sz w:val="16"/>
          <w:szCs w:val="16"/>
          <w:lang w:val="en-GB"/>
        </w:rPr>
        <w:t xml:space="preserve">3 </w:t>
      </w:r>
      <w:r w:rsidR="008B48F0" w:rsidRPr="00F639C2">
        <w:rPr>
          <w:rFonts w:ascii="Times New Roman" w:hAnsi="Times New Roman" w:cs="Times New Roman"/>
          <w:sz w:val="24"/>
          <w:szCs w:val="24"/>
          <w:lang w:val="en-GB"/>
        </w:rPr>
        <w:t>= β</w:t>
      </w:r>
      <w:r w:rsidR="008B48F0" w:rsidRPr="00F639C2">
        <w:rPr>
          <w:rFonts w:ascii="Times New Roman" w:hAnsi="Times New Roman" w:cs="Times New Roman"/>
          <w:bCs/>
          <w:sz w:val="16"/>
          <w:szCs w:val="16"/>
          <w:lang w:val="en-GB"/>
        </w:rPr>
        <w:t xml:space="preserve">0 </w:t>
      </w:r>
      <w:r w:rsidR="008B48F0" w:rsidRPr="00F639C2">
        <w:rPr>
          <w:rFonts w:ascii="Times New Roman" w:hAnsi="Times New Roman" w:cs="Times New Roman"/>
          <w:sz w:val="24"/>
          <w:szCs w:val="24"/>
          <w:lang w:val="en-GB"/>
        </w:rPr>
        <w:t>+ β</w:t>
      </w:r>
      <w:r w:rsidR="008B48F0" w:rsidRPr="00F639C2">
        <w:rPr>
          <w:rFonts w:ascii="Times New Roman" w:hAnsi="Times New Roman" w:cs="Times New Roman"/>
          <w:bCs/>
          <w:sz w:val="16"/>
          <w:szCs w:val="16"/>
          <w:lang w:val="en-GB"/>
        </w:rPr>
        <w:t>1</w:t>
      </w:r>
      <w:r w:rsidR="008B48F0" w:rsidRPr="00F639C2">
        <w:rPr>
          <w:rFonts w:ascii="Times New Roman" w:hAnsi="Times New Roman" w:cs="Times New Roman"/>
          <w:sz w:val="24"/>
          <w:szCs w:val="24"/>
          <w:lang w:val="en-GB"/>
        </w:rPr>
        <w:t xml:space="preserve"> Y</w:t>
      </w:r>
      <w:r w:rsidR="008B48F0" w:rsidRPr="00F639C2">
        <w:rPr>
          <w:rFonts w:ascii="Times New Roman" w:hAnsi="Times New Roman" w:cs="Times New Roman"/>
          <w:bCs/>
          <w:sz w:val="16"/>
          <w:szCs w:val="16"/>
          <w:lang w:val="en-GB"/>
        </w:rPr>
        <w:t xml:space="preserve">1 </w:t>
      </w:r>
      <w:r w:rsidR="008B48F0" w:rsidRPr="00F639C2">
        <w:rPr>
          <w:rFonts w:ascii="Times New Roman" w:hAnsi="Times New Roman" w:cs="Times New Roman"/>
          <w:sz w:val="24"/>
          <w:szCs w:val="24"/>
          <w:lang w:val="en-GB"/>
        </w:rPr>
        <w:t>+ error term</w:t>
      </w:r>
    </w:p>
    <w:p w:rsidR="00C36F82" w:rsidRPr="00F639C2" w:rsidRDefault="00C36F82" w:rsidP="005D631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II. Y</w:t>
      </w:r>
      <w:r w:rsidRPr="00F639C2">
        <w:rPr>
          <w:rFonts w:ascii="Times New Roman" w:hAnsi="Times New Roman" w:cs="Times New Roman"/>
          <w:bCs/>
          <w:sz w:val="16"/>
          <w:szCs w:val="16"/>
          <w:lang w:val="en-GB"/>
        </w:rPr>
        <w:t>3</w:t>
      </w:r>
      <w:r w:rsidRPr="00F639C2">
        <w:rPr>
          <w:rFonts w:ascii="Times New Roman" w:hAnsi="Times New Roman" w:cs="Times New Roman"/>
          <w:sz w:val="24"/>
          <w:szCs w:val="24"/>
          <w:lang w:val="en-GB"/>
        </w:rPr>
        <w:t>= β</w:t>
      </w:r>
      <w:r w:rsidRPr="00F639C2">
        <w:rPr>
          <w:rFonts w:ascii="Times New Roman" w:hAnsi="Times New Roman" w:cs="Times New Roman"/>
          <w:bCs/>
          <w:sz w:val="16"/>
          <w:szCs w:val="16"/>
          <w:lang w:val="en-GB"/>
        </w:rPr>
        <w:t>0</w:t>
      </w:r>
      <w:r w:rsidRPr="00F639C2">
        <w:rPr>
          <w:rFonts w:ascii="Times New Roman" w:hAnsi="Times New Roman" w:cs="Times New Roman"/>
          <w:sz w:val="24"/>
          <w:szCs w:val="24"/>
          <w:lang w:val="en-GB"/>
        </w:rPr>
        <w:t xml:space="preserve"> + β</w:t>
      </w:r>
      <w:r w:rsidRPr="00F639C2">
        <w:rPr>
          <w:rFonts w:ascii="Times New Roman" w:hAnsi="Times New Roman" w:cs="Times New Roman"/>
          <w:bCs/>
          <w:sz w:val="16"/>
          <w:szCs w:val="16"/>
          <w:lang w:val="en-GB"/>
        </w:rPr>
        <w:t>2</w:t>
      </w:r>
      <w:r w:rsidRPr="00F639C2">
        <w:rPr>
          <w:rFonts w:ascii="Times New Roman" w:hAnsi="Times New Roman" w:cs="Times New Roman"/>
          <w:sz w:val="24"/>
          <w:szCs w:val="24"/>
          <w:lang w:val="en-GB"/>
        </w:rPr>
        <w:t xml:space="preserve"> Y</w:t>
      </w:r>
      <w:r w:rsidR="008B48F0" w:rsidRPr="00F639C2">
        <w:rPr>
          <w:rFonts w:ascii="Times New Roman" w:hAnsi="Times New Roman" w:cs="Times New Roman"/>
          <w:bCs/>
          <w:sz w:val="16"/>
          <w:szCs w:val="16"/>
          <w:lang w:val="en-GB"/>
        </w:rPr>
        <w:t>2</w:t>
      </w:r>
      <w:r w:rsidRPr="00F639C2">
        <w:rPr>
          <w:rFonts w:ascii="Times New Roman" w:hAnsi="Times New Roman" w:cs="Times New Roman"/>
          <w:sz w:val="24"/>
          <w:szCs w:val="24"/>
          <w:lang w:val="en-GB"/>
        </w:rPr>
        <w:t xml:space="preserve"> + error term</w:t>
      </w:r>
      <w:r w:rsidRPr="00F639C2">
        <w:rPr>
          <w:rFonts w:ascii="Times New Roman" w:hAnsi="Times New Roman" w:cs="Times New Roman"/>
          <w:sz w:val="24"/>
          <w:szCs w:val="24"/>
          <w:lang w:val="en-GB"/>
        </w:rPr>
        <w:tab/>
      </w:r>
    </w:p>
    <w:p w:rsidR="005B5EBD" w:rsidRPr="00F639C2" w:rsidRDefault="00C36F82" w:rsidP="005D631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III. Y</w:t>
      </w:r>
      <w:r w:rsidRPr="00F639C2">
        <w:rPr>
          <w:rFonts w:ascii="Times New Roman" w:hAnsi="Times New Roman" w:cs="Times New Roman"/>
          <w:bCs/>
          <w:sz w:val="16"/>
          <w:szCs w:val="16"/>
          <w:lang w:val="en-GB"/>
        </w:rPr>
        <w:t>3</w:t>
      </w:r>
      <w:r w:rsidRPr="00F639C2">
        <w:rPr>
          <w:rFonts w:ascii="Times New Roman" w:hAnsi="Times New Roman" w:cs="Times New Roman"/>
          <w:sz w:val="24"/>
          <w:szCs w:val="24"/>
          <w:lang w:val="en-GB"/>
        </w:rPr>
        <w:t>= β</w:t>
      </w:r>
      <w:r w:rsidRPr="00F639C2">
        <w:rPr>
          <w:rFonts w:ascii="Times New Roman" w:hAnsi="Times New Roman" w:cs="Times New Roman"/>
          <w:bCs/>
          <w:sz w:val="16"/>
          <w:szCs w:val="16"/>
          <w:lang w:val="en-GB"/>
        </w:rPr>
        <w:t xml:space="preserve">0 </w:t>
      </w:r>
      <w:r w:rsidRPr="00F639C2">
        <w:rPr>
          <w:rFonts w:ascii="Times New Roman" w:hAnsi="Times New Roman" w:cs="Times New Roman"/>
          <w:sz w:val="24"/>
          <w:szCs w:val="24"/>
          <w:lang w:val="en-GB"/>
        </w:rPr>
        <w:t>+ β</w:t>
      </w:r>
      <w:r w:rsidRPr="00F639C2">
        <w:rPr>
          <w:rFonts w:ascii="Times New Roman" w:hAnsi="Times New Roman" w:cs="Times New Roman"/>
          <w:bCs/>
          <w:sz w:val="16"/>
          <w:szCs w:val="16"/>
          <w:lang w:val="en-GB"/>
        </w:rPr>
        <w:t>1</w:t>
      </w:r>
      <w:r w:rsidRPr="00F639C2">
        <w:rPr>
          <w:rFonts w:ascii="Times New Roman" w:hAnsi="Times New Roman" w:cs="Times New Roman"/>
          <w:sz w:val="24"/>
          <w:szCs w:val="24"/>
          <w:lang w:val="en-GB"/>
        </w:rPr>
        <w:t xml:space="preserve"> Y</w:t>
      </w:r>
      <w:r w:rsidR="00C12C05" w:rsidRPr="00F639C2">
        <w:rPr>
          <w:rFonts w:ascii="Times New Roman" w:hAnsi="Times New Roman" w:cs="Times New Roman"/>
          <w:bCs/>
          <w:sz w:val="16"/>
          <w:szCs w:val="16"/>
          <w:lang w:val="en-GB"/>
        </w:rPr>
        <w:t>2</w:t>
      </w:r>
      <w:r w:rsidRPr="00F639C2">
        <w:rPr>
          <w:rFonts w:ascii="Times New Roman" w:hAnsi="Times New Roman" w:cs="Times New Roman"/>
          <w:sz w:val="24"/>
          <w:szCs w:val="24"/>
          <w:lang w:val="en-GB"/>
        </w:rPr>
        <w:t xml:space="preserve"> </w:t>
      </w:r>
      <w:r w:rsidR="002E3E89" w:rsidRPr="00F639C2">
        <w:rPr>
          <w:rFonts w:ascii="Times New Roman" w:hAnsi="Times New Roman" w:cs="Times New Roman"/>
          <w:sz w:val="24"/>
          <w:szCs w:val="24"/>
          <w:lang w:val="en-GB"/>
        </w:rPr>
        <w:t>+ β</w:t>
      </w:r>
      <w:r w:rsidR="002E3E89" w:rsidRPr="00F639C2">
        <w:rPr>
          <w:rFonts w:ascii="Times New Roman" w:hAnsi="Times New Roman" w:cs="Times New Roman"/>
          <w:bCs/>
          <w:sz w:val="16"/>
          <w:szCs w:val="16"/>
          <w:lang w:val="en-GB"/>
        </w:rPr>
        <w:t>2</w:t>
      </w:r>
      <w:r w:rsidRPr="00F639C2">
        <w:rPr>
          <w:rFonts w:ascii="Times New Roman" w:hAnsi="Times New Roman" w:cs="Times New Roman"/>
          <w:sz w:val="24"/>
          <w:szCs w:val="24"/>
          <w:lang w:val="en-GB"/>
        </w:rPr>
        <w:t xml:space="preserve"> Y</w:t>
      </w:r>
      <w:r w:rsidR="00C12C05" w:rsidRPr="00F639C2">
        <w:rPr>
          <w:rFonts w:ascii="Times New Roman" w:hAnsi="Times New Roman" w:cs="Times New Roman"/>
          <w:bCs/>
          <w:sz w:val="16"/>
          <w:szCs w:val="16"/>
          <w:lang w:val="en-GB"/>
        </w:rPr>
        <w:t>1</w:t>
      </w:r>
      <w:r w:rsidRPr="00F639C2">
        <w:rPr>
          <w:rFonts w:ascii="Times New Roman" w:hAnsi="Times New Roman" w:cs="Times New Roman"/>
          <w:sz w:val="24"/>
          <w:szCs w:val="24"/>
          <w:lang w:val="en-GB"/>
        </w:rPr>
        <w:t xml:space="preserve"> + error term</w:t>
      </w:r>
    </w:p>
    <w:p w:rsidR="00CF7C30" w:rsidRPr="00F639C2" w:rsidRDefault="008D475D" w:rsidP="005D6316">
      <w:pPr>
        <w:jc w:val="both"/>
        <w:rPr>
          <w:rFonts w:ascii="Times New Roman" w:hAnsi="Times New Roman" w:cs="Times New Roman"/>
          <w:b/>
          <w:sz w:val="24"/>
          <w:szCs w:val="24"/>
          <w:lang w:val="en-GB"/>
        </w:rPr>
      </w:pPr>
      <w:r w:rsidRPr="00F639C2">
        <w:rPr>
          <w:rFonts w:ascii="Times New Roman" w:hAnsi="Times New Roman" w:cs="Times New Roman"/>
          <w:sz w:val="24"/>
          <w:szCs w:val="24"/>
          <w:lang w:val="en-GB"/>
        </w:rPr>
        <w:t>In step I</w:t>
      </w:r>
      <w:r w:rsidR="00CF7C30" w:rsidRPr="00F639C2">
        <w:rPr>
          <w:rFonts w:ascii="Times New Roman" w:hAnsi="Times New Roman" w:cs="Times New Roman"/>
          <w:sz w:val="24"/>
          <w:szCs w:val="24"/>
          <w:lang w:val="en-GB"/>
        </w:rPr>
        <w:t>, β</w:t>
      </w:r>
      <w:r w:rsidR="00CF7C30" w:rsidRPr="00F639C2">
        <w:rPr>
          <w:rFonts w:ascii="Times New Roman" w:hAnsi="Times New Roman" w:cs="Times New Roman"/>
          <w:bCs/>
          <w:sz w:val="16"/>
          <w:szCs w:val="16"/>
          <w:lang w:val="en-GB"/>
        </w:rPr>
        <w:t>1</w:t>
      </w:r>
      <w:r w:rsidR="00CF7C30" w:rsidRPr="00F639C2">
        <w:rPr>
          <w:rFonts w:ascii="Times New Roman" w:hAnsi="Times New Roman" w:cs="Times New Roman"/>
          <w:sz w:val="24"/>
          <w:szCs w:val="24"/>
          <w:lang w:val="en-GB"/>
        </w:rPr>
        <w:t xml:space="preserve"> should be significant. </w:t>
      </w:r>
    </w:p>
    <w:p w:rsidR="00CF7C30" w:rsidRPr="00F639C2" w:rsidRDefault="008D475D" w:rsidP="005D6316">
      <w:pPr>
        <w:jc w:val="both"/>
        <w:rPr>
          <w:rFonts w:ascii="Times New Roman" w:hAnsi="Times New Roman" w:cs="Times New Roman"/>
          <w:b/>
          <w:sz w:val="24"/>
          <w:szCs w:val="24"/>
          <w:lang w:val="en-GB"/>
        </w:rPr>
      </w:pPr>
      <w:r w:rsidRPr="00F639C2">
        <w:rPr>
          <w:rFonts w:ascii="Times New Roman" w:hAnsi="Times New Roman" w:cs="Times New Roman"/>
          <w:sz w:val="24"/>
          <w:szCs w:val="24"/>
          <w:lang w:val="en-GB"/>
        </w:rPr>
        <w:t>In step II</w:t>
      </w:r>
      <w:r w:rsidR="00CF7C30" w:rsidRPr="00F639C2">
        <w:rPr>
          <w:rFonts w:ascii="Times New Roman" w:hAnsi="Times New Roman" w:cs="Times New Roman"/>
          <w:sz w:val="24"/>
          <w:szCs w:val="24"/>
          <w:lang w:val="en-GB"/>
        </w:rPr>
        <w:t>, β</w:t>
      </w:r>
      <w:r w:rsidR="00CF7C30" w:rsidRPr="00F639C2">
        <w:rPr>
          <w:rFonts w:ascii="Times New Roman" w:hAnsi="Times New Roman" w:cs="Times New Roman"/>
          <w:bCs/>
          <w:sz w:val="16"/>
          <w:szCs w:val="16"/>
          <w:lang w:val="en-GB"/>
        </w:rPr>
        <w:t>2</w:t>
      </w:r>
      <w:r w:rsidR="00CF7C30" w:rsidRPr="00F639C2">
        <w:rPr>
          <w:rFonts w:ascii="Times New Roman" w:hAnsi="Times New Roman" w:cs="Times New Roman"/>
          <w:sz w:val="24"/>
          <w:szCs w:val="24"/>
          <w:lang w:val="en-GB"/>
        </w:rPr>
        <w:t xml:space="preserve"> should be significant. </w:t>
      </w:r>
    </w:p>
    <w:p w:rsidR="00CF7C30" w:rsidRPr="00F639C2" w:rsidRDefault="008D475D" w:rsidP="005D6316">
      <w:pPr>
        <w:jc w:val="both"/>
        <w:rPr>
          <w:rFonts w:ascii="Times New Roman" w:hAnsi="Times New Roman" w:cs="Times New Roman"/>
          <w:b/>
          <w:sz w:val="24"/>
          <w:szCs w:val="24"/>
          <w:lang w:val="en-GB"/>
        </w:rPr>
      </w:pPr>
      <w:r w:rsidRPr="00F639C2">
        <w:rPr>
          <w:rFonts w:ascii="Times New Roman" w:hAnsi="Times New Roman" w:cs="Times New Roman"/>
          <w:sz w:val="24"/>
          <w:szCs w:val="24"/>
          <w:lang w:val="en-GB"/>
        </w:rPr>
        <w:t>In step III</w:t>
      </w:r>
      <w:r w:rsidR="00CF7C30" w:rsidRPr="00F639C2">
        <w:rPr>
          <w:rFonts w:ascii="Times New Roman" w:hAnsi="Times New Roman" w:cs="Times New Roman"/>
          <w:sz w:val="24"/>
          <w:szCs w:val="24"/>
          <w:lang w:val="en-GB"/>
        </w:rPr>
        <w:t>, if the coeffic</w:t>
      </w:r>
      <w:r w:rsidR="000E1EDB" w:rsidRPr="00F639C2">
        <w:rPr>
          <w:rFonts w:ascii="Times New Roman" w:hAnsi="Times New Roman" w:cs="Times New Roman"/>
          <w:sz w:val="24"/>
          <w:szCs w:val="24"/>
          <w:lang w:val="en-GB"/>
        </w:rPr>
        <w:t>ie</w:t>
      </w:r>
      <w:r w:rsidR="00CF7C30" w:rsidRPr="00F639C2">
        <w:rPr>
          <w:rFonts w:ascii="Times New Roman" w:hAnsi="Times New Roman" w:cs="Times New Roman"/>
          <w:sz w:val="24"/>
          <w:szCs w:val="24"/>
          <w:lang w:val="en-GB"/>
        </w:rPr>
        <w:t>nt of Y</w:t>
      </w:r>
      <w:r w:rsidR="00CF7C30" w:rsidRPr="00F639C2">
        <w:rPr>
          <w:rFonts w:ascii="Times New Roman" w:hAnsi="Times New Roman" w:cs="Times New Roman"/>
          <w:bCs/>
          <w:sz w:val="16"/>
          <w:szCs w:val="16"/>
          <w:lang w:val="en-GB"/>
        </w:rPr>
        <w:t>2</w:t>
      </w:r>
      <w:r w:rsidR="00CF7C30" w:rsidRPr="00F639C2">
        <w:rPr>
          <w:rFonts w:ascii="Times New Roman" w:hAnsi="Times New Roman" w:cs="Times New Roman"/>
          <w:sz w:val="24"/>
          <w:szCs w:val="24"/>
          <w:lang w:val="en-GB"/>
        </w:rPr>
        <w:t xml:space="preserve"> is not significant, but Y</w:t>
      </w:r>
      <w:r w:rsidR="00CF7C30" w:rsidRPr="00F639C2">
        <w:rPr>
          <w:rFonts w:ascii="Times New Roman" w:hAnsi="Times New Roman" w:cs="Times New Roman"/>
          <w:bCs/>
          <w:sz w:val="16"/>
          <w:szCs w:val="16"/>
          <w:lang w:val="en-GB"/>
        </w:rPr>
        <w:t>1</w:t>
      </w:r>
      <w:r w:rsidR="00CF7C30" w:rsidRPr="00F639C2">
        <w:rPr>
          <w:rFonts w:ascii="Times New Roman" w:hAnsi="Times New Roman" w:cs="Times New Roman"/>
          <w:sz w:val="24"/>
          <w:szCs w:val="24"/>
          <w:lang w:val="en-GB"/>
        </w:rPr>
        <w:t xml:space="preserve"> is significant, Y</w:t>
      </w:r>
      <w:r w:rsidR="00CF7C30" w:rsidRPr="00F639C2">
        <w:rPr>
          <w:rFonts w:ascii="Times New Roman" w:hAnsi="Times New Roman" w:cs="Times New Roman"/>
          <w:bCs/>
          <w:sz w:val="16"/>
          <w:szCs w:val="16"/>
          <w:lang w:val="en-GB"/>
        </w:rPr>
        <w:t>1</w:t>
      </w:r>
      <w:r w:rsidR="00CF7C30" w:rsidRPr="00F639C2">
        <w:rPr>
          <w:rFonts w:ascii="Times New Roman" w:hAnsi="Times New Roman" w:cs="Times New Roman"/>
          <w:sz w:val="24"/>
          <w:szCs w:val="24"/>
          <w:lang w:val="en-GB"/>
        </w:rPr>
        <w:t xml:space="preserve"> is a full mediator</w:t>
      </w:r>
      <w:r w:rsidR="000E1EDB" w:rsidRPr="00F639C2">
        <w:rPr>
          <w:rFonts w:ascii="Times New Roman" w:hAnsi="Times New Roman" w:cs="Times New Roman"/>
          <w:sz w:val="24"/>
          <w:szCs w:val="24"/>
          <w:lang w:val="en-GB"/>
        </w:rPr>
        <w:t>.</w:t>
      </w:r>
    </w:p>
    <w:p w:rsidR="008E6239" w:rsidRPr="00F639C2" w:rsidRDefault="000E1EDB" w:rsidP="005D6316">
      <w:pPr>
        <w:jc w:val="both"/>
        <w:rPr>
          <w:rFonts w:ascii="Times New Roman" w:hAnsi="Times New Roman" w:cs="Times New Roman"/>
          <w:b/>
          <w:sz w:val="24"/>
          <w:szCs w:val="24"/>
          <w:lang w:val="en-GB"/>
        </w:rPr>
      </w:pPr>
      <w:r w:rsidRPr="00F639C2">
        <w:rPr>
          <w:rFonts w:ascii="Times New Roman" w:hAnsi="Times New Roman" w:cs="Times New Roman"/>
          <w:sz w:val="24"/>
          <w:szCs w:val="24"/>
          <w:lang w:val="en-GB"/>
        </w:rPr>
        <w:t>I</w:t>
      </w:r>
      <w:r w:rsidR="00CF7C30" w:rsidRPr="00F639C2">
        <w:rPr>
          <w:rFonts w:ascii="Times New Roman" w:hAnsi="Times New Roman" w:cs="Times New Roman"/>
          <w:sz w:val="24"/>
          <w:szCs w:val="24"/>
          <w:lang w:val="en-GB"/>
        </w:rPr>
        <w:t>f the coeffic</w:t>
      </w:r>
      <w:r w:rsidRPr="00F639C2">
        <w:rPr>
          <w:rFonts w:ascii="Times New Roman" w:hAnsi="Times New Roman" w:cs="Times New Roman"/>
          <w:sz w:val="24"/>
          <w:szCs w:val="24"/>
          <w:lang w:val="en-GB"/>
        </w:rPr>
        <w:t>ie</w:t>
      </w:r>
      <w:r w:rsidR="00CF7C30" w:rsidRPr="00F639C2">
        <w:rPr>
          <w:rFonts w:ascii="Times New Roman" w:hAnsi="Times New Roman" w:cs="Times New Roman"/>
          <w:sz w:val="24"/>
          <w:szCs w:val="24"/>
          <w:lang w:val="en-GB"/>
        </w:rPr>
        <w:t>nt of Y</w:t>
      </w:r>
      <w:r w:rsidR="00CF7C30" w:rsidRPr="00F639C2">
        <w:rPr>
          <w:rFonts w:ascii="Times New Roman" w:hAnsi="Times New Roman" w:cs="Times New Roman"/>
          <w:bCs/>
          <w:sz w:val="16"/>
          <w:szCs w:val="16"/>
          <w:lang w:val="en-GB"/>
        </w:rPr>
        <w:t>2</w:t>
      </w:r>
      <w:r w:rsidR="00CF7C30" w:rsidRPr="00F639C2">
        <w:rPr>
          <w:rFonts w:ascii="Times New Roman" w:hAnsi="Times New Roman" w:cs="Times New Roman"/>
          <w:sz w:val="24"/>
          <w:szCs w:val="24"/>
          <w:lang w:val="en-GB"/>
        </w:rPr>
        <w:t xml:space="preserve"> is significant b</w:t>
      </w:r>
      <w:r w:rsidRPr="00F639C2">
        <w:rPr>
          <w:rFonts w:ascii="Times New Roman" w:hAnsi="Times New Roman" w:cs="Times New Roman"/>
          <w:sz w:val="24"/>
          <w:szCs w:val="24"/>
          <w:lang w:val="en-GB"/>
        </w:rPr>
        <w:t xml:space="preserve">ut smaller than in step </w:t>
      </w:r>
      <w:r w:rsidR="00A04F8A" w:rsidRPr="00F639C2">
        <w:rPr>
          <w:rFonts w:ascii="Times New Roman" w:hAnsi="Times New Roman" w:cs="Times New Roman"/>
          <w:sz w:val="24"/>
          <w:szCs w:val="24"/>
          <w:lang w:val="en-GB"/>
        </w:rPr>
        <w:t>I</w:t>
      </w:r>
      <w:r w:rsidR="008D475D" w:rsidRPr="00F639C2">
        <w:rPr>
          <w:rFonts w:ascii="Times New Roman" w:hAnsi="Times New Roman" w:cs="Times New Roman"/>
          <w:sz w:val="24"/>
          <w:szCs w:val="24"/>
          <w:lang w:val="en-GB"/>
        </w:rPr>
        <w:t>I</w:t>
      </w:r>
      <w:r w:rsidRPr="00F639C2">
        <w:rPr>
          <w:rFonts w:ascii="Times New Roman" w:hAnsi="Times New Roman" w:cs="Times New Roman"/>
          <w:sz w:val="24"/>
          <w:szCs w:val="24"/>
          <w:lang w:val="en-GB"/>
        </w:rPr>
        <w:t xml:space="preserve">, and </w:t>
      </w:r>
      <w:r w:rsidR="00CF7C30" w:rsidRPr="00F639C2">
        <w:rPr>
          <w:rFonts w:ascii="Times New Roman" w:hAnsi="Times New Roman" w:cs="Times New Roman"/>
          <w:sz w:val="24"/>
          <w:szCs w:val="24"/>
          <w:lang w:val="en-GB"/>
        </w:rPr>
        <w:t>Y</w:t>
      </w:r>
      <w:r w:rsidR="00CF7C30" w:rsidRPr="00F639C2">
        <w:rPr>
          <w:rFonts w:ascii="Times New Roman" w:hAnsi="Times New Roman" w:cs="Times New Roman"/>
          <w:bCs/>
          <w:sz w:val="16"/>
          <w:szCs w:val="16"/>
          <w:lang w:val="en-GB"/>
        </w:rPr>
        <w:t>1</w:t>
      </w:r>
      <w:r w:rsidR="00CF7C30" w:rsidRPr="00F639C2">
        <w:rPr>
          <w:rFonts w:ascii="Times New Roman" w:hAnsi="Times New Roman" w:cs="Times New Roman"/>
          <w:sz w:val="24"/>
          <w:szCs w:val="24"/>
          <w:lang w:val="en-GB"/>
        </w:rPr>
        <w:t xml:space="preserve"> is significant, Y</w:t>
      </w:r>
      <w:r w:rsidR="00CF7C30" w:rsidRPr="00F639C2">
        <w:rPr>
          <w:rFonts w:ascii="Times New Roman" w:hAnsi="Times New Roman" w:cs="Times New Roman"/>
          <w:bCs/>
          <w:sz w:val="16"/>
          <w:szCs w:val="16"/>
          <w:lang w:val="en-GB"/>
        </w:rPr>
        <w:t>1</w:t>
      </w:r>
      <w:r w:rsidR="00CF7C30" w:rsidRPr="00F639C2">
        <w:rPr>
          <w:rFonts w:ascii="Times New Roman" w:hAnsi="Times New Roman" w:cs="Times New Roman"/>
          <w:sz w:val="24"/>
          <w:szCs w:val="24"/>
          <w:lang w:val="en-GB"/>
        </w:rPr>
        <w:t xml:space="preserve"> is a partial mediator</w:t>
      </w:r>
      <w:r w:rsidRPr="00F639C2">
        <w:rPr>
          <w:rFonts w:ascii="Times New Roman" w:hAnsi="Times New Roman" w:cs="Times New Roman"/>
          <w:sz w:val="24"/>
          <w:szCs w:val="24"/>
          <w:lang w:val="en-GB"/>
        </w:rPr>
        <w:t>.</w:t>
      </w:r>
    </w:p>
    <w:p w:rsidR="00CE45FD" w:rsidRPr="00F639C2" w:rsidRDefault="001F103A" w:rsidP="005D6316">
      <w:pPr>
        <w:jc w:val="both"/>
        <w:rPr>
          <w:rFonts w:ascii="Times New Roman" w:hAnsi="Times New Roman" w:cs="Times New Roman"/>
          <w:b/>
          <w:sz w:val="24"/>
          <w:szCs w:val="24"/>
          <w:u w:val="single"/>
          <w:lang w:val="en-GB"/>
        </w:rPr>
      </w:pPr>
      <w:r w:rsidRPr="00F639C2">
        <w:rPr>
          <w:rFonts w:ascii="Times New Roman" w:hAnsi="Times New Roman" w:cs="Times New Roman"/>
          <w:sz w:val="24"/>
          <w:szCs w:val="24"/>
          <w:u w:val="single"/>
          <w:lang w:val="en-GB"/>
        </w:rPr>
        <w:t xml:space="preserve">Testing </w:t>
      </w:r>
      <w:r w:rsidR="008B48F0" w:rsidRPr="00F639C2">
        <w:rPr>
          <w:rFonts w:ascii="Times New Roman" w:hAnsi="Times New Roman" w:cs="Times New Roman"/>
          <w:sz w:val="24"/>
          <w:szCs w:val="24"/>
          <w:u w:val="single"/>
          <w:lang w:val="en-GB"/>
        </w:rPr>
        <w:t>H7</w:t>
      </w:r>
      <w:r w:rsidRPr="00F639C2">
        <w:rPr>
          <w:rFonts w:ascii="Times New Roman" w:hAnsi="Times New Roman" w:cs="Times New Roman"/>
          <w:sz w:val="24"/>
          <w:szCs w:val="24"/>
          <w:u w:val="single"/>
          <w:lang w:val="en-GB"/>
        </w:rPr>
        <w:t xml:space="preserve"> </w:t>
      </w:r>
      <w:r w:rsidR="008B48F0" w:rsidRPr="00F639C2">
        <w:rPr>
          <w:rFonts w:ascii="Times New Roman" w:hAnsi="Times New Roman" w:cs="Times New Roman"/>
          <w:sz w:val="24"/>
          <w:szCs w:val="24"/>
          <w:u w:val="single"/>
          <w:lang w:val="en-GB"/>
        </w:rPr>
        <w:t>–</w:t>
      </w:r>
      <w:r w:rsidRPr="00F639C2">
        <w:rPr>
          <w:rFonts w:ascii="Times New Roman" w:hAnsi="Times New Roman" w:cs="Times New Roman"/>
          <w:sz w:val="24"/>
          <w:szCs w:val="24"/>
          <w:u w:val="single"/>
          <w:lang w:val="en-GB"/>
        </w:rPr>
        <w:t xml:space="preserve"> H</w:t>
      </w:r>
      <w:r w:rsidR="008B48F0" w:rsidRPr="00F639C2">
        <w:rPr>
          <w:rFonts w:ascii="Times New Roman" w:hAnsi="Times New Roman" w:cs="Times New Roman"/>
          <w:sz w:val="24"/>
          <w:szCs w:val="24"/>
          <w:u w:val="single"/>
          <w:lang w:val="en-GB"/>
        </w:rPr>
        <w:t>9</w:t>
      </w:r>
    </w:p>
    <w:p w:rsidR="009738FC" w:rsidRPr="00F639C2" w:rsidRDefault="001F103A" w:rsidP="005D631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Data will be combined via the below model:</w:t>
      </w:r>
    </w:p>
    <w:p w:rsidR="00A353F6" w:rsidRPr="00F639C2" w:rsidRDefault="00A353F6" w:rsidP="00A353F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Y</w:t>
      </w:r>
      <w:r w:rsidRPr="00F639C2">
        <w:rPr>
          <w:rFonts w:ascii="Times New Roman" w:hAnsi="Times New Roman" w:cs="Times New Roman"/>
          <w:bCs/>
          <w:sz w:val="16"/>
          <w:szCs w:val="16"/>
          <w:lang w:val="en-GB"/>
        </w:rPr>
        <w:t>1</w:t>
      </w:r>
      <w:r w:rsidRPr="00F639C2">
        <w:rPr>
          <w:rFonts w:ascii="Times New Roman" w:hAnsi="Times New Roman" w:cs="Times New Roman"/>
          <w:sz w:val="24"/>
          <w:szCs w:val="24"/>
          <w:lang w:val="en-GB"/>
        </w:rPr>
        <w:t>= β</w:t>
      </w:r>
      <w:r w:rsidRPr="00F639C2">
        <w:rPr>
          <w:rFonts w:ascii="Times New Roman" w:hAnsi="Times New Roman" w:cs="Times New Roman"/>
          <w:sz w:val="16"/>
          <w:szCs w:val="16"/>
          <w:lang w:val="en-GB"/>
        </w:rPr>
        <w:t>0</w:t>
      </w:r>
      <w:r w:rsidRPr="00F639C2">
        <w:rPr>
          <w:rFonts w:ascii="Times New Roman" w:hAnsi="Times New Roman" w:cs="Times New Roman"/>
          <w:sz w:val="24"/>
          <w:szCs w:val="24"/>
          <w:lang w:val="en-GB"/>
        </w:rPr>
        <w:t xml:space="preserve"> + β</w:t>
      </w:r>
      <w:r w:rsidRPr="00F639C2">
        <w:rPr>
          <w:rFonts w:ascii="Times New Roman" w:hAnsi="Times New Roman" w:cs="Times New Roman"/>
          <w:sz w:val="16"/>
          <w:szCs w:val="16"/>
          <w:lang w:val="en-GB"/>
        </w:rPr>
        <w:t xml:space="preserve">1 </w:t>
      </w:r>
      <w:r w:rsidRPr="00F639C2">
        <w:rPr>
          <w:rFonts w:ascii="Times New Roman" w:hAnsi="Times New Roman" w:cs="Times New Roman"/>
          <w:sz w:val="24"/>
          <w:szCs w:val="24"/>
          <w:lang w:val="en-GB"/>
        </w:rPr>
        <w:t>X</w:t>
      </w:r>
      <w:r w:rsidRPr="00F639C2">
        <w:rPr>
          <w:rFonts w:ascii="Times New Roman" w:hAnsi="Times New Roman" w:cs="Times New Roman"/>
          <w:bCs/>
          <w:sz w:val="16"/>
          <w:szCs w:val="16"/>
          <w:lang w:val="en-GB"/>
        </w:rPr>
        <w:t>1</w:t>
      </w:r>
      <w:r w:rsidRPr="00F639C2">
        <w:rPr>
          <w:rFonts w:ascii="Times New Roman" w:hAnsi="Times New Roman" w:cs="Times New Roman"/>
          <w:sz w:val="24"/>
          <w:szCs w:val="24"/>
          <w:lang w:val="en-GB"/>
        </w:rPr>
        <w:t xml:space="preserve"> (successful) + β</w:t>
      </w:r>
      <w:r w:rsidRPr="00F639C2">
        <w:rPr>
          <w:rFonts w:ascii="Times New Roman" w:hAnsi="Times New Roman" w:cs="Times New Roman"/>
          <w:sz w:val="16"/>
          <w:szCs w:val="16"/>
          <w:lang w:val="en-GB"/>
        </w:rPr>
        <w:t>2</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2</w:t>
      </w:r>
      <w:r w:rsidRPr="00F639C2">
        <w:rPr>
          <w:rFonts w:ascii="Times New Roman" w:hAnsi="Times New Roman" w:cs="Times New Roman"/>
          <w:sz w:val="24"/>
          <w:szCs w:val="24"/>
          <w:lang w:val="en-GB"/>
        </w:rPr>
        <w:t xml:space="preserve"> (attractive) + β</w:t>
      </w:r>
      <w:r w:rsidRPr="00F639C2">
        <w:rPr>
          <w:rFonts w:ascii="Times New Roman" w:hAnsi="Times New Roman" w:cs="Times New Roman"/>
          <w:sz w:val="16"/>
          <w:szCs w:val="16"/>
          <w:lang w:val="en-GB"/>
        </w:rPr>
        <w:t>3</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3</w:t>
      </w:r>
      <w:r w:rsidRPr="00F639C2">
        <w:rPr>
          <w:rFonts w:ascii="Times New Roman" w:hAnsi="Times New Roman" w:cs="Times New Roman"/>
          <w:sz w:val="24"/>
          <w:szCs w:val="24"/>
          <w:lang w:val="en-GB"/>
        </w:rPr>
        <w:t xml:space="preserve"> (social comparison) + β</w:t>
      </w:r>
      <w:r w:rsidRPr="00F639C2">
        <w:rPr>
          <w:rFonts w:ascii="Times New Roman" w:hAnsi="Times New Roman" w:cs="Times New Roman"/>
          <w:sz w:val="16"/>
          <w:szCs w:val="16"/>
          <w:lang w:val="en-GB"/>
        </w:rPr>
        <w:t>4</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1</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3</w:t>
      </w:r>
      <w:r w:rsidRPr="00F639C2">
        <w:rPr>
          <w:rFonts w:ascii="Times New Roman" w:hAnsi="Times New Roman" w:cs="Times New Roman"/>
          <w:sz w:val="24"/>
          <w:szCs w:val="24"/>
          <w:lang w:val="en-GB"/>
        </w:rPr>
        <w:t>) + β</w:t>
      </w:r>
      <w:r w:rsidRPr="00F639C2">
        <w:rPr>
          <w:rFonts w:ascii="Times New Roman" w:hAnsi="Times New Roman" w:cs="Times New Roman"/>
          <w:sz w:val="16"/>
          <w:szCs w:val="16"/>
          <w:lang w:val="en-GB"/>
        </w:rPr>
        <w:t>5</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2</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3</w:t>
      </w:r>
      <w:r w:rsidRPr="00F639C2">
        <w:rPr>
          <w:rFonts w:ascii="Times New Roman" w:hAnsi="Times New Roman" w:cs="Times New Roman"/>
          <w:sz w:val="24"/>
          <w:szCs w:val="24"/>
          <w:lang w:val="en-GB"/>
        </w:rPr>
        <w:t>) + β</w:t>
      </w:r>
      <w:r w:rsidRPr="00F639C2">
        <w:rPr>
          <w:rFonts w:ascii="Times New Roman" w:hAnsi="Times New Roman" w:cs="Times New Roman"/>
          <w:sz w:val="16"/>
          <w:szCs w:val="16"/>
          <w:lang w:val="en-GB"/>
        </w:rPr>
        <w:t xml:space="preserve">6 </w:t>
      </w:r>
      <w:r w:rsidRPr="00F639C2">
        <w:rPr>
          <w:rFonts w:ascii="Times New Roman" w:hAnsi="Times New Roman" w:cs="Times New Roman"/>
          <w:sz w:val="24"/>
          <w:szCs w:val="24"/>
          <w:lang w:val="en-GB"/>
        </w:rPr>
        <w:t>(X</w:t>
      </w:r>
      <w:r w:rsidRPr="00F639C2">
        <w:rPr>
          <w:rFonts w:ascii="Times New Roman" w:hAnsi="Times New Roman" w:cs="Times New Roman"/>
          <w:bCs/>
          <w:sz w:val="16"/>
          <w:szCs w:val="16"/>
          <w:lang w:val="en-GB"/>
        </w:rPr>
        <w:t>1</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2</w:t>
      </w:r>
      <w:r w:rsidRPr="00F639C2">
        <w:rPr>
          <w:rFonts w:ascii="Times New Roman" w:hAnsi="Times New Roman" w:cs="Times New Roman"/>
          <w:sz w:val="24"/>
          <w:szCs w:val="24"/>
          <w:lang w:val="en-GB"/>
        </w:rPr>
        <w:t>) + β</w:t>
      </w:r>
      <w:r w:rsidRPr="00F639C2">
        <w:rPr>
          <w:rFonts w:ascii="Times New Roman" w:hAnsi="Times New Roman" w:cs="Times New Roman"/>
          <w:sz w:val="16"/>
          <w:szCs w:val="16"/>
          <w:lang w:val="en-GB"/>
        </w:rPr>
        <w:t>7</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4</w:t>
      </w:r>
      <w:r w:rsidRPr="00F639C2">
        <w:rPr>
          <w:rFonts w:ascii="Times New Roman" w:hAnsi="Times New Roman" w:cs="Times New Roman"/>
          <w:sz w:val="24"/>
          <w:szCs w:val="24"/>
          <w:lang w:val="en-GB"/>
        </w:rPr>
        <w:t xml:space="preserve"> (country dummy 1=Brazil, 0=NL) + β</w:t>
      </w:r>
      <w:r w:rsidRPr="00F639C2">
        <w:rPr>
          <w:rFonts w:ascii="Times New Roman" w:hAnsi="Times New Roman" w:cs="Times New Roman"/>
          <w:sz w:val="16"/>
          <w:szCs w:val="16"/>
          <w:lang w:val="en-GB"/>
        </w:rPr>
        <w:t>8</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1</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4</w:t>
      </w:r>
      <w:r w:rsidRPr="00F639C2">
        <w:rPr>
          <w:rFonts w:ascii="Times New Roman" w:hAnsi="Times New Roman" w:cs="Times New Roman"/>
          <w:sz w:val="24"/>
          <w:szCs w:val="24"/>
          <w:lang w:val="en-GB"/>
        </w:rPr>
        <w:t>) + β</w:t>
      </w:r>
      <w:r w:rsidRPr="00F639C2">
        <w:rPr>
          <w:rFonts w:ascii="Times New Roman" w:hAnsi="Times New Roman" w:cs="Times New Roman"/>
          <w:sz w:val="16"/>
          <w:szCs w:val="16"/>
          <w:lang w:val="en-GB"/>
        </w:rPr>
        <w:t xml:space="preserve">9 </w:t>
      </w:r>
      <w:r w:rsidRPr="00F639C2">
        <w:rPr>
          <w:rFonts w:ascii="Times New Roman" w:hAnsi="Times New Roman" w:cs="Times New Roman"/>
          <w:sz w:val="24"/>
          <w:szCs w:val="24"/>
          <w:lang w:val="en-GB"/>
        </w:rPr>
        <w:t>(X</w:t>
      </w:r>
      <w:r w:rsidRPr="00F639C2">
        <w:rPr>
          <w:rFonts w:ascii="Times New Roman" w:hAnsi="Times New Roman" w:cs="Times New Roman"/>
          <w:bCs/>
          <w:sz w:val="16"/>
          <w:szCs w:val="16"/>
          <w:lang w:val="en-GB"/>
        </w:rPr>
        <w:t xml:space="preserve">2 </w:t>
      </w:r>
      <w:r w:rsidRPr="00F639C2">
        <w:rPr>
          <w:rFonts w:ascii="Times New Roman" w:hAnsi="Times New Roman" w:cs="Times New Roman"/>
          <w:sz w:val="24"/>
          <w:szCs w:val="24"/>
          <w:lang w:val="en-GB"/>
        </w:rPr>
        <w:t>X</w:t>
      </w:r>
      <w:r w:rsidRPr="00F639C2">
        <w:rPr>
          <w:rFonts w:ascii="Times New Roman" w:hAnsi="Times New Roman" w:cs="Times New Roman"/>
          <w:bCs/>
          <w:sz w:val="16"/>
          <w:szCs w:val="16"/>
          <w:lang w:val="en-GB"/>
        </w:rPr>
        <w:t>4</w:t>
      </w:r>
      <w:r w:rsidRPr="00F639C2">
        <w:rPr>
          <w:rFonts w:ascii="Times New Roman" w:hAnsi="Times New Roman" w:cs="Times New Roman"/>
          <w:sz w:val="24"/>
          <w:szCs w:val="24"/>
          <w:lang w:val="en-GB"/>
        </w:rPr>
        <w:t>) + β</w:t>
      </w:r>
      <w:r w:rsidRPr="00F639C2">
        <w:rPr>
          <w:rFonts w:ascii="Times New Roman" w:hAnsi="Times New Roman" w:cs="Times New Roman"/>
          <w:sz w:val="16"/>
          <w:szCs w:val="16"/>
          <w:lang w:val="en-GB"/>
        </w:rPr>
        <w:t>10</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 xml:space="preserve">1 </w:t>
      </w:r>
      <w:r w:rsidRPr="00F639C2">
        <w:rPr>
          <w:rFonts w:ascii="Times New Roman" w:hAnsi="Times New Roman" w:cs="Times New Roman"/>
          <w:sz w:val="24"/>
          <w:szCs w:val="24"/>
          <w:lang w:val="en-GB"/>
        </w:rPr>
        <w:t>X</w:t>
      </w:r>
      <w:r w:rsidRPr="00F639C2">
        <w:rPr>
          <w:rFonts w:ascii="Times New Roman" w:hAnsi="Times New Roman" w:cs="Times New Roman"/>
          <w:bCs/>
          <w:sz w:val="16"/>
          <w:szCs w:val="16"/>
          <w:lang w:val="en-GB"/>
        </w:rPr>
        <w:t>3</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4</w:t>
      </w:r>
      <w:r w:rsidRPr="00F639C2">
        <w:rPr>
          <w:rFonts w:ascii="Times New Roman" w:hAnsi="Times New Roman" w:cs="Times New Roman"/>
          <w:sz w:val="24"/>
          <w:szCs w:val="24"/>
          <w:lang w:val="en-GB"/>
        </w:rPr>
        <w:t>) + β</w:t>
      </w:r>
      <w:r w:rsidRPr="00F639C2">
        <w:rPr>
          <w:rFonts w:ascii="Times New Roman" w:hAnsi="Times New Roman" w:cs="Times New Roman"/>
          <w:sz w:val="16"/>
          <w:szCs w:val="16"/>
          <w:lang w:val="en-GB"/>
        </w:rPr>
        <w:t>11</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2</w:t>
      </w:r>
      <w:r w:rsidRPr="00F639C2">
        <w:rPr>
          <w:rFonts w:ascii="Times New Roman" w:hAnsi="Times New Roman" w:cs="Times New Roman"/>
          <w:sz w:val="24"/>
          <w:szCs w:val="24"/>
          <w:lang w:val="en-GB"/>
        </w:rPr>
        <w:t xml:space="preserve"> X</w:t>
      </w:r>
      <w:r w:rsidRPr="00F639C2">
        <w:rPr>
          <w:rFonts w:ascii="Times New Roman" w:hAnsi="Times New Roman" w:cs="Times New Roman"/>
          <w:bCs/>
          <w:sz w:val="16"/>
          <w:szCs w:val="16"/>
          <w:lang w:val="en-GB"/>
        </w:rPr>
        <w:t xml:space="preserve">3 </w:t>
      </w:r>
      <w:r w:rsidRPr="00F639C2">
        <w:rPr>
          <w:rFonts w:ascii="Times New Roman" w:hAnsi="Times New Roman" w:cs="Times New Roman"/>
          <w:sz w:val="24"/>
          <w:szCs w:val="24"/>
          <w:lang w:val="en-GB"/>
        </w:rPr>
        <w:t>X</w:t>
      </w:r>
      <w:r w:rsidRPr="00F639C2">
        <w:rPr>
          <w:rFonts w:ascii="Times New Roman" w:hAnsi="Times New Roman" w:cs="Times New Roman"/>
          <w:bCs/>
          <w:sz w:val="16"/>
          <w:szCs w:val="16"/>
          <w:lang w:val="en-GB"/>
        </w:rPr>
        <w:t>4</w:t>
      </w:r>
      <w:r w:rsidRPr="00F639C2">
        <w:rPr>
          <w:rFonts w:ascii="Times New Roman" w:hAnsi="Times New Roman" w:cs="Times New Roman"/>
          <w:sz w:val="24"/>
          <w:szCs w:val="24"/>
          <w:lang w:val="en-GB"/>
        </w:rPr>
        <w:t>) + error term</w:t>
      </w:r>
    </w:p>
    <w:p w:rsidR="005224B0" w:rsidRPr="00F639C2" w:rsidRDefault="008618B0" w:rsidP="005D631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β</w:t>
      </w:r>
      <w:r w:rsidRPr="00F639C2">
        <w:rPr>
          <w:rFonts w:ascii="Times New Roman" w:hAnsi="Times New Roman" w:cs="Times New Roman"/>
          <w:sz w:val="16"/>
          <w:szCs w:val="16"/>
          <w:lang w:val="en-GB"/>
        </w:rPr>
        <w:t>8</w:t>
      </w:r>
      <w:r w:rsidR="00B04076" w:rsidRPr="00F639C2">
        <w:rPr>
          <w:rFonts w:ascii="Times New Roman" w:hAnsi="Times New Roman" w:cs="Times New Roman"/>
          <w:sz w:val="24"/>
          <w:szCs w:val="24"/>
          <w:lang w:val="en-GB"/>
        </w:rPr>
        <w:t xml:space="preserve"> should be signifi</w:t>
      </w:r>
      <w:r w:rsidR="00837D0B" w:rsidRPr="00F639C2">
        <w:rPr>
          <w:rFonts w:ascii="Times New Roman" w:hAnsi="Times New Roman" w:cs="Times New Roman"/>
          <w:sz w:val="24"/>
          <w:szCs w:val="24"/>
          <w:lang w:val="en-GB"/>
        </w:rPr>
        <w:t xml:space="preserve">cant and </w:t>
      </w:r>
      <w:r w:rsidR="008B48F0" w:rsidRPr="00F639C2">
        <w:rPr>
          <w:rFonts w:ascii="Times New Roman" w:hAnsi="Times New Roman" w:cs="Times New Roman"/>
          <w:sz w:val="24"/>
          <w:szCs w:val="24"/>
          <w:lang w:val="en-GB"/>
        </w:rPr>
        <w:t>negative</w:t>
      </w:r>
      <w:r w:rsidR="00837D0B" w:rsidRPr="00F639C2">
        <w:rPr>
          <w:rFonts w:ascii="Times New Roman" w:hAnsi="Times New Roman" w:cs="Times New Roman"/>
          <w:sz w:val="24"/>
          <w:szCs w:val="24"/>
          <w:lang w:val="en-GB"/>
        </w:rPr>
        <w:t xml:space="preserve"> to conclude H7</w:t>
      </w:r>
      <w:r w:rsidR="00380500" w:rsidRPr="00F639C2">
        <w:rPr>
          <w:rFonts w:ascii="Times New Roman" w:hAnsi="Times New Roman" w:cs="Times New Roman"/>
          <w:sz w:val="24"/>
          <w:szCs w:val="24"/>
          <w:lang w:val="en-GB"/>
        </w:rPr>
        <w:t>,</w:t>
      </w:r>
    </w:p>
    <w:p w:rsidR="005224B0" w:rsidRPr="00F639C2" w:rsidRDefault="008618B0" w:rsidP="005D631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β</w:t>
      </w:r>
      <w:r w:rsidRPr="00F639C2">
        <w:rPr>
          <w:rFonts w:ascii="Times New Roman" w:hAnsi="Times New Roman" w:cs="Times New Roman"/>
          <w:sz w:val="16"/>
          <w:szCs w:val="16"/>
          <w:lang w:val="en-GB"/>
        </w:rPr>
        <w:t>9</w:t>
      </w:r>
      <w:r w:rsidR="00B04076" w:rsidRPr="00F639C2">
        <w:rPr>
          <w:rFonts w:ascii="Times New Roman" w:hAnsi="Times New Roman" w:cs="Times New Roman"/>
          <w:sz w:val="24"/>
          <w:szCs w:val="24"/>
          <w:lang w:val="en-GB"/>
        </w:rPr>
        <w:t xml:space="preserve"> should be signific</w:t>
      </w:r>
      <w:r w:rsidR="00837D0B" w:rsidRPr="00F639C2">
        <w:rPr>
          <w:rFonts w:ascii="Times New Roman" w:hAnsi="Times New Roman" w:cs="Times New Roman"/>
          <w:sz w:val="24"/>
          <w:szCs w:val="24"/>
          <w:lang w:val="en-GB"/>
        </w:rPr>
        <w:t xml:space="preserve">ant and </w:t>
      </w:r>
      <w:r w:rsidR="008B48F0" w:rsidRPr="00F639C2">
        <w:rPr>
          <w:rFonts w:ascii="Times New Roman" w:hAnsi="Times New Roman" w:cs="Times New Roman"/>
          <w:sz w:val="24"/>
          <w:szCs w:val="24"/>
          <w:lang w:val="en-GB"/>
        </w:rPr>
        <w:t>negative</w:t>
      </w:r>
      <w:r w:rsidR="00837D0B" w:rsidRPr="00F639C2">
        <w:rPr>
          <w:rFonts w:ascii="Times New Roman" w:hAnsi="Times New Roman" w:cs="Times New Roman"/>
          <w:sz w:val="24"/>
          <w:szCs w:val="24"/>
          <w:lang w:val="en-GB"/>
        </w:rPr>
        <w:t xml:space="preserve"> to conclude H8</w:t>
      </w:r>
      <w:r w:rsidR="00380500" w:rsidRPr="00F639C2">
        <w:rPr>
          <w:rFonts w:ascii="Times New Roman" w:hAnsi="Times New Roman" w:cs="Times New Roman"/>
          <w:sz w:val="24"/>
          <w:szCs w:val="24"/>
          <w:lang w:val="en-GB"/>
        </w:rPr>
        <w:t>,</w:t>
      </w:r>
    </w:p>
    <w:p w:rsidR="005224B0" w:rsidRPr="00F639C2" w:rsidRDefault="008618B0" w:rsidP="005D631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β</w:t>
      </w:r>
      <w:r w:rsidRPr="00F639C2">
        <w:rPr>
          <w:rFonts w:ascii="Times New Roman" w:hAnsi="Times New Roman" w:cs="Times New Roman"/>
          <w:sz w:val="16"/>
          <w:szCs w:val="16"/>
          <w:lang w:val="en-GB"/>
        </w:rPr>
        <w:t>10</w:t>
      </w:r>
      <w:r w:rsidR="00B04076" w:rsidRPr="00F639C2">
        <w:rPr>
          <w:rFonts w:ascii="Times New Roman" w:hAnsi="Times New Roman" w:cs="Times New Roman"/>
          <w:sz w:val="24"/>
          <w:szCs w:val="24"/>
          <w:lang w:val="en-GB"/>
        </w:rPr>
        <w:t xml:space="preserve"> should be signific</w:t>
      </w:r>
      <w:r w:rsidR="00837D0B" w:rsidRPr="00F639C2">
        <w:rPr>
          <w:rFonts w:ascii="Times New Roman" w:hAnsi="Times New Roman" w:cs="Times New Roman"/>
          <w:sz w:val="24"/>
          <w:szCs w:val="24"/>
          <w:lang w:val="en-GB"/>
        </w:rPr>
        <w:t xml:space="preserve">ant and </w:t>
      </w:r>
      <w:r w:rsidR="008B48F0" w:rsidRPr="00F639C2">
        <w:rPr>
          <w:rFonts w:ascii="Times New Roman" w:hAnsi="Times New Roman" w:cs="Times New Roman"/>
          <w:sz w:val="24"/>
          <w:szCs w:val="24"/>
          <w:lang w:val="en-GB"/>
        </w:rPr>
        <w:t>negative</w:t>
      </w:r>
      <w:r w:rsidR="00837D0B" w:rsidRPr="00F639C2">
        <w:rPr>
          <w:rFonts w:ascii="Times New Roman" w:hAnsi="Times New Roman" w:cs="Times New Roman"/>
          <w:sz w:val="24"/>
          <w:szCs w:val="24"/>
          <w:lang w:val="en-GB"/>
        </w:rPr>
        <w:t xml:space="preserve"> to conclude H9</w:t>
      </w:r>
      <w:r w:rsidR="00380500" w:rsidRPr="00F639C2">
        <w:rPr>
          <w:rFonts w:ascii="Times New Roman" w:hAnsi="Times New Roman" w:cs="Times New Roman"/>
          <w:sz w:val="24"/>
          <w:szCs w:val="24"/>
          <w:lang w:val="en-GB"/>
        </w:rPr>
        <w:t>.</w:t>
      </w:r>
    </w:p>
    <w:p w:rsidR="005224B0" w:rsidRPr="00F639C2" w:rsidRDefault="006801D7" w:rsidP="005D631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When interaction effects</w:t>
      </w:r>
      <w:r w:rsidR="00CA5DAF" w:rsidRPr="00F639C2">
        <w:rPr>
          <w:rFonts w:ascii="Times New Roman" w:hAnsi="Times New Roman" w:cs="Times New Roman"/>
          <w:sz w:val="24"/>
          <w:szCs w:val="24"/>
          <w:lang w:val="en-GB"/>
        </w:rPr>
        <w:t xml:space="preserve"> are added</w:t>
      </w:r>
      <w:r w:rsidRPr="00F639C2">
        <w:rPr>
          <w:rFonts w:ascii="Times New Roman" w:hAnsi="Times New Roman" w:cs="Times New Roman"/>
          <w:sz w:val="24"/>
          <w:szCs w:val="24"/>
          <w:lang w:val="en-GB"/>
        </w:rPr>
        <w:t>, multicolli</w:t>
      </w:r>
      <w:r w:rsidR="00075F75" w:rsidRPr="00F639C2">
        <w:rPr>
          <w:rFonts w:ascii="Times New Roman" w:hAnsi="Times New Roman" w:cs="Times New Roman"/>
          <w:sz w:val="24"/>
          <w:szCs w:val="24"/>
          <w:lang w:val="en-GB"/>
        </w:rPr>
        <w:t>nearity m</w:t>
      </w:r>
      <w:r w:rsidRPr="00F639C2">
        <w:rPr>
          <w:rFonts w:ascii="Times New Roman" w:hAnsi="Times New Roman" w:cs="Times New Roman"/>
          <w:sz w:val="24"/>
          <w:szCs w:val="24"/>
          <w:lang w:val="en-GB"/>
        </w:rPr>
        <w:t xml:space="preserve">ight occur. </w:t>
      </w:r>
      <w:r w:rsidR="00CA5DAF" w:rsidRPr="00F639C2">
        <w:rPr>
          <w:rFonts w:ascii="Times New Roman" w:hAnsi="Times New Roman" w:cs="Times New Roman"/>
          <w:sz w:val="24"/>
          <w:szCs w:val="24"/>
          <w:lang w:val="en-GB"/>
        </w:rPr>
        <w:t>This will be checked</w:t>
      </w:r>
      <w:r w:rsidRPr="00F639C2">
        <w:rPr>
          <w:rFonts w:ascii="Times New Roman" w:hAnsi="Times New Roman" w:cs="Times New Roman"/>
          <w:sz w:val="24"/>
          <w:szCs w:val="24"/>
          <w:lang w:val="en-GB"/>
        </w:rPr>
        <w:t xml:space="preserve"> with </w:t>
      </w:r>
      <w:r w:rsidR="00CA5DAF" w:rsidRPr="00F639C2">
        <w:rPr>
          <w:rFonts w:ascii="Times New Roman" w:hAnsi="Times New Roman" w:cs="Times New Roman"/>
          <w:sz w:val="24"/>
          <w:szCs w:val="24"/>
          <w:lang w:val="en-GB"/>
        </w:rPr>
        <w:t xml:space="preserve">the </w:t>
      </w:r>
      <w:r w:rsidRPr="00F639C2">
        <w:rPr>
          <w:rFonts w:ascii="Times New Roman" w:hAnsi="Times New Roman" w:cs="Times New Roman"/>
          <w:sz w:val="24"/>
          <w:szCs w:val="24"/>
          <w:lang w:val="en-GB"/>
        </w:rPr>
        <w:t xml:space="preserve">VIF values. </w:t>
      </w:r>
      <w:r w:rsidR="00380500" w:rsidRPr="00F639C2">
        <w:rPr>
          <w:rFonts w:ascii="Times New Roman" w:hAnsi="Times New Roman" w:cs="Times New Roman"/>
          <w:sz w:val="24"/>
          <w:szCs w:val="24"/>
          <w:lang w:val="en-GB"/>
        </w:rPr>
        <w:t>If the</w:t>
      </w:r>
      <w:r w:rsidR="00533FB6" w:rsidRPr="00F639C2">
        <w:rPr>
          <w:rFonts w:ascii="Times New Roman" w:hAnsi="Times New Roman" w:cs="Times New Roman"/>
          <w:sz w:val="24"/>
          <w:szCs w:val="24"/>
          <w:lang w:val="en-GB"/>
        </w:rPr>
        <w:t xml:space="preserve"> sample size is not enough or data is not normal </w:t>
      </w:r>
      <w:r w:rsidR="00B12644" w:rsidRPr="00F639C2">
        <w:rPr>
          <w:rFonts w:ascii="Times New Roman" w:hAnsi="Times New Roman" w:cs="Times New Roman"/>
          <w:sz w:val="24"/>
          <w:szCs w:val="24"/>
          <w:lang w:val="en-GB"/>
        </w:rPr>
        <w:t xml:space="preserve">or homogenous </w:t>
      </w:r>
      <w:r w:rsidR="00533FB6" w:rsidRPr="00F639C2">
        <w:rPr>
          <w:rFonts w:ascii="Times New Roman" w:hAnsi="Times New Roman" w:cs="Times New Roman"/>
          <w:sz w:val="24"/>
          <w:szCs w:val="24"/>
          <w:lang w:val="en-GB"/>
        </w:rPr>
        <w:t xml:space="preserve">for </w:t>
      </w:r>
      <w:r w:rsidR="00B12644" w:rsidRPr="00F639C2">
        <w:rPr>
          <w:rFonts w:ascii="Times New Roman" w:hAnsi="Times New Roman" w:cs="Times New Roman"/>
          <w:sz w:val="24"/>
          <w:szCs w:val="24"/>
          <w:lang w:val="en-GB"/>
        </w:rPr>
        <w:t xml:space="preserve">the </w:t>
      </w:r>
      <w:r w:rsidR="00533FB6" w:rsidRPr="00F639C2">
        <w:rPr>
          <w:rFonts w:ascii="Times New Roman" w:hAnsi="Times New Roman" w:cs="Times New Roman"/>
          <w:sz w:val="24"/>
          <w:szCs w:val="24"/>
          <w:lang w:val="en-GB"/>
        </w:rPr>
        <w:lastRenderedPageBreak/>
        <w:t xml:space="preserve">full model testing, </w:t>
      </w:r>
      <w:r w:rsidR="00684A43" w:rsidRPr="00F639C2">
        <w:rPr>
          <w:rFonts w:ascii="Times New Roman" w:hAnsi="Times New Roman" w:cs="Times New Roman"/>
          <w:sz w:val="24"/>
          <w:szCs w:val="24"/>
          <w:lang w:val="en-GB"/>
        </w:rPr>
        <w:t xml:space="preserve">a </w:t>
      </w:r>
      <w:r w:rsidR="00533FB6" w:rsidRPr="00F639C2">
        <w:rPr>
          <w:rFonts w:ascii="Times New Roman" w:hAnsi="Times New Roman" w:cs="Times New Roman"/>
          <w:sz w:val="24"/>
          <w:szCs w:val="24"/>
          <w:lang w:val="en-GB"/>
        </w:rPr>
        <w:t xml:space="preserve">simpler </w:t>
      </w:r>
      <w:r w:rsidR="002A5486" w:rsidRPr="00F639C2">
        <w:rPr>
          <w:rFonts w:ascii="Times New Roman" w:hAnsi="Times New Roman" w:cs="Times New Roman"/>
          <w:sz w:val="24"/>
          <w:szCs w:val="24"/>
          <w:lang w:val="en-GB"/>
        </w:rPr>
        <w:t xml:space="preserve">independent </w:t>
      </w:r>
      <w:r w:rsidR="00533FB6" w:rsidRPr="00F639C2">
        <w:rPr>
          <w:rFonts w:ascii="Times New Roman" w:hAnsi="Times New Roman" w:cs="Times New Roman"/>
          <w:sz w:val="24"/>
          <w:szCs w:val="24"/>
          <w:lang w:val="en-GB"/>
        </w:rPr>
        <w:t>t-test</w:t>
      </w:r>
      <w:r w:rsidR="004E5760" w:rsidRPr="00F639C2">
        <w:rPr>
          <w:rFonts w:ascii="Times New Roman" w:hAnsi="Times New Roman" w:cs="Times New Roman"/>
          <w:sz w:val="24"/>
          <w:szCs w:val="24"/>
          <w:lang w:val="en-GB"/>
        </w:rPr>
        <w:t xml:space="preserve"> will be employed</w:t>
      </w:r>
      <w:r w:rsidR="00533FB6" w:rsidRPr="00F639C2">
        <w:rPr>
          <w:rFonts w:ascii="Times New Roman" w:hAnsi="Times New Roman" w:cs="Times New Roman"/>
          <w:sz w:val="24"/>
          <w:szCs w:val="24"/>
          <w:lang w:val="en-GB"/>
        </w:rPr>
        <w:t xml:space="preserve"> to test hypotheses</w:t>
      </w:r>
      <w:r w:rsidR="009C2EBD" w:rsidRPr="00F639C2">
        <w:rPr>
          <w:rFonts w:ascii="Times New Roman" w:hAnsi="Times New Roman" w:cs="Times New Roman"/>
          <w:sz w:val="24"/>
          <w:szCs w:val="24"/>
          <w:lang w:val="en-GB"/>
        </w:rPr>
        <w:t xml:space="preserve"> (bivariate test)</w:t>
      </w:r>
      <w:r w:rsidR="00533FB6" w:rsidRPr="00F639C2">
        <w:rPr>
          <w:rFonts w:ascii="Times New Roman" w:hAnsi="Times New Roman" w:cs="Times New Roman"/>
          <w:sz w:val="24"/>
          <w:szCs w:val="24"/>
          <w:lang w:val="en-GB"/>
        </w:rPr>
        <w:t xml:space="preserve">.  </w:t>
      </w:r>
    </w:p>
    <w:p w:rsidR="00684A43" w:rsidRPr="00F639C2" w:rsidRDefault="000C68D8" w:rsidP="005D631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The dependent variable can be influenced by other variables. When investigating the effect of a variable on a response, we have to control for other variables that can influence results if omitted. In this research,</w:t>
      </w:r>
      <w:r w:rsidR="00684A43" w:rsidRPr="00F639C2">
        <w:rPr>
          <w:rFonts w:ascii="Times New Roman" w:hAnsi="Times New Roman" w:cs="Times New Roman"/>
          <w:sz w:val="24"/>
          <w:szCs w:val="24"/>
          <w:lang w:val="en-GB"/>
        </w:rPr>
        <w:t xml:space="preserve"> three control variables will be used: age, involvement with the brand and self-perceptions of attractiveness and success compared with the spokesperson in the ad. They will be </w:t>
      </w:r>
      <w:r w:rsidR="00966E15" w:rsidRPr="00F639C2">
        <w:rPr>
          <w:rFonts w:ascii="Times New Roman" w:hAnsi="Times New Roman" w:cs="Times New Roman"/>
          <w:sz w:val="24"/>
          <w:szCs w:val="24"/>
          <w:lang w:val="en-GB"/>
        </w:rPr>
        <w:t>controlled</w:t>
      </w:r>
      <w:r w:rsidRPr="00F639C2">
        <w:rPr>
          <w:rFonts w:ascii="Times New Roman" w:hAnsi="Times New Roman" w:cs="Times New Roman"/>
          <w:sz w:val="24"/>
          <w:szCs w:val="24"/>
          <w:lang w:val="en-GB"/>
        </w:rPr>
        <w:t xml:space="preserve"> in order to balance the effect across subjects and groups, and </w:t>
      </w:r>
      <w:r w:rsidR="00966E15" w:rsidRPr="00F639C2">
        <w:rPr>
          <w:rFonts w:ascii="Times New Roman" w:hAnsi="Times New Roman" w:cs="Times New Roman"/>
          <w:sz w:val="24"/>
          <w:szCs w:val="24"/>
          <w:lang w:val="en-GB"/>
        </w:rPr>
        <w:t>only</w:t>
      </w:r>
      <w:r w:rsidRPr="00F639C2">
        <w:rPr>
          <w:rFonts w:ascii="Times New Roman" w:hAnsi="Times New Roman" w:cs="Times New Roman"/>
          <w:sz w:val="24"/>
          <w:szCs w:val="24"/>
          <w:lang w:val="en-GB"/>
        </w:rPr>
        <w:t xml:space="preserve"> study the relationship between the independent and the dependent variables</w:t>
      </w:r>
      <w:r w:rsidR="00684A43" w:rsidRPr="00F639C2">
        <w:rPr>
          <w:rFonts w:ascii="Times New Roman" w:hAnsi="Times New Roman" w:cs="Times New Roman"/>
          <w:sz w:val="24"/>
          <w:szCs w:val="24"/>
          <w:lang w:val="en-GB"/>
        </w:rPr>
        <w:t>.</w:t>
      </w:r>
      <w:r w:rsidR="008545F2" w:rsidRPr="00F639C2">
        <w:rPr>
          <w:rFonts w:ascii="Times New Roman" w:hAnsi="Times New Roman" w:cs="Times New Roman"/>
          <w:sz w:val="24"/>
          <w:szCs w:val="24"/>
          <w:lang w:val="en-GB"/>
        </w:rPr>
        <w:t xml:space="preserve"> </w:t>
      </w:r>
    </w:p>
    <w:p w:rsidR="00214F94" w:rsidRPr="00F639C2" w:rsidRDefault="00214F94" w:rsidP="00BD7C95">
      <w:pPr>
        <w:spacing w:before="100" w:beforeAutospacing="1" w:after="100" w:afterAutospacing="1"/>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 xml:space="preserve">There are </w:t>
      </w:r>
      <w:r w:rsidR="00F254EE" w:rsidRPr="00F639C2">
        <w:rPr>
          <w:rFonts w:ascii="Times New Roman" w:hAnsi="Times New Roman" w:cs="Times New Roman"/>
          <w:bCs/>
          <w:sz w:val="24"/>
          <w:szCs w:val="24"/>
          <w:lang w:val="en-GB"/>
        </w:rPr>
        <w:t>five</w:t>
      </w:r>
      <w:r w:rsidRPr="00F639C2">
        <w:rPr>
          <w:rFonts w:ascii="Times New Roman" w:hAnsi="Times New Roman" w:cs="Times New Roman"/>
          <w:bCs/>
          <w:sz w:val="24"/>
          <w:szCs w:val="24"/>
          <w:lang w:val="en-GB"/>
        </w:rPr>
        <w:t xml:space="preserve"> main assumptions made for multiple regression analysis: </w:t>
      </w:r>
      <w:r w:rsidR="003E3131" w:rsidRPr="00F639C2">
        <w:rPr>
          <w:rFonts w:ascii="Times New Roman" w:hAnsi="Times New Roman" w:cs="Times New Roman"/>
          <w:bCs/>
          <w:sz w:val="24"/>
          <w:szCs w:val="24"/>
          <w:lang w:val="en-GB"/>
        </w:rPr>
        <w:t xml:space="preserve">normality, </w:t>
      </w:r>
      <w:r w:rsidR="00AD57F4" w:rsidRPr="00F639C2">
        <w:rPr>
          <w:rFonts w:ascii="Times New Roman" w:hAnsi="Times New Roman" w:cs="Times New Roman"/>
          <w:bCs/>
          <w:sz w:val="24"/>
          <w:szCs w:val="24"/>
          <w:lang w:val="en-GB"/>
        </w:rPr>
        <w:t>linearity</w:t>
      </w:r>
      <w:r w:rsidR="003E3131" w:rsidRPr="00F639C2">
        <w:rPr>
          <w:rFonts w:ascii="Times New Roman" w:hAnsi="Times New Roman" w:cs="Times New Roman"/>
          <w:bCs/>
          <w:sz w:val="24"/>
          <w:szCs w:val="24"/>
          <w:lang w:val="en-GB"/>
        </w:rPr>
        <w:t xml:space="preserve">, </w:t>
      </w:r>
      <w:r w:rsidR="00544416" w:rsidRPr="00F639C2">
        <w:rPr>
          <w:rFonts w:ascii="Times New Roman" w:hAnsi="Times New Roman" w:cs="Times New Roman"/>
          <w:bCs/>
          <w:sz w:val="24"/>
          <w:szCs w:val="24"/>
          <w:lang w:val="en-GB"/>
        </w:rPr>
        <w:t>equality of variances of the residuals (</w:t>
      </w:r>
      <w:r w:rsidR="003E3131" w:rsidRPr="00F639C2">
        <w:rPr>
          <w:rFonts w:ascii="Times New Roman" w:hAnsi="Times New Roman" w:cs="Times New Roman"/>
          <w:bCs/>
          <w:sz w:val="24"/>
          <w:szCs w:val="24"/>
          <w:lang w:val="en-GB"/>
        </w:rPr>
        <w:t>homoscedasticity</w:t>
      </w:r>
      <w:r w:rsidR="00544416" w:rsidRPr="00F639C2">
        <w:rPr>
          <w:rFonts w:ascii="Times New Roman" w:hAnsi="Times New Roman" w:cs="Times New Roman"/>
          <w:bCs/>
          <w:sz w:val="24"/>
          <w:szCs w:val="24"/>
          <w:lang w:val="en-GB"/>
        </w:rPr>
        <w:t>)</w:t>
      </w:r>
      <w:r w:rsidR="003E3131" w:rsidRPr="00F639C2">
        <w:rPr>
          <w:rFonts w:ascii="Times New Roman" w:hAnsi="Times New Roman" w:cs="Times New Roman"/>
          <w:bCs/>
          <w:sz w:val="24"/>
          <w:szCs w:val="24"/>
          <w:lang w:val="en-GB"/>
        </w:rPr>
        <w:t xml:space="preserve">, independence of </w:t>
      </w:r>
      <w:r w:rsidR="00EE76B1" w:rsidRPr="00F639C2">
        <w:rPr>
          <w:rFonts w:ascii="Times New Roman" w:hAnsi="Times New Roman" w:cs="Times New Roman"/>
          <w:bCs/>
          <w:sz w:val="24"/>
          <w:szCs w:val="24"/>
          <w:lang w:val="en-GB"/>
        </w:rPr>
        <w:t>residuals</w:t>
      </w:r>
      <w:r w:rsidR="003E3131" w:rsidRPr="00F639C2">
        <w:rPr>
          <w:rFonts w:ascii="Times New Roman" w:hAnsi="Times New Roman" w:cs="Times New Roman"/>
          <w:bCs/>
          <w:sz w:val="24"/>
          <w:szCs w:val="24"/>
          <w:lang w:val="en-GB"/>
        </w:rPr>
        <w:t xml:space="preserve"> and lack of collinearity</w:t>
      </w:r>
      <w:r w:rsidRPr="00F639C2">
        <w:rPr>
          <w:rFonts w:ascii="Times New Roman" w:hAnsi="Times New Roman" w:cs="Times New Roman"/>
          <w:bCs/>
          <w:sz w:val="24"/>
          <w:szCs w:val="24"/>
          <w:lang w:val="en-GB"/>
        </w:rPr>
        <w:t>. The normality</w:t>
      </w:r>
      <w:r w:rsidR="00F254EE" w:rsidRPr="00F639C2">
        <w:rPr>
          <w:rFonts w:ascii="Times New Roman" w:hAnsi="Times New Roman" w:cs="Times New Roman"/>
          <w:bCs/>
          <w:sz w:val="24"/>
          <w:szCs w:val="24"/>
          <w:lang w:val="en-GB"/>
        </w:rPr>
        <w:t xml:space="preserve"> assumption </w:t>
      </w:r>
      <w:r w:rsidR="00834E82" w:rsidRPr="00F639C2">
        <w:rPr>
          <w:rFonts w:ascii="Times New Roman" w:hAnsi="Times New Roman" w:cs="Times New Roman"/>
          <w:bCs/>
          <w:sz w:val="24"/>
          <w:szCs w:val="24"/>
          <w:lang w:val="en-GB"/>
        </w:rPr>
        <w:t>predicts that the residuals should follow a normal distribut</w:t>
      </w:r>
      <w:r w:rsidR="00931088" w:rsidRPr="00F639C2">
        <w:rPr>
          <w:rFonts w:ascii="Times New Roman" w:hAnsi="Times New Roman" w:cs="Times New Roman"/>
          <w:bCs/>
          <w:sz w:val="24"/>
          <w:szCs w:val="24"/>
          <w:lang w:val="en-GB"/>
        </w:rPr>
        <w:t>ion;</w:t>
      </w:r>
      <w:r w:rsidRPr="00F639C2">
        <w:rPr>
          <w:rFonts w:ascii="Times New Roman" w:hAnsi="Times New Roman" w:cs="Times New Roman"/>
          <w:bCs/>
          <w:sz w:val="24"/>
          <w:szCs w:val="24"/>
          <w:lang w:val="en-GB"/>
        </w:rPr>
        <w:t xml:space="preserve"> </w:t>
      </w:r>
      <w:r w:rsidR="00B36C8A" w:rsidRPr="00F639C2">
        <w:rPr>
          <w:rFonts w:ascii="Times New Roman" w:hAnsi="Times New Roman" w:cs="Times New Roman"/>
          <w:bCs/>
          <w:sz w:val="24"/>
          <w:szCs w:val="24"/>
          <w:lang w:val="en-GB"/>
        </w:rPr>
        <w:t xml:space="preserve">the </w:t>
      </w:r>
      <w:r w:rsidR="00A0787D" w:rsidRPr="00F639C2">
        <w:rPr>
          <w:rFonts w:ascii="Times New Roman" w:hAnsi="Times New Roman" w:cs="Times New Roman"/>
          <w:bCs/>
          <w:sz w:val="24"/>
          <w:szCs w:val="24"/>
          <w:lang w:val="en-GB"/>
        </w:rPr>
        <w:t>l</w:t>
      </w:r>
      <w:r w:rsidR="00F254EE" w:rsidRPr="00F639C2">
        <w:rPr>
          <w:rFonts w:ascii="Times New Roman" w:hAnsi="Times New Roman" w:cs="Times New Roman"/>
          <w:bCs/>
          <w:sz w:val="24"/>
          <w:szCs w:val="24"/>
          <w:lang w:val="en-GB"/>
        </w:rPr>
        <w:t xml:space="preserve">inearity </w:t>
      </w:r>
      <w:r w:rsidR="00B36C8A" w:rsidRPr="00F639C2">
        <w:rPr>
          <w:rFonts w:ascii="Times New Roman" w:hAnsi="Times New Roman" w:cs="Times New Roman"/>
          <w:bCs/>
          <w:sz w:val="24"/>
          <w:szCs w:val="24"/>
          <w:lang w:val="en-GB"/>
        </w:rPr>
        <w:t xml:space="preserve">assumption </w:t>
      </w:r>
      <w:r w:rsidR="00A0787D" w:rsidRPr="00F639C2">
        <w:rPr>
          <w:rFonts w:ascii="Times New Roman" w:hAnsi="Times New Roman" w:cs="Times New Roman"/>
          <w:bCs/>
          <w:sz w:val="24"/>
          <w:szCs w:val="24"/>
          <w:lang w:val="en-GB"/>
        </w:rPr>
        <w:t>predicts</w:t>
      </w:r>
      <w:r w:rsidR="00F254EE" w:rsidRPr="00F639C2">
        <w:rPr>
          <w:rFonts w:ascii="Times New Roman" w:hAnsi="Times New Roman" w:cs="Times New Roman"/>
          <w:bCs/>
          <w:sz w:val="24"/>
          <w:szCs w:val="24"/>
          <w:lang w:val="en-GB"/>
        </w:rPr>
        <w:t xml:space="preserve"> that the </w:t>
      </w:r>
      <w:r w:rsidR="00A0787D" w:rsidRPr="00F639C2">
        <w:rPr>
          <w:rFonts w:ascii="Times New Roman" w:hAnsi="Times New Roman" w:cs="Times New Roman"/>
          <w:bCs/>
          <w:sz w:val="24"/>
          <w:szCs w:val="24"/>
          <w:lang w:val="en-GB"/>
        </w:rPr>
        <w:t>relationship between dependent and independent</w:t>
      </w:r>
      <w:r w:rsidR="00B36C8A" w:rsidRPr="00F639C2">
        <w:rPr>
          <w:rFonts w:ascii="Times New Roman" w:hAnsi="Times New Roman" w:cs="Times New Roman"/>
          <w:bCs/>
          <w:sz w:val="24"/>
          <w:szCs w:val="24"/>
          <w:lang w:val="en-GB"/>
        </w:rPr>
        <w:t xml:space="preserve"> variables is</w:t>
      </w:r>
      <w:r w:rsidR="00EE76B1" w:rsidRPr="00F639C2">
        <w:rPr>
          <w:rFonts w:ascii="Times New Roman" w:hAnsi="Times New Roman" w:cs="Times New Roman"/>
          <w:bCs/>
          <w:sz w:val="24"/>
          <w:szCs w:val="24"/>
          <w:lang w:val="en-GB"/>
        </w:rPr>
        <w:t xml:space="preserve"> linear</w:t>
      </w:r>
      <w:r w:rsidR="00931088" w:rsidRPr="00F639C2">
        <w:rPr>
          <w:rFonts w:ascii="Times New Roman" w:hAnsi="Times New Roman" w:cs="Times New Roman"/>
          <w:bCs/>
          <w:sz w:val="24"/>
          <w:szCs w:val="24"/>
          <w:lang w:val="en-GB"/>
        </w:rPr>
        <w:t>;</w:t>
      </w:r>
      <w:r w:rsidR="00F254EE" w:rsidRPr="00F639C2">
        <w:rPr>
          <w:rFonts w:ascii="Times New Roman" w:hAnsi="Times New Roman" w:cs="Times New Roman"/>
          <w:bCs/>
          <w:sz w:val="24"/>
          <w:szCs w:val="24"/>
          <w:lang w:val="en-GB"/>
        </w:rPr>
        <w:t xml:space="preserve"> </w:t>
      </w:r>
      <w:r w:rsidR="00B36C8A" w:rsidRPr="00F639C2">
        <w:rPr>
          <w:rFonts w:ascii="Times New Roman" w:hAnsi="Times New Roman" w:cs="Times New Roman"/>
          <w:bCs/>
          <w:sz w:val="24"/>
          <w:szCs w:val="24"/>
          <w:lang w:val="en-GB"/>
        </w:rPr>
        <w:t>h</w:t>
      </w:r>
      <w:r w:rsidR="00F254EE" w:rsidRPr="00F639C2">
        <w:rPr>
          <w:rFonts w:ascii="Times New Roman" w:hAnsi="Times New Roman" w:cs="Times New Roman"/>
          <w:bCs/>
          <w:sz w:val="24"/>
          <w:szCs w:val="24"/>
          <w:lang w:val="en-GB"/>
        </w:rPr>
        <w:t xml:space="preserve">omoscedasticity </w:t>
      </w:r>
      <w:r w:rsidR="00544416" w:rsidRPr="00F639C2">
        <w:rPr>
          <w:rFonts w:ascii="Times New Roman" w:hAnsi="Times New Roman" w:cs="Times New Roman"/>
          <w:bCs/>
          <w:sz w:val="24"/>
          <w:szCs w:val="24"/>
          <w:lang w:val="en-GB"/>
        </w:rPr>
        <w:t>predicts that the variance of data in groups should be the same</w:t>
      </w:r>
      <w:r w:rsidR="00931088" w:rsidRPr="00F639C2">
        <w:rPr>
          <w:rFonts w:ascii="Times New Roman" w:hAnsi="Times New Roman" w:cs="Times New Roman"/>
          <w:bCs/>
          <w:sz w:val="24"/>
          <w:szCs w:val="24"/>
          <w:lang w:val="en-GB"/>
        </w:rPr>
        <w:t>;</w:t>
      </w:r>
      <w:r w:rsidR="00544416" w:rsidRPr="00F639C2">
        <w:rPr>
          <w:rFonts w:ascii="Times New Roman" w:hAnsi="Times New Roman" w:cs="Times New Roman"/>
          <w:bCs/>
          <w:sz w:val="24"/>
          <w:szCs w:val="24"/>
          <w:lang w:val="en-GB"/>
        </w:rPr>
        <w:t xml:space="preserve"> </w:t>
      </w:r>
      <w:r w:rsidR="00834E82" w:rsidRPr="00F639C2">
        <w:rPr>
          <w:rFonts w:ascii="Times New Roman" w:hAnsi="Times New Roman" w:cs="Times New Roman"/>
          <w:bCs/>
          <w:sz w:val="24"/>
          <w:szCs w:val="24"/>
          <w:lang w:val="en-GB"/>
        </w:rPr>
        <w:t>t</w:t>
      </w:r>
      <w:r w:rsidR="00F254EE" w:rsidRPr="00F639C2">
        <w:rPr>
          <w:rFonts w:ascii="Times New Roman" w:hAnsi="Times New Roman" w:cs="Times New Roman"/>
          <w:bCs/>
          <w:sz w:val="24"/>
          <w:szCs w:val="24"/>
          <w:lang w:val="en-GB"/>
        </w:rPr>
        <w:t xml:space="preserve">he independence of </w:t>
      </w:r>
      <w:r w:rsidR="00EE76B1" w:rsidRPr="00F639C2">
        <w:rPr>
          <w:rFonts w:ascii="Times New Roman" w:hAnsi="Times New Roman" w:cs="Times New Roman"/>
          <w:bCs/>
          <w:sz w:val="24"/>
          <w:szCs w:val="24"/>
          <w:lang w:val="en-GB"/>
        </w:rPr>
        <w:t>residuals</w:t>
      </w:r>
      <w:r w:rsidR="00F254EE" w:rsidRPr="00F639C2">
        <w:rPr>
          <w:rFonts w:ascii="Times New Roman" w:hAnsi="Times New Roman" w:cs="Times New Roman"/>
          <w:bCs/>
          <w:sz w:val="24"/>
          <w:szCs w:val="24"/>
          <w:lang w:val="en-GB"/>
        </w:rPr>
        <w:t xml:space="preserve"> assumption </w:t>
      </w:r>
      <w:r w:rsidR="00EE76B1" w:rsidRPr="00F639C2">
        <w:rPr>
          <w:rFonts w:ascii="Times New Roman" w:hAnsi="Times New Roman" w:cs="Times New Roman"/>
          <w:bCs/>
          <w:sz w:val="24"/>
          <w:szCs w:val="24"/>
          <w:lang w:val="en-GB"/>
        </w:rPr>
        <w:t>predicts</w:t>
      </w:r>
      <w:r w:rsidR="00F254EE" w:rsidRPr="00F639C2">
        <w:rPr>
          <w:rFonts w:ascii="Times New Roman" w:hAnsi="Times New Roman" w:cs="Times New Roman"/>
          <w:bCs/>
          <w:sz w:val="24"/>
          <w:szCs w:val="24"/>
          <w:lang w:val="en-GB"/>
        </w:rPr>
        <w:t xml:space="preserve"> that the </w:t>
      </w:r>
      <w:r w:rsidR="00A0787D" w:rsidRPr="00F639C2">
        <w:rPr>
          <w:rFonts w:ascii="Times New Roman" w:hAnsi="Times New Roman" w:cs="Times New Roman"/>
          <w:bCs/>
          <w:sz w:val="24"/>
          <w:szCs w:val="24"/>
          <w:lang w:val="en-GB"/>
        </w:rPr>
        <w:t>residuals</w:t>
      </w:r>
      <w:r w:rsidR="00F254EE" w:rsidRPr="00F639C2">
        <w:rPr>
          <w:rFonts w:ascii="Times New Roman" w:hAnsi="Times New Roman" w:cs="Times New Roman"/>
          <w:bCs/>
          <w:sz w:val="24"/>
          <w:szCs w:val="24"/>
          <w:lang w:val="en-GB"/>
        </w:rPr>
        <w:t xml:space="preserve"> are uncorrelated with each other</w:t>
      </w:r>
      <w:r w:rsidR="00EE76B1" w:rsidRPr="00F639C2">
        <w:rPr>
          <w:rFonts w:ascii="Times New Roman" w:hAnsi="Times New Roman" w:cs="Times New Roman"/>
          <w:bCs/>
          <w:sz w:val="24"/>
          <w:szCs w:val="24"/>
          <w:lang w:val="en-GB"/>
        </w:rPr>
        <w:t xml:space="preserve">; </w:t>
      </w:r>
      <w:r w:rsidR="00931088" w:rsidRPr="00F639C2">
        <w:rPr>
          <w:rFonts w:ascii="Times New Roman" w:hAnsi="Times New Roman" w:cs="Times New Roman"/>
          <w:bCs/>
          <w:sz w:val="24"/>
          <w:szCs w:val="24"/>
          <w:lang w:val="en-GB"/>
        </w:rPr>
        <w:t>and,</w:t>
      </w:r>
      <w:r w:rsidR="00F254EE" w:rsidRPr="00F639C2">
        <w:rPr>
          <w:rFonts w:ascii="Times New Roman" w:hAnsi="Times New Roman" w:cs="Times New Roman"/>
          <w:bCs/>
          <w:sz w:val="24"/>
          <w:szCs w:val="24"/>
          <w:lang w:val="en-GB"/>
        </w:rPr>
        <w:t xml:space="preserve"> </w:t>
      </w:r>
      <w:r w:rsidR="00931088" w:rsidRPr="00F639C2">
        <w:rPr>
          <w:rFonts w:ascii="Times New Roman" w:hAnsi="Times New Roman" w:cs="Times New Roman"/>
          <w:bCs/>
          <w:sz w:val="24"/>
          <w:szCs w:val="24"/>
          <w:lang w:val="en-GB"/>
        </w:rPr>
        <w:t>la</w:t>
      </w:r>
      <w:r w:rsidR="00F254EE" w:rsidRPr="00F639C2">
        <w:rPr>
          <w:rFonts w:ascii="Times New Roman" w:hAnsi="Times New Roman" w:cs="Times New Roman"/>
          <w:bCs/>
          <w:sz w:val="24"/>
          <w:szCs w:val="24"/>
          <w:lang w:val="en-GB"/>
        </w:rPr>
        <w:t xml:space="preserve">stly, </w:t>
      </w:r>
      <w:r w:rsidR="00931088" w:rsidRPr="00F639C2">
        <w:rPr>
          <w:rFonts w:ascii="Times New Roman" w:hAnsi="Times New Roman" w:cs="Times New Roman"/>
          <w:bCs/>
          <w:sz w:val="24"/>
          <w:szCs w:val="24"/>
          <w:lang w:val="en-GB"/>
        </w:rPr>
        <w:t xml:space="preserve">the </w:t>
      </w:r>
      <w:r w:rsidR="00F254EE" w:rsidRPr="00F639C2">
        <w:rPr>
          <w:rFonts w:ascii="Times New Roman" w:hAnsi="Times New Roman" w:cs="Times New Roman"/>
          <w:bCs/>
          <w:sz w:val="24"/>
          <w:szCs w:val="24"/>
          <w:lang w:val="en-GB"/>
        </w:rPr>
        <w:t>lack of collinearity</w:t>
      </w:r>
      <w:r w:rsidR="00931088" w:rsidRPr="00F639C2">
        <w:rPr>
          <w:rFonts w:ascii="Times New Roman" w:hAnsi="Times New Roman" w:cs="Times New Roman"/>
          <w:bCs/>
          <w:sz w:val="24"/>
          <w:szCs w:val="24"/>
          <w:lang w:val="en-GB"/>
        </w:rPr>
        <w:t xml:space="preserve"> assumption</w:t>
      </w:r>
      <w:r w:rsidR="00F254EE" w:rsidRPr="00F639C2">
        <w:rPr>
          <w:rFonts w:ascii="Times New Roman" w:hAnsi="Times New Roman" w:cs="Times New Roman"/>
          <w:bCs/>
          <w:sz w:val="24"/>
          <w:szCs w:val="24"/>
          <w:lang w:val="en-GB"/>
        </w:rPr>
        <w:t xml:space="preserve"> </w:t>
      </w:r>
      <w:r w:rsidR="00931088" w:rsidRPr="00F639C2">
        <w:rPr>
          <w:rFonts w:ascii="Times New Roman" w:hAnsi="Times New Roman" w:cs="Times New Roman"/>
          <w:bCs/>
          <w:sz w:val="24"/>
          <w:szCs w:val="24"/>
          <w:lang w:val="en-GB"/>
        </w:rPr>
        <w:t>predicts</w:t>
      </w:r>
      <w:r w:rsidR="00F254EE" w:rsidRPr="00F639C2">
        <w:rPr>
          <w:rFonts w:ascii="Times New Roman" w:hAnsi="Times New Roman" w:cs="Times New Roman"/>
          <w:bCs/>
          <w:sz w:val="24"/>
          <w:szCs w:val="24"/>
          <w:lang w:val="en-GB"/>
        </w:rPr>
        <w:t xml:space="preserve"> that there is no linear relationship between the independent variables.</w:t>
      </w:r>
    </w:p>
    <w:p w:rsidR="005E33EA" w:rsidRPr="00F639C2" w:rsidRDefault="00BD7C95" w:rsidP="00695DDC">
      <w:pPr>
        <w:spacing w:before="100" w:beforeAutospacing="1" w:after="100" w:afterAutospacing="1"/>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 xml:space="preserve">In order to assure the </w:t>
      </w:r>
      <w:r w:rsidR="005F6DD9" w:rsidRPr="00F639C2">
        <w:rPr>
          <w:rFonts w:ascii="Times New Roman" w:hAnsi="Times New Roman" w:cs="Times New Roman"/>
          <w:bCs/>
          <w:sz w:val="24"/>
          <w:szCs w:val="24"/>
          <w:lang w:val="en-GB"/>
        </w:rPr>
        <w:t>multi</w:t>
      </w:r>
      <w:r w:rsidR="00E55D91" w:rsidRPr="00F639C2">
        <w:rPr>
          <w:rFonts w:ascii="Times New Roman" w:hAnsi="Times New Roman" w:cs="Times New Roman"/>
          <w:bCs/>
          <w:sz w:val="24"/>
          <w:szCs w:val="24"/>
          <w:lang w:val="en-GB"/>
        </w:rPr>
        <w:t>-</w:t>
      </w:r>
      <w:r w:rsidR="005F6DD9" w:rsidRPr="00F639C2">
        <w:rPr>
          <w:rFonts w:ascii="Times New Roman" w:hAnsi="Times New Roman" w:cs="Times New Roman"/>
          <w:bCs/>
          <w:sz w:val="24"/>
          <w:szCs w:val="24"/>
          <w:lang w:val="en-GB"/>
        </w:rPr>
        <w:t xml:space="preserve">item scales used in </w:t>
      </w:r>
      <w:r w:rsidRPr="00F639C2">
        <w:rPr>
          <w:rFonts w:ascii="Times New Roman" w:hAnsi="Times New Roman" w:cs="Times New Roman"/>
          <w:bCs/>
          <w:sz w:val="24"/>
          <w:szCs w:val="24"/>
          <w:lang w:val="en-GB"/>
        </w:rPr>
        <w:t xml:space="preserve">experiment is consistent and measures what it is supposed to, a reliability and validity check will be conducted once all answers are computed. Reliability refers to the extent a </w:t>
      </w:r>
      <w:r w:rsidR="00232D6B" w:rsidRPr="00F639C2">
        <w:rPr>
          <w:rFonts w:ascii="Times New Roman" w:hAnsi="Times New Roman" w:cs="Times New Roman"/>
          <w:bCs/>
          <w:sz w:val="24"/>
          <w:szCs w:val="24"/>
          <w:lang w:val="en-GB"/>
        </w:rPr>
        <w:t>study</w:t>
      </w:r>
      <w:r w:rsidRPr="00F639C2">
        <w:rPr>
          <w:rFonts w:ascii="Times New Roman" w:hAnsi="Times New Roman" w:cs="Times New Roman"/>
          <w:bCs/>
          <w:sz w:val="24"/>
          <w:szCs w:val="24"/>
          <w:lang w:val="en-GB"/>
        </w:rPr>
        <w:t xml:space="preserve"> yields consistent results over repeated t</w:t>
      </w:r>
      <w:r w:rsidR="00AB2589" w:rsidRPr="00F639C2">
        <w:rPr>
          <w:rFonts w:ascii="Times New Roman" w:hAnsi="Times New Roman" w:cs="Times New Roman"/>
          <w:bCs/>
          <w:sz w:val="24"/>
          <w:szCs w:val="24"/>
          <w:lang w:val="en-GB"/>
        </w:rPr>
        <w:t xml:space="preserve">ests under identical conditions and </w:t>
      </w:r>
      <w:r w:rsidRPr="00F639C2">
        <w:rPr>
          <w:rFonts w:ascii="Times New Roman" w:hAnsi="Times New Roman" w:cs="Times New Roman"/>
          <w:bCs/>
          <w:sz w:val="24"/>
          <w:szCs w:val="24"/>
          <w:lang w:val="en-GB"/>
        </w:rPr>
        <w:t>will be measured by performing a Cronbach alpha (α)</w:t>
      </w:r>
      <w:r w:rsidR="00AB2589" w:rsidRPr="00F639C2">
        <w:rPr>
          <w:rFonts w:ascii="Times New Roman" w:hAnsi="Times New Roman" w:cs="Times New Roman"/>
          <w:bCs/>
          <w:sz w:val="24"/>
          <w:szCs w:val="24"/>
          <w:lang w:val="en-GB"/>
        </w:rPr>
        <w:t xml:space="preserve"> test on SPSS:</w:t>
      </w:r>
      <w:r w:rsidR="00781863" w:rsidRPr="00F639C2">
        <w:rPr>
          <w:rFonts w:ascii="Times New Roman" w:hAnsi="Times New Roman" w:cs="Times New Roman"/>
          <w:bCs/>
          <w:sz w:val="24"/>
          <w:szCs w:val="24"/>
          <w:lang w:val="en-GB"/>
        </w:rPr>
        <w:t xml:space="preserve"> if α &lt; 0.7 </w:t>
      </w:r>
      <w:r w:rsidRPr="00F639C2">
        <w:rPr>
          <w:rFonts w:ascii="Times New Roman" w:hAnsi="Times New Roman" w:cs="Times New Roman"/>
          <w:bCs/>
          <w:sz w:val="24"/>
          <w:szCs w:val="24"/>
          <w:lang w:val="en-GB"/>
        </w:rPr>
        <w:t xml:space="preserve">then it has </w:t>
      </w:r>
      <w:r w:rsidR="00232D6B" w:rsidRPr="00F639C2">
        <w:rPr>
          <w:rFonts w:ascii="Times New Roman" w:hAnsi="Times New Roman" w:cs="Times New Roman"/>
          <w:bCs/>
          <w:sz w:val="24"/>
          <w:szCs w:val="24"/>
          <w:lang w:val="en-GB"/>
        </w:rPr>
        <w:t>unsatisfactory</w:t>
      </w:r>
      <w:r w:rsidRPr="00F639C2">
        <w:rPr>
          <w:rFonts w:ascii="Times New Roman" w:hAnsi="Times New Roman" w:cs="Times New Roman"/>
          <w:bCs/>
          <w:sz w:val="24"/>
          <w:szCs w:val="24"/>
          <w:lang w:val="en-GB"/>
        </w:rPr>
        <w:t xml:space="preserve"> internal consistency reliability. Validity refers to the degree a </w:t>
      </w:r>
      <w:r w:rsidR="00232D6B" w:rsidRPr="00F639C2">
        <w:rPr>
          <w:rFonts w:ascii="Times New Roman" w:hAnsi="Times New Roman" w:cs="Times New Roman"/>
          <w:bCs/>
          <w:sz w:val="24"/>
          <w:szCs w:val="24"/>
          <w:lang w:val="en-GB"/>
        </w:rPr>
        <w:t>study</w:t>
      </w:r>
      <w:r w:rsidRPr="00F639C2">
        <w:rPr>
          <w:rFonts w:ascii="Times New Roman" w:hAnsi="Times New Roman" w:cs="Times New Roman"/>
          <w:bCs/>
          <w:sz w:val="24"/>
          <w:szCs w:val="24"/>
          <w:lang w:val="en-GB"/>
        </w:rPr>
        <w:t xml:space="preserve"> </w:t>
      </w:r>
      <w:r w:rsidR="00232D6B" w:rsidRPr="00F639C2">
        <w:rPr>
          <w:rFonts w:ascii="Times New Roman" w:hAnsi="Times New Roman" w:cs="Times New Roman"/>
          <w:bCs/>
          <w:sz w:val="24"/>
          <w:szCs w:val="24"/>
          <w:lang w:val="en-GB"/>
        </w:rPr>
        <w:t>correctly</w:t>
      </w:r>
      <w:r w:rsidRPr="00F639C2">
        <w:rPr>
          <w:rFonts w:ascii="Times New Roman" w:hAnsi="Times New Roman" w:cs="Times New Roman"/>
          <w:bCs/>
          <w:sz w:val="24"/>
          <w:szCs w:val="24"/>
          <w:lang w:val="en-GB"/>
        </w:rPr>
        <w:t xml:space="preserve"> </w:t>
      </w:r>
      <w:r w:rsidR="00232D6B" w:rsidRPr="00F639C2">
        <w:rPr>
          <w:rFonts w:ascii="Times New Roman" w:hAnsi="Times New Roman" w:cs="Times New Roman"/>
          <w:bCs/>
          <w:sz w:val="24"/>
          <w:szCs w:val="24"/>
          <w:lang w:val="en-GB"/>
        </w:rPr>
        <w:t>measures the concept the research is attempting to measure. A validity test can be done by</w:t>
      </w:r>
      <w:r w:rsidR="00F33F6F" w:rsidRPr="00F639C2">
        <w:rPr>
          <w:rFonts w:ascii="Times New Roman" w:hAnsi="Times New Roman" w:cs="Times New Roman"/>
          <w:bCs/>
          <w:sz w:val="24"/>
          <w:szCs w:val="24"/>
          <w:lang w:val="en-GB"/>
        </w:rPr>
        <w:t xml:space="preserve"> conducting a factor analysis, in which it detects the constructs of a dataset based on the correlations between the multi-item scales of the questionnaire. If the all the items of a question load on the same factor, it means that they measure the same construct, and therefore are valid.</w:t>
      </w:r>
    </w:p>
    <w:p w:rsidR="005E33EA" w:rsidRPr="00F639C2" w:rsidRDefault="005E33EA">
      <w:pPr>
        <w:rPr>
          <w:rFonts w:ascii="Times New Roman" w:hAnsi="Times New Roman" w:cs="Times New Roman"/>
          <w:bCs/>
          <w:sz w:val="24"/>
          <w:szCs w:val="24"/>
          <w:lang w:val="en-GB"/>
        </w:rPr>
      </w:pPr>
      <w:r w:rsidRPr="00F639C2">
        <w:rPr>
          <w:rFonts w:ascii="Times New Roman" w:hAnsi="Times New Roman" w:cs="Times New Roman"/>
          <w:bCs/>
          <w:sz w:val="24"/>
          <w:szCs w:val="24"/>
          <w:lang w:val="en-GB"/>
        </w:rPr>
        <w:br w:type="page"/>
      </w:r>
    </w:p>
    <w:p w:rsidR="00781863" w:rsidRPr="00F639C2" w:rsidRDefault="00781863" w:rsidP="00781863">
      <w:pPr>
        <w:pStyle w:val="Heading1"/>
        <w:rPr>
          <w:rFonts w:ascii="Times New Roman" w:hAnsi="Times New Roman" w:cs="Times New Roman"/>
          <w:lang w:val="en-GB"/>
        </w:rPr>
      </w:pPr>
      <w:bookmarkStart w:id="54" w:name="_Toc364975046"/>
      <w:r w:rsidRPr="00F639C2">
        <w:rPr>
          <w:rFonts w:ascii="Times New Roman" w:hAnsi="Times New Roman" w:cs="Times New Roman"/>
          <w:lang w:val="en-GB"/>
        </w:rPr>
        <w:lastRenderedPageBreak/>
        <w:t>4. Result</w:t>
      </w:r>
      <w:r w:rsidR="00017DE8" w:rsidRPr="00F639C2">
        <w:rPr>
          <w:rFonts w:ascii="Times New Roman" w:hAnsi="Times New Roman" w:cs="Times New Roman"/>
          <w:lang w:val="en-GB"/>
        </w:rPr>
        <w:t>s</w:t>
      </w:r>
      <w:bookmarkEnd w:id="54"/>
    </w:p>
    <w:p w:rsidR="0075424A" w:rsidRPr="00F639C2" w:rsidRDefault="00781863" w:rsidP="008072D9">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A total of 257 males responded to the questionnaires, 131 Dutch and 126 Brazilians.</w:t>
      </w:r>
      <w:r w:rsidR="00F33F6F" w:rsidRPr="00F639C2">
        <w:rPr>
          <w:rFonts w:ascii="Times New Roman" w:hAnsi="Times New Roman" w:cs="Times New Roman"/>
          <w:bCs/>
          <w:sz w:val="24"/>
          <w:szCs w:val="24"/>
          <w:lang w:val="en-GB"/>
        </w:rPr>
        <w:t xml:space="preserve"> All </w:t>
      </w:r>
      <w:r w:rsidR="00917676" w:rsidRPr="00F639C2">
        <w:rPr>
          <w:rFonts w:ascii="Times New Roman" w:hAnsi="Times New Roman" w:cs="Times New Roman"/>
          <w:bCs/>
          <w:sz w:val="24"/>
          <w:szCs w:val="24"/>
          <w:lang w:val="en-GB"/>
        </w:rPr>
        <w:t>ads</w:t>
      </w:r>
      <w:r w:rsidR="00F33F6F" w:rsidRPr="00F639C2">
        <w:rPr>
          <w:rFonts w:ascii="Times New Roman" w:hAnsi="Times New Roman" w:cs="Times New Roman"/>
          <w:bCs/>
          <w:sz w:val="24"/>
          <w:szCs w:val="24"/>
          <w:lang w:val="en-GB"/>
        </w:rPr>
        <w:t xml:space="preserve"> had at least 30 </w:t>
      </w:r>
      <w:r w:rsidR="00740942" w:rsidRPr="00F639C2">
        <w:rPr>
          <w:rFonts w:ascii="Times New Roman" w:hAnsi="Times New Roman" w:cs="Times New Roman"/>
          <w:bCs/>
          <w:sz w:val="24"/>
          <w:szCs w:val="24"/>
          <w:lang w:val="en-GB"/>
        </w:rPr>
        <w:t>subjects</w:t>
      </w:r>
      <w:r w:rsidR="00F33F6F" w:rsidRPr="00F639C2">
        <w:rPr>
          <w:rFonts w:ascii="Times New Roman" w:hAnsi="Times New Roman" w:cs="Times New Roman"/>
          <w:bCs/>
          <w:sz w:val="24"/>
          <w:szCs w:val="24"/>
          <w:lang w:val="en-GB"/>
        </w:rPr>
        <w:t>, meeting the sample size requirement</w:t>
      </w:r>
      <w:r w:rsidR="00DD06F5" w:rsidRPr="00F639C2">
        <w:rPr>
          <w:rFonts w:ascii="Times New Roman" w:hAnsi="Times New Roman" w:cs="Times New Roman"/>
          <w:bCs/>
          <w:sz w:val="24"/>
          <w:szCs w:val="24"/>
          <w:lang w:val="en-GB"/>
        </w:rPr>
        <w:t>s. Social comparison had a mean of 2.44</w:t>
      </w:r>
      <w:r w:rsidR="00017DE8" w:rsidRPr="00F639C2">
        <w:rPr>
          <w:rFonts w:ascii="Times New Roman" w:hAnsi="Times New Roman" w:cs="Times New Roman"/>
          <w:bCs/>
          <w:sz w:val="24"/>
          <w:szCs w:val="24"/>
          <w:lang w:val="en-GB"/>
        </w:rPr>
        <w:t xml:space="preserve"> </w:t>
      </w:r>
      <w:r w:rsidR="00606C5C" w:rsidRPr="00F639C2">
        <w:rPr>
          <w:rFonts w:ascii="Times New Roman" w:hAnsi="Times New Roman" w:cs="Times New Roman"/>
          <w:bCs/>
          <w:sz w:val="24"/>
          <w:szCs w:val="24"/>
          <w:lang w:val="en-GB"/>
        </w:rPr>
        <w:t>(maximum score is 7)</w:t>
      </w:r>
      <w:r w:rsidR="00DD06F5" w:rsidRPr="00F639C2">
        <w:rPr>
          <w:rFonts w:ascii="Times New Roman" w:hAnsi="Times New Roman" w:cs="Times New Roman"/>
          <w:bCs/>
          <w:sz w:val="24"/>
          <w:szCs w:val="24"/>
          <w:lang w:val="en-GB"/>
        </w:rPr>
        <w:t xml:space="preserve">, meaning that the respondents </w:t>
      </w:r>
      <w:r w:rsidR="00627249" w:rsidRPr="00F639C2">
        <w:rPr>
          <w:rFonts w:ascii="Times New Roman" w:hAnsi="Times New Roman" w:cs="Times New Roman"/>
          <w:bCs/>
          <w:sz w:val="24"/>
          <w:szCs w:val="24"/>
          <w:lang w:val="en-GB"/>
        </w:rPr>
        <w:t xml:space="preserve">in general </w:t>
      </w:r>
      <w:r w:rsidR="00DD06F5" w:rsidRPr="00F639C2">
        <w:rPr>
          <w:rFonts w:ascii="Times New Roman" w:hAnsi="Times New Roman" w:cs="Times New Roman"/>
          <w:bCs/>
          <w:sz w:val="24"/>
          <w:szCs w:val="24"/>
          <w:lang w:val="en-GB"/>
        </w:rPr>
        <w:t>do not tend to compare themselves with the spokesperson in the ad. However, out of the 257 respondents, 120 were above the median of social comparison: 68 Brazilians and 52 Dutch, meaning that</w:t>
      </w:r>
      <w:r w:rsidR="00627249" w:rsidRPr="00F639C2">
        <w:rPr>
          <w:rFonts w:ascii="Times New Roman" w:hAnsi="Times New Roman" w:cs="Times New Roman"/>
          <w:bCs/>
          <w:sz w:val="24"/>
          <w:szCs w:val="24"/>
          <w:lang w:val="en-GB"/>
        </w:rPr>
        <w:t xml:space="preserve"> out of the ones who compare themselves</w:t>
      </w:r>
      <w:r w:rsidR="00D72BC9" w:rsidRPr="00F639C2">
        <w:rPr>
          <w:rFonts w:ascii="Times New Roman" w:hAnsi="Times New Roman" w:cs="Times New Roman"/>
          <w:bCs/>
          <w:sz w:val="24"/>
          <w:szCs w:val="24"/>
          <w:lang w:val="en-GB"/>
        </w:rPr>
        <w:t xml:space="preserve"> with the spokesperson in the ad</w:t>
      </w:r>
      <w:r w:rsidR="00627249" w:rsidRPr="00F639C2">
        <w:rPr>
          <w:rFonts w:ascii="Times New Roman" w:hAnsi="Times New Roman" w:cs="Times New Roman"/>
          <w:bCs/>
          <w:sz w:val="24"/>
          <w:szCs w:val="24"/>
          <w:lang w:val="en-GB"/>
        </w:rPr>
        <w:t>, the group amongst the</w:t>
      </w:r>
      <w:r w:rsidR="00DD06F5" w:rsidRPr="00F639C2">
        <w:rPr>
          <w:rFonts w:ascii="Times New Roman" w:hAnsi="Times New Roman" w:cs="Times New Roman"/>
          <w:bCs/>
          <w:sz w:val="24"/>
          <w:szCs w:val="24"/>
          <w:lang w:val="en-GB"/>
        </w:rPr>
        <w:t xml:space="preserve"> Brazilians tend to compare themselves</w:t>
      </w:r>
      <w:r w:rsidR="00627249" w:rsidRPr="00F639C2">
        <w:rPr>
          <w:rFonts w:ascii="Times New Roman" w:hAnsi="Times New Roman" w:cs="Times New Roman"/>
          <w:bCs/>
          <w:sz w:val="24"/>
          <w:szCs w:val="24"/>
          <w:lang w:val="en-GB"/>
        </w:rPr>
        <w:t xml:space="preserve"> </w:t>
      </w:r>
      <w:r w:rsidR="007E5A36" w:rsidRPr="00F639C2">
        <w:rPr>
          <w:rFonts w:ascii="Times New Roman" w:hAnsi="Times New Roman" w:cs="Times New Roman"/>
          <w:bCs/>
          <w:sz w:val="24"/>
          <w:szCs w:val="24"/>
          <w:lang w:val="en-GB"/>
        </w:rPr>
        <w:t>relativel</w:t>
      </w:r>
      <w:r w:rsidR="0078585A" w:rsidRPr="00F639C2">
        <w:rPr>
          <w:rFonts w:ascii="Times New Roman" w:hAnsi="Times New Roman" w:cs="Times New Roman"/>
          <w:bCs/>
          <w:sz w:val="24"/>
          <w:szCs w:val="24"/>
          <w:lang w:val="en-GB"/>
        </w:rPr>
        <w:t>y m</w:t>
      </w:r>
      <w:r w:rsidR="00DD06F5" w:rsidRPr="00F639C2">
        <w:rPr>
          <w:rFonts w:ascii="Times New Roman" w:hAnsi="Times New Roman" w:cs="Times New Roman"/>
          <w:bCs/>
          <w:sz w:val="24"/>
          <w:szCs w:val="24"/>
          <w:lang w:val="en-GB"/>
        </w:rPr>
        <w:t>ore than the Dutch do</w:t>
      </w:r>
      <w:r w:rsidR="0078585A" w:rsidRPr="00F639C2">
        <w:rPr>
          <w:rFonts w:ascii="Times New Roman" w:hAnsi="Times New Roman" w:cs="Times New Roman"/>
          <w:bCs/>
          <w:sz w:val="24"/>
          <w:szCs w:val="24"/>
          <w:lang w:val="en-GB"/>
        </w:rPr>
        <w:t>, but not with a very high difference</w:t>
      </w:r>
      <w:r w:rsidR="00157050" w:rsidRPr="00F639C2">
        <w:rPr>
          <w:rFonts w:ascii="Times New Roman" w:hAnsi="Times New Roman" w:cs="Times New Roman"/>
          <w:bCs/>
          <w:sz w:val="24"/>
          <w:szCs w:val="24"/>
          <w:lang w:val="en-GB"/>
        </w:rPr>
        <w:t xml:space="preserve"> (F</w:t>
      </w:r>
      <w:r w:rsidR="00C72479" w:rsidRPr="00F639C2">
        <w:rPr>
          <w:rFonts w:ascii="Times New Roman" w:hAnsi="Times New Roman" w:cs="Times New Roman"/>
          <w:bCs/>
          <w:sz w:val="24"/>
          <w:szCs w:val="24"/>
          <w:lang w:val="en-GB"/>
        </w:rPr>
        <w:t>igure</w:t>
      </w:r>
      <w:r w:rsidR="00890725" w:rsidRPr="00F639C2">
        <w:rPr>
          <w:rFonts w:ascii="Times New Roman" w:hAnsi="Times New Roman" w:cs="Times New Roman"/>
          <w:bCs/>
          <w:sz w:val="24"/>
          <w:szCs w:val="24"/>
          <w:lang w:val="en-GB"/>
        </w:rPr>
        <w:t xml:space="preserve"> 18</w:t>
      </w:r>
      <w:r w:rsidR="00AB48A8" w:rsidRPr="00F639C2">
        <w:rPr>
          <w:rFonts w:ascii="Times New Roman" w:hAnsi="Times New Roman" w:cs="Times New Roman"/>
          <w:bCs/>
          <w:sz w:val="24"/>
          <w:szCs w:val="24"/>
          <w:lang w:val="en-GB"/>
        </w:rPr>
        <w:t>; Appendix 7.2</w:t>
      </w:r>
      <w:r w:rsidR="00C72479" w:rsidRPr="00F639C2">
        <w:rPr>
          <w:rFonts w:ascii="Times New Roman" w:hAnsi="Times New Roman" w:cs="Times New Roman"/>
          <w:bCs/>
          <w:sz w:val="24"/>
          <w:szCs w:val="24"/>
          <w:lang w:val="en-GB"/>
        </w:rPr>
        <w:t>)</w:t>
      </w:r>
      <w:r w:rsidR="00DD06F5" w:rsidRPr="00F639C2">
        <w:rPr>
          <w:rFonts w:ascii="Times New Roman" w:hAnsi="Times New Roman" w:cs="Times New Roman"/>
          <w:bCs/>
          <w:sz w:val="24"/>
          <w:szCs w:val="24"/>
          <w:lang w:val="en-GB"/>
        </w:rPr>
        <w:t xml:space="preserve">.  </w:t>
      </w:r>
    </w:p>
    <w:p w:rsidR="00A66847" w:rsidRPr="00F639C2" w:rsidRDefault="00A66847" w:rsidP="00A66847">
      <w:pPr>
        <w:pStyle w:val="Heading2"/>
        <w:rPr>
          <w:rFonts w:ascii="Times New Roman" w:hAnsi="Times New Roman" w:cs="Times New Roman"/>
          <w:lang w:val="en-GB"/>
        </w:rPr>
      </w:pPr>
      <w:bookmarkStart w:id="55" w:name="_Toc364975047"/>
      <w:r w:rsidRPr="00F639C2">
        <w:rPr>
          <w:rFonts w:ascii="Times New Roman" w:hAnsi="Times New Roman" w:cs="Times New Roman"/>
          <w:lang w:val="en-GB"/>
        </w:rPr>
        <w:t>4.1 Manipulation check</w:t>
      </w:r>
      <w:bookmarkEnd w:id="55"/>
    </w:p>
    <w:p w:rsidR="001B7F33" w:rsidRPr="00F639C2" w:rsidRDefault="00F33F6F" w:rsidP="008072D9">
      <w:pPr>
        <w:jc w:val="both"/>
        <w:rPr>
          <w:rFonts w:ascii="Times New Roman" w:hAnsi="Times New Roman" w:cs="Times New Roman"/>
          <w:sz w:val="24"/>
          <w:szCs w:val="24"/>
          <w:lang w:val="en-GB"/>
        </w:rPr>
      </w:pPr>
      <w:r w:rsidRPr="00F639C2">
        <w:rPr>
          <w:rFonts w:ascii="Times New Roman" w:hAnsi="Times New Roman" w:cs="Times New Roman"/>
          <w:bCs/>
          <w:sz w:val="24"/>
          <w:szCs w:val="24"/>
          <w:lang w:val="en-GB"/>
        </w:rPr>
        <w:t xml:space="preserve">Firstly, </w:t>
      </w:r>
      <w:r w:rsidR="00B46EEB" w:rsidRPr="00F639C2">
        <w:rPr>
          <w:rFonts w:ascii="Times New Roman" w:hAnsi="Times New Roman" w:cs="Times New Roman"/>
          <w:bCs/>
          <w:sz w:val="24"/>
          <w:szCs w:val="24"/>
          <w:lang w:val="en-GB"/>
        </w:rPr>
        <w:t>a manipulation check was conducted</w:t>
      </w:r>
      <w:r w:rsidR="00B064C2" w:rsidRPr="00F639C2">
        <w:rPr>
          <w:rFonts w:ascii="Times New Roman" w:hAnsi="Times New Roman" w:cs="Times New Roman"/>
          <w:bCs/>
          <w:sz w:val="24"/>
          <w:szCs w:val="24"/>
          <w:lang w:val="en-GB"/>
        </w:rPr>
        <w:t xml:space="preserve"> with</w:t>
      </w:r>
      <w:r w:rsidR="002C69D5" w:rsidRPr="00F639C2">
        <w:rPr>
          <w:rFonts w:ascii="Times New Roman" w:hAnsi="Times New Roman" w:cs="Times New Roman"/>
          <w:bCs/>
          <w:sz w:val="24"/>
          <w:szCs w:val="24"/>
          <w:lang w:val="en-GB"/>
        </w:rPr>
        <w:t xml:space="preserve"> </w:t>
      </w:r>
      <w:r w:rsidR="00EF6828" w:rsidRPr="00F639C2">
        <w:rPr>
          <w:rFonts w:ascii="Times New Roman" w:hAnsi="Times New Roman" w:cs="Times New Roman"/>
          <w:bCs/>
          <w:sz w:val="24"/>
          <w:szCs w:val="24"/>
          <w:lang w:val="en-GB"/>
        </w:rPr>
        <w:t>a two-way</w:t>
      </w:r>
      <w:r w:rsidR="00B064C2" w:rsidRPr="00F639C2">
        <w:rPr>
          <w:rFonts w:ascii="Times New Roman" w:hAnsi="Times New Roman" w:cs="Times New Roman"/>
          <w:bCs/>
          <w:sz w:val="24"/>
          <w:szCs w:val="24"/>
          <w:lang w:val="en-GB"/>
        </w:rPr>
        <w:t xml:space="preserve"> ANOVA analysis</w:t>
      </w:r>
      <w:r w:rsidR="00B46EEB" w:rsidRPr="00F639C2">
        <w:rPr>
          <w:rFonts w:ascii="Times New Roman" w:hAnsi="Times New Roman" w:cs="Times New Roman"/>
          <w:bCs/>
          <w:sz w:val="24"/>
          <w:szCs w:val="24"/>
          <w:lang w:val="en-GB"/>
        </w:rPr>
        <w:t xml:space="preserve">. Participants were asked to rate spokesperson’s attractiveness and success on a scale ranging from 1 (strongly disagree) to 7 (strongly agree). </w:t>
      </w:r>
      <w:r w:rsidR="00AB5481" w:rsidRPr="00F639C2">
        <w:rPr>
          <w:rFonts w:ascii="Times New Roman" w:hAnsi="Times New Roman" w:cs="Times New Roman"/>
          <w:bCs/>
          <w:sz w:val="24"/>
          <w:szCs w:val="24"/>
          <w:lang w:val="en-GB"/>
        </w:rPr>
        <w:t xml:space="preserve">As </w:t>
      </w:r>
      <w:r w:rsidR="00890725" w:rsidRPr="00F639C2">
        <w:rPr>
          <w:rFonts w:ascii="Times New Roman" w:hAnsi="Times New Roman" w:cs="Times New Roman"/>
          <w:bCs/>
          <w:sz w:val="24"/>
          <w:szCs w:val="24"/>
          <w:lang w:val="en-GB"/>
        </w:rPr>
        <w:t>Figure 20</w:t>
      </w:r>
      <w:r w:rsidR="00AB5481" w:rsidRPr="00F639C2">
        <w:rPr>
          <w:rFonts w:ascii="Times New Roman" w:hAnsi="Times New Roman" w:cs="Times New Roman"/>
          <w:sz w:val="24"/>
          <w:szCs w:val="24"/>
          <w:lang w:val="en-GB"/>
        </w:rPr>
        <w:t xml:space="preserve"> </w:t>
      </w:r>
      <w:r w:rsidR="00AB48A8" w:rsidRPr="00F639C2">
        <w:rPr>
          <w:rFonts w:ascii="Times New Roman" w:hAnsi="Times New Roman" w:cs="Times New Roman"/>
          <w:sz w:val="24"/>
          <w:szCs w:val="24"/>
          <w:lang w:val="en-GB"/>
        </w:rPr>
        <w:t xml:space="preserve">of the Appendix </w:t>
      </w:r>
      <w:r w:rsidR="00AB5481" w:rsidRPr="00F639C2">
        <w:rPr>
          <w:rFonts w:ascii="Times New Roman" w:hAnsi="Times New Roman" w:cs="Times New Roman"/>
          <w:sz w:val="24"/>
          <w:szCs w:val="24"/>
          <w:lang w:val="en-GB"/>
        </w:rPr>
        <w:t>shows, the analysis is statistically significant (F</w:t>
      </w:r>
      <w:r w:rsidR="00337CBF" w:rsidRPr="00F639C2">
        <w:rPr>
          <w:rFonts w:ascii="Times New Roman" w:hAnsi="Times New Roman" w:cs="Times New Roman"/>
          <w:sz w:val="24"/>
          <w:szCs w:val="24"/>
          <w:lang w:val="en-GB"/>
        </w:rPr>
        <w:t>(3, 253</w:t>
      </w:r>
      <w:r w:rsidR="00910F4F" w:rsidRPr="00F639C2">
        <w:rPr>
          <w:rFonts w:ascii="Times New Roman" w:hAnsi="Times New Roman" w:cs="Times New Roman"/>
          <w:sz w:val="24"/>
          <w:szCs w:val="24"/>
          <w:lang w:val="en-GB"/>
        </w:rPr>
        <w:t>)</w:t>
      </w:r>
      <w:r w:rsidR="00AB5481" w:rsidRPr="00F639C2">
        <w:rPr>
          <w:rFonts w:ascii="Times New Roman" w:hAnsi="Times New Roman" w:cs="Times New Roman"/>
          <w:sz w:val="24"/>
          <w:szCs w:val="24"/>
          <w:lang w:val="en-GB"/>
        </w:rPr>
        <w:t>=</w:t>
      </w:r>
      <w:r w:rsidR="00102B92" w:rsidRPr="00F639C2">
        <w:rPr>
          <w:rFonts w:ascii="Times New Roman" w:hAnsi="Times New Roman" w:cs="Times New Roman"/>
          <w:sz w:val="24"/>
          <w:szCs w:val="24"/>
          <w:lang w:val="en-GB"/>
        </w:rPr>
        <w:t>69</w:t>
      </w:r>
      <w:r w:rsidR="00AB5481" w:rsidRPr="00F639C2">
        <w:rPr>
          <w:rFonts w:ascii="Times New Roman" w:hAnsi="Times New Roman" w:cs="Times New Roman"/>
          <w:sz w:val="24"/>
          <w:szCs w:val="24"/>
          <w:lang w:val="en-GB"/>
        </w:rPr>
        <w:t>.9</w:t>
      </w:r>
      <w:r w:rsidR="00102B92" w:rsidRPr="00F639C2">
        <w:rPr>
          <w:rFonts w:ascii="Times New Roman" w:hAnsi="Times New Roman" w:cs="Times New Roman"/>
          <w:sz w:val="24"/>
          <w:szCs w:val="24"/>
          <w:lang w:val="en-GB"/>
        </w:rPr>
        <w:t>0</w:t>
      </w:r>
      <w:r w:rsidR="00AB5481" w:rsidRPr="00F639C2">
        <w:rPr>
          <w:rFonts w:ascii="Times New Roman" w:hAnsi="Times New Roman" w:cs="Times New Roman"/>
          <w:sz w:val="24"/>
          <w:szCs w:val="24"/>
          <w:lang w:val="en-GB"/>
        </w:rPr>
        <w:t>, P=.000</w:t>
      </w:r>
      <w:r w:rsidR="00102B92" w:rsidRPr="00F639C2">
        <w:rPr>
          <w:rFonts w:ascii="Times New Roman" w:hAnsi="Times New Roman" w:cs="Times New Roman"/>
          <w:sz w:val="24"/>
          <w:szCs w:val="24"/>
          <w:lang w:val="en-GB"/>
        </w:rPr>
        <w:t>; F</w:t>
      </w:r>
      <w:r w:rsidR="00337CBF" w:rsidRPr="00F639C2">
        <w:rPr>
          <w:rFonts w:ascii="Times New Roman" w:hAnsi="Times New Roman" w:cs="Times New Roman"/>
          <w:sz w:val="24"/>
          <w:szCs w:val="24"/>
          <w:lang w:val="en-GB"/>
        </w:rPr>
        <w:t>(3, 252</w:t>
      </w:r>
      <w:r w:rsidR="00910F4F" w:rsidRPr="00F639C2">
        <w:rPr>
          <w:rFonts w:ascii="Times New Roman" w:hAnsi="Times New Roman" w:cs="Times New Roman"/>
          <w:sz w:val="24"/>
          <w:szCs w:val="24"/>
          <w:lang w:val="en-GB"/>
        </w:rPr>
        <w:t>)</w:t>
      </w:r>
      <w:r w:rsidR="00102B92" w:rsidRPr="00F639C2">
        <w:rPr>
          <w:rFonts w:ascii="Times New Roman" w:hAnsi="Times New Roman" w:cs="Times New Roman"/>
          <w:sz w:val="24"/>
          <w:szCs w:val="24"/>
          <w:lang w:val="en-GB"/>
        </w:rPr>
        <w:t>=51.34, P=.000</w:t>
      </w:r>
      <w:r w:rsidR="00AB5481" w:rsidRPr="00F639C2">
        <w:rPr>
          <w:rFonts w:ascii="Times New Roman" w:hAnsi="Times New Roman" w:cs="Times New Roman"/>
          <w:sz w:val="24"/>
          <w:szCs w:val="24"/>
          <w:lang w:val="en-GB"/>
        </w:rPr>
        <w:t xml:space="preserve">), and therefore </w:t>
      </w:r>
      <w:r w:rsidR="00102B92" w:rsidRPr="00F639C2">
        <w:rPr>
          <w:rFonts w:ascii="Times New Roman" w:hAnsi="Times New Roman" w:cs="Times New Roman"/>
          <w:sz w:val="24"/>
          <w:szCs w:val="24"/>
          <w:lang w:val="en-GB"/>
        </w:rPr>
        <w:t xml:space="preserve">we can conclude that there is a statistically significant difference between the conditions. </w:t>
      </w:r>
      <w:r w:rsidR="001B7F33" w:rsidRPr="00F639C2">
        <w:rPr>
          <w:rFonts w:ascii="Times New Roman" w:hAnsi="Times New Roman" w:cs="Times New Roman"/>
          <w:sz w:val="24"/>
          <w:szCs w:val="24"/>
          <w:lang w:val="en-GB"/>
        </w:rPr>
        <w:t>Pa</w:t>
      </w:r>
      <w:r w:rsidR="001B7F33" w:rsidRPr="00F639C2">
        <w:rPr>
          <w:rFonts w:ascii="Times New Roman" w:hAnsi="Times New Roman" w:cs="Times New Roman"/>
          <w:bCs/>
          <w:sz w:val="24"/>
          <w:szCs w:val="24"/>
          <w:lang w:val="en-GB"/>
        </w:rPr>
        <w:t xml:space="preserve">rticipants ranked the attractiveness and success for each of the conditions as expected: the successful and attractive spokesperson was more successful and more attractive than the non-successful and non-attractive spokespersons and the successful and non-attractive spokesperson was more successful than the non-successful spokespersons and less attractive than the attractive spokespersons. The summary of the results can be seen on the below </w:t>
      </w:r>
      <w:r w:rsidR="00224AF6" w:rsidRPr="00F639C2">
        <w:rPr>
          <w:rFonts w:ascii="Times New Roman" w:hAnsi="Times New Roman" w:cs="Times New Roman"/>
          <w:bCs/>
          <w:sz w:val="24"/>
          <w:szCs w:val="24"/>
          <w:lang w:val="en-GB"/>
        </w:rPr>
        <w:t>table (Figure 6</w:t>
      </w:r>
      <w:r w:rsidR="00922FE4" w:rsidRPr="00F639C2">
        <w:rPr>
          <w:rFonts w:ascii="Times New Roman" w:hAnsi="Times New Roman" w:cs="Times New Roman"/>
          <w:bCs/>
          <w:sz w:val="24"/>
          <w:szCs w:val="24"/>
          <w:lang w:val="en-GB"/>
        </w:rPr>
        <w:t>)</w:t>
      </w:r>
      <w:r w:rsidR="001B7F33" w:rsidRPr="00F639C2">
        <w:rPr>
          <w:rFonts w:ascii="Times New Roman" w:hAnsi="Times New Roman" w:cs="Times New Roman"/>
          <w:bCs/>
          <w:sz w:val="24"/>
          <w:szCs w:val="24"/>
          <w:lang w:val="en-GB"/>
        </w:rPr>
        <w:t xml:space="preserve"> and the histograms are presented in </w:t>
      </w:r>
      <w:r w:rsidR="00890725" w:rsidRPr="00F639C2">
        <w:rPr>
          <w:rFonts w:ascii="Times New Roman" w:hAnsi="Times New Roman" w:cs="Times New Roman"/>
          <w:bCs/>
          <w:sz w:val="24"/>
          <w:szCs w:val="24"/>
          <w:lang w:val="en-GB"/>
        </w:rPr>
        <w:t>Figures 22-29</w:t>
      </w:r>
      <w:r w:rsidR="00922FE4" w:rsidRPr="00F639C2">
        <w:rPr>
          <w:rFonts w:ascii="Times New Roman" w:hAnsi="Times New Roman" w:cs="Times New Roman"/>
          <w:bCs/>
          <w:sz w:val="24"/>
          <w:szCs w:val="24"/>
          <w:lang w:val="en-GB"/>
        </w:rPr>
        <w:t>.</w:t>
      </w:r>
    </w:p>
    <w:p w:rsidR="00956B91" w:rsidRPr="00F639C2" w:rsidRDefault="00102B92" w:rsidP="008072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Moreover, a post-hoc test was conducted in order to find out which of the condition means </w:t>
      </w:r>
      <w:r w:rsidR="00B7779A" w:rsidRPr="00F639C2">
        <w:rPr>
          <w:rFonts w:ascii="Times New Roman" w:hAnsi="Times New Roman" w:cs="Times New Roman"/>
          <w:sz w:val="24"/>
          <w:szCs w:val="24"/>
          <w:lang w:val="en-GB"/>
        </w:rPr>
        <w:t>were</w:t>
      </w:r>
      <w:r w:rsidRPr="00F639C2">
        <w:rPr>
          <w:rFonts w:ascii="Times New Roman" w:hAnsi="Times New Roman" w:cs="Times New Roman"/>
          <w:sz w:val="24"/>
          <w:szCs w:val="24"/>
          <w:lang w:val="en-GB"/>
        </w:rPr>
        <w:t xml:space="preserve"> different. As can be seen from </w:t>
      </w:r>
      <w:r w:rsidR="00890725" w:rsidRPr="00F639C2">
        <w:rPr>
          <w:rFonts w:ascii="Times New Roman" w:hAnsi="Times New Roman" w:cs="Times New Roman"/>
          <w:sz w:val="24"/>
          <w:szCs w:val="24"/>
          <w:lang w:val="en-GB"/>
        </w:rPr>
        <w:t>Figure 21</w:t>
      </w:r>
      <w:r w:rsidRPr="00F639C2">
        <w:rPr>
          <w:rFonts w:ascii="Times New Roman" w:hAnsi="Times New Roman" w:cs="Times New Roman"/>
          <w:sz w:val="24"/>
          <w:szCs w:val="24"/>
          <w:lang w:val="en-GB"/>
        </w:rPr>
        <w:t xml:space="preserve">, no statistical difference was seen between the conditions 1 and 2 and </w:t>
      </w:r>
      <w:r w:rsidR="00B7779A" w:rsidRPr="00F639C2">
        <w:rPr>
          <w:rFonts w:ascii="Times New Roman" w:hAnsi="Times New Roman" w:cs="Times New Roman"/>
          <w:sz w:val="24"/>
          <w:szCs w:val="24"/>
          <w:lang w:val="en-GB"/>
        </w:rPr>
        <w:t xml:space="preserve">between conditions </w:t>
      </w:r>
      <w:r w:rsidRPr="00F639C2">
        <w:rPr>
          <w:rFonts w:ascii="Times New Roman" w:hAnsi="Times New Roman" w:cs="Times New Roman"/>
          <w:sz w:val="24"/>
          <w:szCs w:val="24"/>
          <w:lang w:val="en-GB"/>
        </w:rPr>
        <w:t xml:space="preserve">3 and 4 </w:t>
      </w:r>
      <w:r w:rsidR="00B7779A" w:rsidRPr="00F639C2">
        <w:rPr>
          <w:rFonts w:ascii="Times New Roman" w:hAnsi="Times New Roman" w:cs="Times New Roman"/>
          <w:sz w:val="24"/>
          <w:szCs w:val="24"/>
          <w:lang w:val="en-GB"/>
        </w:rPr>
        <w:t>in terms of</w:t>
      </w:r>
      <w:r w:rsidRPr="00F639C2">
        <w:rPr>
          <w:rFonts w:ascii="Times New Roman" w:hAnsi="Times New Roman" w:cs="Times New Roman"/>
          <w:sz w:val="24"/>
          <w:szCs w:val="24"/>
          <w:lang w:val="en-GB"/>
        </w:rPr>
        <w:t xml:space="preserve"> success. This is as expected, since the spokespersons for conditions</w:t>
      </w:r>
      <w:r w:rsidR="00B7779A" w:rsidRPr="00F639C2">
        <w:rPr>
          <w:rFonts w:ascii="Times New Roman" w:hAnsi="Times New Roman" w:cs="Times New Roman"/>
          <w:sz w:val="24"/>
          <w:szCs w:val="24"/>
          <w:lang w:val="en-GB"/>
        </w:rPr>
        <w:t xml:space="preserve"> 1 and 2 are both considered successful and the spokespersons from conditions 3 and 4 are both considered non-successful, and therefore they should not have had indeed any difference in terms of success, as was the case.</w:t>
      </w:r>
      <w:r w:rsidR="001B7F33" w:rsidRPr="00F639C2">
        <w:rPr>
          <w:rFonts w:ascii="Times New Roman" w:hAnsi="Times New Roman" w:cs="Times New Roman"/>
          <w:sz w:val="24"/>
          <w:szCs w:val="24"/>
          <w:lang w:val="en-GB"/>
        </w:rPr>
        <w:t xml:space="preserve"> In terms of attractiveness, no statistically significant difference was seen between conditions 2 and 3. This also occurs as expected, as both spokespersons from conditions 2 and 3 are not considered attractive, and therefore no difference in terms of attractiveness should have occurred, as indeed was the case.</w:t>
      </w:r>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49"/>
        <w:gridCol w:w="3969"/>
        <w:gridCol w:w="1701"/>
        <w:gridCol w:w="1701"/>
      </w:tblGrid>
      <w:tr w:rsidR="00BD6845" w:rsidRPr="00F639C2" w:rsidTr="00BD6845">
        <w:trPr>
          <w:trHeight w:val="300"/>
        </w:trPr>
        <w:tc>
          <w:tcPr>
            <w:tcW w:w="1149" w:type="dxa"/>
            <w:shd w:val="clear" w:color="000000" w:fill="C5D9F1"/>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Condition</w:t>
            </w:r>
          </w:p>
        </w:tc>
        <w:tc>
          <w:tcPr>
            <w:tcW w:w="3969" w:type="dxa"/>
            <w:shd w:val="clear" w:color="000000" w:fill="C5D9F1"/>
            <w:noWrap/>
            <w:hideMark/>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Advertisement</w:t>
            </w:r>
          </w:p>
        </w:tc>
        <w:tc>
          <w:tcPr>
            <w:tcW w:w="1701" w:type="dxa"/>
            <w:shd w:val="clear" w:color="000000" w:fill="C5D9F1"/>
            <w:noWrap/>
            <w:hideMark/>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Successful</w:t>
            </w:r>
          </w:p>
        </w:tc>
        <w:tc>
          <w:tcPr>
            <w:tcW w:w="1701" w:type="dxa"/>
            <w:shd w:val="clear" w:color="000000" w:fill="C5D9F1"/>
            <w:noWrap/>
            <w:hideMark/>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Attractive</w:t>
            </w:r>
          </w:p>
        </w:tc>
      </w:tr>
      <w:tr w:rsidR="00BD6845" w:rsidRPr="00F639C2" w:rsidTr="00BD6845">
        <w:trPr>
          <w:trHeight w:val="300"/>
        </w:trPr>
        <w:tc>
          <w:tcPr>
            <w:tcW w:w="1149" w:type="dxa"/>
            <w:shd w:val="clear" w:color="000000" w:fill="D9D9D9"/>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1</w:t>
            </w:r>
          </w:p>
        </w:tc>
        <w:tc>
          <w:tcPr>
            <w:tcW w:w="3969" w:type="dxa"/>
            <w:shd w:val="clear" w:color="000000" w:fill="D9D9D9"/>
            <w:noWrap/>
            <w:vAlign w:val="bottom"/>
            <w:hideMark/>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Beckham (Successful and attractive)</w:t>
            </w:r>
          </w:p>
        </w:tc>
        <w:tc>
          <w:tcPr>
            <w:tcW w:w="1701" w:type="dxa"/>
            <w:shd w:val="clear" w:color="auto" w:fill="auto"/>
            <w:noWrap/>
            <w:vAlign w:val="bottom"/>
          </w:tcPr>
          <w:p w:rsidR="00BD6845" w:rsidRPr="00F639C2" w:rsidRDefault="00BD6845" w:rsidP="00595241">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6.13</w:t>
            </w:r>
          </w:p>
        </w:tc>
        <w:tc>
          <w:tcPr>
            <w:tcW w:w="1701" w:type="dxa"/>
            <w:shd w:val="clear" w:color="auto" w:fill="auto"/>
            <w:noWrap/>
            <w:vAlign w:val="bottom"/>
          </w:tcPr>
          <w:p w:rsidR="00BD6845" w:rsidRPr="00F639C2" w:rsidRDefault="00BD6845" w:rsidP="00595241">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5.18</w:t>
            </w:r>
          </w:p>
        </w:tc>
      </w:tr>
      <w:tr w:rsidR="00BD6845" w:rsidRPr="00F639C2" w:rsidTr="00BD6845">
        <w:trPr>
          <w:trHeight w:val="300"/>
        </w:trPr>
        <w:tc>
          <w:tcPr>
            <w:tcW w:w="1149" w:type="dxa"/>
            <w:shd w:val="clear" w:color="000000" w:fill="D9D9D9"/>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w:t>
            </w:r>
          </w:p>
        </w:tc>
        <w:tc>
          <w:tcPr>
            <w:tcW w:w="3969" w:type="dxa"/>
            <w:shd w:val="clear" w:color="000000" w:fill="D9D9D9"/>
            <w:noWrap/>
            <w:vAlign w:val="bottom"/>
            <w:hideMark/>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Messi (Successful non-attractive)</w:t>
            </w:r>
          </w:p>
        </w:tc>
        <w:tc>
          <w:tcPr>
            <w:tcW w:w="1701" w:type="dxa"/>
            <w:shd w:val="clear" w:color="auto" w:fill="auto"/>
            <w:noWrap/>
            <w:vAlign w:val="bottom"/>
          </w:tcPr>
          <w:p w:rsidR="00BD6845" w:rsidRPr="00F639C2" w:rsidRDefault="00BD6845" w:rsidP="00595241">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5.92</w:t>
            </w:r>
          </w:p>
        </w:tc>
        <w:tc>
          <w:tcPr>
            <w:tcW w:w="1701" w:type="dxa"/>
            <w:shd w:val="clear" w:color="auto" w:fill="auto"/>
            <w:noWrap/>
            <w:vAlign w:val="bottom"/>
          </w:tcPr>
          <w:p w:rsidR="00BD6845" w:rsidRPr="00F639C2" w:rsidRDefault="00BD6845" w:rsidP="00595241">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2.71</w:t>
            </w:r>
          </w:p>
        </w:tc>
      </w:tr>
      <w:tr w:rsidR="00BD6845" w:rsidRPr="00F639C2" w:rsidTr="00BD6845">
        <w:trPr>
          <w:trHeight w:val="300"/>
        </w:trPr>
        <w:tc>
          <w:tcPr>
            <w:tcW w:w="1149" w:type="dxa"/>
            <w:shd w:val="clear" w:color="000000" w:fill="D9D9D9"/>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w:t>
            </w:r>
          </w:p>
        </w:tc>
        <w:tc>
          <w:tcPr>
            <w:tcW w:w="3969" w:type="dxa"/>
            <w:shd w:val="clear" w:color="000000" w:fill="D9D9D9"/>
            <w:noWrap/>
            <w:vAlign w:val="bottom"/>
            <w:hideMark/>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Average looking, (non-successful)</w:t>
            </w:r>
          </w:p>
        </w:tc>
        <w:tc>
          <w:tcPr>
            <w:tcW w:w="1701" w:type="dxa"/>
            <w:shd w:val="clear" w:color="auto" w:fill="auto"/>
            <w:noWrap/>
            <w:vAlign w:val="bottom"/>
          </w:tcPr>
          <w:p w:rsidR="00BD6845" w:rsidRPr="00F639C2" w:rsidRDefault="00BD6845" w:rsidP="00595241">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3.65</w:t>
            </w:r>
          </w:p>
        </w:tc>
        <w:tc>
          <w:tcPr>
            <w:tcW w:w="1701" w:type="dxa"/>
            <w:shd w:val="clear" w:color="auto" w:fill="auto"/>
            <w:noWrap/>
            <w:vAlign w:val="bottom"/>
          </w:tcPr>
          <w:p w:rsidR="00BD6845" w:rsidRPr="00F639C2" w:rsidRDefault="00BD6845" w:rsidP="00595241">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2.24</w:t>
            </w:r>
          </w:p>
        </w:tc>
      </w:tr>
      <w:tr w:rsidR="00BD6845" w:rsidRPr="00F639C2" w:rsidTr="00BD6845">
        <w:trPr>
          <w:trHeight w:val="315"/>
        </w:trPr>
        <w:tc>
          <w:tcPr>
            <w:tcW w:w="1149" w:type="dxa"/>
            <w:shd w:val="clear" w:color="000000" w:fill="D9D9D9"/>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w:t>
            </w:r>
          </w:p>
        </w:tc>
        <w:tc>
          <w:tcPr>
            <w:tcW w:w="3969" w:type="dxa"/>
            <w:shd w:val="clear" w:color="000000" w:fill="D9D9D9"/>
            <w:noWrap/>
            <w:vAlign w:val="bottom"/>
          </w:tcPr>
          <w:p w:rsidR="00BD6845" w:rsidRPr="00F639C2" w:rsidRDefault="00BD6845"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Attractive non-successful</w:t>
            </w:r>
          </w:p>
        </w:tc>
        <w:tc>
          <w:tcPr>
            <w:tcW w:w="1701" w:type="dxa"/>
            <w:shd w:val="clear" w:color="auto" w:fill="auto"/>
            <w:noWrap/>
            <w:vAlign w:val="bottom"/>
          </w:tcPr>
          <w:p w:rsidR="00BD6845" w:rsidRPr="00F639C2" w:rsidRDefault="00BD6845" w:rsidP="00595241">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3.92</w:t>
            </w:r>
          </w:p>
        </w:tc>
        <w:tc>
          <w:tcPr>
            <w:tcW w:w="1701" w:type="dxa"/>
            <w:shd w:val="clear" w:color="auto" w:fill="auto"/>
            <w:noWrap/>
            <w:vAlign w:val="bottom"/>
          </w:tcPr>
          <w:p w:rsidR="00BD6845" w:rsidRPr="00F639C2" w:rsidRDefault="00BD6845" w:rsidP="00595241">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4.37</w:t>
            </w:r>
          </w:p>
        </w:tc>
      </w:tr>
    </w:tbl>
    <w:p w:rsidR="00B46EEB" w:rsidRPr="00F639C2" w:rsidRDefault="00B46EEB" w:rsidP="00B46EEB">
      <w:pPr>
        <w:jc w:val="both"/>
        <w:rPr>
          <w:rFonts w:ascii="Times New Roman" w:hAnsi="Times New Roman" w:cs="Times New Roman"/>
          <w:bCs/>
          <w:sz w:val="24"/>
          <w:szCs w:val="24"/>
          <w:lang w:val="en-GB"/>
        </w:rPr>
      </w:pPr>
      <w:r w:rsidRPr="00F639C2">
        <w:rPr>
          <w:rFonts w:ascii="Times New Roman" w:hAnsi="Times New Roman" w:cs="Times New Roman"/>
          <w:i/>
          <w:sz w:val="24"/>
          <w:szCs w:val="24"/>
          <w:lang w:val="en-GB"/>
        </w:rPr>
        <w:t>Figure</w:t>
      </w:r>
      <w:r w:rsidR="003C6BC3" w:rsidRPr="00F639C2">
        <w:rPr>
          <w:rFonts w:ascii="Times New Roman" w:hAnsi="Times New Roman" w:cs="Times New Roman"/>
          <w:i/>
          <w:sz w:val="24"/>
          <w:szCs w:val="24"/>
          <w:lang w:val="en-GB"/>
        </w:rPr>
        <w:t xml:space="preserve"> 6</w:t>
      </w:r>
      <w:r w:rsidR="003A7457" w:rsidRPr="00F639C2">
        <w:rPr>
          <w:rFonts w:ascii="Times New Roman" w:hAnsi="Times New Roman" w:cs="Times New Roman"/>
          <w:i/>
          <w:sz w:val="24"/>
          <w:szCs w:val="24"/>
          <w:lang w:val="en-GB"/>
        </w:rPr>
        <w:t>:</w:t>
      </w:r>
      <w:r w:rsidRPr="00F639C2">
        <w:rPr>
          <w:rFonts w:ascii="Times New Roman" w:hAnsi="Times New Roman" w:cs="Times New Roman"/>
          <w:i/>
          <w:sz w:val="24"/>
          <w:szCs w:val="24"/>
          <w:lang w:val="en-GB"/>
        </w:rPr>
        <w:t xml:space="preserve"> Manipulation check</w:t>
      </w:r>
    </w:p>
    <w:p w:rsidR="00A66847" w:rsidRPr="00F639C2" w:rsidRDefault="00A66847" w:rsidP="00A66847">
      <w:pPr>
        <w:pStyle w:val="Heading2"/>
        <w:rPr>
          <w:rFonts w:ascii="Times New Roman" w:hAnsi="Times New Roman" w:cs="Times New Roman"/>
          <w:lang w:val="en-GB"/>
        </w:rPr>
      </w:pPr>
      <w:bookmarkStart w:id="56" w:name="_Toc364975048"/>
      <w:r w:rsidRPr="00F639C2">
        <w:rPr>
          <w:rFonts w:ascii="Times New Roman" w:hAnsi="Times New Roman" w:cs="Times New Roman"/>
          <w:lang w:val="en-GB"/>
        </w:rPr>
        <w:t>4.2 Reliability and Validity analysis</w:t>
      </w:r>
      <w:bookmarkEnd w:id="56"/>
    </w:p>
    <w:p w:rsidR="00C27C31" w:rsidRPr="00F639C2" w:rsidRDefault="00B46EEB" w:rsidP="003A7457">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T</w:t>
      </w:r>
      <w:r w:rsidR="00F33F6F" w:rsidRPr="00F639C2">
        <w:rPr>
          <w:rFonts w:ascii="Times New Roman" w:hAnsi="Times New Roman" w:cs="Times New Roman"/>
          <w:bCs/>
          <w:sz w:val="24"/>
          <w:szCs w:val="24"/>
          <w:lang w:val="en-GB"/>
        </w:rPr>
        <w:t>he</w:t>
      </w:r>
      <w:r w:rsidR="00781863" w:rsidRPr="00F639C2">
        <w:rPr>
          <w:rFonts w:ascii="Times New Roman" w:hAnsi="Times New Roman" w:cs="Times New Roman"/>
          <w:bCs/>
          <w:sz w:val="24"/>
          <w:szCs w:val="24"/>
          <w:lang w:val="en-GB"/>
        </w:rPr>
        <w:t xml:space="preserve"> reliability and factor analysis were</w:t>
      </w:r>
      <w:r w:rsidRPr="00F639C2">
        <w:rPr>
          <w:rFonts w:ascii="Times New Roman" w:hAnsi="Times New Roman" w:cs="Times New Roman"/>
          <w:bCs/>
          <w:sz w:val="24"/>
          <w:szCs w:val="24"/>
          <w:lang w:val="en-GB"/>
        </w:rPr>
        <w:t xml:space="preserve"> also</w:t>
      </w:r>
      <w:r w:rsidR="00781863" w:rsidRPr="00F639C2">
        <w:rPr>
          <w:rFonts w:ascii="Times New Roman" w:hAnsi="Times New Roman" w:cs="Times New Roman"/>
          <w:bCs/>
          <w:sz w:val="24"/>
          <w:szCs w:val="24"/>
          <w:lang w:val="en-GB"/>
        </w:rPr>
        <w:t xml:space="preserve"> conducted in order to ensure the data was c</w:t>
      </w:r>
      <w:r w:rsidR="003A7457" w:rsidRPr="00F639C2">
        <w:rPr>
          <w:rFonts w:ascii="Times New Roman" w:hAnsi="Times New Roman" w:cs="Times New Roman"/>
          <w:bCs/>
          <w:sz w:val="24"/>
          <w:szCs w:val="24"/>
          <w:lang w:val="en-GB"/>
        </w:rPr>
        <w:t xml:space="preserve">onsistent and valid. </w:t>
      </w:r>
      <w:r w:rsidR="00C27C31" w:rsidRPr="00F639C2">
        <w:rPr>
          <w:rFonts w:ascii="Times New Roman" w:hAnsi="Times New Roman" w:cs="Times New Roman"/>
          <w:bCs/>
          <w:sz w:val="24"/>
          <w:szCs w:val="24"/>
          <w:lang w:val="en-GB"/>
        </w:rPr>
        <w:t>Cronbach’s</w:t>
      </w:r>
      <w:r w:rsidR="00781863" w:rsidRPr="00F639C2">
        <w:rPr>
          <w:rFonts w:ascii="Times New Roman" w:hAnsi="Times New Roman" w:cs="Times New Roman"/>
          <w:bCs/>
          <w:sz w:val="24"/>
          <w:szCs w:val="24"/>
          <w:lang w:val="en-GB"/>
        </w:rPr>
        <w:t xml:space="preserve"> alpha</w:t>
      </w:r>
      <w:r w:rsidR="00C27C31" w:rsidRPr="00F639C2">
        <w:rPr>
          <w:rFonts w:ascii="Times New Roman" w:hAnsi="Times New Roman" w:cs="Times New Roman"/>
          <w:bCs/>
          <w:sz w:val="24"/>
          <w:szCs w:val="24"/>
          <w:lang w:val="en-GB"/>
        </w:rPr>
        <w:t xml:space="preserve"> was measured for four different constructs: attitude towards the ad, attitude towards the brand, purchase intention and social comparison. As </w:t>
      </w:r>
      <w:r w:rsidR="00890725" w:rsidRPr="00F639C2">
        <w:rPr>
          <w:rFonts w:ascii="Times New Roman" w:hAnsi="Times New Roman" w:cs="Times New Roman"/>
          <w:bCs/>
          <w:sz w:val="24"/>
          <w:szCs w:val="24"/>
          <w:lang w:val="en-GB"/>
        </w:rPr>
        <w:lastRenderedPageBreak/>
        <w:t>Figures 30-33</w:t>
      </w:r>
      <w:r w:rsidR="00C27C31" w:rsidRPr="00F639C2">
        <w:rPr>
          <w:rFonts w:ascii="Times New Roman" w:hAnsi="Times New Roman" w:cs="Times New Roman"/>
          <w:bCs/>
          <w:sz w:val="24"/>
          <w:szCs w:val="24"/>
          <w:lang w:val="en-GB"/>
        </w:rPr>
        <w:t xml:space="preserve"> </w:t>
      </w:r>
      <w:r w:rsidR="00922FE4" w:rsidRPr="00F639C2">
        <w:rPr>
          <w:rFonts w:ascii="Times New Roman" w:hAnsi="Times New Roman" w:cs="Times New Roman"/>
          <w:bCs/>
          <w:color w:val="000000" w:themeColor="text1"/>
          <w:sz w:val="24"/>
          <w:szCs w:val="24"/>
          <w:lang w:val="en-GB"/>
        </w:rPr>
        <w:t>show</w:t>
      </w:r>
      <w:r w:rsidR="00C27C31" w:rsidRPr="00F639C2">
        <w:rPr>
          <w:rFonts w:ascii="Times New Roman" w:hAnsi="Times New Roman" w:cs="Times New Roman"/>
          <w:bCs/>
          <w:color w:val="000000" w:themeColor="text1"/>
          <w:sz w:val="24"/>
          <w:szCs w:val="24"/>
          <w:lang w:val="en-GB"/>
        </w:rPr>
        <w:t xml:space="preserve">, all constructs had coefficients higher than 0.70 </w:t>
      </w:r>
      <w:r w:rsidR="00C27C31" w:rsidRPr="00F639C2">
        <w:rPr>
          <w:rFonts w:ascii="Times New Roman" w:hAnsi="Times New Roman" w:cs="Times New Roman"/>
          <w:bCs/>
          <w:sz w:val="24"/>
          <w:szCs w:val="24"/>
          <w:lang w:val="en-GB"/>
        </w:rPr>
        <w:t>(a coefficient higher than .70 is necessary for satisfactory internal consistency reliability)</w:t>
      </w:r>
      <w:r w:rsidR="00A67459" w:rsidRPr="00F639C2">
        <w:rPr>
          <w:rFonts w:ascii="Times New Roman" w:hAnsi="Times New Roman" w:cs="Times New Roman"/>
          <w:bCs/>
          <w:color w:val="000000" w:themeColor="text1"/>
          <w:sz w:val="24"/>
          <w:szCs w:val="24"/>
          <w:lang w:val="en-GB"/>
        </w:rPr>
        <w:t>. Cronbach’s alpha</w:t>
      </w:r>
      <w:r w:rsidR="00C27C31" w:rsidRPr="00F639C2">
        <w:rPr>
          <w:rFonts w:ascii="Times New Roman" w:hAnsi="Times New Roman" w:cs="Times New Roman"/>
          <w:bCs/>
          <w:color w:val="000000" w:themeColor="text1"/>
          <w:sz w:val="24"/>
          <w:szCs w:val="24"/>
          <w:lang w:val="en-GB"/>
        </w:rPr>
        <w:t xml:space="preserve"> coefficient </w:t>
      </w:r>
      <w:r w:rsidR="00A67459" w:rsidRPr="00F639C2">
        <w:rPr>
          <w:rFonts w:ascii="Times New Roman" w:hAnsi="Times New Roman" w:cs="Times New Roman"/>
          <w:bCs/>
          <w:color w:val="000000" w:themeColor="text1"/>
          <w:sz w:val="24"/>
          <w:szCs w:val="24"/>
          <w:lang w:val="en-GB"/>
        </w:rPr>
        <w:t>was</w:t>
      </w:r>
      <w:r w:rsidR="00A67459" w:rsidRPr="00F639C2">
        <w:rPr>
          <w:rFonts w:ascii="Times New Roman" w:hAnsi="Times New Roman" w:cs="Times New Roman"/>
          <w:bCs/>
          <w:sz w:val="24"/>
          <w:szCs w:val="24"/>
          <w:lang w:val="en-GB"/>
        </w:rPr>
        <w:t xml:space="preserve"> 0.944</w:t>
      </w:r>
      <w:r w:rsidR="00772BC2" w:rsidRPr="00F639C2">
        <w:rPr>
          <w:rStyle w:val="CommentReference"/>
          <w:rFonts w:ascii="Times New Roman" w:hAnsi="Times New Roman" w:cs="Times New Roman"/>
          <w:lang w:val="en-GB"/>
        </w:rPr>
        <w:t xml:space="preserve"> </w:t>
      </w:r>
      <w:r w:rsidR="00772BC2" w:rsidRPr="00F639C2">
        <w:rPr>
          <w:rFonts w:ascii="Times New Roman" w:hAnsi="Times New Roman" w:cs="Times New Roman"/>
          <w:bCs/>
          <w:color w:val="000000" w:themeColor="text1"/>
          <w:sz w:val="24"/>
          <w:szCs w:val="24"/>
          <w:lang w:val="en-GB"/>
        </w:rPr>
        <w:t>fo</w:t>
      </w:r>
      <w:r w:rsidR="00C27C31" w:rsidRPr="00F639C2">
        <w:rPr>
          <w:rFonts w:ascii="Times New Roman" w:hAnsi="Times New Roman" w:cs="Times New Roman"/>
          <w:bCs/>
          <w:color w:val="000000" w:themeColor="text1"/>
          <w:sz w:val="24"/>
          <w:szCs w:val="24"/>
          <w:lang w:val="en-GB"/>
        </w:rPr>
        <w:t>r the construct “attitude towards the ad”</w:t>
      </w:r>
      <w:r w:rsidR="00A67459" w:rsidRPr="00F639C2">
        <w:rPr>
          <w:rFonts w:ascii="Times New Roman" w:hAnsi="Times New Roman" w:cs="Times New Roman"/>
          <w:bCs/>
          <w:color w:val="000000" w:themeColor="text1"/>
          <w:sz w:val="24"/>
          <w:szCs w:val="24"/>
          <w:lang w:val="en-GB"/>
        </w:rPr>
        <w:t>, 0.959 for</w:t>
      </w:r>
      <w:r w:rsidR="00C27C31" w:rsidRPr="00F639C2">
        <w:rPr>
          <w:rFonts w:ascii="Times New Roman" w:hAnsi="Times New Roman" w:cs="Times New Roman"/>
          <w:bCs/>
          <w:color w:val="000000" w:themeColor="text1"/>
          <w:sz w:val="24"/>
          <w:szCs w:val="24"/>
          <w:lang w:val="en-GB"/>
        </w:rPr>
        <w:t xml:space="preserve"> </w:t>
      </w:r>
      <w:r w:rsidR="00C27C31" w:rsidRPr="00F639C2">
        <w:rPr>
          <w:rFonts w:ascii="Times New Roman" w:hAnsi="Times New Roman" w:cs="Times New Roman"/>
          <w:bCs/>
          <w:sz w:val="24"/>
          <w:szCs w:val="24"/>
          <w:lang w:val="en-GB"/>
        </w:rPr>
        <w:t>“attitude towards the brand”</w:t>
      </w:r>
      <w:r w:rsidR="00A67459" w:rsidRPr="00F639C2">
        <w:rPr>
          <w:rFonts w:ascii="Times New Roman" w:hAnsi="Times New Roman" w:cs="Times New Roman"/>
          <w:bCs/>
          <w:sz w:val="24"/>
          <w:szCs w:val="24"/>
          <w:lang w:val="en-GB"/>
        </w:rPr>
        <w:t xml:space="preserve">, 0.924 for “purchase intention”, and 0.824 for “social comparison”, suggesting that all </w:t>
      </w:r>
      <w:r w:rsidR="00C848A7" w:rsidRPr="00F639C2">
        <w:rPr>
          <w:rFonts w:ascii="Times New Roman" w:hAnsi="Times New Roman" w:cs="Times New Roman"/>
          <w:bCs/>
          <w:sz w:val="24"/>
          <w:szCs w:val="24"/>
          <w:lang w:val="en-GB"/>
        </w:rPr>
        <w:t>constructs</w:t>
      </w:r>
      <w:r w:rsidR="00781863" w:rsidRPr="00F639C2">
        <w:rPr>
          <w:rFonts w:ascii="Times New Roman" w:hAnsi="Times New Roman" w:cs="Times New Roman"/>
          <w:bCs/>
          <w:sz w:val="24"/>
          <w:szCs w:val="24"/>
          <w:lang w:val="en-GB"/>
        </w:rPr>
        <w:t xml:space="preserve"> have </w:t>
      </w:r>
      <w:r w:rsidR="00C27C31" w:rsidRPr="00F639C2">
        <w:rPr>
          <w:rFonts w:ascii="Times New Roman" w:hAnsi="Times New Roman" w:cs="Times New Roman"/>
          <w:bCs/>
          <w:sz w:val="24"/>
          <w:szCs w:val="24"/>
          <w:lang w:val="en-GB"/>
        </w:rPr>
        <w:t>very</w:t>
      </w:r>
      <w:r w:rsidR="00781863" w:rsidRPr="00F639C2">
        <w:rPr>
          <w:rFonts w:ascii="Times New Roman" w:hAnsi="Times New Roman" w:cs="Times New Roman"/>
          <w:bCs/>
          <w:sz w:val="24"/>
          <w:szCs w:val="24"/>
          <w:lang w:val="en-GB"/>
        </w:rPr>
        <w:t xml:space="preserve"> high internal consistency</w:t>
      </w:r>
      <w:r w:rsidR="00C27C31" w:rsidRPr="00F639C2">
        <w:rPr>
          <w:rFonts w:ascii="Times New Roman" w:hAnsi="Times New Roman" w:cs="Times New Roman"/>
          <w:bCs/>
          <w:sz w:val="24"/>
          <w:szCs w:val="24"/>
          <w:lang w:val="en-GB"/>
        </w:rPr>
        <w:t>.</w:t>
      </w:r>
      <w:r w:rsidR="00781863" w:rsidRPr="00F639C2">
        <w:rPr>
          <w:rFonts w:ascii="Times New Roman" w:hAnsi="Times New Roman" w:cs="Times New Roman"/>
          <w:bCs/>
          <w:sz w:val="24"/>
          <w:szCs w:val="24"/>
          <w:lang w:val="en-GB"/>
        </w:rPr>
        <w:t xml:space="preserve"> </w:t>
      </w:r>
      <w:r w:rsidR="00772BC2" w:rsidRPr="00F639C2">
        <w:rPr>
          <w:rFonts w:ascii="Times New Roman" w:hAnsi="Times New Roman" w:cs="Times New Roman"/>
          <w:bCs/>
          <w:sz w:val="24"/>
          <w:szCs w:val="24"/>
          <w:lang w:val="en-GB"/>
        </w:rPr>
        <w:t xml:space="preserve"> </w:t>
      </w:r>
    </w:p>
    <w:p w:rsidR="003A7457" w:rsidRPr="00F639C2" w:rsidRDefault="003A7457" w:rsidP="003A7457">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In addition to that, in order to test validity, a factor anal</w:t>
      </w:r>
      <w:r w:rsidR="003532B7" w:rsidRPr="00F639C2">
        <w:rPr>
          <w:rFonts w:ascii="Times New Roman" w:hAnsi="Times New Roman" w:cs="Times New Roman"/>
          <w:bCs/>
          <w:sz w:val="24"/>
          <w:szCs w:val="24"/>
          <w:lang w:val="en-GB"/>
        </w:rPr>
        <w:t>ysis was conducted to find out i</w:t>
      </w:r>
      <w:r w:rsidRPr="00F639C2">
        <w:rPr>
          <w:rFonts w:ascii="Times New Roman" w:hAnsi="Times New Roman" w:cs="Times New Roman"/>
          <w:bCs/>
          <w:sz w:val="24"/>
          <w:szCs w:val="24"/>
          <w:lang w:val="en-GB"/>
        </w:rPr>
        <w:t>f the scale items of the questionnaire would load under the same factor. Looking at the Scree Plot (</w:t>
      </w:r>
      <w:r w:rsidR="00890725" w:rsidRPr="00F639C2">
        <w:rPr>
          <w:rFonts w:ascii="Times New Roman" w:hAnsi="Times New Roman" w:cs="Times New Roman"/>
          <w:bCs/>
          <w:sz w:val="24"/>
          <w:szCs w:val="24"/>
          <w:lang w:val="en-GB"/>
        </w:rPr>
        <w:t>Figure 34</w:t>
      </w:r>
      <w:r w:rsidRPr="00F639C2">
        <w:rPr>
          <w:rFonts w:ascii="Times New Roman" w:hAnsi="Times New Roman" w:cs="Times New Roman"/>
          <w:bCs/>
          <w:sz w:val="24"/>
          <w:szCs w:val="24"/>
          <w:lang w:val="en-GB"/>
        </w:rPr>
        <w:t xml:space="preserve">), the results suggest a </w:t>
      </w:r>
      <w:r w:rsidR="003532B7" w:rsidRPr="00F639C2">
        <w:rPr>
          <w:rFonts w:ascii="Times New Roman" w:hAnsi="Times New Roman" w:cs="Times New Roman"/>
          <w:bCs/>
          <w:sz w:val="24"/>
          <w:szCs w:val="24"/>
          <w:lang w:val="en-GB"/>
        </w:rPr>
        <w:t>four</w:t>
      </w:r>
      <w:r w:rsidRPr="00F639C2">
        <w:rPr>
          <w:rFonts w:ascii="Times New Roman" w:hAnsi="Times New Roman" w:cs="Times New Roman"/>
          <w:bCs/>
          <w:sz w:val="24"/>
          <w:szCs w:val="24"/>
          <w:lang w:val="en-GB"/>
        </w:rPr>
        <w:t>-facto</w:t>
      </w:r>
      <w:r w:rsidR="003532B7" w:rsidRPr="00F639C2">
        <w:rPr>
          <w:rFonts w:ascii="Times New Roman" w:hAnsi="Times New Roman" w:cs="Times New Roman"/>
          <w:bCs/>
          <w:sz w:val="24"/>
          <w:szCs w:val="24"/>
          <w:lang w:val="en-GB"/>
        </w:rPr>
        <w:t>r solution, which explain a 72.8</w:t>
      </w:r>
      <w:r w:rsidRPr="00F639C2">
        <w:rPr>
          <w:rFonts w:ascii="Times New Roman" w:hAnsi="Times New Roman" w:cs="Times New Roman"/>
          <w:bCs/>
          <w:sz w:val="24"/>
          <w:szCs w:val="24"/>
          <w:lang w:val="en-GB"/>
        </w:rPr>
        <w:t>% variance in the survey items (</w:t>
      </w:r>
      <w:r w:rsidR="00890725" w:rsidRPr="00F639C2">
        <w:rPr>
          <w:rFonts w:ascii="Times New Roman" w:hAnsi="Times New Roman" w:cs="Times New Roman"/>
          <w:bCs/>
          <w:sz w:val="24"/>
          <w:szCs w:val="24"/>
          <w:lang w:val="en-GB"/>
        </w:rPr>
        <w:t>Figure 35</w:t>
      </w:r>
      <w:r w:rsidRPr="00F639C2">
        <w:rPr>
          <w:rFonts w:ascii="Times New Roman" w:hAnsi="Times New Roman" w:cs="Times New Roman"/>
          <w:bCs/>
          <w:sz w:val="24"/>
          <w:szCs w:val="24"/>
          <w:lang w:val="en-GB"/>
        </w:rPr>
        <w:t xml:space="preserve">). </w:t>
      </w:r>
      <w:r w:rsidR="001A7BAD" w:rsidRPr="00F639C2">
        <w:rPr>
          <w:rFonts w:ascii="Times New Roman" w:hAnsi="Times New Roman" w:cs="Times New Roman"/>
          <w:bCs/>
          <w:sz w:val="24"/>
          <w:szCs w:val="24"/>
          <w:lang w:val="en-GB"/>
        </w:rPr>
        <w:t>As can</w:t>
      </w:r>
      <w:r w:rsidR="00722DDC" w:rsidRPr="00F639C2">
        <w:rPr>
          <w:rFonts w:ascii="Times New Roman" w:hAnsi="Times New Roman" w:cs="Times New Roman"/>
          <w:bCs/>
          <w:sz w:val="24"/>
          <w:szCs w:val="24"/>
          <w:lang w:val="en-GB"/>
        </w:rPr>
        <w:t xml:space="preserve"> be</w:t>
      </w:r>
      <w:r w:rsidR="001A7BAD" w:rsidRPr="00F639C2">
        <w:rPr>
          <w:rFonts w:ascii="Times New Roman" w:hAnsi="Times New Roman" w:cs="Times New Roman"/>
          <w:bCs/>
          <w:sz w:val="24"/>
          <w:szCs w:val="24"/>
          <w:lang w:val="en-GB"/>
        </w:rPr>
        <w:t xml:space="preserve"> see</w:t>
      </w:r>
      <w:r w:rsidR="00722DDC" w:rsidRPr="00F639C2">
        <w:rPr>
          <w:rFonts w:ascii="Times New Roman" w:hAnsi="Times New Roman" w:cs="Times New Roman"/>
          <w:bCs/>
          <w:sz w:val="24"/>
          <w:szCs w:val="24"/>
          <w:lang w:val="en-GB"/>
        </w:rPr>
        <w:t>n</w:t>
      </w:r>
      <w:r w:rsidR="001A7BAD" w:rsidRPr="00F639C2">
        <w:rPr>
          <w:rFonts w:ascii="Times New Roman" w:hAnsi="Times New Roman" w:cs="Times New Roman"/>
          <w:bCs/>
          <w:sz w:val="24"/>
          <w:szCs w:val="24"/>
          <w:lang w:val="en-GB"/>
        </w:rPr>
        <w:t>,</w:t>
      </w:r>
      <w:r w:rsidR="003532B7" w:rsidRPr="00F639C2">
        <w:rPr>
          <w:rFonts w:ascii="Times New Roman" w:hAnsi="Times New Roman" w:cs="Times New Roman"/>
          <w:bCs/>
          <w:sz w:val="24"/>
          <w:szCs w:val="24"/>
          <w:lang w:val="en-GB"/>
        </w:rPr>
        <w:t xml:space="preserve"> </w:t>
      </w:r>
      <w:r w:rsidR="001A7BAD" w:rsidRPr="00F639C2">
        <w:rPr>
          <w:rFonts w:ascii="Times New Roman" w:hAnsi="Times New Roman" w:cs="Times New Roman"/>
          <w:bCs/>
          <w:sz w:val="24"/>
          <w:szCs w:val="24"/>
          <w:lang w:val="en-GB"/>
        </w:rPr>
        <w:t>the factors are separated well</w:t>
      </w:r>
      <w:r w:rsidR="003532B7" w:rsidRPr="00F639C2">
        <w:rPr>
          <w:rFonts w:ascii="Times New Roman" w:hAnsi="Times New Roman" w:cs="Times New Roman"/>
          <w:bCs/>
          <w:sz w:val="24"/>
          <w:szCs w:val="24"/>
          <w:lang w:val="en-GB"/>
        </w:rPr>
        <w:t>, with the exception of factor Q11_1</w:t>
      </w:r>
      <w:r w:rsidR="001A7BAD" w:rsidRPr="00F639C2">
        <w:rPr>
          <w:rFonts w:ascii="Times New Roman" w:hAnsi="Times New Roman" w:cs="Times New Roman"/>
          <w:bCs/>
          <w:sz w:val="24"/>
          <w:szCs w:val="24"/>
          <w:lang w:val="en-GB"/>
        </w:rPr>
        <w:t>. Dis</w:t>
      </w:r>
      <w:r w:rsidR="003532B7" w:rsidRPr="00F639C2">
        <w:rPr>
          <w:rFonts w:ascii="Times New Roman" w:hAnsi="Times New Roman" w:cs="Times New Roman"/>
          <w:bCs/>
          <w:sz w:val="24"/>
          <w:szCs w:val="24"/>
          <w:lang w:val="en-GB"/>
        </w:rPr>
        <w:t>c</w:t>
      </w:r>
      <w:r w:rsidR="001A7BAD" w:rsidRPr="00F639C2">
        <w:rPr>
          <w:rFonts w:ascii="Times New Roman" w:hAnsi="Times New Roman" w:cs="Times New Roman"/>
          <w:bCs/>
          <w:sz w:val="24"/>
          <w:szCs w:val="24"/>
          <w:lang w:val="en-GB"/>
        </w:rPr>
        <w:t xml:space="preserve">riminant validity (i.e. how well different constructs/scale are separated from each other) and convergent validity (i.e. how well the items of construct/scale measure the same concept) are confirmed. </w:t>
      </w:r>
      <w:r w:rsidRPr="00F639C2">
        <w:rPr>
          <w:rFonts w:ascii="Times New Roman" w:hAnsi="Times New Roman" w:cs="Times New Roman"/>
          <w:bCs/>
          <w:sz w:val="24"/>
          <w:szCs w:val="24"/>
          <w:lang w:val="en-GB"/>
        </w:rPr>
        <w:t xml:space="preserve">Finally, </w:t>
      </w:r>
      <w:r w:rsidR="00890725" w:rsidRPr="00F639C2">
        <w:rPr>
          <w:rFonts w:ascii="Times New Roman" w:hAnsi="Times New Roman" w:cs="Times New Roman"/>
          <w:bCs/>
          <w:sz w:val="24"/>
          <w:szCs w:val="24"/>
          <w:lang w:val="en-GB"/>
        </w:rPr>
        <w:t>Figure 36</w:t>
      </w:r>
      <w:r w:rsidRPr="00F639C2">
        <w:rPr>
          <w:rFonts w:ascii="Times New Roman" w:hAnsi="Times New Roman" w:cs="Times New Roman"/>
          <w:bCs/>
          <w:sz w:val="24"/>
          <w:szCs w:val="24"/>
          <w:lang w:val="en-GB"/>
        </w:rPr>
        <w:t xml:space="preserve"> presents the factor loadings from the factor analysis. The Q11 items loaded on the first factor represent the “Attitude towards the brand” scale; the Q10 items loaded on factor 2 represent the ‘’Attitude towards the ad’’ scale; same goes for factor 3, with Q12 items representing the “Purchase Intention” scale, and factor 4 with Q13 items representing the “Social Comparison” scale, therefore it is possible to conclude that the study correctly</w:t>
      </w:r>
      <w:r w:rsidR="008F3EDA" w:rsidRPr="00F639C2">
        <w:rPr>
          <w:rStyle w:val="CommentReference"/>
          <w:rFonts w:ascii="Times New Roman" w:hAnsi="Times New Roman" w:cs="Times New Roman"/>
          <w:lang w:val="en-GB"/>
        </w:rPr>
        <w:t xml:space="preserve"> </w:t>
      </w:r>
      <w:r w:rsidR="008F3EDA" w:rsidRPr="00F639C2">
        <w:rPr>
          <w:rFonts w:ascii="Times New Roman" w:hAnsi="Times New Roman" w:cs="Times New Roman"/>
          <w:bCs/>
          <w:sz w:val="24"/>
          <w:szCs w:val="24"/>
          <w:lang w:val="en-GB"/>
        </w:rPr>
        <w:t>me</w:t>
      </w:r>
      <w:r w:rsidRPr="00F639C2">
        <w:rPr>
          <w:rFonts w:ascii="Times New Roman" w:hAnsi="Times New Roman" w:cs="Times New Roman"/>
          <w:bCs/>
          <w:sz w:val="24"/>
          <w:szCs w:val="24"/>
          <w:lang w:val="en-GB"/>
        </w:rPr>
        <w:t>asures the concept the research is attempting to measure, and is therefore valid.</w:t>
      </w:r>
    </w:p>
    <w:p w:rsidR="00172423" w:rsidRPr="00F639C2" w:rsidRDefault="00A66847" w:rsidP="00A66847">
      <w:pPr>
        <w:pStyle w:val="Heading2"/>
        <w:rPr>
          <w:rFonts w:ascii="Times New Roman" w:hAnsi="Times New Roman" w:cs="Times New Roman"/>
          <w:lang w:val="en-GB"/>
        </w:rPr>
      </w:pPr>
      <w:bookmarkStart w:id="57" w:name="_Toc364975049"/>
      <w:r w:rsidRPr="00F639C2">
        <w:rPr>
          <w:rFonts w:ascii="Times New Roman" w:hAnsi="Times New Roman" w:cs="Times New Roman"/>
          <w:lang w:val="en-GB"/>
        </w:rPr>
        <w:t xml:space="preserve">4.3 </w:t>
      </w:r>
      <w:r w:rsidR="00B25B37" w:rsidRPr="00F639C2">
        <w:rPr>
          <w:rFonts w:ascii="Times New Roman" w:hAnsi="Times New Roman" w:cs="Times New Roman"/>
          <w:lang w:val="en-GB"/>
        </w:rPr>
        <w:t>Hypo</w:t>
      </w:r>
      <w:r w:rsidR="00E67A73" w:rsidRPr="00F639C2">
        <w:rPr>
          <w:rFonts w:ascii="Times New Roman" w:hAnsi="Times New Roman" w:cs="Times New Roman"/>
          <w:lang w:val="en-GB"/>
        </w:rPr>
        <w:t>these</w:t>
      </w:r>
      <w:r w:rsidR="00B25B37" w:rsidRPr="00F639C2">
        <w:rPr>
          <w:rFonts w:ascii="Times New Roman" w:hAnsi="Times New Roman" w:cs="Times New Roman"/>
          <w:lang w:val="en-GB"/>
        </w:rPr>
        <w:t>s results</w:t>
      </w:r>
      <w:bookmarkEnd w:id="57"/>
    </w:p>
    <w:p w:rsidR="00E67A73" w:rsidRPr="00F639C2" w:rsidRDefault="002171D4" w:rsidP="005021DC">
      <w:pPr>
        <w:autoSpaceDE w:val="0"/>
        <w:autoSpaceDN w:val="0"/>
        <w:adjustRightInd w:val="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Multiple regression analysis and </w:t>
      </w:r>
      <w:r w:rsidR="00BC7EAC" w:rsidRPr="00F639C2">
        <w:rPr>
          <w:rFonts w:ascii="Times New Roman" w:hAnsi="Times New Roman" w:cs="Times New Roman"/>
          <w:sz w:val="24"/>
          <w:szCs w:val="24"/>
          <w:lang w:val="en-GB"/>
        </w:rPr>
        <w:t xml:space="preserve">independent </w:t>
      </w:r>
      <w:r w:rsidRPr="00F639C2">
        <w:rPr>
          <w:rFonts w:ascii="Times New Roman" w:hAnsi="Times New Roman" w:cs="Times New Roman"/>
          <w:sz w:val="24"/>
          <w:szCs w:val="24"/>
          <w:lang w:val="en-GB"/>
        </w:rPr>
        <w:t>t-tests we</w:t>
      </w:r>
      <w:r w:rsidR="00E67A73" w:rsidRPr="00F639C2">
        <w:rPr>
          <w:rFonts w:ascii="Times New Roman" w:hAnsi="Times New Roman" w:cs="Times New Roman"/>
          <w:sz w:val="24"/>
          <w:szCs w:val="24"/>
          <w:lang w:val="en-GB"/>
        </w:rPr>
        <w:t xml:space="preserve">re conducted, with the findings analysed and discussed below (in relation to the hypotheses). Interpretation of hypotheses 1 to 5 will be </w:t>
      </w:r>
      <w:r w:rsidR="003B423C" w:rsidRPr="00F639C2">
        <w:rPr>
          <w:rFonts w:ascii="Times New Roman" w:hAnsi="Times New Roman" w:cs="Times New Roman"/>
          <w:sz w:val="24"/>
          <w:szCs w:val="24"/>
          <w:lang w:val="en-GB"/>
        </w:rPr>
        <w:t xml:space="preserve">based on the model below with the help of </w:t>
      </w:r>
      <w:r w:rsidR="00890725" w:rsidRPr="00F639C2">
        <w:rPr>
          <w:rFonts w:ascii="Times New Roman" w:hAnsi="Times New Roman" w:cs="Times New Roman"/>
          <w:sz w:val="24"/>
          <w:szCs w:val="24"/>
          <w:lang w:val="en-GB"/>
        </w:rPr>
        <w:t>Figure 37</w:t>
      </w:r>
      <w:r w:rsidR="00FE6B3E" w:rsidRPr="00F639C2">
        <w:rPr>
          <w:rFonts w:ascii="Times New Roman" w:hAnsi="Times New Roman" w:cs="Times New Roman"/>
          <w:sz w:val="24"/>
          <w:szCs w:val="24"/>
          <w:lang w:val="en-GB"/>
        </w:rPr>
        <w:t xml:space="preserve">. </w:t>
      </w:r>
      <w:r w:rsidR="005021DC" w:rsidRPr="00F639C2">
        <w:rPr>
          <w:rFonts w:ascii="Times New Roman" w:hAnsi="Times New Roman" w:cs="Times New Roman"/>
          <w:sz w:val="24"/>
          <w:szCs w:val="24"/>
          <w:lang w:val="en-GB"/>
        </w:rPr>
        <w:t xml:space="preserve">As can be seen, the analysis is statistically significant (F=11.916, P =.000), and therefore the null hypothesis can be rejected. </w:t>
      </w:r>
      <w:r w:rsidR="00FE6B3E" w:rsidRPr="00F639C2">
        <w:rPr>
          <w:rFonts w:ascii="Times New Roman" w:hAnsi="Times New Roman" w:cs="Times New Roman"/>
          <w:sz w:val="24"/>
          <w:szCs w:val="24"/>
          <w:lang w:val="en-GB"/>
        </w:rPr>
        <w:t xml:space="preserve">This means </w:t>
      </w:r>
      <w:r w:rsidRPr="00F639C2">
        <w:rPr>
          <w:rFonts w:ascii="Times New Roman" w:hAnsi="Times New Roman" w:cs="Times New Roman"/>
          <w:sz w:val="24"/>
          <w:szCs w:val="24"/>
          <w:lang w:val="en-GB"/>
        </w:rPr>
        <w:t>that independent variables have an effect on attitude towards the ad</w:t>
      </w:r>
      <w:r w:rsidR="005021DC" w:rsidRPr="00F639C2">
        <w:rPr>
          <w:rFonts w:ascii="Times New Roman" w:hAnsi="Times New Roman" w:cs="Times New Roman"/>
          <w:sz w:val="24"/>
          <w:szCs w:val="24"/>
          <w:lang w:val="en-GB"/>
        </w:rPr>
        <w:t xml:space="preserve">. The R-squared has a value of 0.472, meaning that </w:t>
      </w:r>
      <w:r w:rsidR="00FE6B3E" w:rsidRPr="00F639C2">
        <w:rPr>
          <w:rFonts w:ascii="Times New Roman" w:hAnsi="Times New Roman" w:cs="Times New Roman"/>
          <w:sz w:val="24"/>
          <w:szCs w:val="24"/>
          <w:lang w:val="en-GB"/>
        </w:rPr>
        <w:t>47.2% of the variance in attitude towards the ad can be explained by the independent variables (successfulness, attractiveness, social_comparison, successfulness_comparison, attractiveness_comparison and successfulness_attractiveness).</w:t>
      </w:r>
      <w:r w:rsidR="004C7DFE" w:rsidRPr="00F639C2">
        <w:rPr>
          <w:rFonts w:ascii="Times New Roman" w:hAnsi="Times New Roman" w:cs="Times New Roman"/>
          <w:sz w:val="24"/>
          <w:szCs w:val="24"/>
          <w:lang w:val="en-GB"/>
        </w:rPr>
        <w:t xml:space="preserve"> Moreover, this regression has accounted for multicollinearity. All VIF values are smaller than 10, therefore there is no multicollinearity</w:t>
      </w:r>
      <w:r w:rsidRPr="00F639C2">
        <w:rPr>
          <w:rFonts w:ascii="Times New Roman" w:hAnsi="Times New Roman" w:cs="Times New Roman"/>
          <w:sz w:val="24"/>
          <w:szCs w:val="24"/>
          <w:lang w:val="en-GB"/>
        </w:rPr>
        <w:t>.</w:t>
      </w:r>
    </w:p>
    <w:p w:rsidR="0032120B" w:rsidRPr="00F639C2" w:rsidRDefault="00922E27" w:rsidP="00F7069C">
      <w:pPr>
        <w:autoSpaceDE w:val="0"/>
        <w:autoSpaceDN w:val="0"/>
        <w:adjustRightInd w:val="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To compare the </w:t>
      </w:r>
      <w:r w:rsidR="00490903" w:rsidRPr="00F639C2">
        <w:rPr>
          <w:rFonts w:ascii="Times New Roman" w:hAnsi="Times New Roman" w:cs="Times New Roman"/>
          <w:sz w:val="24"/>
          <w:szCs w:val="24"/>
          <w:lang w:val="en-GB"/>
        </w:rPr>
        <w:t xml:space="preserve">magnitude of </w:t>
      </w:r>
      <w:r w:rsidR="0080390E" w:rsidRPr="00F639C2">
        <w:rPr>
          <w:rFonts w:ascii="Times New Roman" w:hAnsi="Times New Roman" w:cs="Times New Roman"/>
          <w:sz w:val="24"/>
          <w:szCs w:val="24"/>
          <w:lang w:val="en-GB"/>
        </w:rPr>
        <w:t>effects</w:t>
      </w:r>
      <w:r w:rsidRPr="00F639C2">
        <w:rPr>
          <w:rFonts w:ascii="Times New Roman" w:hAnsi="Times New Roman" w:cs="Times New Roman"/>
          <w:sz w:val="24"/>
          <w:szCs w:val="24"/>
          <w:lang w:val="en-GB"/>
        </w:rPr>
        <w:t>, standardize</w:t>
      </w:r>
      <w:r w:rsidR="00722DDC" w:rsidRPr="00F639C2">
        <w:rPr>
          <w:rFonts w:ascii="Times New Roman" w:hAnsi="Times New Roman" w:cs="Times New Roman"/>
          <w:sz w:val="24"/>
          <w:szCs w:val="24"/>
          <w:lang w:val="en-GB"/>
        </w:rPr>
        <w:t>d</w:t>
      </w:r>
      <w:r w:rsidRPr="00F639C2">
        <w:rPr>
          <w:rFonts w:ascii="Times New Roman" w:hAnsi="Times New Roman" w:cs="Times New Roman"/>
          <w:sz w:val="24"/>
          <w:szCs w:val="24"/>
          <w:lang w:val="en-GB"/>
        </w:rPr>
        <w:t xml:space="preserve"> beta coefficients</w:t>
      </w:r>
      <w:r w:rsidR="00722DDC" w:rsidRPr="00F639C2">
        <w:rPr>
          <w:rFonts w:ascii="Times New Roman" w:hAnsi="Times New Roman" w:cs="Times New Roman"/>
          <w:sz w:val="24"/>
          <w:szCs w:val="24"/>
          <w:lang w:val="en-GB"/>
        </w:rPr>
        <w:t xml:space="preserve"> are used</w:t>
      </w:r>
      <w:r w:rsidRPr="00F639C2">
        <w:rPr>
          <w:rFonts w:ascii="Times New Roman" w:hAnsi="Times New Roman" w:cs="Times New Roman"/>
          <w:sz w:val="24"/>
          <w:szCs w:val="24"/>
          <w:lang w:val="en-GB"/>
        </w:rPr>
        <w:t xml:space="preserve">. </w:t>
      </w:r>
      <w:r w:rsidR="002171D4" w:rsidRPr="00F639C2">
        <w:rPr>
          <w:rFonts w:ascii="Times New Roman" w:hAnsi="Times New Roman" w:cs="Times New Roman"/>
          <w:sz w:val="24"/>
          <w:szCs w:val="24"/>
          <w:lang w:val="en-GB"/>
        </w:rPr>
        <w:t xml:space="preserve">As can be seen from the </w:t>
      </w:r>
      <w:r w:rsidR="00890725" w:rsidRPr="00F639C2">
        <w:rPr>
          <w:rFonts w:ascii="Times New Roman" w:hAnsi="Times New Roman" w:cs="Times New Roman"/>
          <w:sz w:val="24"/>
          <w:szCs w:val="24"/>
          <w:lang w:val="en-GB"/>
        </w:rPr>
        <w:t>F</w:t>
      </w:r>
      <w:r w:rsidR="002171D4" w:rsidRPr="00F639C2">
        <w:rPr>
          <w:rFonts w:ascii="Times New Roman" w:hAnsi="Times New Roman" w:cs="Times New Roman"/>
          <w:sz w:val="24"/>
          <w:szCs w:val="24"/>
          <w:lang w:val="en-GB"/>
        </w:rPr>
        <w:t xml:space="preserve">igure </w:t>
      </w:r>
      <w:r w:rsidR="00890725" w:rsidRPr="00F639C2">
        <w:rPr>
          <w:rFonts w:ascii="Times New Roman" w:hAnsi="Times New Roman" w:cs="Times New Roman"/>
          <w:sz w:val="24"/>
          <w:szCs w:val="24"/>
          <w:lang w:val="en-GB"/>
        </w:rPr>
        <w:t>7</w:t>
      </w:r>
      <w:r w:rsidR="002171D4" w:rsidRPr="00F639C2">
        <w:rPr>
          <w:rFonts w:ascii="Times New Roman" w:hAnsi="Times New Roman" w:cs="Times New Roman"/>
          <w:sz w:val="24"/>
          <w:szCs w:val="24"/>
          <w:lang w:val="en-GB"/>
        </w:rPr>
        <w:t xml:space="preserve"> below, t</w:t>
      </w:r>
      <w:r w:rsidR="006E307B" w:rsidRPr="00F639C2">
        <w:rPr>
          <w:rFonts w:ascii="Times New Roman" w:hAnsi="Times New Roman" w:cs="Times New Roman"/>
          <w:sz w:val="24"/>
          <w:szCs w:val="24"/>
          <w:lang w:val="en-GB"/>
        </w:rPr>
        <w:t xml:space="preserve">he most important effect was </w:t>
      </w:r>
      <w:r w:rsidRPr="00F639C2">
        <w:rPr>
          <w:rFonts w:ascii="Times New Roman" w:hAnsi="Times New Roman" w:cs="Times New Roman"/>
          <w:sz w:val="24"/>
          <w:szCs w:val="24"/>
          <w:lang w:val="en-GB"/>
        </w:rPr>
        <w:t>attractiveness</w:t>
      </w:r>
      <w:r w:rsidR="00F7069C" w:rsidRPr="00F639C2">
        <w:rPr>
          <w:rFonts w:ascii="Times New Roman" w:hAnsi="Times New Roman" w:cs="Times New Roman"/>
          <w:sz w:val="24"/>
          <w:szCs w:val="24"/>
          <w:lang w:val="en-GB"/>
        </w:rPr>
        <w:t>_</w:t>
      </w:r>
      <w:r w:rsidRPr="00F639C2">
        <w:rPr>
          <w:rFonts w:ascii="Times New Roman" w:hAnsi="Times New Roman" w:cs="Times New Roman"/>
          <w:sz w:val="24"/>
          <w:szCs w:val="24"/>
          <w:lang w:val="en-GB"/>
        </w:rPr>
        <w:t>comparison (.493), the second was successfulness (.362</w:t>
      </w:r>
      <w:r w:rsidR="00F7069C" w:rsidRPr="00F639C2">
        <w:rPr>
          <w:rFonts w:ascii="Times New Roman" w:hAnsi="Times New Roman" w:cs="Times New Roman"/>
          <w:sz w:val="24"/>
          <w:szCs w:val="24"/>
          <w:lang w:val="en-GB"/>
        </w:rPr>
        <w:t>), and the third and last</w:t>
      </w:r>
      <w:r w:rsidR="006E307B" w:rsidRPr="00F639C2">
        <w:rPr>
          <w:rFonts w:ascii="Times New Roman" w:hAnsi="Times New Roman" w:cs="Times New Roman"/>
          <w:sz w:val="24"/>
          <w:szCs w:val="24"/>
          <w:lang w:val="en-GB"/>
        </w:rPr>
        <w:t xml:space="preserve"> was successfulness_comparison</w:t>
      </w:r>
      <w:r w:rsidR="00F7069C" w:rsidRPr="00F639C2">
        <w:rPr>
          <w:rFonts w:ascii="Times New Roman" w:hAnsi="Times New Roman" w:cs="Times New Roman"/>
          <w:sz w:val="24"/>
          <w:szCs w:val="24"/>
          <w:lang w:val="en-GB"/>
        </w:rPr>
        <w:t xml:space="preserve"> (-.284). All the other effects were insignificant.</w:t>
      </w:r>
      <w:r w:rsidR="00550533" w:rsidRPr="00F639C2">
        <w:rPr>
          <w:rFonts w:ascii="Times New Roman" w:hAnsi="Times New Roman" w:cs="Times New Roman"/>
          <w:sz w:val="24"/>
          <w:szCs w:val="24"/>
          <w:lang w:val="en-GB"/>
        </w:rPr>
        <w:t xml:space="preserve"> </w:t>
      </w:r>
      <w:r w:rsidR="0032120B" w:rsidRPr="00F639C2">
        <w:rPr>
          <w:rFonts w:ascii="Times New Roman" w:hAnsi="Times New Roman" w:cs="Times New Roman"/>
          <w:sz w:val="24"/>
          <w:szCs w:val="24"/>
          <w:lang w:val="en-GB"/>
        </w:rPr>
        <w:t xml:space="preserve">Interestingly, </w:t>
      </w:r>
      <w:r w:rsidR="00F7069C" w:rsidRPr="00F639C2">
        <w:rPr>
          <w:rFonts w:ascii="Times New Roman" w:hAnsi="Times New Roman" w:cs="Times New Roman"/>
          <w:sz w:val="24"/>
          <w:szCs w:val="24"/>
          <w:lang w:val="en-GB"/>
        </w:rPr>
        <w:t xml:space="preserve">for </w:t>
      </w:r>
      <w:r w:rsidR="0032120B" w:rsidRPr="00F639C2">
        <w:rPr>
          <w:rFonts w:ascii="Times New Roman" w:hAnsi="Times New Roman" w:cs="Times New Roman"/>
          <w:sz w:val="24"/>
          <w:szCs w:val="24"/>
          <w:lang w:val="en-GB"/>
        </w:rPr>
        <w:t>subjects who compare themselves to the model in the ad, the effect of successfulness becomes significantly negative</w:t>
      </w:r>
      <w:r w:rsidR="00777F92" w:rsidRPr="00F639C2">
        <w:rPr>
          <w:rFonts w:ascii="Times New Roman" w:hAnsi="Times New Roman" w:cs="Times New Roman"/>
          <w:sz w:val="24"/>
          <w:szCs w:val="24"/>
          <w:lang w:val="en-GB"/>
        </w:rPr>
        <w:t xml:space="preserve"> (i.e. when we add the interaction effect</w:t>
      </w:r>
      <w:r w:rsidR="001A52BD" w:rsidRPr="00F639C2">
        <w:rPr>
          <w:rFonts w:ascii="Times New Roman" w:hAnsi="Times New Roman" w:cs="Times New Roman"/>
          <w:sz w:val="24"/>
          <w:szCs w:val="24"/>
          <w:lang w:val="en-GB"/>
        </w:rPr>
        <w:t>: -.284</w:t>
      </w:r>
      <w:r w:rsidR="00777F92" w:rsidRPr="00F639C2">
        <w:rPr>
          <w:rFonts w:ascii="Times New Roman" w:hAnsi="Times New Roman" w:cs="Times New Roman"/>
          <w:sz w:val="24"/>
          <w:szCs w:val="24"/>
          <w:lang w:val="en-GB"/>
        </w:rPr>
        <w:t>)</w:t>
      </w:r>
      <w:r w:rsidR="00F7069C" w:rsidRPr="00F639C2">
        <w:rPr>
          <w:rFonts w:ascii="Times New Roman" w:hAnsi="Times New Roman" w:cs="Times New Roman"/>
          <w:sz w:val="24"/>
          <w:szCs w:val="24"/>
          <w:lang w:val="en-GB"/>
        </w:rPr>
        <w:t>,</w:t>
      </w:r>
      <w:r w:rsidR="00777F92" w:rsidRPr="00F639C2">
        <w:rPr>
          <w:rFonts w:ascii="Times New Roman" w:hAnsi="Times New Roman" w:cs="Times New Roman"/>
          <w:sz w:val="24"/>
          <w:szCs w:val="24"/>
          <w:lang w:val="en-GB"/>
        </w:rPr>
        <w:t xml:space="preserve"> while successful has a positive main effect</w:t>
      </w:r>
      <w:r w:rsidR="001A52BD" w:rsidRPr="00F639C2">
        <w:rPr>
          <w:rFonts w:ascii="Times New Roman" w:hAnsi="Times New Roman" w:cs="Times New Roman"/>
          <w:sz w:val="24"/>
          <w:szCs w:val="24"/>
          <w:lang w:val="en-GB"/>
        </w:rPr>
        <w:t xml:space="preserve"> (.362)</w:t>
      </w:r>
      <w:r w:rsidR="00F7069C" w:rsidRPr="00F639C2">
        <w:rPr>
          <w:rFonts w:ascii="Times New Roman" w:hAnsi="Times New Roman" w:cs="Times New Roman"/>
          <w:sz w:val="24"/>
          <w:szCs w:val="24"/>
          <w:lang w:val="en-GB"/>
        </w:rPr>
        <w:t>,</w:t>
      </w:r>
      <w:r w:rsidR="00777F92" w:rsidRPr="00F639C2">
        <w:rPr>
          <w:rFonts w:ascii="Times New Roman" w:hAnsi="Times New Roman" w:cs="Times New Roman"/>
          <w:sz w:val="24"/>
          <w:szCs w:val="24"/>
          <w:lang w:val="en-GB"/>
        </w:rPr>
        <w:t xml:space="preserve"> </w:t>
      </w:r>
      <w:r w:rsidR="0032120B" w:rsidRPr="00F639C2">
        <w:rPr>
          <w:rFonts w:ascii="Times New Roman" w:hAnsi="Times New Roman" w:cs="Times New Roman"/>
          <w:sz w:val="24"/>
          <w:szCs w:val="24"/>
          <w:lang w:val="en-GB"/>
        </w:rPr>
        <w:t xml:space="preserve">and attractiveness becomes </w:t>
      </w:r>
      <w:r w:rsidR="00777F92" w:rsidRPr="00F639C2">
        <w:rPr>
          <w:rFonts w:ascii="Times New Roman" w:hAnsi="Times New Roman" w:cs="Times New Roman"/>
          <w:sz w:val="24"/>
          <w:szCs w:val="24"/>
          <w:lang w:val="en-GB"/>
        </w:rPr>
        <w:t xml:space="preserve">strongly </w:t>
      </w:r>
      <w:r w:rsidR="0032120B" w:rsidRPr="00F639C2">
        <w:rPr>
          <w:rFonts w:ascii="Times New Roman" w:hAnsi="Times New Roman" w:cs="Times New Roman"/>
          <w:sz w:val="24"/>
          <w:szCs w:val="24"/>
          <w:lang w:val="en-GB"/>
        </w:rPr>
        <w:t>positive</w:t>
      </w:r>
      <w:r w:rsidR="001A52BD" w:rsidRPr="00F639C2">
        <w:rPr>
          <w:rFonts w:ascii="Times New Roman" w:hAnsi="Times New Roman" w:cs="Times New Roman"/>
          <w:sz w:val="24"/>
          <w:szCs w:val="24"/>
          <w:lang w:val="en-GB"/>
        </w:rPr>
        <w:t xml:space="preserve"> (.493)</w:t>
      </w:r>
      <w:r w:rsidR="00B802E9" w:rsidRPr="00F639C2">
        <w:rPr>
          <w:rFonts w:ascii="Times New Roman" w:hAnsi="Times New Roman" w:cs="Times New Roman"/>
          <w:sz w:val="24"/>
          <w:szCs w:val="24"/>
          <w:lang w:val="en-GB"/>
        </w:rPr>
        <w:t xml:space="preserve"> instead of </w:t>
      </w:r>
      <w:r w:rsidR="00F7069C" w:rsidRPr="00F639C2">
        <w:rPr>
          <w:rFonts w:ascii="Times New Roman" w:hAnsi="Times New Roman" w:cs="Times New Roman"/>
          <w:sz w:val="24"/>
          <w:szCs w:val="24"/>
          <w:lang w:val="en-GB"/>
        </w:rPr>
        <w:t xml:space="preserve">the </w:t>
      </w:r>
      <w:r w:rsidR="00B802E9" w:rsidRPr="00F639C2">
        <w:rPr>
          <w:rFonts w:ascii="Times New Roman" w:hAnsi="Times New Roman" w:cs="Times New Roman"/>
          <w:sz w:val="24"/>
          <w:szCs w:val="24"/>
          <w:lang w:val="en-GB"/>
        </w:rPr>
        <w:t>negative effect</w:t>
      </w:r>
      <w:r w:rsidR="00777F92" w:rsidRPr="00F639C2">
        <w:rPr>
          <w:rFonts w:ascii="Times New Roman" w:hAnsi="Times New Roman" w:cs="Times New Roman"/>
          <w:sz w:val="24"/>
          <w:szCs w:val="24"/>
          <w:lang w:val="en-GB"/>
        </w:rPr>
        <w:t xml:space="preserve"> expected</w:t>
      </w:r>
      <w:r w:rsidR="00F7069C" w:rsidRPr="00F639C2">
        <w:rPr>
          <w:rFonts w:ascii="Times New Roman" w:hAnsi="Times New Roman" w:cs="Times New Roman"/>
          <w:sz w:val="24"/>
          <w:szCs w:val="24"/>
          <w:lang w:val="en-GB"/>
        </w:rPr>
        <w:t>,</w:t>
      </w:r>
      <w:r w:rsidR="00777F92" w:rsidRPr="00F639C2">
        <w:rPr>
          <w:rFonts w:ascii="Times New Roman" w:hAnsi="Times New Roman" w:cs="Times New Roman"/>
          <w:sz w:val="24"/>
          <w:szCs w:val="24"/>
          <w:lang w:val="en-GB"/>
        </w:rPr>
        <w:t xml:space="preserve"> while attractiveness </w:t>
      </w:r>
      <w:r w:rsidR="002171D4" w:rsidRPr="00F639C2">
        <w:rPr>
          <w:rFonts w:ascii="Times New Roman" w:hAnsi="Times New Roman" w:cs="Times New Roman"/>
          <w:sz w:val="24"/>
          <w:szCs w:val="24"/>
          <w:lang w:val="en-GB"/>
        </w:rPr>
        <w:t>has no significant main effect</w:t>
      </w:r>
      <w:r w:rsidR="001A52BD" w:rsidRPr="00F639C2">
        <w:rPr>
          <w:rFonts w:ascii="Times New Roman" w:hAnsi="Times New Roman" w:cs="Times New Roman"/>
          <w:sz w:val="24"/>
          <w:szCs w:val="24"/>
          <w:lang w:val="en-GB"/>
        </w:rPr>
        <w:t xml:space="preserve"> (-.089)</w:t>
      </w:r>
      <w:r w:rsidR="002171D4" w:rsidRPr="00F639C2">
        <w:rPr>
          <w:rFonts w:ascii="Times New Roman" w:hAnsi="Times New Roman" w:cs="Times New Roman"/>
          <w:sz w:val="24"/>
          <w:szCs w:val="24"/>
          <w:lang w:val="en-GB"/>
        </w:rPr>
        <w:t>.</w:t>
      </w:r>
    </w:p>
    <w:p w:rsidR="00994013" w:rsidRPr="00F639C2" w:rsidRDefault="00994013" w:rsidP="003B423C">
      <w:pPr>
        <w:jc w:val="both"/>
        <w:rPr>
          <w:rFonts w:ascii="Times New Roman" w:hAnsi="Times New Roman" w:cs="Times New Roman"/>
          <w:bCs/>
          <w:sz w:val="24"/>
          <w:szCs w:val="24"/>
          <w:u w:val="single"/>
          <w:lang w:val="en-GB"/>
        </w:rPr>
      </w:pPr>
    </w:p>
    <w:p w:rsidR="00994013" w:rsidRPr="00F639C2" w:rsidRDefault="002171D4" w:rsidP="003B423C">
      <w:pPr>
        <w:jc w:val="both"/>
        <w:rPr>
          <w:rFonts w:ascii="Times New Roman" w:hAnsi="Times New Roman" w:cs="Times New Roman"/>
          <w:bCs/>
          <w:sz w:val="24"/>
          <w:szCs w:val="24"/>
          <w:u w:val="single"/>
          <w:lang w:val="en-GB"/>
        </w:rPr>
      </w:pPr>
      <w:r w:rsidRPr="00F639C2">
        <w:rPr>
          <w:rFonts w:ascii="Times New Roman" w:hAnsi="Times New Roman" w:cs="Times New Roman"/>
          <w:bCs/>
          <w:noProof/>
          <w:sz w:val="24"/>
          <w:szCs w:val="24"/>
          <w:u w:val="single"/>
          <w:lang w:val="en-US" w:eastAsia="en-US"/>
        </w:rPr>
        <w:lastRenderedPageBreak/>
        <w:drawing>
          <wp:anchor distT="0" distB="0" distL="114300" distR="114300" simplePos="0" relativeHeight="251719680" behindDoc="1" locked="0" layoutInCell="1" allowOverlap="1">
            <wp:simplePos x="0" y="0"/>
            <wp:positionH relativeFrom="column">
              <wp:posOffset>-176530</wp:posOffset>
            </wp:positionH>
            <wp:positionV relativeFrom="paragraph">
              <wp:posOffset>252730</wp:posOffset>
            </wp:positionV>
            <wp:extent cx="6029325" cy="2305685"/>
            <wp:effectExtent l="0" t="0" r="0" b="0"/>
            <wp:wrapTight wrapText="bothSides">
              <wp:wrapPolygon edited="0">
                <wp:start x="0" y="0"/>
                <wp:lineTo x="0" y="21416"/>
                <wp:lineTo x="21566" y="21416"/>
                <wp:lineTo x="21566" y="0"/>
                <wp:lineTo x="0" y="0"/>
              </wp:wrapPolygon>
            </wp:wrapTight>
            <wp:docPr id="1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2305685"/>
                    </a:xfrm>
                    <a:prstGeom prst="rect">
                      <a:avLst/>
                    </a:prstGeom>
                    <a:noFill/>
                    <a:ln>
                      <a:noFill/>
                    </a:ln>
                  </pic:spPr>
                </pic:pic>
              </a:graphicData>
            </a:graphic>
          </wp:anchor>
        </w:drawing>
      </w:r>
    </w:p>
    <w:p w:rsidR="00994013" w:rsidRPr="00F639C2" w:rsidRDefault="002B047E" w:rsidP="003B423C">
      <w:pPr>
        <w:jc w:val="both"/>
        <w:rPr>
          <w:rFonts w:ascii="Times New Roman" w:hAnsi="Times New Roman" w:cs="Times New Roman"/>
          <w:bCs/>
          <w:i/>
          <w:sz w:val="24"/>
          <w:szCs w:val="24"/>
          <w:lang w:val="en-GB"/>
        </w:rPr>
      </w:pPr>
      <w:r w:rsidRPr="00F639C2">
        <w:rPr>
          <w:rFonts w:ascii="Times New Roman" w:hAnsi="Times New Roman" w:cs="Times New Roman"/>
          <w:bCs/>
          <w:i/>
          <w:sz w:val="24"/>
          <w:szCs w:val="24"/>
          <w:lang w:val="en-GB"/>
        </w:rPr>
        <w:t xml:space="preserve">Figure </w:t>
      </w:r>
      <w:r w:rsidR="003C6BC3" w:rsidRPr="00F639C2">
        <w:rPr>
          <w:rFonts w:ascii="Times New Roman" w:hAnsi="Times New Roman" w:cs="Times New Roman"/>
          <w:bCs/>
          <w:i/>
          <w:sz w:val="24"/>
          <w:szCs w:val="24"/>
          <w:lang w:val="en-GB"/>
        </w:rPr>
        <w:t>7</w:t>
      </w:r>
      <w:r w:rsidRPr="00F639C2">
        <w:rPr>
          <w:rFonts w:ascii="Times New Roman" w:hAnsi="Times New Roman" w:cs="Times New Roman"/>
          <w:bCs/>
          <w:i/>
          <w:sz w:val="24"/>
          <w:szCs w:val="24"/>
          <w:lang w:val="en-GB"/>
        </w:rPr>
        <w:t>: Testing hypotheses H1-H5</w:t>
      </w:r>
    </w:p>
    <w:p w:rsidR="008D2F8C" w:rsidRPr="00F639C2" w:rsidRDefault="003B423C" w:rsidP="003B423C">
      <w:pPr>
        <w:jc w:val="both"/>
        <w:rPr>
          <w:rFonts w:ascii="Times New Roman" w:hAnsi="Times New Roman" w:cs="Times New Roman"/>
          <w:bCs/>
          <w:sz w:val="24"/>
          <w:szCs w:val="24"/>
          <w:u w:val="single"/>
          <w:lang w:val="en-GB"/>
        </w:rPr>
      </w:pPr>
      <w:r w:rsidRPr="00F639C2">
        <w:rPr>
          <w:rFonts w:ascii="Times New Roman" w:hAnsi="Times New Roman" w:cs="Times New Roman"/>
          <w:bCs/>
          <w:sz w:val="24"/>
          <w:szCs w:val="24"/>
          <w:u w:val="single"/>
          <w:lang w:val="en-GB"/>
        </w:rPr>
        <w:t>Testing H1 – H</w:t>
      </w:r>
      <w:r w:rsidR="008D2F8C" w:rsidRPr="00F639C2">
        <w:rPr>
          <w:rFonts w:ascii="Times New Roman" w:hAnsi="Times New Roman" w:cs="Times New Roman"/>
          <w:bCs/>
          <w:sz w:val="24"/>
          <w:szCs w:val="24"/>
          <w:u w:val="single"/>
          <w:lang w:val="en-GB"/>
        </w:rPr>
        <w:t>5</w:t>
      </w:r>
    </w:p>
    <w:p w:rsidR="003A4C29" w:rsidRPr="00F639C2" w:rsidRDefault="003A4C29" w:rsidP="003B423C">
      <w:pPr>
        <w:jc w:val="both"/>
        <w:rPr>
          <w:rFonts w:ascii="Times New Roman" w:hAnsi="Times New Roman" w:cs="Times New Roman"/>
          <w:bCs/>
          <w:sz w:val="24"/>
          <w:szCs w:val="24"/>
          <w:lang w:val="en-GB"/>
        </w:rPr>
      </w:pPr>
      <w:r w:rsidRPr="00F639C2">
        <w:rPr>
          <w:rFonts w:ascii="Times New Roman" w:hAnsi="Times New Roman" w:cs="Times New Roman"/>
          <w:bCs/>
          <w:sz w:val="24"/>
          <w:szCs w:val="24"/>
          <w:lang w:val="en-GB"/>
        </w:rPr>
        <w:t>Y</w:t>
      </w:r>
      <w:r w:rsidRPr="00F639C2">
        <w:rPr>
          <w:rFonts w:ascii="Times New Roman" w:hAnsi="Times New Roman" w:cs="Times New Roman"/>
          <w:bCs/>
          <w:sz w:val="16"/>
          <w:szCs w:val="16"/>
          <w:lang w:val="en-GB"/>
        </w:rPr>
        <w:t>1</w:t>
      </w:r>
      <w:r w:rsidRPr="00F639C2">
        <w:rPr>
          <w:rFonts w:ascii="Times New Roman" w:hAnsi="Times New Roman" w:cs="Times New Roman"/>
          <w:bCs/>
          <w:sz w:val="24"/>
          <w:szCs w:val="24"/>
          <w:lang w:val="en-GB"/>
        </w:rPr>
        <w:t>=3.124 + 1.014*X</w:t>
      </w:r>
      <w:r w:rsidRPr="00F639C2">
        <w:rPr>
          <w:rFonts w:ascii="Times New Roman" w:hAnsi="Times New Roman" w:cs="Times New Roman"/>
          <w:bCs/>
          <w:sz w:val="16"/>
          <w:szCs w:val="16"/>
          <w:lang w:val="en-GB"/>
        </w:rPr>
        <w:t>1</w:t>
      </w:r>
      <w:r w:rsidRPr="00F639C2">
        <w:rPr>
          <w:rFonts w:ascii="Times New Roman" w:hAnsi="Times New Roman" w:cs="Times New Roman"/>
          <w:bCs/>
          <w:sz w:val="24"/>
          <w:szCs w:val="24"/>
          <w:lang w:val="en-GB"/>
        </w:rPr>
        <w:t xml:space="preserve"> + -.248*X</w:t>
      </w:r>
      <w:r w:rsidRPr="00F639C2">
        <w:rPr>
          <w:rFonts w:ascii="Times New Roman" w:hAnsi="Times New Roman" w:cs="Times New Roman"/>
          <w:bCs/>
          <w:sz w:val="16"/>
          <w:szCs w:val="16"/>
          <w:lang w:val="en-GB"/>
        </w:rPr>
        <w:t xml:space="preserve">2 </w:t>
      </w:r>
      <w:r w:rsidRPr="00F639C2">
        <w:rPr>
          <w:rFonts w:ascii="Times New Roman" w:hAnsi="Times New Roman" w:cs="Times New Roman"/>
          <w:bCs/>
          <w:sz w:val="24"/>
          <w:szCs w:val="24"/>
          <w:lang w:val="en-GB"/>
        </w:rPr>
        <w:t>+ .039*X</w:t>
      </w:r>
      <w:r w:rsidRPr="00F639C2">
        <w:rPr>
          <w:rFonts w:ascii="Times New Roman" w:hAnsi="Times New Roman" w:cs="Times New Roman"/>
          <w:bCs/>
          <w:sz w:val="16"/>
          <w:szCs w:val="16"/>
          <w:lang w:val="en-GB"/>
        </w:rPr>
        <w:t>3</w:t>
      </w:r>
      <w:r w:rsidRPr="00F639C2">
        <w:rPr>
          <w:rFonts w:ascii="Times New Roman" w:hAnsi="Times New Roman" w:cs="Times New Roman"/>
          <w:bCs/>
          <w:sz w:val="24"/>
          <w:szCs w:val="24"/>
          <w:lang w:val="en-GB"/>
        </w:rPr>
        <w:t xml:space="preserve"> + -.258*</w:t>
      </w:r>
      <w:r w:rsidR="00FF0623" w:rsidRPr="00F639C2">
        <w:rPr>
          <w:rFonts w:ascii="Times New Roman" w:hAnsi="Times New Roman" w:cs="Times New Roman"/>
          <w:bCs/>
          <w:sz w:val="24"/>
          <w:szCs w:val="24"/>
          <w:lang w:val="en-GB"/>
        </w:rPr>
        <w:t>(</w:t>
      </w:r>
      <w:r w:rsidRPr="00F639C2">
        <w:rPr>
          <w:rFonts w:ascii="Times New Roman" w:hAnsi="Times New Roman" w:cs="Times New Roman"/>
          <w:bCs/>
          <w:sz w:val="24"/>
          <w:szCs w:val="24"/>
          <w:lang w:val="en-GB"/>
        </w:rPr>
        <w:t>X</w:t>
      </w:r>
      <w:r w:rsidRPr="00F639C2">
        <w:rPr>
          <w:rFonts w:ascii="Times New Roman" w:hAnsi="Times New Roman" w:cs="Times New Roman"/>
          <w:bCs/>
          <w:sz w:val="16"/>
          <w:szCs w:val="16"/>
          <w:lang w:val="en-GB"/>
        </w:rPr>
        <w:t>1</w:t>
      </w:r>
      <w:r w:rsidRPr="00F639C2">
        <w:rPr>
          <w:rFonts w:ascii="Times New Roman" w:hAnsi="Times New Roman" w:cs="Times New Roman"/>
          <w:bCs/>
          <w:sz w:val="24"/>
          <w:szCs w:val="24"/>
          <w:lang w:val="en-GB"/>
        </w:rPr>
        <w:t>*X</w:t>
      </w:r>
      <w:r w:rsidRPr="00F639C2">
        <w:rPr>
          <w:rFonts w:ascii="Times New Roman" w:hAnsi="Times New Roman" w:cs="Times New Roman"/>
          <w:bCs/>
          <w:sz w:val="16"/>
          <w:szCs w:val="16"/>
          <w:lang w:val="en-GB"/>
        </w:rPr>
        <w:t>3</w:t>
      </w:r>
      <w:r w:rsidR="00FF0623" w:rsidRPr="00F639C2">
        <w:rPr>
          <w:rFonts w:ascii="Times New Roman" w:hAnsi="Times New Roman" w:cs="Times New Roman"/>
          <w:bCs/>
          <w:sz w:val="24"/>
          <w:szCs w:val="24"/>
          <w:lang w:val="en-GB"/>
        </w:rPr>
        <w:t xml:space="preserve">) </w:t>
      </w:r>
      <w:r w:rsidRPr="00F639C2">
        <w:rPr>
          <w:rFonts w:ascii="Times New Roman" w:hAnsi="Times New Roman" w:cs="Times New Roman"/>
          <w:bCs/>
          <w:sz w:val="24"/>
          <w:szCs w:val="24"/>
          <w:lang w:val="en-GB"/>
        </w:rPr>
        <w:t>+ .434*</w:t>
      </w:r>
      <w:r w:rsidR="00FF0623" w:rsidRPr="00F639C2">
        <w:rPr>
          <w:rFonts w:ascii="Times New Roman" w:hAnsi="Times New Roman" w:cs="Times New Roman"/>
          <w:bCs/>
          <w:sz w:val="24"/>
          <w:szCs w:val="24"/>
          <w:lang w:val="en-GB"/>
        </w:rPr>
        <w:t>(</w:t>
      </w:r>
      <w:r w:rsidRPr="00F639C2">
        <w:rPr>
          <w:rFonts w:ascii="Times New Roman" w:hAnsi="Times New Roman" w:cs="Times New Roman"/>
          <w:bCs/>
          <w:sz w:val="24"/>
          <w:szCs w:val="24"/>
          <w:lang w:val="en-GB"/>
        </w:rPr>
        <w:t>X</w:t>
      </w:r>
      <w:r w:rsidR="003C77C2" w:rsidRPr="00F639C2">
        <w:rPr>
          <w:rFonts w:ascii="Times New Roman" w:hAnsi="Times New Roman" w:cs="Times New Roman"/>
          <w:bCs/>
          <w:sz w:val="16"/>
          <w:szCs w:val="16"/>
          <w:lang w:val="en-GB"/>
        </w:rPr>
        <w:t>2</w:t>
      </w:r>
      <w:r w:rsidRPr="00F639C2">
        <w:rPr>
          <w:rFonts w:ascii="Times New Roman" w:hAnsi="Times New Roman" w:cs="Times New Roman"/>
          <w:bCs/>
          <w:sz w:val="24"/>
          <w:szCs w:val="24"/>
          <w:lang w:val="en-GB"/>
        </w:rPr>
        <w:t>*X</w:t>
      </w:r>
      <w:r w:rsidR="003C77C2" w:rsidRPr="00F639C2">
        <w:rPr>
          <w:rFonts w:ascii="Times New Roman" w:hAnsi="Times New Roman" w:cs="Times New Roman"/>
          <w:bCs/>
          <w:sz w:val="16"/>
          <w:szCs w:val="16"/>
          <w:lang w:val="en-GB"/>
        </w:rPr>
        <w:t>3</w:t>
      </w:r>
      <w:r w:rsidR="00FF0623" w:rsidRPr="00F639C2">
        <w:rPr>
          <w:rFonts w:ascii="Times New Roman" w:hAnsi="Times New Roman" w:cs="Times New Roman"/>
          <w:bCs/>
          <w:sz w:val="24"/>
          <w:szCs w:val="24"/>
          <w:lang w:val="en-GB"/>
        </w:rPr>
        <w:t xml:space="preserve">) </w:t>
      </w:r>
      <w:r w:rsidRPr="00F639C2">
        <w:rPr>
          <w:rFonts w:ascii="Times New Roman" w:hAnsi="Times New Roman" w:cs="Times New Roman"/>
          <w:bCs/>
          <w:sz w:val="24"/>
          <w:szCs w:val="24"/>
          <w:lang w:val="en-GB"/>
        </w:rPr>
        <w:t>+ .305*</w:t>
      </w:r>
      <w:r w:rsidR="00FF0623" w:rsidRPr="00F639C2">
        <w:rPr>
          <w:rFonts w:ascii="Times New Roman" w:hAnsi="Times New Roman" w:cs="Times New Roman"/>
          <w:bCs/>
          <w:sz w:val="24"/>
          <w:szCs w:val="24"/>
          <w:lang w:val="en-GB"/>
        </w:rPr>
        <w:t>(</w:t>
      </w:r>
      <w:r w:rsidRPr="00F639C2">
        <w:rPr>
          <w:rFonts w:ascii="Times New Roman" w:hAnsi="Times New Roman" w:cs="Times New Roman"/>
          <w:bCs/>
          <w:sz w:val="24"/>
          <w:szCs w:val="24"/>
          <w:lang w:val="en-GB"/>
        </w:rPr>
        <w:t>X</w:t>
      </w:r>
      <w:r w:rsidRPr="00F639C2">
        <w:rPr>
          <w:rFonts w:ascii="Times New Roman" w:hAnsi="Times New Roman" w:cs="Times New Roman"/>
          <w:bCs/>
          <w:sz w:val="16"/>
          <w:szCs w:val="16"/>
          <w:lang w:val="en-GB"/>
        </w:rPr>
        <w:t>1</w:t>
      </w:r>
      <w:r w:rsidRPr="00F639C2">
        <w:rPr>
          <w:rFonts w:ascii="Times New Roman" w:hAnsi="Times New Roman" w:cs="Times New Roman"/>
          <w:bCs/>
          <w:sz w:val="24"/>
          <w:szCs w:val="24"/>
          <w:lang w:val="en-GB"/>
        </w:rPr>
        <w:t>*X</w:t>
      </w:r>
      <w:r w:rsidRPr="00F639C2">
        <w:rPr>
          <w:rFonts w:ascii="Times New Roman" w:hAnsi="Times New Roman" w:cs="Times New Roman"/>
          <w:bCs/>
          <w:sz w:val="16"/>
          <w:szCs w:val="16"/>
          <w:lang w:val="en-GB"/>
        </w:rPr>
        <w:t>2</w:t>
      </w:r>
      <w:r w:rsidR="00FF0623" w:rsidRPr="00F639C2">
        <w:rPr>
          <w:rFonts w:ascii="Times New Roman" w:hAnsi="Times New Roman" w:cs="Times New Roman"/>
          <w:bCs/>
          <w:sz w:val="24"/>
          <w:szCs w:val="24"/>
          <w:lang w:val="en-GB"/>
        </w:rPr>
        <w:t>)</w:t>
      </w:r>
    </w:p>
    <w:tbl>
      <w:tblPr>
        <w:tblW w:w="9087" w:type="dxa"/>
        <w:tblInd w:w="55" w:type="dxa"/>
        <w:tblCellMar>
          <w:left w:w="70" w:type="dxa"/>
          <w:right w:w="70" w:type="dxa"/>
        </w:tblCellMar>
        <w:tblLook w:val="04A0"/>
      </w:tblPr>
      <w:tblGrid>
        <w:gridCol w:w="1082"/>
        <w:gridCol w:w="3895"/>
        <w:gridCol w:w="1559"/>
        <w:gridCol w:w="1134"/>
        <w:gridCol w:w="1417"/>
      </w:tblGrid>
      <w:tr w:rsidR="000A2E29" w:rsidRPr="00F639C2" w:rsidTr="000C022F">
        <w:trPr>
          <w:trHeight w:val="499"/>
        </w:trPr>
        <w:tc>
          <w:tcPr>
            <w:tcW w:w="1082" w:type="dxa"/>
            <w:tcBorders>
              <w:top w:val="single" w:sz="8" w:space="0" w:color="auto"/>
              <w:left w:val="single" w:sz="4" w:space="0" w:color="auto"/>
              <w:bottom w:val="single" w:sz="8" w:space="0" w:color="auto"/>
              <w:right w:val="single" w:sz="4" w:space="0" w:color="auto"/>
            </w:tcBorders>
            <w:shd w:val="clear" w:color="000000" w:fill="B8CCE4"/>
          </w:tcPr>
          <w:p w:rsidR="000A2E29" w:rsidRPr="00F639C2" w:rsidRDefault="000A2E29" w:rsidP="000C022F">
            <w:pPr>
              <w:spacing w:after="0" w:line="240" w:lineRule="auto"/>
              <w:rPr>
                <w:rFonts w:ascii="Times New Roman" w:eastAsia="Times New Roman" w:hAnsi="Times New Roman" w:cs="Times New Roman"/>
                <w:b/>
                <w:bCs/>
                <w:color w:val="000000"/>
              </w:rPr>
            </w:pPr>
            <w:r w:rsidRPr="00F639C2">
              <w:rPr>
                <w:rFonts w:ascii="Times New Roman" w:eastAsia="Times New Roman" w:hAnsi="Times New Roman" w:cs="Times New Roman"/>
                <w:b/>
                <w:bCs/>
                <w:color w:val="000000"/>
              </w:rPr>
              <w:t>Condition</w:t>
            </w:r>
          </w:p>
        </w:tc>
        <w:tc>
          <w:tcPr>
            <w:tcW w:w="3895" w:type="dxa"/>
            <w:tcBorders>
              <w:top w:val="single" w:sz="8" w:space="0" w:color="auto"/>
              <w:left w:val="single" w:sz="4" w:space="0" w:color="auto"/>
              <w:bottom w:val="single" w:sz="8" w:space="0" w:color="auto"/>
              <w:right w:val="single" w:sz="4" w:space="0" w:color="auto"/>
            </w:tcBorders>
            <w:shd w:val="clear" w:color="000000" w:fill="B8CCE4"/>
            <w:noWrap/>
            <w:hideMark/>
          </w:tcPr>
          <w:p w:rsidR="000A2E29" w:rsidRPr="00F639C2" w:rsidRDefault="000A2E29" w:rsidP="000C022F">
            <w:pPr>
              <w:spacing w:after="0" w:line="240" w:lineRule="auto"/>
              <w:rPr>
                <w:rFonts w:ascii="Times New Roman" w:eastAsia="Times New Roman" w:hAnsi="Times New Roman" w:cs="Times New Roman"/>
                <w:b/>
                <w:bCs/>
                <w:color w:val="000000"/>
              </w:rPr>
            </w:pPr>
            <w:r w:rsidRPr="00F639C2">
              <w:rPr>
                <w:rFonts w:ascii="Times New Roman" w:eastAsia="Times New Roman" w:hAnsi="Times New Roman" w:cs="Times New Roman"/>
                <w:b/>
                <w:bCs/>
                <w:color w:val="000000"/>
              </w:rPr>
              <w:t>Advertisement</w:t>
            </w:r>
          </w:p>
        </w:tc>
        <w:tc>
          <w:tcPr>
            <w:tcW w:w="1559" w:type="dxa"/>
            <w:tcBorders>
              <w:top w:val="single" w:sz="8" w:space="0" w:color="auto"/>
              <w:left w:val="nil"/>
              <w:bottom w:val="single" w:sz="8" w:space="0" w:color="auto"/>
              <w:right w:val="single" w:sz="4" w:space="0" w:color="auto"/>
            </w:tcBorders>
            <w:shd w:val="clear" w:color="000000" w:fill="B8CCE4"/>
            <w:noWrap/>
            <w:hideMark/>
          </w:tcPr>
          <w:p w:rsidR="000A2E29" w:rsidRPr="00F639C2" w:rsidRDefault="000A2E29" w:rsidP="000C022F">
            <w:pPr>
              <w:spacing w:after="0" w:line="240" w:lineRule="auto"/>
              <w:rPr>
                <w:rFonts w:ascii="Times New Roman" w:eastAsia="Times New Roman" w:hAnsi="Times New Roman" w:cs="Times New Roman"/>
                <w:b/>
                <w:bCs/>
                <w:color w:val="000000"/>
              </w:rPr>
            </w:pPr>
            <w:r w:rsidRPr="00F639C2">
              <w:rPr>
                <w:rFonts w:ascii="Times New Roman" w:eastAsia="Times New Roman" w:hAnsi="Times New Roman" w:cs="Times New Roman"/>
                <w:b/>
                <w:bCs/>
                <w:color w:val="000000"/>
              </w:rPr>
              <w:t>Netherlands</w:t>
            </w:r>
          </w:p>
        </w:tc>
        <w:tc>
          <w:tcPr>
            <w:tcW w:w="1134" w:type="dxa"/>
            <w:tcBorders>
              <w:top w:val="single" w:sz="8" w:space="0" w:color="auto"/>
              <w:left w:val="nil"/>
              <w:bottom w:val="single" w:sz="8" w:space="0" w:color="auto"/>
              <w:right w:val="single" w:sz="4" w:space="0" w:color="auto"/>
            </w:tcBorders>
            <w:shd w:val="clear" w:color="000000" w:fill="B8CCE4"/>
            <w:noWrap/>
            <w:hideMark/>
          </w:tcPr>
          <w:p w:rsidR="000A2E29" w:rsidRPr="00F639C2" w:rsidRDefault="000A2E29" w:rsidP="000C022F">
            <w:pPr>
              <w:spacing w:after="0" w:line="240" w:lineRule="auto"/>
              <w:rPr>
                <w:rFonts w:ascii="Times New Roman" w:eastAsia="Times New Roman" w:hAnsi="Times New Roman" w:cs="Times New Roman"/>
                <w:b/>
                <w:bCs/>
                <w:color w:val="000000"/>
              </w:rPr>
            </w:pPr>
            <w:r w:rsidRPr="00F639C2">
              <w:rPr>
                <w:rFonts w:ascii="Times New Roman" w:eastAsia="Times New Roman" w:hAnsi="Times New Roman" w:cs="Times New Roman"/>
                <w:b/>
                <w:bCs/>
                <w:color w:val="000000"/>
              </w:rPr>
              <w:t>Brazil</w:t>
            </w:r>
          </w:p>
        </w:tc>
        <w:tc>
          <w:tcPr>
            <w:tcW w:w="1417" w:type="dxa"/>
            <w:tcBorders>
              <w:top w:val="single" w:sz="8" w:space="0" w:color="auto"/>
              <w:left w:val="nil"/>
              <w:bottom w:val="single" w:sz="8" w:space="0" w:color="auto"/>
              <w:right w:val="single" w:sz="8" w:space="0" w:color="auto"/>
            </w:tcBorders>
            <w:shd w:val="clear" w:color="000000" w:fill="B8CCE4"/>
            <w:noWrap/>
            <w:hideMark/>
          </w:tcPr>
          <w:p w:rsidR="000A2E29" w:rsidRPr="00F639C2" w:rsidRDefault="000A2E29" w:rsidP="000C022F">
            <w:pPr>
              <w:spacing w:after="0" w:line="240" w:lineRule="auto"/>
              <w:rPr>
                <w:rFonts w:ascii="Times New Roman" w:eastAsia="Times New Roman" w:hAnsi="Times New Roman" w:cs="Times New Roman"/>
                <w:b/>
                <w:bCs/>
                <w:color w:val="000000"/>
              </w:rPr>
            </w:pPr>
            <w:r w:rsidRPr="00F639C2">
              <w:rPr>
                <w:rFonts w:ascii="Times New Roman" w:eastAsia="Times New Roman" w:hAnsi="Times New Roman" w:cs="Times New Roman"/>
                <w:b/>
                <w:bCs/>
                <w:color w:val="000000"/>
              </w:rPr>
              <w:t>TOTAL</w:t>
            </w:r>
          </w:p>
        </w:tc>
      </w:tr>
      <w:tr w:rsidR="000A2E29" w:rsidRPr="00F639C2" w:rsidTr="000C022F">
        <w:trPr>
          <w:trHeight w:val="600"/>
        </w:trPr>
        <w:tc>
          <w:tcPr>
            <w:tcW w:w="1082" w:type="dxa"/>
            <w:tcBorders>
              <w:top w:val="nil"/>
              <w:left w:val="single" w:sz="8" w:space="0" w:color="auto"/>
              <w:bottom w:val="single" w:sz="4" w:space="0" w:color="auto"/>
              <w:right w:val="single" w:sz="8" w:space="0" w:color="auto"/>
            </w:tcBorders>
            <w:shd w:val="clear" w:color="000000" w:fill="D9D9D9"/>
          </w:tcPr>
          <w:p w:rsidR="000A2E29" w:rsidRPr="00F639C2" w:rsidRDefault="000A2E29" w:rsidP="006623C8">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1</w:t>
            </w:r>
          </w:p>
        </w:tc>
        <w:tc>
          <w:tcPr>
            <w:tcW w:w="3895" w:type="dxa"/>
            <w:tcBorders>
              <w:top w:val="nil"/>
              <w:left w:val="single" w:sz="8" w:space="0" w:color="auto"/>
              <w:bottom w:val="single" w:sz="4" w:space="0" w:color="auto"/>
              <w:right w:val="single" w:sz="8" w:space="0" w:color="auto"/>
            </w:tcBorders>
            <w:shd w:val="clear" w:color="000000" w:fill="D9D9D9"/>
            <w:hideMark/>
          </w:tcPr>
          <w:p w:rsidR="000A2E29" w:rsidRPr="00F639C2" w:rsidRDefault="000A2E29" w:rsidP="006623C8">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Beckham (Successful and Attractive)</w:t>
            </w:r>
          </w:p>
        </w:tc>
        <w:tc>
          <w:tcPr>
            <w:tcW w:w="1559" w:type="dxa"/>
            <w:tcBorders>
              <w:top w:val="nil"/>
              <w:left w:val="nil"/>
              <w:bottom w:val="single" w:sz="4" w:space="0" w:color="auto"/>
              <w:right w:val="single" w:sz="4" w:space="0" w:color="auto"/>
            </w:tcBorders>
            <w:shd w:val="clear" w:color="auto" w:fill="auto"/>
            <w:noWrap/>
            <w:hideMark/>
          </w:tcPr>
          <w:p w:rsidR="000A2E29" w:rsidRPr="00F639C2" w:rsidRDefault="000A2E2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4.35</w:t>
            </w:r>
          </w:p>
        </w:tc>
        <w:tc>
          <w:tcPr>
            <w:tcW w:w="1134" w:type="dxa"/>
            <w:tcBorders>
              <w:top w:val="nil"/>
              <w:left w:val="nil"/>
              <w:bottom w:val="single" w:sz="4" w:space="0" w:color="auto"/>
              <w:right w:val="single" w:sz="4" w:space="0" w:color="auto"/>
            </w:tcBorders>
            <w:shd w:val="clear" w:color="auto" w:fill="auto"/>
            <w:noWrap/>
            <w:hideMark/>
          </w:tcPr>
          <w:p w:rsidR="000A2E29" w:rsidRPr="00F639C2" w:rsidRDefault="000A2E2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5.18</w:t>
            </w:r>
          </w:p>
        </w:tc>
        <w:tc>
          <w:tcPr>
            <w:tcW w:w="1417" w:type="dxa"/>
            <w:tcBorders>
              <w:top w:val="nil"/>
              <w:left w:val="nil"/>
              <w:bottom w:val="single" w:sz="4" w:space="0" w:color="auto"/>
              <w:right w:val="single" w:sz="8" w:space="0" w:color="auto"/>
            </w:tcBorders>
            <w:shd w:val="clear" w:color="auto" w:fill="auto"/>
            <w:noWrap/>
            <w:hideMark/>
          </w:tcPr>
          <w:p w:rsidR="000A2E29" w:rsidRPr="00F639C2" w:rsidRDefault="000A2E29" w:rsidP="00524A89">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4.7</w:t>
            </w:r>
            <w:r w:rsidR="00524A89" w:rsidRPr="00F639C2">
              <w:rPr>
                <w:rFonts w:ascii="Times New Roman" w:eastAsia="Times New Roman" w:hAnsi="Times New Roman" w:cs="Times New Roman"/>
                <w:color w:val="000000"/>
              </w:rPr>
              <w:t>6</w:t>
            </w:r>
          </w:p>
        </w:tc>
      </w:tr>
      <w:tr w:rsidR="000A2E29" w:rsidRPr="00F639C2" w:rsidTr="000C022F">
        <w:trPr>
          <w:trHeight w:val="499"/>
        </w:trPr>
        <w:tc>
          <w:tcPr>
            <w:tcW w:w="1082" w:type="dxa"/>
            <w:tcBorders>
              <w:top w:val="nil"/>
              <w:left w:val="single" w:sz="8" w:space="0" w:color="auto"/>
              <w:bottom w:val="single" w:sz="4" w:space="0" w:color="auto"/>
              <w:right w:val="single" w:sz="8" w:space="0" w:color="auto"/>
            </w:tcBorders>
            <w:shd w:val="clear" w:color="000000" w:fill="D9D9D9"/>
          </w:tcPr>
          <w:p w:rsidR="000A2E29" w:rsidRPr="00F639C2" w:rsidRDefault="000A2E29" w:rsidP="006623C8">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2</w:t>
            </w:r>
          </w:p>
        </w:tc>
        <w:tc>
          <w:tcPr>
            <w:tcW w:w="3895" w:type="dxa"/>
            <w:tcBorders>
              <w:top w:val="nil"/>
              <w:left w:val="single" w:sz="8" w:space="0" w:color="auto"/>
              <w:bottom w:val="single" w:sz="4" w:space="0" w:color="auto"/>
              <w:right w:val="single" w:sz="8" w:space="0" w:color="auto"/>
            </w:tcBorders>
            <w:shd w:val="clear" w:color="000000" w:fill="D9D9D9"/>
            <w:noWrap/>
            <w:hideMark/>
          </w:tcPr>
          <w:p w:rsidR="000A2E29" w:rsidRPr="00F639C2" w:rsidRDefault="000A2E29" w:rsidP="006623C8">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Messi (Successful and Average looking)</w:t>
            </w:r>
          </w:p>
        </w:tc>
        <w:tc>
          <w:tcPr>
            <w:tcW w:w="1559" w:type="dxa"/>
            <w:tcBorders>
              <w:top w:val="nil"/>
              <w:left w:val="nil"/>
              <w:bottom w:val="single" w:sz="4" w:space="0" w:color="auto"/>
              <w:right w:val="single" w:sz="4" w:space="0" w:color="auto"/>
            </w:tcBorders>
            <w:shd w:val="clear" w:color="auto" w:fill="auto"/>
            <w:noWrap/>
            <w:hideMark/>
          </w:tcPr>
          <w:p w:rsidR="000A2E29" w:rsidRPr="00F639C2" w:rsidRDefault="000A2E2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3.54</w:t>
            </w:r>
          </w:p>
        </w:tc>
        <w:tc>
          <w:tcPr>
            <w:tcW w:w="1134" w:type="dxa"/>
            <w:tcBorders>
              <w:top w:val="nil"/>
              <w:left w:val="nil"/>
              <w:bottom w:val="single" w:sz="4" w:space="0" w:color="auto"/>
              <w:right w:val="single" w:sz="4" w:space="0" w:color="auto"/>
            </w:tcBorders>
            <w:shd w:val="clear" w:color="auto" w:fill="auto"/>
            <w:noWrap/>
            <w:hideMark/>
          </w:tcPr>
          <w:p w:rsidR="000A2E29" w:rsidRPr="00F639C2" w:rsidRDefault="000A2E2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3.71</w:t>
            </w:r>
          </w:p>
        </w:tc>
        <w:tc>
          <w:tcPr>
            <w:tcW w:w="1417" w:type="dxa"/>
            <w:tcBorders>
              <w:top w:val="nil"/>
              <w:left w:val="nil"/>
              <w:bottom w:val="single" w:sz="4" w:space="0" w:color="auto"/>
              <w:right w:val="single" w:sz="8" w:space="0" w:color="auto"/>
            </w:tcBorders>
            <w:shd w:val="clear" w:color="auto" w:fill="auto"/>
            <w:noWrap/>
            <w:hideMark/>
          </w:tcPr>
          <w:p w:rsidR="000A2E29" w:rsidRPr="00F639C2" w:rsidRDefault="00524A8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3.62</w:t>
            </w:r>
          </w:p>
        </w:tc>
      </w:tr>
      <w:tr w:rsidR="000A2E29" w:rsidRPr="00F639C2" w:rsidTr="000C022F">
        <w:trPr>
          <w:trHeight w:val="499"/>
        </w:trPr>
        <w:tc>
          <w:tcPr>
            <w:tcW w:w="1082" w:type="dxa"/>
            <w:tcBorders>
              <w:top w:val="nil"/>
              <w:left w:val="single" w:sz="8" w:space="0" w:color="auto"/>
              <w:bottom w:val="single" w:sz="4" w:space="0" w:color="auto"/>
              <w:right w:val="single" w:sz="8" w:space="0" w:color="auto"/>
            </w:tcBorders>
            <w:shd w:val="clear" w:color="000000" w:fill="D9D9D9"/>
          </w:tcPr>
          <w:p w:rsidR="000A2E29" w:rsidRPr="00F639C2" w:rsidRDefault="000A2E29" w:rsidP="006623C8">
            <w:pPr>
              <w:spacing w:after="0" w:line="240" w:lineRule="auto"/>
              <w:rPr>
                <w:rFonts w:ascii="Times New Roman" w:eastAsia="Times New Roman" w:hAnsi="Times New Roman" w:cs="Times New Roman"/>
                <w:color w:val="000000"/>
                <w:lang w:val="en-US"/>
              </w:rPr>
            </w:pPr>
            <w:r w:rsidRPr="00F639C2">
              <w:rPr>
                <w:rFonts w:ascii="Times New Roman" w:eastAsia="Times New Roman" w:hAnsi="Times New Roman" w:cs="Times New Roman"/>
                <w:color w:val="000000"/>
                <w:lang w:val="en-US"/>
              </w:rPr>
              <w:t>3</w:t>
            </w:r>
          </w:p>
        </w:tc>
        <w:tc>
          <w:tcPr>
            <w:tcW w:w="3895" w:type="dxa"/>
            <w:tcBorders>
              <w:top w:val="nil"/>
              <w:left w:val="single" w:sz="8" w:space="0" w:color="auto"/>
              <w:bottom w:val="single" w:sz="4" w:space="0" w:color="auto"/>
              <w:right w:val="single" w:sz="8" w:space="0" w:color="auto"/>
            </w:tcBorders>
            <w:shd w:val="clear" w:color="000000" w:fill="D9D9D9"/>
            <w:noWrap/>
            <w:hideMark/>
          </w:tcPr>
          <w:p w:rsidR="000A2E29" w:rsidRPr="00F639C2" w:rsidRDefault="003361DB" w:rsidP="006623C8">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US"/>
              </w:rPr>
              <w:t>Average looking person</w:t>
            </w:r>
            <w:r w:rsidR="00D24C01" w:rsidRPr="00F639C2">
              <w:rPr>
                <w:rFonts w:ascii="Times New Roman" w:eastAsia="Times New Roman" w:hAnsi="Times New Roman" w:cs="Times New Roman"/>
                <w:color w:val="000000"/>
                <w:lang w:val="en-US"/>
              </w:rPr>
              <w:t xml:space="preserve"> </w:t>
            </w:r>
            <w:r w:rsidRPr="00F639C2">
              <w:rPr>
                <w:rFonts w:ascii="Times New Roman" w:eastAsia="Times New Roman" w:hAnsi="Times New Roman" w:cs="Times New Roman"/>
                <w:color w:val="000000"/>
                <w:lang w:val="en-US"/>
              </w:rPr>
              <w:t xml:space="preserve">(not </w:t>
            </w:r>
            <w:r w:rsidR="000A2E29" w:rsidRPr="00F639C2">
              <w:rPr>
                <w:rFonts w:ascii="Times New Roman" w:eastAsia="Times New Roman" w:hAnsi="Times New Roman" w:cs="Times New Roman"/>
                <w:color w:val="000000"/>
                <w:lang w:val="en-US"/>
              </w:rPr>
              <w:t>successful, not attractive)</w:t>
            </w:r>
          </w:p>
        </w:tc>
        <w:tc>
          <w:tcPr>
            <w:tcW w:w="1559" w:type="dxa"/>
            <w:tcBorders>
              <w:top w:val="nil"/>
              <w:left w:val="nil"/>
              <w:bottom w:val="single" w:sz="4" w:space="0" w:color="auto"/>
              <w:right w:val="single" w:sz="4" w:space="0" w:color="auto"/>
            </w:tcBorders>
            <w:shd w:val="clear" w:color="auto" w:fill="auto"/>
            <w:noWrap/>
            <w:hideMark/>
          </w:tcPr>
          <w:p w:rsidR="000A2E29" w:rsidRPr="00F639C2" w:rsidRDefault="000A2E2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3.00</w:t>
            </w:r>
          </w:p>
        </w:tc>
        <w:tc>
          <w:tcPr>
            <w:tcW w:w="1134" w:type="dxa"/>
            <w:tcBorders>
              <w:top w:val="nil"/>
              <w:left w:val="nil"/>
              <w:bottom w:val="single" w:sz="4" w:space="0" w:color="auto"/>
              <w:right w:val="single" w:sz="4" w:space="0" w:color="auto"/>
            </w:tcBorders>
            <w:shd w:val="clear" w:color="auto" w:fill="auto"/>
            <w:noWrap/>
            <w:hideMark/>
          </w:tcPr>
          <w:p w:rsidR="000A2E29" w:rsidRPr="00F639C2" w:rsidRDefault="000A2E2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3.42</w:t>
            </w:r>
          </w:p>
        </w:tc>
        <w:tc>
          <w:tcPr>
            <w:tcW w:w="1417" w:type="dxa"/>
            <w:tcBorders>
              <w:top w:val="nil"/>
              <w:left w:val="nil"/>
              <w:bottom w:val="single" w:sz="4" w:space="0" w:color="auto"/>
              <w:right w:val="single" w:sz="8" w:space="0" w:color="auto"/>
            </w:tcBorders>
            <w:shd w:val="clear" w:color="auto" w:fill="auto"/>
            <w:noWrap/>
            <w:hideMark/>
          </w:tcPr>
          <w:p w:rsidR="000A2E29" w:rsidRPr="00F639C2" w:rsidRDefault="00524A8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3.21</w:t>
            </w:r>
          </w:p>
        </w:tc>
      </w:tr>
      <w:tr w:rsidR="000A2E29" w:rsidRPr="00F639C2" w:rsidTr="000C022F">
        <w:trPr>
          <w:trHeight w:val="499"/>
        </w:trPr>
        <w:tc>
          <w:tcPr>
            <w:tcW w:w="1082" w:type="dxa"/>
            <w:tcBorders>
              <w:top w:val="single" w:sz="4" w:space="0" w:color="auto"/>
              <w:left w:val="single" w:sz="4" w:space="0" w:color="auto"/>
              <w:bottom w:val="single" w:sz="4" w:space="0" w:color="auto"/>
              <w:right w:val="single" w:sz="4" w:space="0" w:color="auto"/>
            </w:tcBorders>
            <w:shd w:val="clear" w:color="000000" w:fill="D9D9D9"/>
          </w:tcPr>
          <w:p w:rsidR="000A2E29" w:rsidRPr="00F639C2" w:rsidRDefault="000A2E29" w:rsidP="006623C8">
            <w:pPr>
              <w:spacing w:after="0" w:line="240" w:lineRule="auto"/>
              <w:rPr>
                <w:rFonts w:ascii="Times New Roman" w:eastAsia="Times New Roman" w:hAnsi="Times New Roman" w:cs="Times New Roman"/>
                <w:color w:val="000000"/>
                <w:lang w:val="en-US"/>
              </w:rPr>
            </w:pPr>
            <w:r w:rsidRPr="00F639C2">
              <w:rPr>
                <w:rFonts w:ascii="Times New Roman" w:eastAsia="Times New Roman" w:hAnsi="Times New Roman" w:cs="Times New Roman"/>
                <w:color w:val="000000"/>
                <w:lang w:val="en-US"/>
              </w:rPr>
              <w:t>4</w:t>
            </w:r>
          </w:p>
        </w:tc>
        <w:tc>
          <w:tcPr>
            <w:tcW w:w="3895" w:type="dxa"/>
            <w:tcBorders>
              <w:top w:val="single" w:sz="4" w:space="0" w:color="auto"/>
              <w:left w:val="single" w:sz="4" w:space="0" w:color="auto"/>
              <w:bottom w:val="single" w:sz="4" w:space="0" w:color="auto"/>
              <w:right w:val="single" w:sz="4" w:space="0" w:color="auto"/>
            </w:tcBorders>
            <w:shd w:val="clear" w:color="000000" w:fill="D9D9D9"/>
            <w:noWrap/>
            <w:hideMark/>
          </w:tcPr>
          <w:p w:rsidR="000A2E29" w:rsidRPr="00F639C2" w:rsidRDefault="003361DB" w:rsidP="006623C8">
            <w:pPr>
              <w:spacing w:after="0" w:line="240" w:lineRule="auto"/>
              <w:rPr>
                <w:rFonts w:ascii="Times New Roman" w:eastAsia="Times New Roman" w:hAnsi="Times New Roman" w:cs="Times New Roman"/>
                <w:color w:val="000000"/>
                <w:lang w:val="en-US"/>
              </w:rPr>
            </w:pPr>
            <w:r w:rsidRPr="00F639C2">
              <w:rPr>
                <w:rFonts w:ascii="Times New Roman" w:eastAsia="Times New Roman" w:hAnsi="Times New Roman" w:cs="Times New Roman"/>
                <w:color w:val="000000"/>
                <w:lang w:val="en-US"/>
              </w:rPr>
              <w:t xml:space="preserve">Attractive looking person (not </w:t>
            </w:r>
            <w:r w:rsidR="000A2E29" w:rsidRPr="00F639C2">
              <w:rPr>
                <w:rFonts w:ascii="Times New Roman" w:eastAsia="Times New Roman" w:hAnsi="Times New Roman" w:cs="Times New Roman"/>
                <w:color w:val="000000"/>
                <w:lang w:val="en-US"/>
              </w:rPr>
              <w:t>successful, attractive)</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A2E29" w:rsidRPr="00F639C2" w:rsidRDefault="000A2E2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0A2E29" w:rsidRPr="00F639C2" w:rsidRDefault="000A2E2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4.30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0A2E29" w:rsidRPr="00F639C2" w:rsidRDefault="00524A89" w:rsidP="006623C8">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4.02</w:t>
            </w:r>
          </w:p>
        </w:tc>
      </w:tr>
      <w:tr w:rsidR="000A2E29" w:rsidRPr="00F639C2" w:rsidTr="000C022F">
        <w:trPr>
          <w:trHeight w:val="499"/>
        </w:trPr>
        <w:tc>
          <w:tcPr>
            <w:tcW w:w="1082" w:type="dxa"/>
            <w:tcBorders>
              <w:top w:val="single" w:sz="4" w:space="0" w:color="auto"/>
              <w:left w:val="single" w:sz="4" w:space="0" w:color="auto"/>
              <w:bottom w:val="single" w:sz="4" w:space="0" w:color="auto"/>
              <w:right w:val="single" w:sz="4" w:space="0" w:color="auto"/>
            </w:tcBorders>
            <w:shd w:val="clear" w:color="000000" w:fill="D9D9D9"/>
          </w:tcPr>
          <w:p w:rsidR="000A2E29" w:rsidRPr="00F639C2" w:rsidRDefault="000A2E29" w:rsidP="006623C8">
            <w:pPr>
              <w:spacing w:after="0" w:line="240" w:lineRule="auto"/>
              <w:rPr>
                <w:rFonts w:ascii="Times New Roman" w:eastAsia="Times New Roman" w:hAnsi="Times New Roman" w:cs="Times New Roman"/>
                <w:color w:val="000000"/>
                <w:lang w:val="en-US"/>
              </w:rPr>
            </w:pPr>
            <w:r w:rsidRPr="00F639C2">
              <w:rPr>
                <w:rFonts w:ascii="Times New Roman" w:eastAsia="Times New Roman" w:hAnsi="Times New Roman" w:cs="Times New Roman"/>
                <w:color w:val="000000"/>
                <w:lang w:val="en-US"/>
              </w:rPr>
              <w:t>(1+2) versus (3+4)</w:t>
            </w:r>
          </w:p>
        </w:tc>
        <w:tc>
          <w:tcPr>
            <w:tcW w:w="3895" w:type="dxa"/>
            <w:tcBorders>
              <w:top w:val="single" w:sz="4" w:space="0" w:color="auto"/>
              <w:left w:val="single" w:sz="4" w:space="0" w:color="auto"/>
              <w:bottom w:val="single" w:sz="4" w:space="0" w:color="auto"/>
              <w:right w:val="single" w:sz="4" w:space="0" w:color="auto"/>
            </w:tcBorders>
            <w:shd w:val="clear" w:color="000000" w:fill="D9D9D9"/>
            <w:noWrap/>
            <w:hideMark/>
          </w:tcPr>
          <w:p w:rsidR="000A2E29" w:rsidRPr="00F639C2" w:rsidRDefault="000A2E29" w:rsidP="006623C8">
            <w:pPr>
              <w:spacing w:after="0" w:line="240" w:lineRule="auto"/>
              <w:rPr>
                <w:rFonts w:ascii="Times New Roman" w:eastAsia="Times New Roman" w:hAnsi="Times New Roman" w:cs="Times New Roman"/>
                <w:color w:val="000000"/>
                <w:lang w:val="en-US"/>
              </w:rPr>
            </w:pPr>
            <w:r w:rsidRPr="00F639C2">
              <w:rPr>
                <w:rFonts w:ascii="Times New Roman" w:eastAsia="Times New Roman" w:hAnsi="Times New Roman" w:cs="Times New Roman"/>
                <w:color w:val="000000"/>
                <w:lang w:val="en-US"/>
              </w:rPr>
              <w:t>Successful versus not successful</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A2E29" w:rsidRPr="00F639C2" w:rsidRDefault="006E4E78" w:rsidP="00E72129">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3.9</w:t>
            </w:r>
            <w:r w:rsidR="00E72129" w:rsidRPr="00F639C2">
              <w:rPr>
                <w:rFonts w:ascii="Times New Roman" w:eastAsia="Times New Roman" w:hAnsi="Times New Roman" w:cs="Times New Roman"/>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0A2E29" w:rsidRPr="00F639C2" w:rsidRDefault="006E4E78" w:rsidP="00C641BA">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4.4</w:t>
            </w:r>
            <w:r w:rsidR="00C641BA" w:rsidRPr="00F639C2">
              <w:rPr>
                <w:rFonts w:ascii="Times New Roman" w:eastAsia="Times New Roman" w:hAnsi="Times New Roman" w:cs="Times New Roman"/>
                <w:color w:val="000000"/>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0A2E29" w:rsidRPr="00F639C2" w:rsidRDefault="006E4E78" w:rsidP="00524A89">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w:t>
            </w:r>
            <w:r w:rsidR="00524A89" w:rsidRPr="00F639C2">
              <w:rPr>
                <w:rFonts w:ascii="Times New Roman" w:eastAsia="Times New Roman" w:hAnsi="Times New Roman" w:cs="Times New Roman"/>
                <w:color w:val="000000"/>
              </w:rPr>
              <w:t>17</w:t>
            </w:r>
          </w:p>
        </w:tc>
      </w:tr>
      <w:tr w:rsidR="000A2E29" w:rsidRPr="00F639C2" w:rsidTr="000C022F">
        <w:trPr>
          <w:trHeight w:val="499"/>
        </w:trPr>
        <w:tc>
          <w:tcPr>
            <w:tcW w:w="1082" w:type="dxa"/>
            <w:tcBorders>
              <w:top w:val="single" w:sz="4" w:space="0" w:color="auto"/>
              <w:left w:val="single" w:sz="4" w:space="0" w:color="auto"/>
              <w:bottom w:val="single" w:sz="4" w:space="0" w:color="auto"/>
              <w:right w:val="single" w:sz="4" w:space="0" w:color="auto"/>
            </w:tcBorders>
            <w:shd w:val="clear" w:color="000000" w:fill="D9D9D9"/>
          </w:tcPr>
          <w:p w:rsidR="000A2E29" w:rsidRPr="00F639C2" w:rsidRDefault="000A2E29" w:rsidP="006623C8">
            <w:pPr>
              <w:spacing w:after="0" w:line="240" w:lineRule="auto"/>
              <w:rPr>
                <w:rFonts w:ascii="Times New Roman" w:eastAsia="Times New Roman" w:hAnsi="Times New Roman" w:cs="Times New Roman"/>
                <w:color w:val="000000"/>
                <w:lang w:val="en-US"/>
              </w:rPr>
            </w:pPr>
            <w:r w:rsidRPr="00F639C2">
              <w:rPr>
                <w:rFonts w:ascii="Times New Roman" w:eastAsia="Times New Roman" w:hAnsi="Times New Roman" w:cs="Times New Roman"/>
                <w:color w:val="000000"/>
                <w:lang w:val="en-US"/>
              </w:rPr>
              <w:t>(1+4) versus (2+3)</w:t>
            </w:r>
          </w:p>
        </w:tc>
        <w:tc>
          <w:tcPr>
            <w:tcW w:w="3895" w:type="dxa"/>
            <w:tcBorders>
              <w:top w:val="single" w:sz="4" w:space="0" w:color="auto"/>
              <w:left w:val="single" w:sz="4" w:space="0" w:color="auto"/>
              <w:bottom w:val="single" w:sz="4" w:space="0" w:color="auto"/>
              <w:right w:val="single" w:sz="4" w:space="0" w:color="auto"/>
            </w:tcBorders>
            <w:shd w:val="clear" w:color="000000" w:fill="D9D9D9"/>
            <w:noWrap/>
            <w:hideMark/>
          </w:tcPr>
          <w:p w:rsidR="000A2E29" w:rsidRPr="00F639C2" w:rsidRDefault="000A2E29" w:rsidP="006623C8">
            <w:pPr>
              <w:spacing w:after="0" w:line="240" w:lineRule="auto"/>
              <w:rPr>
                <w:rFonts w:ascii="Times New Roman" w:eastAsia="Times New Roman" w:hAnsi="Times New Roman" w:cs="Times New Roman"/>
                <w:color w:val="000000"/>
                <w:lang w:val="en-US"/>
              </w:rPr>
            </w:pPr>
            <w:r w:rsidRPr="00F639C2">
              <w:rPr>
                <w:rFonts w:ascii="Times New Roman" w:eastAsia="Times New Roman" w:hAnsi="Times New Roman" w:cs="Times New Roman"/>
                <w:color w:val="000000"/>
                <w:lang w:val="en-US"/>
              </w:rPr>
              <w:t>Attractive versus not attractive</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A2E29" w:rsidRPr="00F639C2" w:rsidRDefault="006E4E78" w:rsidP="00E72129">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4.0</w:t>
            </w:r>
            <w:r w:rsidR="00E72129" w:rsidRPr="00F639C2">
              <w:rPr>
                <w:rFonts w:ascii="Times New Roman" w:eastAsia="Times New Roman"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0A2E29" w:rsidRPr="00F639C2" w:rsidRDefault="00C641BA" w:rsidP="000C022F">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4.73</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0A2E29" w:rsidRPr="00F639C2" w:rsidRDefault="006E4E78" w:rsidP="00524A89">
            <w:pPr>
              <w:spacing w:after="0" w:line="240" w:lineRule="auto"/>
              <w:jc w:val="right"/>
              <w:rPr>
                <w:rFonts w:ascii="Times New Roman" w:eastAsia="Times New Roman" w:hAnsi="Times New Roman" w:cs="Times New Roman"/>
                <w:color w:val="000000"/>
              </w:rPr>
            </w:pPr>
            <w:r w:rsidRPr="00F639C2">
              <w:rPr>
                <w:rFonts w:ascii="Times New Roman" w:eastAsia="Times New Roman" w:hAnsi="Times New Roman" w:cs="Times New Roman"/>
                <w:color w:val="000000"/>
              </w:rPr>
              <w:t>4.</w:t>
            </w:r>
            <w:r w:rsidR="00524A89" w:rsidRPr="00F639C2">
              <w:rPr>
                <w:rFonts w:ascii="Times New Roman" w:eastAsia="Times New Roman" w:hAnsi="Times New Roman" w:cs="Times New Roman"/>
                <w:color w:val="000000"/>
              </w:rPr>
              <w:t>36</w:t>
            </w:r>
          </w:p>
        </w:tc>
      </w:tr>
    </w:tbl>
    <w:p w:rsidR="00126D26" w:rsidRPr="00F639C2" w:rsidRDefault="00A65DDD" w:rsidP="00E67A73">
      <w:pPr>
        <w:autoSpaceDE w:val="0"/>
        <w:autoSpaceDN w:val="0"/>
        <w:adjustRightInd w:val="0"/>
        <w:spacing w:after="0" w:line="400" w:lineRule="atLeast"/>
        <w:rPr>
          <w:rFonts w:ascii="Times New Roman" w:hAnsi="Times New Roman" w:cs="Times New Roman"/>
          <w:i/>
          <w:sz w:val="24"/>
          <w:szCs w:val="24"/>
          <w:lang w:val="en-GB"/>
        </w:rPr>
      </w:pPr>
      <w:r w:rsidRPr="00F639C2">
        <w:rPr>
          <w:rFonts w:ascii="Times New Roman" w:hAnsi="Times New Roman" w:cs="Times New Roman"/>
          <w:i/>
          <w:sz w:val="24"/>
          <w:szCs w:val="24"/>
          <w:lang w:val="en-GB"/>
        </w:rPr>
        <w:t xml:space="preserve">Figure </w:t>
      </w:r>
      <w:r w:rsidR="003C6BC3" w:rsidRPr="00F639C2">
        <w:rPr>
          <w:rFonts w:ascii="Times New Roman" w:hAnsi="Times New Roman" w:cs="Times New Roman"/>
          <w:i/>
          <w:sz w:val="24"/>
          <w:szCs w:val="24"/>
          <w:lang w:val="en-GB"/>
        </w:rPr>
        <w:t>8</w:t>
      </w:r>
      <w:r w:rsidR="00126D26" w:rsidRPr="00F639C2">
        <w:rPr>
          <w:rFonts w:ascii="Times New Roman" w:hAnsi="Times New Roman" w:cs="Times New Roman"/>
          <w:i/>
          <w:sz w:val="24"/>
          <w:szCs w:val="24"/>
          <w:lang w:val="en-GB"/>
        </w:rPr>
        <w:t>: Means “Attitude t</w:t>
      </w:r>
      <w:r w:rsidR="00951802" w:rsidRPr="00F639C2">
        <w:rPr>
          <w:rFonts w:ascii="Times New Roman" w:hAnsi="Times New Roman" w:cs="Times New Roman"/>
          <w:i/>
          <w:sz w:val="24"/>
          <w:szCs w:val="24"/>
          <w:lang w:val="en-GB"/>
        </w:rPr>
        <w:t>owards the ad” per condition</w:t>
      </w:r>
      <w:r w:rsidR="00126D26" w:rsidRPr="00F639C2">
        <w:rPr>
          <w:rFonts w:ascii="Times New Roman" w:hAnsi="Times New Roman" w:cs="Times New Roman"/>
          <w:i/>
          <w:sz w:val="24"/>
          <w:szCs w:val="24"/>
          <w:lang w:val="en-GB"/>
        </w:rPr>
        <w:t xml:space="preserve"> per country</w:t>
      </w:r>
    </w:p>
    <w:p w:rsidR="00A65DDD" w:rsidRPr="00F639C2" w:rsidRDefault="00A65DDD" w:rsidP="00741C71">
      <w:pPr>
        <w:jc w:val="both"/>
        <w:rPr>
          <w:rFonts w:ascii="Times New Roman" w:hAnsi="Times New Roman" w:cs="Times New Roman"/>
          <w:sz w:val="24"/>
          <w:szCs w:val="24"/>
          <w:lang w:val="en-GB"/>
        </w:rPr>
      </w:pPr>
    </w:p>
    <w:p w:rsidR="00D2727B" w:rsidRPr="00F639C2" w:rsidRDefault="00E67A73" w:rsidP="00741C71">
      <w:pPr>
        <w:jc w:val="both"/>
        <w:rPr>
          <w:rFonts w:ascii="Times New Roman" w:hAnsi="Times New Roman" w:cs="Times New Roman"/>
          <w:i/>
          <w:sz w:val="24"/>
          <w:szCs w:val="24"/>
          <w:lang w:val="en-GB"/>
        </w:rPr>
      </w:pPr>
      <w:r w:rsidRPr="00F639C2">
        <w:rPr>
          <w:rFonts w:ascii="Times New Roman" w:hAnsi="Times New Roman" w:cs="Times New Roman"/>
          <w:sz w:val="24"/>
          <w:szCs w:val="24"/>
          <w:lang w:val="en-GB"/>
        </w:rPr>
        <w:t xml:space="preserve">Hypothesis 1 (H1): </w:t>
      </w:r>
      <w:r w:rsidR="008B0A50" w:rsidRPr="00F639C2">
        <w:rPr>
          <w:rFonts w:ascii="Times New Roman" w:hAnsi="Times New Roman" w:cs="Times New Roman"/>
          <w:i/>
          <w:sz w:val="24"/>
          <w:szCs w:val="24"/>
          <w:lang w:val="en-GB"/>
        </w:rPr>
        <w:t>Using a successful spokesperson in an ad will have a more negative effect on attitude towards the ad than if a non-successful spokesperson is used</w:t>
      </w:r>
      <w:r w:rsidRPr="00F639C2">
        <w:rPr>
          <w:rFonts w:ascii="Times New Roman" w:hAnsi="Times New Roman" w:cs="Times New Roman"/>
          <w:sz w:val="24"/>
          <w:szCs w:val="24"/>
          <w:lang w:val="en-GB"/>
        </w:rPr>
        <w:t>.</w:t>
      </w:r>
      <w:r w:rsidR="00126D26" w:rsidRPr="00F639C2">
        <w:rPr>
          <w:rFonts w:ascii="Times New Roman" w:hAnsi="Times New Roman" w:cs="Times New Roman"/>
          <w:sz w:val="24"/>
          <w:szCs w:val="24"/>
          <w:lang w:val="en-GB"/>
        </w:rPr>
        <w:t xml:space="preserve"> </w:t>
      </w:r>
      <w:r w:rsidR="00890725" w:rsidRPr="00F639C2">
        <w:rPr>
          <w:rFonts w:ascii="Times New Roman" w:hAnsi="Times New Roman" w:cs="Times New Roman"/>
          <w:sz w:val="24"/>
          <w:szCs w:val="24"/>
          <w:lang w:val="en-GB"/>
        </w:rPr>
        <w:t>As can be seen in Figure 7</w:t>
      </w:r>
      <w:r w:rsidR="003B423C" w:rsidRPr="00F639C2">
        <w:rPr>
          <w:rFonts w:ascii="Times New Roman" w:hAnsi="Times New Roman" w:cs="Times New Roman"/>
          <w:sz w:val="24"/>
          <w:szCs w:val="24"/>
          <w:lang w:val="en-GB"/>
        </w:rPr>
        <w:t>,</w:t>
      </w:r>
      <w:r w:rsidR="00B82BDF" w:rsidRPr="00F639C2">
        <w:rPr>
          <w:rFonts w:ascii="Times New Roman" w:hAnsi="Times New Roman" w:cs="Times New Roman"/>
          <w:sz w:val="24"/>
          <w:szCs w:val="24"/>
          <w:lang w:val="en-GB"/>
        </w:rPr>
        <w:t xml:space="preserve"> the</w:t>
      </w:r>
      <w:r w:rsidR="003B423C" w:rsidRPr="00F639C2">
        <w:rPr>
          <w:rFonts w:ascii="Times New Roman" w:hAnsi="Times New Roman" w:cs="Times New Roman"/>
          <w:sz w:val="24"/>
          <w:szCs w:val="24"/>
          <w:lang w:val="en-GB"/>
        </w:rPr>
        <w:t xml:space="preserve"> </w:t>
      </w:r>
      <w:r w:rsidR="00B237B6" w:rsidRPr="00F639C2">
        <w:rPr>
          <w:rFonts w:ascii="Times New Roman" w:hAnsi="Times New Roman" w:cs="Times New Roman"/>
          <w:bCs/>
          <w:sz w:val="24"/>
          <w:szCs w:val="24"/>
          <w:lang w:val="en-GB"/>
        </w:rPr>
        <w:t>β</w:t>
      </w:r>
      <w:r w:rsidR="00B237B6" w:rsidRPr="00F639C2">
        <w:rPr>
          <w:rFonts w:ascii="Times New Roman" w:hAnsi="Times New Roman" w:cs="Times New Roman"/>
          <w:bCs/>
          <w:sz w:val="16"/>
          <w:szCs w:val="16"/>
          <w:lang w:val="en-GB"/>
        </w:rPr>
        <w:t>1</w:t>
      </w:r>
      <w:r w:rsidR="003B423C" w:rsidRPr="00F639C2">
        <w:rPr>
          <w:rFonts w:ascii="Times New Roman" w:hAnsi="Times New Roman" w:cs="Times New Roman"/>
          <w:bCs/>
          <w:sz w:val="24"/>
          <w:szCs w:val="24"/>
          <w:lang w:val="en-GB"/>
        </w:rPr>
        <w:t xml:space="preserve"> coefficient of successfulness is positive and statistically significant (P</w:t>
      </w:r>
      <w:r w:rsidR="00741C71" w:rsidRPr="00F639C2">
        <w:rPr>
          <w:rFonts w:ascii="Times New Roman" w:hAnsi="Times New Roman" w:cs="Times New Roman"/>
          <w:bCs/>
          <w:sz w:val="24"/>
          <w:szCs w:val="24"/>
          <w:lang w:val="en-GB"/>
        </w:rPr>
        <w:t>=</w:t>
      </w:r>
      <w:r w:rsidR="003B423C" w:rsidRPr="00F639C2">
        <w:rPr>
          <w:rFonts w:ascii="Times New Roman" w:hAnsi="Times New Roman" w:cs="Times New Roman"/>
          <w:bCs/>
          <w:sz w:val="24"/>
          <w:szCs w:val="24"/>
          <w:lang w:val="en-GB"/>
        </w:rPr>
        <w:t>0.0</w:t>
      </w:r>
      <w:r w:rsidR="00741C71" w:rsidRPr="00F639C2">
        <w:rPr>
          <w:rFonts w:ascii="Times New Roman" w:hAnsi="Times New Roman" w:cs="Times New Roman"/>
          <w:bCs/>
          <w:sz w:val="24"/>
          <w:szCs w:val="24"/>
          <w:lang w:val="en-GB"/>
        </w:rPr>
        <w:t>09</w:t>
      </w:r>
      <w:r w:rsidR="003B423C" w:rsidRPr="00F639C2">
        <w:rPr>
          <w:rFonts w:ascii="Times New Roman" w:hAnsi="Times New Roman" w:cs="Times New Roman"/>
          <w:bCs/>
          <w:sz w:val="24"/>
          <w:szCs w:val="24"/>
          <w:lang w:val="en-GB"/>
        </w:rPr>
        <w:t>). This means that</w:t>
      </w:r>
      <w:r w:rsidR="00DB4B6D" w:rsidRPr="00F639C2">
        <w:rPr>
          <w:rFonts w:ascii="Times New Roman" w:hAnsi="Times New Roman" w:cs="Times New Roman"/>
          <w:bCs/>
          <w:sz w:val="24"/>
          <w:szCs w:val="24"/>
          <w:lang w:val="en-GB"/>
        </w:rPr>
        <w:t>,</w:t>
      </w:r>
      <w:r w:rsidR="003B423C" w:rsidRPr="00F639C2">
        <w:rPr>
          <w:rFonts w:ascii="Times New Roman" w:hAnsi="Times New Roman" w:cs="Times New Roman"/>
          <w:bCs/>
          <w:sz w:val="24"/>
          <w:szCs w:val="24"/>
          <w:lang w:val="en-GB"/>
        </w:rPr>
        <w:t xml:space="preserve"> contrary to expected, a successful make spokesperson in an ad leads to a more positive attitude towards the ad</w:t>
      </w:r>
      <w:r w:rsidR="00EF7028" w:rsidRPr="00F639C2">
        <w:rPr>
          <w:rFonts w:ascii="Times New Roman" w:hAnsi="Times New Roman" w:cs="Times New Roman"/>
          <w:bCs/>
          <w:sz w:val="24"/>
          <w:szCs w:val="24"/>
          <w:lang w:val="en-GB"/>
        </w:rPr>
        <w:t xml:space="preserve"> (</w:t>
      </w:r>
      <w:r w:rsidR="00DB4B6D" w:rsidRPr="00F639C2">
        <w:rPr>
          <w:rFonts w:ascii="Times New Roman" w:hAnsi="Times New Roman" w:cs="Times New Roman"/>
          <w:bCs/>
          <w:sz w:val="24"/>
          <w:szCs w:val="24"/>
          <w:lang w:val="en-GB"/>
        </w:rPr>
        <w:t>M=4.</w:t>
      </w:r>
      <w:r w:rsidR="00524A89" w:rsidRPr="00F639C2">
        <w:rPr>
          <w:rFonts w:ascii="Times New Roman" w:hAnsi="Times New Roman" w:cs="Times New Roman"/>
          <w:bCs/>
          <w:sz w:val="24"/>
          <w:szCs w:val="24"/>
          <w:lang w:val="en-GB"/>
        </w:rPr>
        <w:t>17</w:t>
      </w:r>
      <w:r w:rsidR="00DB4B6D" w:rsidRPr="00F639C2">
        <w:rPr>
          <w:rFonts w:ascii="Times New Roman" w:hAnsi="Times New Roman" w:cs="Times New Roman"/>
          <w:bCs/>
          <w:sz w:val="24"/>
          <w:szCs w:val="24"/>
          <w:lang w:val="en-GB"/>
        </w:rPr>
        <w:t xml:space="preserve"> </w:t>
      </w:r>
      <w:r w:rsidR="00EF7028" w:rsidRPr="00F639C2">
        <w:rPr>
          <w:rFonts w:ascii="Times New Roman" w:hAnsi="Times New Roman" w:cs="Times New Roman"/>
          <w:bCs/>
          <w:sz w:val="24"/>
          <w:szCs w:val="24"/>
          <w:lang w:val="en-GB"/>
        </w:rPr>
        <w:t>overall i.e. combined Brazil and Netherlands</w:t>
      </w:r>
      <w:r w:rsidR="00DB4B6D" w:rsidRPr="00F639C2">
        <w:rPr>
          <w:rFonts w:ascii="Times New Roman" w:hAnsi="Times New Roman" w:cs="Times New Roman"/>
          <w:bCs/>
          <w:sz w:val="24"/>
          <w:szCs w:val="24"/>
          <w:lang w:val="en-GB"/>
        </w:rPr>
        <w:t>) than</w:t>
      </w:r>
      <w:r w:rsidR="003B423C" w:rsidRPr="00F639C2">
        <w:rPr>
          <w:rFonts w:ascii="Times New Roman" w:hAnsi="Times New Roman" w:cs="Times New Roman"/>
          <w:bCs/>
          <w:sz w:val="24"/>
          <w:szCs w:val="24"/>
          <w:lang w:val="en-GB"/>
        </w:rPr>
        <w:t xml:space="preserve"> if</w:t>
      </w:r>
      <w:r w:rsidR="00DB4B6D" w:rsidRPr="00F639C2">
        <w:rPr>
          <w:rFonts w:ascii="Times New Roman" w:hAnsi="Times New Roman" w:cs="Times New Roman"/>
          <w:sz w:val="24"/>
          <w:szCs w:val="24"/>
          <w:lang w:val="en-GB"/>
        </w:rPr>
        <w:t xml:space="preserve"> a non-successful </w:t>
      </w:r>
      <w:r w:rsidR="003B423C" w:rsidRPr="00F639C2">
        <w:rPr>
          <w:rFonts w:ascii="Times New Roman" w:hAnsi="Times New Roman" w:cs="Times New Roman"/>
          <w:sz w:val="24"/>
          <w:szCs w:val="24"/>
          <w:lang w:val="en-GB"/>
        </w:rPr>
        <w:t>spokesperson is used</w:t>
      </w:r>
      <w:r w:rsidR="00DB4B6D" w:rsidRPr="00F639C2">
        <w:rPr>
          <w:rFonts w:ascii="Times New Roman" w:hAnsi="Times New Roman" w:cs="Times New Roman"/>
          <w:sz w:val="24"/>
          <w:szCs w:val="24"/>
          <w:lang w:val="en-GB"/>
        </w:rPr>
        <w:t xml:space="preserve"> </w:t>
      </w:r>
      <w:r w:rsidR="00EF7028" w:rsidRPr="00F639C2">
        <w:rPr>
          <w:rFonts w:ascii="Times New Roman" w:hAnsi="Times New Roman" w:cs="Times New Roman"/>
          <w:sz w:val="24"/>
          <w:szCs w:val="24"/>
          <w:lang w:val="en-GB"/>
        </w:rPr>
        <w:t>(</w:t>
      </w:r>
      <w:r w:rsidR="00DB4B6D" w:rsidRPr="00F639C2">
        <w:rPr>
          <w:rFonts w:ascii="Times New Roman" w:hAnsi="Times New Roman" w:cs="Times New Roman"/>
          <w:sz w:val="24"/>
          <w:szCs w:val="24"/>
          <w:lang w:val="en-GB"/>
        </w:rPr>
        <w:t>M=3.62</w:t>
      </w:r>
      <w:r w:rsidR="0021385B" w:rsidRPr="00F639C2">
        <w:rPr>
          <w:rFonts w:ascii="Times New Roman" w:hAnsi="Times New Roman" w:cs="Times New Roman"/>
          <w:sz w:val="24"/>
          <w:szCs w:val="24"/>
          <w:lang w:val="en-GB"/>
        </w:rPr>
        <w:t>)</w:t>
      </w:r>
      <w:r w:rsidR="003B423C" w:rsidRPr="00F639C2">
        <w:rPr>
          <w:rFonts w:ascii="Times New Roman" w:hAnsi="Times New Roman" w:cs="Times New Roman"/>
          <w:sz w:val="24"/>
          <w:szCs w:val="24"/>
          <w:lang w:val="en-GB"/>
        </w:rPr>
        <w:t>, ceteris paribus.</w:t>
      </w:r>
    </w:p>
    <w:p w:rsidR="00B237B6" w:rsidRPr="00F639C2" w:rsidRDefault="00B237B6" w:rsidP="00741C7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Hypothesis 2 (H2):</w:t>
      </w:r>
      <w:r w:rsidRPr="00F639C2">
        <w:rPr>
          <w:rFonts w:ascii="Times New Roman" w:hAnsi="Times New Roman" w:cs="Times New Roman"/>
          <w:i/>
          <w:sz w:val="24"/>
          <w:szCs w:val="24"/>
          <w:lang w:val="en-GB"/>
        </w:rPr>
        <w:t xml:space="preserve"> </w:t>
      </w:r>
      <w:r w:rsidR="008B0A50" w:rsidRPr="00F639C2">
        <w:rPr>
          <w:rFonts w:ascii="Times New Roman" w:hAnsi="Times New Roman" w:cs="Times New Roman"/>
          <w:i/>
          <w:sz w:val="24"/>
          <w:szCs w:val="24"/>
          <w:lang w:val="en-GB"/>
        </w:rPr>
        <w:t>Using an attractive spokesperson in an ad will have a more negative effect on attitude towards the ad than if a non-attractive spokesperson is used</w:t>
      </w:r>
      <w:r w:rsidRPr="00F639C2">
        <w:rPr>
          <w:rFonts w:ascii="Times New Roman" w:hAnsi="Times New Roman" w:cs="Times New Roman"/>
          <w:i/>
          <w:sz w:val="24"/>
          <w:szCs w:val="24"/>
          <w:lang w:val="en-GB"/>
        </w:rPr>
        <w:t xml:space="preserve">. </w:t>
      </w:r>
      <w:r w:rsidR="003A7457" w:rsidRPr="00F639C2">
        <w:rPr>
          <w:rFonts w:ascii="Times New Roman" w:hAnsi="Times New Roman" w:cs="Times New Roman"/>
          <w:sz w:val="24"/>
          <w:szCs w:val="24"/>
          <w:lang w:val="en-GB"/>
        </w:rPr>
        <w:t xml:space="preserve">As can be seen from </w:t>
      </w:r>
      <w:r w:rsidR="00890725" w:rsidRPr="00F639C2">
        <w:rPr>
          <w:rFonts w:ascii="Times New Roman" w:hAnsi="Times New Roman" w:cs="Times New Roman"/>
          <w:sz w:val="24"/>
          <w:szCs w:val="24"/>
          <w:lang w:val="en-GB"/>
        </w:rPr>
        <w:lastRenderedPageBreak/>
        <w:t>Figure 7</w:t>
      </w:r>
      <w:r w:rsidRPr="00F639C2">
        <w:rPr>
          <w:rFonts w:ascii="Times New Roman" w:hAnsi="Times New Roman" w:cs="Times New Roman"/>
          <w:sz w:val="24"/>
          <w:szCs w:val="24"/>
          <w:lang w:val="en-GB"/>
        </w:rPr>
        <w:t>, β</w:t>
      </w:r>
      <w:r w:rsidRPr="00F639C2">
        <w:rPr>
          <w:rFonts w:ascii="Times New Roman" w:hAnsi="Times New Roman" w:cs="Times New Roman"/>
          <w:sz w:val="16"/>
          <w:szCs w:val="16"/>
          <w:lang w:val="en-GB"/>
        </w:rPr>
        <w:t>2</w:t>
      </w:r>
      <w:r w:rsidRPr="00F639C2">
        <w:rPr>
          <w:rFonts w:ascii="Times New Roman" w:hAnsi="Times New Roman" w:cs="Times New Roman"/>
          <w:sz w:val="24"/>
          <w:szCs w:val="24"/>
          <w:lang w:val="en-GB"/>
        </w:rPr>
        <w:t xml:space="preserve"> </w:t>
      </w:r>
      <w:r w:rsidR="00D2727B" w:rsidRPr="00F639C2">
        <w:rPr>
          <w:rFonts w:ascii="Times New Roman" w:hAnsi="Times New Roman" w:cs="Times New Roman"/>
          <w:sz w:val="24"/>
          <w:szCs w:val="24"/>
          <w:lang w:val="en-GB"/>
        </w:rPr>
        <w:t>coefficient of attractiveness in insignificant (P</w:t>
      </w:r>
      <w:r w:rsidR="00741C71" w:rsidRPr="00F639C2">
        <w:rPr>
          <w:rFonts w:ascii="Times New Roman" w:hAnsi="Times New Roman" w:cs="Times New Roman"/>
          <w:sz w:val="24"/>
          <w:szCs w:val="24"/>
          <w:lang w:val="en-GB"/>
        </w:rPr>
        <w:t>=0.</w:t>
      </w:r>
      <w:r w:rsidR="00D2727B" w:rsidRPr="00F639C2">
        <w:rPr>
          <w:rFonts w:ascii="Times New Roman" w:hAnsi="Times New Roman" w:cs="Times New Roman"/>
          <w:sz w:val="24"/>
          <w:szCs w:val="24"/>
          <w:lang w:val="en-GB"/>
        </w:rPr>
        <w:t>5</w:t>
      </w:r>
      <w:r w:rsidR="00741C71" w:rsidRPr="00F639C2">
        <w:rPr>
          <w:rFonts w:ascii="Times New Roman" w:hAnsi="Times New Roman" w:cs="Times New Roman"/>
          <w:sz w:val="24"/>
          <w:szCs w:val="24"/>
          <w:lang w:val="en-GB"/>
        </w:rPr>
        <w:t>31</w:t>
      </w:r>
      <w:r w:rsidR="00D2727B" w:rsidRPr="00F639C2">
        <w:rPr>
          <w:rFonts w:ascii="Times New Roman" w:hAnsi="Times New Roman" w:cs="Times New Roman"/>
          <w:sz w:val="24"/>
          <w:szCs w:val="24"/>
          <w:lang w:val="en-GB"/>
        </w:rPr>
        <w:t>). Therefore, it is not possible t</w:t>
      </w:r>
      <w:r w:rsidR="008B0A50" w:rsidRPr="00F639C2">
        <w:rPr>
          <w:rFonts w:ascii="Times New Roman" w:hAnsi="Times New Roman" w:cs="Times New Roman"/>
          <w:sz w:val="24"/>
          <w:szCs w:val="24"/>
          <w:lang w:val="en-GB"/>
        </w:rPr>
        <w:t>o confirm the hypothesis. In fact</w:t>
      </w:r>
      <w:r w:rsidR="00224AF6" w:rsidRPr="00F639C2">
        <w:rPr>
          <w:rFonts w:ascii="Times New Roman" w:hAnsi="Times New Roman" w:cs="Times New Roman"/>
          <w:sz w:val="24"/>
          <w:szCs w:val="24"/>
          <w:lang w:val="en-GB"/>
        </w:rPr>
        <w:t>, by looking at F</w:t>
      </w:r>
      <w:r w:rsidR="00890725" w:rsidRPr="00F639C2">
        <w:rPr>
          <w:rFonts w:ascii="Times New Roman" w:hAnsi="Times New Roman" w:cs="Times New Roman"/>
          <w:sz w:val="24"/>
          <w:szCs w:val="24"/>
          <w:lang w:val="en-GB"/>
        </w:rPr>
        <w:t>igure 8</w:t>
      </w:r>
      <w:r w:rsidR="00CB3BB0" w:rsidRPr="00F639C2">
        <w:rPr>
          <w:rFonts w:ascii="Times New Roman" w:hAnsi="Times New Roman" w:cs="Times New Roman"/>
          <w:sz w:val="24"/>
          <w:szCs w:val="24"/>
          <w:lang w:val="en-GB"/>
        </w:rPr>
        <w:t xml:space="preserve"> above</w:t>
      </w:r>
      <w:r w:rsidR="00D2727B" w:rsidRPr="00F639C2">
        <w:rPr>
          <w:rFonts w:ascii="Times New Roman" w:hAnsi="Times New Roman" w:cs="Times New Roman"/>
          <w:sz w:val="24"/>
          <w:szCs w:val="24"/>
          <w:lang w:val="en-GB"/>
        </w:rPr>
        <w:t>, the mean o</w:t>
      </w:r>
      <w:r w:rsidR="00DB4B6D" w:rsidRPr="00F639C2">
        <w:rPr>
          <w:rFonts w:ascii="Times New Roman" w:hAnsi="Times New Roman" w:cs="Times New Roman"/>
          <w:sz w:val="24"/>
          <w:szCs w:val="24"/>
          <w:lang w:val="en-GB"/>
        </w:rPr>
        <w:t>f the</w:t>
      </w:r>
      <w:r w:rsidR="00D2727B" w:rsidRPr="00F639C2">
        <w:rPr>
          <w:rFonts w:ascii="Times New Roman" w:hAnsi="Times New Roman" w:cs="Times New Roman"/>
          <w:sz w:val="24"/>
          <w:szCs w:val="24"/>
          <w:lang w:val="en-GB"/>
        </w:rPr>
        <w:t xml:space="preserve"> attractive looking spokesperson</w:t>
      </w:r>
      <w:r w:rsidR="00DB4B6D" w:rsidRPr="00F639C2">
        <w:rPr>
          <w:rFonts w:ascii="Times New Roman" w:hAnsi="Times New Roman" w:cs="Times New Roman"/>
          <w:sz w:val="24"/>
          <w:szCs w:val="24"/>
          <w:lang w:val="en-GB"/>
        </w:rPr>
        <w:t>s</w:t>
      </w:r>
      <w:r w:rsidR="00D2727B" w:rsidRPr="00F639C2">
        <w:rPr>
          <w:rFonts w:ascii="Times New Roman" w:hAnsi="Times New Roman" w:cs="Times New Roman"/>
          <w:sz w:val="24"/>
          <w:szCs w:val="24"/>
          <w:lang w:val="en-GB"/>
        </w:rPr>
        <w:t xml:space="preserve"> (M=</w:t>
      </w:r>
      <w:r w:rsidR="009F439E" w:rsidRPr="00F639C2">
        <w:rPr>
          <w:rFonts w:ascii="Times New Roman" w:hAnsi="Times New Roman" w:cs="Times New Roman"/>
          <w:sz w:val="24"/>
          <w:szCs w:val="24"/>
          <w:lang w:val="en-GB"/>
        </w:rPr>
        <w:t>4.</w:t>
      </w:r>
      <w:r w:rsidR="00524A89" w:rsidRPr="00F639C2">
        <w:rPr>
          <w:rFonts w:ascii="Times New Roman" w:hAnsi="Times New Roman" w:cs="Times New Roman"/>
          <w:sz w:val="24"/>
          <w:szCs w:val="24"/>
          <w:lang w:val="en-GB"/>
        </w:rPr>
        <w:t>36</w:t>
      </w:r>
      <w:r w:rsidR="00D2727B" w:rsidRPr="00F639C2">
        <w:rPr>
          <w:rFonts w:ascii="Times New Roman" w:hAnsi="Times New Roman" w:cs="Times New Roman"/>
          <w:sz w:val="24"/>
          <w:szCs w:val="24"/>
          <w:lang w:val="en-GB"/>
        </w:rPr>
        <w:t xml:space="preserve">) </w:t>
      </w:r>
      <w:r w:rsidR="00DB4B6D" w:rsidRPr="00F639C2">
        <w:rPr>
          <w:rFonts w:ascii="Times New Roman" w:hAnsi="Times New Roman" w:cs="Times New Roman"/>
          <w:sz w:val="24"/>
          <w:szCs w:val="24"/>
          <w:lang w:val="en-GB"/>
        </w:rPr>
        <w:t>is</w:t>
      </w:r>
      <w:r w:rsidR="00D2727B" w:rsidRPr="00F639C2">
        <w:rPr>
          <w:rFonts w:ascii="Times New Roman" w:hAnsi="Times New Roman" w:cs="Times New Roman"/>
          <w:sz w:val="24"/>
          <w:szCs w:val="24"/>
          <w:lang w:val="en-GB"/>
        </w:rPr>
        <w:t xml:space="preserve"> higher than the mean of the average looking </w:t>
      </w:r>
      <w:r w:rsidR="00DB4B6D" w:rsidRPr="00F639C2">
        <w:rPr>
          <w:rFonts w:ascii="Times New Roman" w:hAnsi="Times New Roman" w:cs="Times New Roman"/>
          <w:sz w:val="24"/>
          <w:szCs w:val="24"/>
          <w:lang w:val="en-GB"/>
        </w:rPr>
        <w:t>spokes</w:t>
      </w:r>
      <w:r w:rsidR="00D2727B" w:rsidRPr="00F639C2">
        <w:rPr>
          <w:rFonts w:ascii="Times New Roman" w:hAnsi="Times New Roman" w:cs="Times New Roman"/>
          <w:sz w:val="24"/>
          <w:szCs w:val="24"/>
          <w:lang w:val="en-GB"/>
        </w:rPr>
        <w:t>person</w:t>
      </w:r>
      <w:r w:rsidR="00DB4B6D" w:rsidRPr="00F639C2">
        <w:rPr>
          <w:rFonts w:ascii="Times New Roman" w:hAnsi="Times New Roman" w:cs="Times New Roman"/>
          <w:sz w:val="24"/>
          <w:szCs w:val="24"/>
          <w:lang w:val="en-GB"/>
        </w:rPr>
        <w:t>s</w:t>
      </w:r>
      <w:r w:rsidR="00D2727B" w:rsidRPr="00F639C2">
        <w:rPr>
          <w:rFonts w:ascii="Times New Roman" w:hAnsi="Times New Roman" w:cs="Times New Roman"/>
          <w:sz w:val="24"/>
          <w:szCs w:val="24"/>
          <w:lang w:val="en-GB"/>
        </w:rPr>
        <w:t xml:space="preserve"> (M=</w:t>
      </w:r>
      <w:r w:rsidR="00524A89" w:rsidRPr="00F639C2">
        <w:rPr>
          <w:rFonts w:ascii="Times New Roman" w:hAnsi="Times New Roman" w:cs="Times New Roman"/>
          <w:sz w:val="24"/>
          <w:szCs w:val="24"/>
          <w:lang w:val="en-GB"/>
        </w:rPr>
        <w:t>3.42</w:t>
      </w:r>
      <w:r w:rsidR="00DB4B6D" w:rsidRPr="00F639C2">
        <w:rPr>
          <w:rFonts w:ascii="Times New Roman" w:hAnsi="Times New Roman" w:cs="Times New Roman"/>
          <w:sz w:val="24"/>
          <w:szCs w:val="24"/>
          <w:lang w:val="en-GB"/>
        </w:rPr>
        <w:t>)</w:t>
      </w:r>
      <w:r w:rsidR="00AF7989" w:rsidRPr="00F639C2">
        <w:rPr>
          <w:rFonts w:ascii="Times New Roman" w:hAnsi="Times New Roman" w:cs="Times New Roman"/>
          <w:sz w:val="24"/>
          <w:szCs w:val="24"/>
          <w:lang w:val="en-GB"/>
        </w:rPr>
        <w:t xml:space="preserve">, </w:t>
      </w:r>
      <w:r w:rsidR="000D6E80" w:rsidRPr="00F639C2">
        <w:rPr>
          <w:rFonts w:ascii="Times New Roman" w:hAnsi="Times New Roman" w:cs="Times New Roman"/>
          <w:sz w:val="24"/>
          <w:szCs w:val="24"/>
          <w:lang w:val="en-GB"/>
        </w:rPr>
        <w:t>meaning that</w:t>
      </w:r>
      <w:r w:rsidR="00AF7989" w:rsidRPr="00F639C2">
        <w:rPr>
          <w:rFonts w:ascii="Times New Roman" w:hAnsi="Times New Roman" w:cs="Times New Roman"/>
          <w:sz w:val="24"/>
          <w:szCs w:val="24"/>
          <w:lang w:val="en-GB"/>
        </w:rPr>
        <w:t xml:space="preserve"> an attractive spokesperson will lead to a more positive attitude towards the ad than a non-attractive spokesperson</w:t>
      </w:r>
      <w:r w:rsidR="0073299F" w:rsidRPr="00F639C2">
        <w:rPr>
          <w:rFonts w:ascii="Times New Roman" w:hAnsi="Times New Roman" w:cs="Times New Roman"/>
          <w:sz w:val="24"/>
          <w:szCs w:val="24"/>
          <w:lang w:val="en-GB"/>
        </w:rPr>
        <w:t xml:space="preserve">, </w:t>
      </w:r>
      <w:r w:rsidR="006B28C5" w:rsidRPr="00F639C2">
        <w:rPr>
          <w:rFonts w:ascii="Times New Roman" w:hAnsi="Times New Roman" w:cs="Times New Roman"/>
          <w:sz w:val="24"/>
          <w:szCs w:val="24"/>
          <w:lang w:val="en-GB"/>
        </w:rPr>
        <w:t>however</w:t>
      </w:r>
      <w:r w:rsidR="0073299F" w:rsidRPr="00F639C2">
        <w:rPr>
          <w:rFonts w:ascii="Times New Roman" w:hAnsi="Times New Roman" w:cs="Times New Roman"/>
          <w:sz w:val="24"/>
          <w:szCs w:val="24"/>
          <w:lang w:val="en-GB"/>
        </w:rPr>
        <w:t xml:space="preserve"> this effect is not </w:t>
      </w:r>
      <w:r w:rsidR="00EB040C" w:rsidRPr="00F639C2">
        <w:rPr>
          <w:rFonts w:ascii="Times New Roman" w:hAnsi="Times New Roman" w:cs="Times New Roman"/>
          <w:sz w:val="24"/>
          <w:szCs w:val="24"/>
          <w:lang w:val="en-GB"/>
        </w:rPr>
        <w:t xml:space="preserve">statistically </w:t>
      </w:r>
      <w:r w:rsidR="0073299F" w:rsidRPr="00F639C2">
        <w:rPr>
          <w:rFonts w:ascii="Times New Roman" w:hAnsi="Times New Roman" w:cs="Times New Roman"/>
          <w:sz w:val="24"/>
          <w:szCs w:val="24"/>
          <w:lang w:val="en-GB"/>
        </w:rPr>
        <w:t xml:space="preserve">significant. </w:t>
      </w:r>
    </w:p>
    <w:p w:rsidR="00940BCE" w:rsidRPr="00F639C2" w:rsidRDefault="00940BCE" w:rsidP="00D2727B">
      <w:pPr>
        <w:jc w:val="both"/>
        <w:rPr>
          <w:rFonts w:ascii="Times New Roman" w:hAnsi="Times New Roman" w:cs="Times New Roman"/>
          <w:i/>
          <w:sz w:val="24"/>
          <w:szCs w:val="24"/>
          <w:lang w:val="en-GB"/>
        </w:rPr>
      </w:pPr>
      <w:r w:rsidRPr="00F639C2">
        <w:rPr>
          <w:rFonts w:ascii="Times New Roman" w:hAnsi="Times New Roman" w:cs="Times New Roman"/>
          <w:i/>
          <w:sz w:val="24"/>
          <w:szCs w:val="24"/>
          <w:lang w:val="en-GB"/>
        </w:rPr>
        <w:t>Hypothesis 3a (H3a</w:t>
      </w:r>
      <w:r w:rsidRPr="00F639C2">
        <w:rPr>
          <w:rFonts w:ascii="Times New Roman" w:hAnsi="Times New Roman" w:cs="Times New Roman"/>
          <w:sz w:val="24"/>
          <w:szCs w:val="24"/>
          <w:lang w:val="en-GB"/>
        </w:rPr>
        <w:t>)</w:t>
      </w:r>
      <w:r w:rsidR="00D2727B" w:rsidRPr="00F639C2">
        <w:rPr>
          <w:rFonts w:ascii="Times New Roman" w:hAnsi="Times New Roman" w:cs="Times New Roman"/>
          <w:sz w:val="24"/>
          <w:szCs w:val="24"/>
          <w:lang w:val="en-GB"/>
        </w:rPr>
        <w:t xml:space="preserve">: </w:t>
      </w:r>
      <w:r w:rsidR="00E46626" w:rsidRPr="00F639C2">
        <w:rPr>
          <w:rFonts w:ascii="Times New Roman" w:hAnsi="Times New Roman" w:cs="Times New Roman"/>
          <w:i/>
          <w:sz w:val="24"/>
          <w:szCs w:val="24"/>
          <w:lang w:val="en-GB"/>
        </w:rPr>
        <w:t>The higher the comparison made between the respondents and a successful male spokesperson, the lower the attitude towards the ad.</w:t>
      </w:r>
      <w:r w:rsidR="00741C71" w:rsidRPr="00F639C2">
        <w:rPr>
          <w:rFonts w:ascii="Times New Roman" w:hAnsi="Times New Roman" w:cs="Times New Roman"/>
          <w:sz w:val="24"/>
          <w:szCs w:val="24"/>
          <w:lang w:val="en-GB"/>
        </w:rPr>
        <w:t xml:space="preserve"> Indeed, </w:t>
      </w:r>
      <w:r w:rsidR="00741C71" w:rsidRPr="00F639C2">
        <w:rPr>
          <w:rFonts w:ascii="Times New Roman" w:hAnsi="Times New Roman" w:cs="Times New Roman"/>
          <w:bCs/>
          <w:sz w:val="24"/>
          <w:szCs w:val="24"/>
          <w:lang w:val="en-GB"/>
        </w:rPr>
        <w:t>β</w:t>
      </w:r>
      <w:r w:rsidR="00741C71" w:rsidRPr="00F639C2">
        <w:rPr>
          <w:rFonts w:ascii="Times New Roman" w:hAnsi="Times New Roman" w:cs="Times New Roman"/>
          <w:bCs/>
          <w:sz w:val="16"/>
          <w:szCs w:val="16"/>
          <w:lang w:val="en-GB"/>
        </w:rPr>
        <w:t xml:space="preserve">4 </w:t>
      </w:r>
      <w:r w:rsidR="00741C71" w:rsidRPr="00F639C2">
        <w:rPr>
          <w:rFonts w:ascii="Times New Roman" w:hAnsi="Times New Roman" w:cs="Times New Roman"/>
          <w:sz w:val="24"/>
          <w:szCs w:val="24"/>
          <w:lang w:val="en-GB"/>
        </w:rPr>
        <w:t>is statistically significant (P=0.055) with a negative coefficient</w:t>
      </w:r>
      <w:r w:rsidR="00F64A62" w:rsidRPr="00F639C2">
        <w:rPr>
          <w:rFonts w:ascii="Times New Roman" w:hAnsi="Times New Roman" w:cs="Times New Roman"/>
          <w:sz w:val="24"/>
          <w:szCs w:val="24"/>
          <w:lang w:val="en-GB"/>
        </w:rPr>
        <w:t xml:space="preserve"> (.-258)</w:t>
      </w:r>
      <w:r w:rsidR="00741C71" w:rsidRPr="00F639C2">
        <w:rPr>
          <w:rFonts w:ascii="Times New Roman" w:hAnsi="Times New Roman" w:cs="Times New Roman"/>
          <w:sz w:val="24"/>
          <w:szCs w:val="24"/>
          <w:lang w:val="en-GB"/>
        </w:rPr>
        <w:t>, therefore it is possible to conclude that respondents who compare themselves with a successful spokesperson will have a more negative attitude towards the ad than thos</w:t>
      </w:r>
      <w:r w:rsidR="00E1281D" w:rsidRPr="00F639C2">
        <w:rPr>
          <w:rFonts w:ascii="Times New Roman" w:hAnsi="Times New Roman" w:cs="Times New Roman"/>
          <w:sz w:val="24"/>
          <w:szCs w:val="24"/>
          <w:lang w:val="en-GB"/>
        </w:rPr>
        <w:t>e who do not compare themselves, ceteris paribus.</w:t>
      </w:r>
    </w:p>
    <w:p w:rsidR="00741C71" w:rsidRPr="00F639C2" w:rsidRDefault="00940BCE" w:rsidP="00741C71">
      <w:pPr>
        <w:jc w:val="both"/>
        <w:rPr>
          <w:rFonts w:ascii="Times New Roman" w:hAnsi="Times New Roman" w:cs="Times New Roman"/>
          <w:bCs/>
          <w:sz w:val="16"/>
          <w:szCs w:val="16"/>
          <w:lang w:val="en-GB"/>
        </w:rPr>
      </w:pPr>
      <w:r w:rsidRPr="00F639C2">
        <w:rPr>
          <w:rFonts w:ascii="Times New Roman" w:hAnsi="Times New Roman" w:cs="Times New Roman"/>
          <w:sz w:val="24"/>
          <w:szCs w:val="24"/>
          <w:lang w:val="en-GB"/>
        </w:rPr>
        <w:t>Hypothesis 3b (H3b):</w:t>
      </w:r>
      <w:r w:rsidR="00D2727B" w:rsidRPr="00F639C2">
        <w:rPr>
          <w:rFonts w:ascii="Times New Roman" w:hAnsi="Times New Roman" w:cs="Times New Roman"/>
          <w:sz w:val="24"/>
          <w:szCs w:val="24"/>
          <w:lang w:val="en-GB"/>
        </w:rPr>
        <w:t xml:space="preserve"> </w:t>
      </w:r>
      <w:r w:rsidR="00E46626" w:rsidRPr="00F639C2">
        <w:rPr>
          <w:rFonts w:ascii="Times New Roman" w:hAnsi="Times New Roman" w:cs="Times New Roman"/>
          <w:i/>
          <w:sz w:val="24"/>
          <w:szCs w:val="24"/>
          <w:lang w:val="en-GB"/>
        </w:rPr>
        <w:t>The higher the comparison made between the respondents and an</w:t>
      </w:r>
      <w:r w:rsidR="00994013" w:rsidRPr="00F639C2">
        <w:rPr>
          <w:rFonts w:ascii="Times New Roman" w:hAnsi="Times New Roman" w:cs="Times New Roman"/>
          <w:i/>
          <w:sz w:val="24"/>
          <w:szCs w:val="24"/>
          <w:lang w:val="en-GB"/>
        </w:rPr>
        <w:t xml:space="preserve"> </w:t>
      </w:r>
      <w:r w:rsidR="00E46626" w:rsidRPr="00F639C2">
        <w:rPr>
          <w:rFonts w:ascii="Times New Roman" w:hAnsi="Times New Roman" w:cs="Times New Roman"/>
          <w:i/>
          <w:sz w:val="24"/>
          <w:szCs w:val="24"/>
          <w:lang w:val="en-GB"/>
        </w:rPr>
        <w:t>attractive male spokesperson, the lower the attitude towards the ad.</w:t>
      </w:r>
      <w:r w:rsidR="00741C71" w:rsidRPr="00F639C2">
        <w:rPr>
          <w:rFonts w:ascii="Times New Roman" w:hAnsi="Times New Roman" w:cs="Times New Roman"/>
          <w:sz w:val="24"/>
          <w:szCs w:val="24"/>
          <w:lang w:val="en-GB"/>
        </w:rPr>
        <w:t xml:space="preserve"> </w:t>
      </w:r>
      <w:r w:rsidR="00741C71" w:rsidRPr="00F639C2">
        <w:rPr>
          <w:rFonts w:ascii="Times New Roman" w:hAnsi="Times New Roman" w:cs="Times New Roman"/>
          <w:bCs/>
          <w:sz w:val="24"/>
          <w:szCs w:val="24"/>
          <w:lang w:val="en-GB"/>
        </w:rPr>
        <w:t>β</w:t>
      </w:r>
      <w:r w:rsidR="00741C71" w:rsidRPr="00F639C2">
        <w:rPr>
          <w:rFonts w:ascii="Times New Roman" w:hAnsi="Times New Roman" w:cs="Times New Roman"/>
          <w:bCs/>
          <w:sz w:val="16"/>
          <w:szCs w:val="16"/>
          <w:lang w:val="en-GB"/>
        </w:rPr>
        <w:t xml:space="preserve">4 </w:t>
      </w:r>
      <w:r w:rsidR="00741C71" w:rsidRPr="00F639C2">
        <w:rPr>
          <w:rFonts w:ascii="Times New Roman" w:hAnsi="Times New Roman" w:cs="Times New Roman"/>
          <w:sz w:val="24"/>
          <w:szCs w:val="24"/>
          <w:lang w:val="en-GB"/>
        </w:rPr>
        <w:t>is statistically significant (P=0.002) with a positive coefficient</w:t>
      </w:r>
      <w:r w:rsidR="00C83C8A" w:rsidRPr="00F639C2">
        <w:rPr>
          <w:rFonts w:ascii="Times New Roman" w:hAnsi="Times New Roman" w:cs="Times New Roman"/>
          <w:sz w:val="24"/>
          <w:szCs w:val="24"/>
          <w:lang w:val="en-GB"/>
        </w:rPr>
        <w:t xml:space="preserve"> (.434)</w:t>
      </w:r>
      <w:r w:rsidR="00741C71" w:rsidRPr="00F639C2">
        <w:rPr>
          <w:rFonts w:ascii="Times New Roman" w:hAnsi="Times New Roman" w:cs="Times New Roman"/>
          <w:sz w:val="24"/>
          <w:szCs w:val="24"/>
          <w:lang w:val="en-GB"/>
        </w:rPr>
        <w:t xml:space="preserve">, therefore respondents who compare themselves with an attractive spokesperson will have a more positive </w:t>
      </w:r>
      <w:r w:rsidR="00E1281D" w:rsidRPr="00F639C2">
        <w:rPr>
          <w:rFonts w:ascii="Times New Roman" w:hAnsi="Times New Roman" w:cs="Times New Roman"/>
          <w:sz w:val="24"/>
          <w:szCs w:val="24"/>
          <w:lang w:val="en-GB"/>
        </w:rPr>
        <w:t xml:space="preserve">(instead of negative) attitude towards the ad </w:t>
      </w:r>
      <w:r w:rsidR="00741C71" w:rsidRPr="00F639C2">
        <w:rPr>
          <w:rFonts w:ascii="Times New Roman" w:hAnsi="Times New Roman" w:cs="Times New Roman"/>
          <w:sz w:val="24"/>
          <w:szCs w:val="24"/>
          <w:lang w:val="en-GB"/>
        </w:rPr>
        <w:t>than thos</w:t>
      </w:r>
      <w:r w:rsidR="00E1281D" w:rsidRPr="00F639C2">
        <w:rPr>
          <w:rFonts w:ascii="Times New Roman" w:hAnsi="Times New Roman" w:cs="Times New Roman"/>
          <w:sz w:val="24"/>
          <w:szCs w:val="24"/>
          <w:lang w:val="en-GB"/>
        </w:rPr>
        <w:t>e who do not compare themselves, ceteris paribus.</w:t>
      </w:r>
      <w:r w:rsidR="00741C71" w:rsidRPr="00F639C2">
        <w:rPr>
          <w:rFonts w:ascii="Times New Roman" w:hAnsi="Times New Roman" w:cs="Times New Roman"/>
          <w:sz w:val="24"/>
          <w:szCs w:val="24"/>
          <w:lang w:val="en-GB"/>
        </w:rPr>
        <w:t xml:space="preserve"> </w:t>
      </w:r>
      <w:r w:rsidR="00741C71" w:rsidRPr="00F639C2">
        <w:rPr>
          <w:rFonts w:ascii="Times New Roman" w:hAnsi="Times New Roman" w:cs="Times New Roman"/>
          <w:bCs/>
          <w:sz w:val="16"/>
          <w:szCs w:val="16"/>
          <w:lang w:val="en-GB"/>
        </w:rPr>
        <w:t xml:space="preserve"> </w:t>
      </w:r>
    </w:p>
    <w:p w:rsidR="00987354" w:rsidRPr="00F639C2" w:rsidRDefault="004239D7"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Hypothesis 4 (H4): </w:t>
      </w:r>
      <w:r w:rsidR="00695DDC" w:rsidRPr="00F639C2">
        <w:rPr>
          <w:rFonts w:ascii="Times New Roman" w:hAnsi="Times New Roman" w:cs="Times New Roman"/>
          <w:i/>
          <w:sz w:val="24"/>
          <w:szCs w:val="24"/>
          <w:lang w:val="en-GB"/>
        </w:rPr>
        <w:t>Using a successful spokesperson in an ad will have more negative effect on attitude towards the ad compared to using an attractive spokesperson in an ad</w:t>
      </w:r>
      <w:r w:rsidRPr="00F639C2">
        <w:rPr>
          <w:rFonts w:ascii="Times New Roman" w:hAnsi="Times New Roman" w:cs="Times New Roman"/>
          <w:sz w:val="24"/>
          <w:szCs w:val="24"/>
          <w:lang w:val="en-GB"/>
        </w:rPr>
        <w:t>.</w:t>
      </w:r>
      <w:r w:rsidR="00E01A92" w:rsidRPr="00F639C2">
        <w:rPr>
          <w:rFonts w:ascii="Times New Roman" w:hAnsi="Times New Roman" w:cs="Times New Roman"/>
          <w:sz w:val="24"/>
          <w:szCs w:val="24"/>
          <w:lang w:val="en-GB"/>
        </w:rPr>
        <w:t xml:space="preserve"> As β</w:t>
      </w:r>
      <w:r w:rsidR="00E01A92" w:rsidRPr="00F639C2">
        <w:rPr>
          <w:rFonts w:ascii="Times New Roman" w:hAnsi="Times New Roman" w:cs="Times New Roman"/>
          <w:sz w:val="16"/>
          <w:szCs w:val="16"/>
          <w:lang w:val="en-GB"/>
        </w:rPr>
        <w:t>2</w:t>
      </w:r>
      <w:r w:rsidR="00C83C8A" w:rsidRPr="00F639C2">
        <w:rPr>
          <w:rFonts w:ascii="Times New Roman" w:hAnsi="Times New Roman" w:cs="Times New Roman"/>
          <w:sz w:val="16"/>
          <w:szCs w:val="16"/>
          <w:lang w:val="en-GB"/>
        </w:rPr>
        <w:t xml:space="preserve"> </w:t>
      </w:r>
      <w:r w:rsidR="003361DB" w:rsidRPr="00F639C2">
        <w:rPr>
          <w:rFonts w:ascii="Times New Roman" w:hAnsi="Times New Roman" w:cs="Times New Roman"/>
          <w:sz w:val="24"/>
          <w:szCs w:val="24"/>
          <w:lang w:val="en-GB"/>
        </w:rPr>
        <w:t>(attractiveness)</w:t>
      </w:r>
      <w:r w:rsidR="00E01A92" w:rsidRPr="00F639C2">
        <w:rPr>
          <w:rFonts w:ascii="Times New Roman" w:hAnsi="Times New Roman" w:cs="Times New Roman"/>
          <w:sz w:val="16"/>
          <w:szCs w:val="16"/>
          <w:lang w:val="en-GB"/>
        </w:rPr>
        <w:t xml:space="preserve"> </w:t>
      </w:r>
      <w:r w:rsidR="00E01A92" w:rsidRPr="00F639C2">
        <w:rPr>
          <w:rFonts w:ascii="Times New Roman" w:hAnsi="Times New Roman" w:cs="Times New Roman"/>
          <w:sz w:val="24"/>
          <w:szCs w:val="24"/>
          <w:lang w:val="en-GB"/>
        </w:rPr>
        <w:t>in the regression is insignificant</w:t>
      </w:r>
      <w:r w:rsidR="00C83C8A" w:rsidRPr="00F639C2">
        <w:rPr>
          <w:rFonts w:ascii="Times New Roman" w:hAnsi="Times New Roman" w:cs="Times New Roman"/>
          <w:sz w:val="24"/>
          <w:szCs w:val="24"/>
          <w:lang w:val="en-GB"/>
        </w:rPr>
        <w:t>, but β</w:t>
      </w:r>
      <w:r w:rsidR="00C83C8A" w:rsidRPr="00F639C2">
        <w:rPr>
          <w:rFonts w:ascii="Times New Roman" w:hAnsi="Times New Roman" w:cs="Times New Roman"/>
          <w:sz w:val="16"/>
          <w:szCs w:val="16"/>
          <w:lang w:val="en-GB"/>
        </w:rPr>
        <w:t xml:space="preserve">1 </w:t>
      </w:r>
      <w:r w:rsidR="003361DB" w:rsidRPr="00F639C2">
        <w:rPr>
          <w:rFonts w:ascii="Times New Roman" w:hAnsi="Times New Roman" w:cs="Times New Roman"/>
          <w:sz w:val="24"/>
          <w:szCs w:val="24"/>
          <w:lang w:val="en-GB"/>
        </w:rPr>
        <w:t>(successfulness)</w:t>
      </w:r>
      <w:r w:rsidR="00C83C8A" w:rsidRPr="00F639C2">
        <w:rPr>
          <w:rFonts w:ascii="Times New Roman" w:hAnsi="Times New Roman" w:cs="Times New Roman"/>
          <w:sz w:val="16"/>
          <w:szCs w:val="16"/>
          <w:lang w:val="en-GB"/>
        </w:rPr>
        <w:t xml:space="preserve"> </w:t>
      </w:r>
      <w:r w:rsidR="003361DB" w:rsidRPr="00F639C2">
        <w:rPr>
          <w:rFonts w:ascii="Times New Roman" w:hAnsi="Times New Roman" w:cs="Times New Roman"/>
          <w:sz w:val="24"/>
          <w:szCs w:val="24"/>
          <w:lang w:val="en-GB"/>
        </w:rPr>
        <w:t>is significa</w:t>
      </w:r>
      <w:r w:rsidR="00C83C8A" w:rsidRPr="00F639C2">
        <w:rPr>
          <w:rFonts w:ascii="Times New Roman" w:hAnsi="Times New Roman" w:cs="Times New Roman"/>
          <w:sz w:val="24"/>
          <w:szCs w:val="24"/>
          <w:lang w:val="en-GB"/>
        </w:rPr>
        <w:t>n</w:t>
      </w:r>
      <w:r w:rsidR="003361DB" w:rsidRPr="00F639C2">
        <w:rPr>
          <w:rFonts w:ascii="Times New Roman" w:hAnsi="Times New Roman" w:cs="Times New Roman"/>
          <w:sz w:val="24"/>
          <w:szCs w:val="24"/>
          <w:lang w:val="en-GB"/>
        </w:rPr>
        <w:t>t</w:t>
      </w:r>
      <w:r w:rsidR="00E01A92" w:rsidRPr="00F639C2">
        <w:rPr>
          <w:rFonts w:ascii="Times New Roman" w:hAnsi="Times New Roman" w:cs="Times New Roman"/>
          <w:sz w:val="24"/>
          <w:szCs w:val="24"/>
          <w:lang w:val="en-GB"/>
        </w:rPr>
        <w:t xml:space="preserve">, </w:t>
      </w:r>
      <w:r w:rsidR="00186BCA" w:rsidRPr="00F639C2">
        <w:rPr>
          <w:rFonts w:ascii="Times New Roman" w:hAnsi="Times New Roman" w:cs="Times New Roman"/>
          <w:sz w:val="24"/>
          <w:szCs w:val="24"/>
          <w:lang w:val="en-GB"/>
        </w:rPr>
        <w:t xml:space="preserve">it could be </w:t>
      </w:r>
      <w:r w:rsidR="00C83C8A" w:rsidRPr="00F639C2">
        <w:rPr>
          <w:rFonts w:ascii="Times New Roman" w:hAnsi="Times New Roman" w:cs="Times New Roman"/>
          <w:sz w:val="24"/>
          <w:szCs w:val="24"/>
          <w:lang w:val="en-GB"/>
        </w:rPr>
        <w:t>state</w:t>
      </w:r>
      <w:r w:rsidR="00186BCA" w:rsidRPr="00F639C2">
        <w:rPr>
          <w:rFonts w:ascii="Times New Roman" w:hAnsi="Times New Roman" w:cs="Times New Roman"/>
          <w:sz w:val="24"/>
          <w:szCs w:val="24"/>
          <w:lang w:val="en-GB"/>
        </w:rPr>
        <w:t>d</w:t>
      </w:r>
      <w:r w:rsidR="00C83C8A" w:rsidRPr="00F639C2">
        <w:rPr>
          <w:rFonts w:ascii="Times New Roman" w:hAnsi="Times New Roman" w:cs="Times New Roman"/>
          <w:sz w:val="24"/>
          <w:szCs w:val="24"/>
          <w:lang w:val="en-GB"/>
        </w:rPr>
        <w:t xml:space="preserve"> that successfulness is more important than attractiveness. St</w:t>
      </w:r>
      <w:r w:rsidR="003B264D" w:rsidRPr="00F639C2">
        <w:rPr>
          <w:rFonts w:ascii="Times New Roman" w:hAnsi="Times New Roman" w:cs="Times New Roman"/>
          <w:sz w:val="24"/>
          <w:szCs w:val="24"/>
          <w:lang w:val="en-GB"/>
        </w:rPr>
        <w:t xml:space="preserve">andardized beta coefficient of </w:t>
      </w:r>
      <w:r w:rsidR="00C83C8A" w:rsidRPr="00F639C2">
        <w:rPr>
          <w:rFonts w:ascii="Times New Roman" w:hAnsi="Times New Roman" w:cs="Times New Roman"/>
          <w:sz w:val="24"/>
          <w:szCs w:val="24"/>
          <w:lang w:val="en-GB"/>
        </w:rPr>
        <w:t>β</w:t>
      </w:r>
      <w:r w:rsidR="00C83C8A" w:rsidRPr="00F639C2">
        <w:rPr>
          <w:rFonts w:ascii="Times New Roman" w:hAnsi="Times New Roman" w:cs="Times New Roman"/>
          <w:sz w:val="16"/>
          <w:szCs w:val="16"/>
          <w:lang w:val="en-GB"/>
        </w:rPr>
        <w:t>1</w:t>
      </w:r>
      <w:r w:rsidR="00C83C8A" w:rsidRPr="00F639C2">
        <w:rPr>
          <w:rFonts w:ascii="Times New Roman" w:hAnsi="Times New Roman" w:cs="Times New Roman"/>
          <w:sz w:val="24"/>
          <w:szCs w:val="24"/>
          <w:lang w:val="en-GB"/>
        </w:rPr>
        <w:t xml:space="preserve"> </w:t>
      </w:r>
      <w:r w:rsidR="004868DD" w:rsidRPr="00F639C2">
        <w:rPr>
          <w:rFonts w:ascii="Times New Roman" w:hAnsi="Times New Roman" w:cs="Times New Roman"/>
          <w:sz w:val="24"/>
          <w:szCs w:val="24"/>
          <w:lang w:val="en-GB"/>
        </w:rPr>
        <w:t>is</w:t>
      </w:r>
      <w:r w:rsidR="00C83C8A" w:rsidRPr="00F639C2">
        <w:rPr>
          <w:rFonts w:ascii="Times New Roman" w:hAnsi="Times New Roman" w:cs="Times New Roman"/>
          <w:sz w:val="24"/>
          <w:szCs w:val="24"/>
          <w:lang w:val="en-GB"/>
        </w:rPr>
        <w:t xml:space="preserve"> 3.602 and of β</w:t>
      </w:r>
      <w:r w:rsidR="00C83C8A" w:rsidRPr="00F639C2">
        <w:rPr>
          <w:rFonts w:ascii="Times New Roman" w:hAnsi="Times New Roman" w:cs="Times New Roman"/>
          <w:sz w:val="16"/>
          <w:szCs w:val="16"/>
          <w:lang w:val="en-GB"/>
        </w:rPr>
        <w:t>2</w:t>
      </w:r>
      <w:r w:rsidR="00C83C8A" w:rsidRPr="00F639C2">
        <w:rPr>
          <w:rFonts w:ascii="Times New Roman" w:hAnsi="Times New Roman" w:cs="Times New Roman"/>
          <w:sz w:val="24"/>
          <w:szCs w:val="24"/>
          <w:lang w:val="en-GB"/>
        </w:rPr>
        <w:t xml:space="preserve"> is negative, -.089 (and not significant). </w:t>
      </w:r>
      <w:r w:rsidR="00186BCA" w:rsidRPr="00F639C2">
        <w:rPr>
          <w:rFonts w:ascii="Times New Roman" w:hAnsi="Times New Roman" w:cs="Times New Roman"/>
          <w:sz w:val="24"/>
          <w:szCs w:val="24"/>
          <w:lang w:val="en-GB"/>
        </w:rPr>
        <w:t xml:space="preserve">A t-test was conducted in order to </w:t>
      </w:r>
      <w:r w:rsidR="009A641E" w:rsidRPr="00F639C2">
        <w:rPr>
          <w:rFonts w:ascii="Times New Roman" w:hAnsi="Times New Roman" w:cs="Times New Roman"/>
          <w:sz w:val="24"/>
          <w:szCs w:val="24"/>
          <w:lang w:val="en-GB"/>
        </w:rPr>
        <w:t>arrive</w:t>
      </w:r>
      <w:r w:rsidR="00186BCA" w:rsidRPr="00F639C2">
        <w:rPr>
          <w:rFonts w:ascii="Times New Roman" w:hAnsi="Times New Roman" w:cs="Times New Roman"/>
          <w:sz w:val="24"/>
          <w:szCs w:val="24"/>
          <w:lang w:val="en-GB"/>
        </w:rPr>
        <w:t xml:space="preserve"> to a conclusion. As </w:t>
      </w:r>
      <w:r w:rsidR="003B264D" w:rsidRPr="00F639C2">
        <w:rPr>
          <w:rFonts w:ascii="Times New Roman" w:hAnsi="Times New Roman" w:cs="Times New Roman"/>
          <w:sz w:val="24"/>
          <w:szCs w:val="24"/>
          <w:lang w:val="en-GB"/>
        </w:rPr>
        <w:t>Figure</w:t>
      </w:r>
      <w:r w:rsidR="00186BCA" w:rsidRPr="00F639C2">
        <w:rPr>
          <w:rFonts w:ascii="Times New Roman" w:hAnsi="Times New Roman" w:cs="Times New Roman"/>
          <w:sz w:val="24"/>
          <w:szCs w:val="24"/>
          <w:lang w:val="en-GB"/>
        </w:rPr>
        <w:t xml:space="preserve"> </w:t>
      </w:r>
      <w:r w:rsidR="000B0398" w:rsidRPr="00F639C2">
        <w:rPr>
          <w:rFonts w:ascii="Times New Roman" w:hAnsi="Times New Roman" w:cs="Times New Roman"/>
          <w:sz w:val="24"/>
          <w:szCs w:val="24"/>
          <w:lang w:val="en-GB"/>
        </w:rPr>
        <w:t>38</w:t>
      </w:r>
      <w:r w:rsidR="00447F74" w:rsidRPr="00F639C2">
        <w:rPr>
          <w:rFonts w:ascii="Times New Roman" w:hAnsi="Times New Roman" w:cs="Times New Roman"/>
          <w:sz w:val="24"/>
          <w:szCs w:val="24"/>
          <w:lang w:val="en-GB"/>
        </w:rPr>
        <w:t xml:space="preserve"> of the Appendix</w:t>
      </w:r>
      <w:r w:rsidR="00186BCA" w:rsidRPr="00F639C2">
        <w:rPr>
          <w:rFonts w:ascii="Times New Roman" w:hAnsi="Times New Roman" w:cs="Times New Roman"/>
          <w:color w:val="FF0000"/>
          <w:sz w:val="24"/>
          <w:szCs w:val="24"/>
          <w:lang w:val="en-GB"/>
        </w:rPr>
        <w:t xml:space="preserve"> </w:t>
      </w:r>
      <w:r w:rsidR="00186BCA" w:rsidRPr="00F639C2">
        <w:rPr>
          <w:rFonts w:ascii="Times New Roman" w:hAnsi="Times New Roman" w:cs="Times New Roman"/>
          <w:sz w:val="24"/>
          <w:szCs w:val="24"/>
          <w:lang w:val="en-GB"/>
        </w:rPr>
        <w:t xml:space="preserve">shows, </w:t>
      </w:r>
      <w:r w:rsidR="009A641E" w:rsidRPr="00F639C2">
        <w:rPr>
          <w:rFonts w:ascii="Times New Roman" w:hAnsi="Times New Roman" w:cs="Times New Roman"/>
          <w:sz w:val="24"/>
          <w:szCs w:val="24"/>
          <w:lang w:val="en-GB"/>
        </w:rPr>
        <w:t>the t-</w:t>
      </w:r>
      <w:r w:rsidR="00186BCA" w:rsidRPr="00F639C2">
        <w:rPr>
          <w:rFonts w:ascii="Times New Roman" w:hAnsi="Times New Roman" w:cs="Times New Roman"/>
          <w:sz w:val="24"/>
          <w:szCs w:val="24"/>
          <w:lang w:val="en-GB"/>
        </w:rPr>
        <w:t>te</w:t>
      </w:r>
      <w:r w:rsidR="003B264D" w:rsidRPr="00F639C2">
        <w:rPr>
          <w:rFonts w:ascii="Times New Roman" w:hAnsi="Times New Roman" w:cs="Times New Roman"/>
          <w:sz w:val="24"/>
          <w:szCs w:val="24"/>
          <w:lang w:val="en-GB"/>
        </w:rPr>
        <w:t>st conducted was significant (P&lt;0.05</w:t>
      </w:r>
      <w:r w:rsidR="00186BCA" w:rsidRPr="00F639C2">
        <w:rPr>
          <w:rFonts w:ascii="Times New Roman" w:hAnsi="Times New Roman" w:cs="Times New Roman"/>
          <w:sz w:val="24"/>
          <w:szCs w:val="24"/>
          <w:lang w:val="en-GB"/>
        </w:rPr>
        <w:t>) and</w:t>
      </w:r>
      <w:r w:rsidR="003B264D" w:rsidRPr="00F639C2">
        <w:rPr>
          <w:rFonts w:ascii="Times New Roman" w:hAnsi="Times New Roman" w:cs="Times New Roman"/>
          <w:sz w:val="24"/>
          <w:szCs w:val="24"/>
          <w:lang w:val="en-GB"/>
        </w:rPr>
        <w:t xml:space="preserve"> the mean of attractiveness (M=4.36</w:t>
      </w:r>
      <w:r w:rsidR="00186BCA" w:rsidRPr="00F639C2">
        <w:rPr>
          <w:rFonts w:ascii="Times New Roman" w:hAnsi="Times New Roman" w:cs="Times New Roman"/>
          <w:sz w:val="24"/>
          <w:szCs w:val="24"/>
          <w:lang w:val="en-GB"/>
        </w:rPr>
        <w:t xml:space="preserve">) was higher than </w:t>
      </w:r>
      <w:r w:rsidR="003B264D" w:rsidRPr="00F639C2">
        <w:rPr>
          <w:rFonts w:ascii="Times New Roman" w:hAnsi="Times New Roman" w:cs="Times New Roman"/>
          <w:sz w:val="24"/>
          <w:szCs w:val="24"/>
          <w:lang w:val="en-GB"/>
        </w:rPr>
        <w:t>the mean of successfulness (M=4.17</w:t>
      </w:r>
      <w:r w:rsidR="00186BCA" w:rsidRPr="00F639C2">
        <w:rPr>
          <w:rFonts w:ascii="Times New Roman" w:hAnsi="Times New Roman" w:cs="Times New Roman"/>
          <w:sz w:val="24"/>
          <w:szCs w:val="24"/>
          <w:lang w:val="en-GB"/>
        </w:rPr>
        <w:t xml:space="preserve">). Therefore, it can be concluded that </w:t>
      </w:r>
      <w:r w:rsidR="003B264D" w:rsidRPr="00F639C2">
        <w:rPr>
          <w:rFonts w:ascii="Times New Roman" w:hAnsi="Times New Roman" w:cs="Times New Roman"/>
          <w:sz w:val="24"/>
          <w:szCs w:val="24"/>
          <w:lang w:val="en-GB"/>
        </w:rPr>
        <w:t>using a successful spokesperson in an ad will indeed have a more negative effect on attitude towards the ad compared to using an attractive spokesperson in an ad.</w:t>
      </w:r>
    </w:p>
    <w:p w:rsidR="004239D7" w:rsidRPr="00F639C2" w:rsidRDefault="00987354"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Hypothesis 5 (H5): </w:t>
      </w:r>
      <w:r w:rsidR="00695DDC" w:rsidRPr="00F639C2">
        <w:rPr>
          <w:rFonts w:ascii="Times New Roman" w:hAnsi="Times New Roman" w:cs="Times New Roman"/>
          <w:i/>
          <w:sz w:val="24"/>
          <w:szCs w:val="24"/>
          <w:lang w:val="en-GB"/>
        </w:rPr>
        <w:t>Using a successful and attractive spokesperson in an ad will have more negative effect on attitude towards the ad compared to using a successful average looking spokesperson in an ad</w:t>
      </w:r>
      <w:r w:rsidR="000B0398" w:rsidRPr="00F639C2">
        <w:rPr>
          <w:rFonts w:ascii="Times New Roman" w:hAnsi="Times New Roman" w:cs="Times New Roman"/>
          <w:sz w:val="24"/>
          <w:szCs w:val="24"/>
          <w:lang w:val="en-GB"/>
        </w:rPr>
        <w:t>. Figure 7</w:t>
      </w:r>
      <w:r w:rsidRPr="00F639C2">
        <w:rPr>
          <w:rFonts w:ascii="Times New Roman" w:hAnsi="Times New Roman" w:cs="Times New Roman"/>
          <w:sz w:val="24"/>
          <w:szCs w:val="24"/>
          <w:lang w:val="en-GB"/>
        </w:rPr>
        <w:t xml:space="preserve"> shows that the </w:t>
      </w:r>
      <w:r w:rsidRPr="00F639C2">
        <w:rPr>
          <w:rFonts w:ascii="Times New Roman" w:hAnsi="Times New Roman" w:cs="Times New Roman"/>
          <w:bCs/>
          <w:sz w:val="24"/>
          <w:szCs w:val="24"/>
          <w:lang w:val="en-GB"/>
        </w:rPr>
        <w:t>β</w:t>
      </w:r>
      <w:r w:rsidRPr="00F639C2">
        <w:rPr>
          <w:rFonts w:ascii="Times New Roman" w:hAnsi="Times New Roman" w:cs="Times New Roman"/>
          <w:bCs/>
          <w:sz w:val="16"/>
          <w:szCs w:val="16"/>
          <w:lang w:val="en-GB"/>
        </w:rPr>
        <w:t>6</w:t>
      </w:r>
      <w:r w:rsidRPr="00F639C2">
        <w:rPr>
          <w:rFonts w:ascii="Times New Roman" w:hAnsi="Times New Roman" w:cs="Times New Roman"/>
          <w:sz w:val="24"/>
          <w:szCs w:val="24"/>
          <w:lang w:val="en-GB"/>
        </w:rPr>
        <w:t xml:space="preserve"> coefficient of a both successful and attractive spokesperson is insignificant; therefore we cannot conclude this hypothesis. </w:t>
      </w:r>
      <w:r w:rsidR="00E03C52" w:rsidRPr="00F639C2">
        <w:rPr>
          <w:rFonts w:ascii="Times New Roman" w:hAnsi="Times New Roman" w:cs="Times New Roman"/>
          <w:sz w:val="24"/>
          <w:szCs w:val="24"/>
          <w:lang w:val="en-GB"/>
        </w:rPr>
        <w:t>A</w:t>
      </w:r>
      <w:r w:rsidR="009A641E" w:rsidRPr="00F639C2">
        <w:rPr>
          <w:rFonts w:ascii="Times New Roman" w:hAnsi="Times New Roman" w:cs="Times New Roman"/>
          <w:sz w:val="24"/>
          <w:szCs w:val="24"/>
          <w:lang w:val="en-GB"/>
        </w:rPr>
        <w:t xml:space="preserve"> t-test was conducted in order to arrive to a conclusion. As </w:t>
      </w:r>
      <w:r w:rsidR="000B0398" w:rsidRPr="00F639C2">
        <w:rPr>
          <w:rFonts w:ascii="Times New Roman" w:hAnsi="Times New Roman" w:cs="Times New Roman"/>
          <w:sz w:val="24"/>
          <w:szCs w:val="24"/>
          <w:lang w:val="en-GB"/>
        </w:rPr>
        <w:t>Figure 39</w:t>
      </w:r>
      <w:r w:rsidR="00447F74" w:rsidRPr="00F639C2">
        <w:rPr>
          <w:rFonts w:ascii="Times New Roman" w:hAnsi="Times New Roman" w:cs="Times New Roman"/>
          <w:sz w:val="24"/>
          <w:szCs w:val="24"/>
          <w:lang w:val="en-GB"/>
        </w:rPr>
        <w:t xml:space="preserve"> of the Appendix</w:t>
      </w:r>
      <w:r w:rsidR="009A641E" w:rsidRPr="00F639C2">
        <w:rPr>
          <w:rFonts w:ascii="Times New Roman" w:hAnsi="Times New Roman" w:cs="Times New Roman"/>
          <w:sz w:val="24"/>
          <w:szCs w:val="24"/>
          <w:lang w:val="en-GB"/>
        </w:rPr>
        <w:t xml:space="preserve"> shows, the t-te</w:t>
      </w:r>
      <w:r w:rsidR="00B6475B" w:rsidRPr="00F639C2">
        <w:rPr>
          <w:rFonts w:ascii="Times New Roman" w:hAnsi="Times New Roman" w:cs="Times New Roman"/>
          <w:sz w:val="24"/>
          <w:szCs w:val="24"/>
          <w:lang w:val="en-GB"/>
        </w:rPr>
        <w:t>st conducted was significant (P&lt;0.05</w:t>
      </w:r>
      <w:r w:rsidR="009A641E" w:rsidRPr="00F639C2">
        <w:rPr>
          <w:rFonts w:ascii="Times New Roman" w:hAnsi="Times New Roman" w:cs="Times New Roman"/>
          <w:sz w:val="24"/>
          <w:szCs w:val="24"/>
          <w:lang w:val="en-GB"/>
        </w:rPr>
        <w:t>) and the mean of su</w:t>
      </w:r>
      <w:r w:rsidR="00B6475B" w:rsidRPr="00F639C2">
        <w:rPr>
          <w:rFonts w:ascii="Times New Roman" w:hAnsi="Times New Roman" w:cs="Times New Roman"/>
          <w:sz w:val="24"/>
          <w:szCs w:val="24"/>
          <w:lang w:val="en-GB"/>
        </w:rPr>
        <w:t>ccessfulness_attractiveness (M=4.76</w:t>
      </w:r>
      <w:r w:rsidR="009A641E" w:rsidRPr="00F639C2">
        <w:rPr>
          <w:rFonts w:ascii="Times New Roman" w:hAnsi="Times New Roman" w:cs="Times New Roman"/>
          <w:sz w:val="24"/>
          <w:szCs w:val="24"/>
          <w:lang w:val="en-GB"/>
        </w:rPr>
        <w:t xml:space="preserve">) was </w:t>
      </w:r>
      <w:r w:rsidR="00B6475B" w:rsidRPr="00F639C2">
        <w:rPr>
          <w:rFonts w:ascii="Times New Roman" w:hAnsi="Times New Roman" w:cs="Times New Roman"/>
          <w:sz w:val="24"/>
          <w:szCs w:val="24"/>
          <w:lang w:val="en-GB"/>
        </w:rPr>
        <w:t>higher</w:t>
      </w:r>
      <w:r w:rsidR="009A641E" w:rsidRPr="00F639C2">
        <w:rPr>
          <w:rFonts w:ascii="Times New Roman" w:hAnsi="Times New Roman" w:cs="Times New Roman"/>
          <w:sz w:val="24"/>
          <w:szCs w:val="24"/>
          <w:lang w:val="en-GB"/>
        </w:rPr>
        <w:t xml:space="preserve"> than the mean of successful</w:t>
      </w:r>
      <w:r w:rsidR="00B6475B" w:rsidRPr="00F639C2">
        <w:rPr>
          <w:rFonts w:ascii="Times New Roman" w:hAnsi="Times New Roman" w:cs="Times New Roman"/>
          <w:sz w:val="24"/>
          <w:szCs w:val="24"/>
          <w:lang w:val="en-GB"/>
        </w:rPr>
        <w:t>ness</w:t>
      </w:r>
      <w:r w:rsidR="00062203" w:rsidRPr="00F639C2">
        <w:rPr>
          <w:rFonts w:ascii="Times New Roman" w:hAnsi="Times New Roman" w:cs="Times New Roman"/>
          <w:sz w:val="24"/>
          <w:szCs w:val="24"/>
          <w:lang w:val="en-GB"/>
        </w:rPr>
        <w:t xml:space="preserve">/average looking </w:t>
      </w:r>
      <w:r w:rsidR="009A641E" w:rsidRPr="00F639C2">
        <w:rPr>
          <w:rFonts w:ascii="Times New Roman" w:hAnsi="Times New Roman" w:cs="Times New Roman"/>
          <w:sz w:val="24"/>
          <w:szCs w:val="24"/>
          <w:lang w:val="en-GB"/>
        </w:rPr>
        <w:t>(M=</w:t>
      </w:r>
      <w:r w:rsidR="00B6475B" w:rsidRPr="00F639C2">
        <w:rPr>
          <w:rFonts w:ascii="Times New Roman" w:hAnsi="Times New Roman" w:cs="Times New Roman"/>
          <w:sz w:val="24"/>
          <w:szCs w:val="24"/>
          <w:lang w:val="en-GB"/>
        </w:rPr>
        <w:t>4.17). Therefore, it can be concluded that using a successful and attractive spokesperson in an ad will actually have a more positive effect on attitude towards the ad (instead of negative) compared to using a successful average looking spokesperson in an ad.</w:t>
      </w:r>
    </w:p>
    <w:p w:rsidR="001F5C17" w:rsidRPr="00F639C2" w:rsidRDefault="001F5C17" w:rsidP="00902C0D">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In addition to multiple regression analysis, a two-way ANCOVA analysis was conducted. The results can be seen on </w:t>
      </w:r>
      <w:r w:rsidR="00850813" w:rsidRPr="00F639C2">
        <w:rPr>
          <w:rFonts w:ascii="Times New Roman" w:hAnsi="Times New Roman" w:cs="Times New Roman"/>
          <w:sz w:val="24"/>
          <w:szCs w:val="24"/>
          <w:lang w:val="en-GB"/>
        </w:rPr>
        <w:t>Figure 40</w:t>
      </w:r>
      <w:r w:rsidRPr="00F639C2">
        <w:rPr>
          <w:rFonts w:ascii="Times New Roman" w:hAnsi="Times New Roman" w:cs="Times New Roman"/>
          <w:sz w:val="24"/>
          <w:szCs w:val="24"/>
          <w:lang w:val="en-GB"/>
        </w:rPr>
        <w:t xml:space="preserve"> of the Appendix. As can be seen, </w:t>
      </w:r>
      <w:r w:rsidR="00683438" w:rsidRPr="00F639C2">
        <w:rPr>
          <w:rFonts w:ascii="Times New Roman" w:hAnsi="Times New Roman" w:cs="Times New Roman"/>
          <w:sz w:val="24"/>
          <w:szCs w:val="24"/>
          <w:lang w:val="en-GB"/>
        </w:rPr>
        <w:t xml:space="preserve">the results are very similar to </w:t>
      </w:r>
      <w:r w:rsidR="004D4535" w:rsidRPr="00F639C2">
        <w:rPr>
          <w:rFonts w:ascii="Times New Roman" w:hAnsi="Times New Roman" w:cs="Times New Roman"/>
          <w:sz w:val="24"/>
          <w:szCs w:val="24"/>
          <w:lang w:val="en-GB"/>
        </w:rPr>
        <w:t xml:space="preserve">the </w:t>
      </w:r>
      <w:r w:rsidR="00683438" w:rsidRPr="00F639C2">
        <w:rPr>
          <w:rFonts w:ascii="Times New Roman" w:hAnsi="Times New Roman" w:cs="Times New Roman"/>
          <w:sz w:val="24"/>
          <w:szCs w:val="24"/>
          <w:lang w:val="en-GB"/>
        </w:rPr>
        <w:t xml:space="preserve">regression results. </w:t>
      </w:r>
      <w:r w:rsidR="004D4535" w:rsidRPr="00F639C2">
        <w:rPr>
          <w:rFonts w:ascii="Times New Roman" w:hAnsi="Times New Roman" w:cs="Times New Roman"/>
          <w:sz w:val="24"/>
          <w:szCs w:val="24"/>
          <w:lang w:val="en-GB"/>
        </w:rPr>
        <w:t xml:space="preserve">The significant variables </w:t>
      </w:r>
      <w:r w:rsidR="00E1609A" w:rsidRPr="00F639C2">
        <w:rPr>
          <w:rFonts w:ascii="Times New Roman" w:hAnsi="Times New Roman" w:cs="Times New Roman"/>
          <w:sz w:val="24"/>
          <w:szCs w:val="24"/>
          <w:lang w:val="en-GB"/>
        </w:rPr>
        <w:t>are</w:t>
      </w:r>
      <w:r w:rsidR="004D4535" w:rsidRPr="00F639C2">
        <w:rPr>
          <w:rFonts w:ascii="Times New Roman" w:hAnsi="Times New Roman" w:cs="Times New Roman"/>
          <w:sz w:val="24"/>
          <w:szCs w:val="24"/>
          <w:lang w:val="en-GB"/>
        </w:rPr>
        <w:t xml:space="preserve"> the same as the ones from the regression analysis: successfulness</w:t>
      </w:r>
      <w:r w:rsidR="003F039A" w:rsidRPr="00F639C2">
        <w:rPr>
          <w:rFonts w:ascii="Times New Roman" w:hAnsi="Times New Roman" w:cs="Times New Roman"/>
          <w:sz w:val="24"/>
          <w:szCs w:val="24"/>
          <w:lang w:val="en-GB"/>
        </w:rPr>
        <w:t xml:space="preserve"> (F=10.40; P=.001)</w:t>
      </w:r>
      <w:r w:rsidR="004D4535" w:rsidRPr="00F639C2">
        <w:rPr>
          <w:rFonts w:ascii="Times New Roman" w:hAnsi="Times New Roman" w:cs="Times New Roman"/>
          <w:sz w:val="24"/>
          <w:szCs w:val="24"/>
          <w:lang w:val="en-GB"/>
        </w:rPr>
        <w:t>, attractiveness_comparison</w:t>
      </w:r>
      <w:r w:rsidR="003F039A" w:rsidRPr="00F639C2">
        <w:rPr>
          <w:rFonts w:ascii="Times New Roman" w:hAnsi="Times New Roman" w:cs="Times New Roman"/>
          <w:sz w:val="24"/>
          <w:szCs w:val="24"/>
          <w:lang w:val="en-GB"/>
        </w:rPr>
        <w:t xml:space="preserve"> (F=9.74; P=.002)</w:t>
      </w:r>
      <w:r w:rsidR="004D4535" w:rsidRPr="00F639C2">
        <w:rPr>
          <w:rFonts w:ascii="Times New Roman" w:hAnsi="Times New Roman" w:cs="Times New Roman"/>
          <w:sz w:val="24"/>
          <w:szCs w:val="24"/>
          <w:lang w:val="en-GB"/>
        </w:rPr>
        <w:t xml:space="preserve"> and successfulness_comparison</w:t>
      </w:r>
      <w:r w:rsidR="003F039A" w:rsidRPr="00F639C2">
        <w:rPr>
          <w:rFonts w:ascii="Times New Roman" w:hAnsi="Times New Roman" w:cs="Times New Roman"/>
          <w:sz w:val="24"/>
          <w:szCs w:val="24"/>
          <w:lang w:val="en-GB"/>
        </w:rPr>
        <w:t xml:space="preserve"> (F=3.73; P=.055)</w:t>
      </w:r>
      <w:r w:rsidR="004D4535" w:rsidRPr="00F639C2">
        <w:rPr>
          <w:rFonts w:ascii="Times New Roman" w:hAnsi="Times New Roman" w:cs="Times New Roman"/>
          <w:sz w:val="24"/>
          <w:szCs w:val="24"/>
          <w:lang w:val="en-GB"/>
        </w:rPr>
        <w:t>. All the other</w:t>
      </w:r>
      <w:r w:rsidR="00CA16F5" w:rsidRPr="00F639C2">
        <w:rPr>
          <w:rFonts w:ascii="Times New Roman" w:hAnsi="Times New Roman" w:cs="Times New Roman"/>
          <w:sz w:val="24"/>
          <w:szCs w:val="24"/>
          <w:lang w:val="en-GB"/>
        </w:rPr>
        <w:t xml:space="preserve"> variables</w:t>
      </w:r>
      <w:r w:rsidR="004D4535" w:rsidRPr="00F639C2">
        <w:rPr>
          <w:rFonts w:ascii="Times New Roman" w:hAnsi="Times New Roman" w:cs="Times New Roman"/>
          <w:sz w:val="24"/>
          <w:szCs w:val="24"/>
          <w:lang w:val="en-GB"/>
        </w:rPr>
        <w:t xml:space="preserve"> were insignificant</w:t>
      </w:r>
      <w:r w:rsidR="00CA16F5" w:rsidRPr="00F639C2">
        <w:rPr>
          <w:rFonts w:ascii="Times New Roman" w:hAnsi="Times New Roman" w:cs="Times New Roman"/>
          <w:sz w:val="24"/>
          <w:szCs w:val="24"/>
          <w:lang w:val="en-GB"/>
        </w:rPr>
        <w:t xml:space="preserve">, </w:t>
      </w:r>
      <w:r w:rsidR="003F039A" w:rsidRPr="00F639C2">
        <w:rPr>
          <w:rFonts w:ascii="Times New Roman" w:hAnsi="Times New Roman" w:cs="Times New Roman"/>
          <w:sz w:val="24"/>
          <w:szCs w:val="24"/>
          <w:lang w:val="en-GB"/>
        </w:rPr>
        <w:t xml:space="preserve">as </w:t>
      </w:r>
      <w:r w:rsidR="003F039A" w:rsidRPr="00F639C2">
        <w:rPr>
          <w:rFonts w:ascii="Times New Roman" w:hAnsi="Times New Roman" w:cs="Times New Roman"/>
          <w:sz w:val="24"/>
          <w:szCs w:val="24"/>
          <w:lang w:val="en-GB"/>
        </w:rPr>
        <w:lastRenderedPageBreak/>
        <w:t xml:space="preserve">was </w:t>
      </w:r>
      <w:r w:rsidR="00F639C2" w:rsidRPr="00F639C2">
        <w:rPr>
          <w:rFonts w:ascii="Times New Roman" w:hAnsi="Times New Roman" w:cs="Times New Roman"/>
          <w:sz w:val="24"/>
          <w:szCs w:val="24"/>
          <w:lang w:val="en-GB"/>
        </w:rPr>
        <w:t xml:space="preserve">also </w:t>
      </w:r>
      <w:r w:rsidR="003F039A" w:rsidRPr="00F639C2">
        <w:rPr>
          <w:rFonts w:ascii="Times New Roman" w:hAnsi="Times New Roman" w:cs="Times New Roman"/>
          <w:sz w:val="24"/>
          <w:szCs w:val="24"/>
          <w:lang w:val="en-GB"/>
        </w:rPr>
        <w:t>the case in</w:t>
      </w:r>
      <w:r w:rsidR="00CA16F5" w:rsidRPr="00F639C2">
        <w:rPr>
          <w:rFonts w:ascii="Times New Roman" w:hAnsi="Times New Roman" w:cs="Times New Roman"/>
          <w:sz w:val="24"/>
          <w:szCs w:val="24"/>
          <w:lang w:val="en-GB"/>
        </w:rPr>
        <w:t xml:space="preserve"> the regression results</w:t>
      </w:r>
      <w:r w:rsidR="004D4535" w:rsidRPr="00F639C2">
        <w:rPr>
          <w:rFonts w:ascii="Times New Roman" w:hAnsi="Times New Roman" w:cs="Times New Roman"/>
          <w:sz w:val="24"/>
          <w:szCs w:val="24"/>
          <w:lang w:val="en-GB"/>
        </w:rPr>
        <w:t xml:space="preserve">. </w:t>
      </w:r>
      <w:r w:rsidR="00CA16F5" w:rsidRPr="00F639C2">
        <w:rPr>
          <w:rFonts w:ascii="Times New Roman" w:hAnsi="Times New Roman" w:cs="Times New Roman"/>
          <w:sz w:val="24"/>
          <w:szCs w:val="24"/>
          <w:lang w:val="en-GB"/>
        </w:rPr>
        <w:t>4</w:t>
      </w:r>
      <w:r w:rsidR="00902C0D" w:rsidRPr="00F639C2">
        <w:rPr>
          <w:rFonts w:ascii="Times New Roman" w:hAnsi="Times New Roman" w:cs="Times New Roman"/>
          <w:sz w:val="24"/>
          <w:szCs w:val="24"/>
          <w:lang w:val="en-GB"/>
        </w:rPr>
        <w:t xml:space="preserve">% of </w:t>
      </w:r>
      <w:r w:rsidR="003F039A" w:rsidRPr="00F639C2">
        <w:rPr>
          <w:rFonts w:ascii="Times New Roman" w:hAnsi="Times New Roman" w:cs="Times New Roman"/>
          <w:sz w:val="24"/>
          <w:szCs w:val="24"/>
          <w:lang w:val="en-GB"/>
        </w:rPr>
        <w:t>the variability</w:t>
      </w:r>
      <w:r w:rsidR="00902C0D" w:rsidRPr="00F639C2">
        <w:rPr>
          <w:rFonts w:ascii="Times New Roman" w:hAnsi="Times New Roman" w:cs="Times New Roman"/>
          <w:sz w:val="24"/>
          <w:szCs w:val="24"/>
          <w:lang w:val="en-GB"/>
        </w:rPr>
        <w:t xml:space="preserve"> in attitude towards the ad can be </w:t>
      </w:r>
      <w:r w:rsidR="003F039A" w:rsidRPr="00F639C2">
        <w:rPr>
          <w:rFonts w:ascii="Times New Roman" w:hAnsi="Times New Roman" w:cs="Times New Roman"/>
          <w:sz w:val="24"/>
          <w:szCs w:val="24"/>
          <w:lang w:val="en-GB"/>
        </w:rPr>
        <w:t>accounted for the independent variable</w:t>
      </w:r>
      <w:r w:rsidR="00902C0D" w:rsidRPr="00F639C2">
        <w:rPr>
          <w:rFonts w:ascii="Times New Roman" w:hAnsi="Times New Roman" w:cs="Times New Roman"/>
          <w:sz w:val="24"/>
          <w:szCs w:val="24"/>
          <w:lang w:val="en-GB"/>
        </w:rPr>
        <w:t xml:space="preserve"> </w:t>
      </w:r>
      <w:r w:rsidR="00CA16F5" w:rsidRPr="00F639C2">
        <w:rPr>
          <w:rFonts w:ascii="Times New Roman" w:hAnsi="Times New Roman" w:cs="Times New Roman"/>
          <w:sz w:val="24"/>
          <w:szCs w:val="24"/>
          <w:lang w:val="en-GB"/>
        </w:rPr>
        <w:t>successfulness, 3.8</w:t>
      </w:r>
      <w:r w:rsidR="00902C0D" w:rsidRPr="00F639C2">
        <w:rPr>
          <w:rFonts w:ascii="Times New Roman" w:hAnsi="Times New Roman" w:cs="Times New Roman"/>
          <w:sz w:val="24"/>
          <w:szCs w:val="24"/>
          <w:lang w:val="en-GB"/>
        </w:rPr>
        <w:t xml:space="preserve">% by </w:t>
      </w:r>
      <w:r w:rsidR="00CA16F5" w:rsidRPr="00F639C2">
        <w:rPr>
          <w:rFonts w:ascii="Times New Roman" w:hAnsi="Times New Roman" w:cs="Times New Roman"/>
          <w:sz w:val="24"/>
          <w:szCs w:val="24"/>
          <w:lang w:val="en-GB"/>
        </w:rPr>
        <w:t>attractiveness_comparison and 1.5</w:t>
      </w:r>
      <w:r w:rsidR="00902C0D" w:rsidRPr="00F639C2">
        <w:rPr>
          <w:rFonts w:ascii="Times New Roman" w:hAnsi="Times New Roman" w:cs="Times New Roman"/>
          <w:sz w:val="24"/>
          <w:szCs w:val="24"/>
          <w:lang w:val="en-GB"/>
        </w:rPr>
        <w:t xml:space="preserve">% by </w:t>
      </w:r>
      <w:r w:rsidR="00CA16F5" w:rsidRPr="00F639C2">
        <w:rPr>
          <w:rFonts w:ascii="Times New Roman" w:hAnsi="Times New Roman" w:cs="Times New Roman"/>
          <w:sz w:val="24"/>
          <w:szCs w:val="24"/>
          <w:lang w:val="en-GB"/>
        </w:rPr>
        <w:t>successfulness_comparison</w:t>
      </w:r>
      <w:r w:rsidR="00902C0D" w:rsidRPr="00F639C2">
        <w:rPr>
          <w:rFonts w:ascii="Times New Roman" w:hAnsi="Times New Roman" w:cs="Times New Roman"/>
          <w:sz w:val="24"/>
          <w:szCs w:val="24"/>
          <w:lang w:val="en-GB"/>
        </w:rPr>
        <w:t xml:space="preserve">. Therefore, </w:t>
      </w:r>
      <w:r w:rsidR="00CA16F5" w:rsidRPr="00F639C2">
        <w:rPr>
          <w:rFonts w:ascii="Times New Roman" w:hAnsi="Times New Roman" w:cs="Times New Roman"/>
          <w:sz w:val="24"/>
          <w:szCs w:val="24"/>
          <w:lang w:val="en-GB"/>
        </w:rPr>
        <w:t>successfulness</w:t>
      </w:r>
      <w:r w:rsidR="00902C0D" w:rsidRPr="00F639C2">
        <w:rPr>
          <w:rFonts w:ascii="Times New Roman" w:hAnsi="Times New Roman" w:cs="Times New Roman"/>
          <w:sz w:val="24"/>
          <w:szCs w:val="24"/>
          <w:lang w:val="en-GB"/>
        </w:rPr>
        <w:t xml:space="preserve"> </w:t>
      </w:r>
      <w:r w:rsidR="00CA16F5" w:rsidRPr="00F639C2">
        <w:rPr>
          <w:rFonts w:ascii="Times New Roman" w:hAnsi="Times New Roman" w:cs="Times New Roman"/>
          <w:sz w:val="24"/>
          <w:szCs w:val="24"/>
          <w:lang w:val="en-GB"/>
        </w:rPr>
        <w:t xml:space="preserve">is the most important variable, followed by attractiveness_comparison and successfulness_comparison. </w:t>
      </w:r>
      <w:r w:rsidR="003F039A" w:rsidRPr="00F639C2">
        <w:rPr>
          <w:rFonts w:ascii="Times New Roman" w:hAnsi="Times New Roman" w:cs="Times New Roman"/>
          <w:sz w:val="24"/>
          <w:szCs w:val="24"/>
          <w:lang w:val="en-GB"/>
        </w:rPr>
        <w:t>Homogeneity of variance was tested using the Levene test. Assuming a significance alpha=0.01, Levene’s test was just above the significant level (P=.011) and thus we can assume equal variances across groups.</w:t>
      </w:r>
    </w:p>
    <w:p w:rsidR="005D48CA" w:rsidRPr="00F639C2" w:rsidRDefault="005D48CA" w:rsidP="005D48CA">
      <w:pPr>
        <w:jc w:val="both"/>
        <w:rPr>
          <w:rFonts w:ascii="Times New Roman" w:hAnsi="Times New Roman" w:cs="Times New Roman"/>
          <w:bCs/>
          <w:sz w:val="24"/>
          <w:szCs w:val="24"/>
          <w:u w:val="single"/>
          <w:lang w:val="en-GB"/>
        </w:rPr>
      </w:pPr>
      <w:r w:rsidRPr="00F639C2">
        <w:rPr>
          <w:rFonts w:ascii="Times New Roman" w:hAnsi="Times New Roman" w:cs="Times New Roman"/>
          <w:bCs/>
          <w:sz w:val="24"/>
          <w:szCs w:val="24"/>
          <w:u w:val="single"/>
          <w:lang w:val="en-GB"/>
        </w:rPr>
        <w:t>Testing H6</w:t>
      </w:r>
    </w:p>
    <w:p w:rsidR="005D48CA" w:rsidRPr="00F639C2" w:rsidRDefault="005D48CA"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H6 </w:t>
      </w:r>
      <w:r w:rsidR="00C03A42" w:rsidRPr="00F639C2">
        <w:rPr>
          <w:rFonts w:ascii="Times New Roman" w:hAnsi="Times New Roman" w:cs="Times New Roman"/>
          <w:sz w:val="24"/>
          <w:szCs w:val="24"/>
          <w:lang w:val="en-GB"/>
        </w:rPr>
        <w:t>is</w:t>
      </w:r>
      <w:r w:rsidRPr="00F639C2">
        <w:rPr>
          <w:rFonts w:ascii="Times New Roman" w:hAnsi="Times New Roman" w:cs="Times New Roman"/>
          <w:sz w:val="24"/>
          <w:szCs w:val="24"/>
          <w:lang w:val="en-GB"/>
        </w:rPr>
        <w:t xml:space="preserve"> tested </w:t>
      </w:r>
      <w:r w:rsidR="00C03A42" w:rsidRPr="00F639C2">
        <w:rPr>
          <w:rFonts w:ascii="Times New Roman" w:hAnsi="Times New Roman" w:cs="Times New Roman"/>
          <w:sz w:val="24"/>
          <w:szCs w:val="24"/>
          <w:lang w:val="en-GB"/>
        </w:rPr>
        <w:t>and interpr</w:t>
      </w:r>
      <w:r w:rsidR="003A7457" w:rsidRPr="00F639C2">
        <w:rPr>
          <w:rFonts w:ascii="Times New Roman" w:hAnsi="Times New Roman" w:cs="Times New Roman"/>
          <w:sz w:val="24"/>
          <w:szCs w:val="24"/>
          <w:lang w:val="en-GB"/>
        </w:rPr>
        <w:t xml:space="preserve">eted by making use </w:t>
      </w:r>
      <w:r w:rsidR="00345F46" w:rsidRPr="00F639C2">
        <w:rPr>
          <w:rFonts w:ascii="Times New Roman" w:hAnsi="Times New Roman" w:cs="Times New Roman"/>
          <w:sz w:val="24"/>
          <w:szCs w:val="24"/>
          <w:lang w:val="en-GB"/>
        </w:rPr>
        <w:t xml:space="preserve">of </w:t>
      </w:r>
      <w:r w:rsidR="00850813" w:rsidRPr="00F639C2">
        <w:rPr>
          <w:rFonts w:ascii="Times New Roman" w:hAnsi="Times New Roman" w:cs="Times New Roman"/>
          <w:sz w:val="24"/>
          <w:szCs w:val="24"/>
          <w:lang w:val="en-GB"/>
        </w:rPr>
        <w:t>Figures 41-44</w:t>
      </w:r>
      <w:r w:rsidR="00447F74" w:rsidRPr="00F639C2">
        <w:rPr>
          <w:rFonts w:ascii="Times New Roman" w:hAnsi="Times New Roman" w:cs="Times New Roman"/>
          <w:sz w:val="24"/>
          <w:szCs w:val="24"/>
          <w:lang w:val="en-GB"/>
        </w:rPr>
        <w:t xml:space="preserve"> of the Appendix,</w:t>
      </w:r>
      <w:r w:rsidR="00345F46" w:rsidRPr="00F639C2">
        <w:rPr>
          <w:rFonts w:ascii="Times New Roman" w:hAnsi="Times New Roman" w:cs="Times New Roman"/>
          <w:sz w:val="24"/>
          <w:szCs w:val="24"/>
          <w:lang w:val="en-GB"/>
        </w:rPr>
        <w:t xml:space="preserve"> </w:t>
      </w:r>
      <w:r w:rsidR="00C03A42" w:rsidRPr="00F639C2">
        <w:rPr>
          <w:rFonts w:ascii="Times New Roman" w:hAnsi="Times New Roman" w:cs="Times New Roman"/>
          <w:sz w:val="24"/>
          <w:szCs w:val="24"/>
          <w:lang w:val="en-GB"/>
        </w:rPr>
        <w:t>which contain the regression results.</w:t>
      </w:r>
    </w:p>
    <w:tbl>
      <w:tblPr>
        <w:tblStyle w:val="TableGrid"/>
        <w:tblW w:w="0" w:type="auto"/>
        <w:tblLook w:val="04A0"/>
      </w:tblPr>
      <w:tblGrid>
        <w:gridCol w:w="2389"/>
        <w:gridCol w:w="2328"/>
        <w:gridCol w:w="2446"/>
        <w:gridCol w:w="2125"/>
      </w:tblGrid>
      <w:tr w:rsidR="004050C1" w:rsidRPr="00F639C2" w:rsidTr="003B264D">
        <w:tc>
          <w:tcPr>
            <w:tcW w:w="2389" w:type="dxa"/>
            <w:shd w:val="clear" w:color="auto" w:fill="B8CCE4" w:themeFill="accent1" w:themeFillTint="66"/>
          </w:tcPr>
          <w:p w:rsidR="004050C1" w:rsidRPr="00F639C2" w:rsidRDefault="004050C1" w:rsidP="004239D7">
            <w:pPr>
              <w:jc w:val="both"/>
              <w:rPr>
                <w:rFonts w:ascii="Times New Roman" w:hAnsi="Times New Roman" w:cs="Times New Roman"/>
                <w:sz w:val="24"/>
                <w:szCs w:val="24"/>
                <w:lang w:val="en-GB"/>
              </w:rPr>
            </w:pPr>
          </w:p>
        </w:tc>
        <w:tc>
          <w:tcPr>
            <w:tcW w:w="2328" w:type="dxa"/>
            <w:shd w:val="clear" w:color="auto" w:fill="B8CCE4" w:themeFill="accent1" w:themeFillTint="66"/>
          </w:tcPr>
          <w:p w:rsidR="004050C1" w:rsidRPr="00F639C2" w:rsidRDefault="004050C1"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Stand</w:t>
            </w:r>
            <w:r w:rsidR="008D2F8C" w:rsidRPr="00F639C2">
              <w:rPr>
                <w:rFonts w:ascii="Times New Roman" w:hAnsi="Times New Roman" w:cs="Times New Roman"/>
                <w:sz w:val="24"/>
                <w:szCs w:val="24"/>
                <w:lang w:val="en-GB"/>
              </w:rPr>
              <w:t>ardized Coefficients</w:t>
            </w:r>
            <w:r w:rsidRPr="00F639C2">
              <w:rPr>
                <w:rFonts w:ascii="Times New Roman" w:hAnsi="Times New Roman" w:cs="Times New Roman"/>
                <w:sz w:val="24"/>
                <w:szCs w:val="24"/>
                <w:lang w:val="en-GB"/>
              </w:rPr>
              <w:t xml:space="preserve">, </w:t>
            </w:r>
            <w:r w:rsidR="008D2F8C" w:rsidRPr="00F639C2">
              <w:rPr>
                <w:rFonts w:ascii="Times New Roman" w:hAnsi="Times New Roman" w:cs="Times New Roman"/>
                <w:sz w:val="24"/>
                <w:szCs w:val="24"/>
                <w:lang w:val="en-GB"/>
              </w:rPr>
              <w:t>B</w:t>
            </w:r>
            <w:r w:rsidRPr="00F639C2">
              <w:rPr>
                <w:rFonts w:ascii="Times New Roman" w:hAnsi="Times New Roman" w:cs="Times New Roman"/>
                <w:sz w:val="24"/>
                <w:szCs w:val="24"/>
                <w:lang w:val="en-GB"/>
              </w:rPr>
              <w:t>eta</w:t>
            </w:r>
          </w:p>
        </w:tc>
        <w:tc>
          <w:tcPr>
            <w:tcW w:w="2446" w:type="dxa"/>
            <w:shd w:val="clear" w:color="auto" w:fill="B8CCE4" w:themeFill="accent1" w:themeFillTint="66"/>
          </w:tcPr>
          <w:p w:rsidR="004050C1" w:rsidRPr="00F639C2" w:rsidRDefault="004050C1"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Sig.</w:t>
            </w:r>
          </w:p>
        </w:tc>
        <w:tc>
          <w:tcPr>
            <w:tcW w:w="2125" w:type="dxa"/>
            <w:shd w:val="clear" w:color="auto" w:fill="B8CCE4" w:themeFill="accent1" w:themeFillTint="66"/>
          </w:tcPr>
          <w:p w:rsidR="004050C1" w:rsidRPr="00F639C2" w:rsidRDefault="008D2F8C" w:rsidP="004050C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R</w:t>
            </w:r>
            <w:r w:rsidR="004050C1" w:rsidRPr="00F639C2">
              <w:rPr>
                <w:rFonts w:ascii="Times New Roman" w:hAnsi="Times New Roman" w:cs="Times New Roman"/>
                <w:sz w:val="24"/>
                <w:szCs w:val="24"/>
                <w:lang w:val="en-GB"/>
              </w:rPr>
              <w:t>-square</w:t>
            </w:r>
          </w:p>
        </w:tc>
      </w:tr>
      <w:tr w:rsidR="004050C1" w:rsidRPr="00F639C2" w:rsidTr="003B264D">
        <w:tc>
          <w:tcPr>
            <w:tcW w:w="2389" w:type="dxa"/>
            <w:shd w:val="clear" w:color="auto" w:fill="D9D9D9" w:themeFill="background1" w:themeFillShade="D9"/>
          </w:tcPr>
          <w:p w:rsidR="004050C1" w:rsidRPr="00F639C2" w:rsidRDefault="004050C1"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Attitude towards ad=&gt; Attitude towards brand</w:t>
            </w:r>
          </w:p>
        </w:tc>
        <w:tc>
          <w:tcPr>
            <w:tcW w:w="2328" w:type="dxa"/>
          </w:tcPr>
          <w:p w:rsidR="004050C1" w:rsidRPr="00F639C2" w:rsidRDefault="004050C1"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.603</w:t>
            </w:r>
          </w:p>
        </w:tc>
        <w:tc>
          <w:tcPr>
            <w:tcW w:w="2446" w:type="dxa"/>
          </w:tcPr>
          <w:p w:rsidR="004050C1" w:rsidRPr="00F639C2" w:rsidRDefault="004050C1" w:rsidP="004050C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*(p=.000)</w:t>
            </w:r>
          </w:p>
        </w:tc>
        <w:tc>
          <w:tcPr>
            <w:tcW w:w="2125" w:type="dxa"/>
          </w:tcPr>
          <w:p w:rsidR="004050C1" w:rsidRPr="00F639C2" w:rsidRDefault="008A7259" w:rsidP="004050C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.363</w:t>
            </w:r>
          </w:p>
        </w:tc>
      </w:tr>
      <w:tr w:rsidR="004050C1" w:rsidRPr="00F639C2" w:rsidTr="003B264D">
        <w:tc>
          <w:tcPr>
            <w:tcW w:w="2389" w:type="dxa"/>
            <w:shd w:val="clear" w:color="auto" w:fill="D9D9D9" w:themeFill="background1" w:themeFillShade="D9"/>
          </w:tcPr>
          <w:p w:rsidR="004050C1" w:rsidRPr="00F639C2" w:rsidRDefault="004050C1"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Att. Towards Ad=&gt; purchase intention=&gt;</w:t>
            </w:r>
          </w:p>
        </w:tc>
        <w:tc>
          <w:tcPr>
            <w:tcW w:w="2328" w:type="dxa"/>
          </w:tcPr>
          <w:p w:rsidR="004050C1" w:rsidRPr="00F639C2" w:rsidRDefault="004050C1"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.514</w:t>
            </w:r>
          </w:p>
        </w:tc>
        <w:tc>
          <w:tcPr>
            <w:tcW w:w="2446" w:type="dxa"/>
          </w:tcPr>
          <w:p w:rsidR="004050C1" w:rsidRPr="00F639C2" w:rsidRDefault="004050C1"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*(p=.000)</w:t>
            </w:r>
          </w:p>
        </w:tc>
        <w:tc>
          <w:tcPr>
            <w:tcW w:w="2125" w:type="dxa"/>
          </w:tcPr>
          <w:p w:rsidR="004050C1" w:rsidRPr="00F639C2" w:rsidRDefault="008A7259"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.264</w:t>
            </w:r>
          </w:p>
        </w:tc>
      </w:tr>
      <w:tr w:rsidR="004050C1" w:rsidRPr="00F639C2" w:rsidTr="003B264D">
        <w:tc>
          <w:tcPr>
            <w:tcW w:w="2389" w:type="dxa"/>
            <w:shd w:val="clear" w:color="auto" w:fill="D9D9D9" w:themeFill="background1" w:themeFillShade="D9"/>
          </w:tcPr>
          <w:p w:rsidR="004050C1" w:rsidRPr="00F639C2" w:rsidRDefault="004050C1" w:rsidP="0087247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Att. Towards brand=&gt;pur</w:t>
            </w:r>
            <w:r w:rsidR="00872476" w:rsidRPr="00F639C2">
              <w:rPr>
                <w:rFonts w:ascii="Times New Roman" w:hAnsi="Times New Roman" w:cs="Times New Roman"/>
                <w:sz w:val="24"/>
                <w:szCs w:val="24"/>
                <w:lang w:val="en-GB"/>
              </w:rPr>
              <w:t>c</w:t>
            </w:r>
            <w:r w:rsidRPr="00F639C2">
              <w:rPr>
                <w:rFonts w:ascii="Times New Roman" w:hAnsi="Times New Roman" w:cs="Times New Roman"/>
                <w:sz w:val="24"/>
                <w:szCs w:val="24"/>
                <w:lang w:val="en-GB"/>
              </w:rPr>
              <w:t>hase intention</w:t>
            </w:r>
          </w:p>
        </w:tc>
        <w:tc>
          <w:tcPr>
            <w:tcW w:w="2328" w:type="dxa"/>
          </w:tcPr>
          <w:p w:rsidR="004050C1" w:rsidRPr="00F639C2" w:rsidRDefault="008D2F8C"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.739</w:t>
            </w:r>
          </w:p>
        </w:tc>
        <w:tc>
          <w:tcPr>
            <w:tcW w:w="2446" w:type="dxa"/>
          </w:tcPr>
          <w:p w:rsidR="004050C1" w:rsidRPr="00F639C2" w:rsidRDefault="008D2F8C"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*(p=.000)</w:t>
            </w:r>
          </w:p>
        </w:tc>
        <w:tc>
          <w:tcPr>
            <w:tcW w:w="2125" w:type="dxa"/>
          </w:tcPr>
          <w:p w:rsidR="004050C1" w:rsidRPr="00F639C2" w:rsidRDefault="008B0552"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.546</w:t>
            </w:r>
          </w:p>
        </w:tc>
      </w:tr>
      <w:tr w:rsidR="00872476" w:rsidRPr="00F639C2" w:rsidTr="003B264D">
        <w:tc>
          <w:tcPr>
            <w:tcW w:w="2389" w:type="dxa"/>
            <w:shd w:val="clear" w:color="auto" w:fill="D9D9D9" w:themeFill="background1" w:themeFillShade="D9"/>
          </w:tcPr>
          <w:p w:rsidR="00872476" w:rsidRPr="00F639C2" w:rsidRDefault="00872476"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Att. Towards brand+ Att. Towards Ad =&gt;purchase intention</w:t>
            </w:r>
          </w:p>
        </w:tc>
        <w:tc>
          <w:tcPr>
            <w:tcW w:w="2328" w:type="dxa"/>
          </w:tcPr>
          <w:p w:rsidR="00872476" w:rsidRPr="00F639C2" w:rsidRDefault="00512D48"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.674; .108</w:t>
            </w:r>
          </w:p>
        </w:tc>
        <w:tc>
          <w:tcPr>
            <w:tcW w:w="2446" w:type="dxa"/>
          </w:tcPr>
          <w:p w:rsidR="00872476" w:rsidRPr="00F639C2" w:rsidRDefault="008D2F8C" w:rsidP="008D2F8C">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*(p=.000); *(p=.041)</w:t>
            </w:r>
          </w:p>
        </w:tc>
        <w:tc>
          <w:tcPr>
            <w:tcW w:w="2125" w:type="dxa"/>
          </w:tcPr>
          <w:p w:rsidR="00872476" w:rsidRPr="00F639C2" w:rsidRDefault="00B7132F" w:rsidP="004239D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.553</w:t>
            </w:r>
          </w:p>
        </w:tc>
      </w:tr>
    </w:tbl>
    <w:p w:rsidR="00C03A42" w:rsidRPr="00F639C2" w:rsidRDefault="00A65DDD" w:rsidP="004239D7">
      <w:pPr>
        <w:jc w:val="both"/>
        <w:rPr>
          <w:rFonts w:ascii="Times New Roman" w:hAnsi="Times New Roman" w:cs="Times New Roman"/>
          <w:i/>
          <w:sz w:val="24"/>
          <w:szCs w:val="24"/>
          <w:lang w:val="en-GB"/>
        </w:rPr>
      </w:pPr>
      <w:r w:rsidRPr="00F639C2">
        <w:rPr>
          <w:rFonts w:ascii="Times New Roman" w:hAnsi="Times New Roman" w:cs="Times New Roman"/>
          <w:i/>
          <w:sz w:val="24"/>
          <w:szCs w:val="24"/>
          <w:lang w:val="en-GB"/>
        </w:rPr>
        <w:t>Figur</w:t>
      </w:r>
      <w:r w:rsidR="003C6BC3" w:rsidRPr="00F639C2">
        <w:rPr>
          <w:rFonts w:ascii="Times New Roman" w:hAnsi="Times New Roman" w:cs="Times New Roman"/>
          <w:i/>
          <w:sz w:val="24"/>
          <w:szCs w:val="24"/>
          <w:lang w:val="en-GB"/>
        </w:rPr>
        <w:t>e 9</w:t>
      </w:r>
      <w:r w:rsidRPr="00F639C2">
        <w:rPr>
          <w:rFonts w:ascii="Times New Roman" w:hAnsi="Times New Roman" w:cs="Times New Roman"/>
          <w:i/>
          <w:sz w:val="24"/>
          <w:szCs w:val="24"/>
          <w:lang w:val="en-GB"/>
        </w:rPr>
        <w:t>:</w:t>
      </w:r>
      <w:r w:rsidR="00722DDC" w:rsidRPr="00F639C2">
        <w:rPr>
          <w:rFonts w:ascii="Times New Roman" w:hAnsi="Times New Roman" w:cs="Times New Roman"/>
          <w:i/>
          <w:sz w:val="24"/>
          <w:szCs w:val="24"/>
          <w:lang w:val="en-GB"/>
        </w:rPr>
        <w:t xml:space="preserve"> Testing H6</w:t>
      </w:r>
    </w:p>
    <w:p w:rsidR="00A04F8A" w:rsidRPr="00F639C2" w:rsidRDefault="00A04F8A" w:rsidP="00A04F8A">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Hypothesis 6 (H6</w:t>
      </w:r>
      <w:r w:rsidR="003E343A" w:rsidRPr="00F639C2">
        <w:rPr>
          <w:rFonts w:ascii="Times New Roman" w:hAnsi="Times New Roman" w:cs="Times New Roman"/>
          <w:sz w:val="24"/>
          <w:szCs w:val="24"/>
          <w:lang w:val="en-GB"/>
        </w:rPr>
        <w:t xml:space="preserve">): </w:t>
      </w:r>
      <w:r w:rsidR="00695DDC" w:rsidRPr="00F639C2">
        <w:rPr>
          <w:rFonts w:ascii="Times New Roman" w:hAnsi="Times New Roman" w:cs="Times New Roman"/>
          <w:i/>
          <w:sz w:val="24"/>
          <w:szCs w:val="24"/>
          <w:lang w:val="en-GB"/>
        </w:rPr>
        <w:t>The attitude towards the brand in the ad will act as a mediating effect between the attitude towards the ad and the purchase intention</w:t>
      </w:r>
      <w:r w:rsidRPr="00F639C2">
        <w:rPr>
          <w:rFonts w:ascii="Times New Roman" w:hAnsi="Times New Roman" w:cs="Times New Roman"/>
          <w:sz w:val="24"/>
          <w:szCs w:val="24"/>
          <w:lang w:val="en-GB"/>
        </w:rPr>
        <w:t>.</w:t>
      </w:r>
      <w:r w:rsidR="006F4F72" w:rsidRPr="00F639C2">
        <w:rPr>
          <w:rFonts w:ascii="Times New Roman" w:hAnsi="Times New Roman" w:cs="Times New Roman"/>
          <w:sz w:val="24"/>
          <w:szCs w:val="24"/>
          <w:lang w:val="en-GB"/>
        </w:rPr>
        <w:t xml:space="preserve"> T</w:t>
      </w:r>
      <w:r w:rsidRPr="00F639C2">
        <w:rPr>
          <w:rFonts w:ascii="Times New Roman" w:hAnsi="Times New Roman" w:cs="Times New Roman"/>
          <w:sz w:val="24"/>
          <w:szCs w:val="24"/>
          <w:lang w:val="en-GB"/>
        </w:rPr>
        <w:t>he β coefficients are significant for all three steps.</w:t>
      </w:r>
      <w:r w:rsidR="000D521F" w:rsidRPr="00F639C2">
        <w:rPr>
          <w:rFonts w:ascii="Times New Roman" w:hAnsi="Times New Roman" w:cs="Times New Roman"/>
          <w:sz w:val="24"/>
          <w:szCs w:val="24"/>
          <w:lang w:val="en-GB"/>
        </w:rPr>
        <w:t xml:space="preserve"> In step III, </w:t>
      </w:r>
      <w:r w:rsidRPr="00F639C2">
        <w:rPr>
          <w:rFonts w:ascii="Times New Roman" w:hAnsi="Times New Roman" w:cs="Times New Roman"/>
          <w:sz w:val="24"/>
          <w:szCs w:val="24"/>
          <w:lang w:val="en-GB"/>
        </w:rPr>
        <w:t xml:space="preserve">the coefficient of </w:t>
      </w:r>
      <w:r w:rsidR="000D521F" w:rsidRPr="00F639C2">
        <w:rPr>
          <w:rFonts w:ascii="Times New Roman" w:hAnsi="Times New Roman" w:cs="Times New Roman"/>
          <w:sz w:val="24"/>
          <w:szCs w:val="24"/>
          <w:lang w:val="en-GB"/>
        </w:rPr>
        <w:t>“Attitude towards the brand” (</w:t>
      </w:r>
      <w:r w:rsidRPr="00F639C2">
        <w:rPr>
          <w:rFonts w:ascii="Times New Roman" w:hAnsi="Times New Roman" w:cs="Times New Roman"/>
          <w:sz w:val="24"/>
          <w:szCs w:val="24"/>
          <w:lang w:val="en-GB"/>
        </w:rPr>
        <w:t>Y2</w:t>
      </w:r>
      <w:r w:rsidR="000D521F"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 xml:space="preserve"> is significant but smaller than in step </w:t>
      </w:r>
      <w:r w:rsidR="000D521F" w:rsidRPr="00F639C2">
        <w:rPr>
          <w:rFonts w:ascii="Times New Roman" w:hAnsi="Times New Roman" w:cs="Times New Roman"/>
          <w:sz w:val="24"/>
          <w:szCs w:val="24"/>
          <w:lang w:val="en-GB"/>
        </w:rPr>
        <w:t>I</w:t>
      </w:r>
      <w:r w:rsidRPr="00F639C2">
        <w:rPr>
          <w:rFonts w:ascii="Times New Roman" w:hAnsi="Times New Roman" w:cs="Times New Roman"/>
          <w:sz w:val="24"/>
          <w:szCs w:val="24"/>
          <w:lang w:val="en-GB"/>
        </w:rPr>
        <w:t>I</w:t>
      </w:r>
      <w:r w:rsidR="000D521F" w:rsidRPr="00F639C2">
        <w:rPr>
          <w:rFonts w:ascii="Times New Roman" w:hAnsi="Times New Roman" w:cs="Times New Roman"/>
          <w:sz w:val="24"/>
          <w:szCs w:val="24"/>
          <w:lang w:val="en-GB"/>
        </w:rPr>
        <w:t xml:space="preserve"> (Step III=0.819; Step II=0.898)</w:t>
      </w:r>
      <w:r w:rsidRPr="00F639C2">
        <w:rPr>
          <w:rFonts w:ascii="Times New Roman" w:hAnsi="Times New Roman" w:cs="Times New Roman"/>
          <w:sz w:val="24"/>
          <w:szCs w:val="24"/>
          <w:lang w:val="en-GB"/>
        </w:rPr>
        <w:t xml:space="preserve"> and Y1 is significant, </w:t>
      </w:r>
      <w:r w:rsidR="000D521F" w:rsidRPr="00F639C2">
        <w:rPr>
          <w:rFonts w:ascii="Times New Roman" w:hAnsi="Times New Roman" w:cs="Times New Roman"/>
          <w:sz w:val="24"/>
          <w:szCs w:val="24"/>
          <w:lang w:val="en-GB"/>
        </w:rPr>
        <w:t xml:space="preserve">therefore </w:t>
      </w:r>
      <w:r w:rsidR="005475BA" w:rsidRPr="00F639C2">
        <w:rPr>
          <w:rFonts w:ascii="Times New Roman" w:hAnsi="Times New Roman" w:cs="Times New Roman"/>
          <w:sz w:val="24"/>
          <w:szCs w:val="24"/>
          <w:lang w:val="en-GB"/>
        </w:rPr>
        <w:t>“A</w:t>
      </w:r>
      <w:r w:rsidR="000D521F" w:rsidRPr="00F639C2">
        <w:rPr>
          <w:rFonts w:ascii="Times New Roman" w:hAnsi="Times New Roman" w:cs="Times New Roman"/>
          <w:sz w:val="24"/>
          <w:szCs w:val="24"/>
          <w:lang w:val="en-GB"/>
        </w:rPr>
        <w:t xml:space="preserve">ttitude towards the </w:t>
      </w:r>
      <w:r w:rsidR="00824D26" w:rsidRPr="00F639C2">
        <w:rPr>
          <w:rFonts w:ascii="Times New Roman" w:hAnsi="Times New Roman" w:cs="Times New Roman"/>
          <w:sz w:val="24"/>
          <w:szCs w:val="24"/>
          <w:lang w:val="en-GB"/>
        </w:rPr>
        <w:t>brand</w:t>
      </w:r>
      <w:r w:rsidR="005475BA" w:rsidRPr="00F639C2">
        <w:rPr>
          <w:rFonts w:ascii="Times New Roman" w:hAnsi="Times New Roman" w:cs="Times New Roman"/>
          <w:sz w:val="24"/>
          <w:szCs w:val="24"/>
          <w:lang w:val="en-GB"/>
        </w:rPr>
        <w:t>”</w:t>
      </w:r>
      <w:r w:rsidR="000D521F" w:rsidRPr="00F639C2">
        <w:rPr>
          <w:rFonts w:ascii="Times New Roman" w:hAnsi="Times New Roman" w:cs="Times New Roman"/>
          <w:sz w:val="24"/>
          <w:szCs w:val="24"/>
          <w:lang w:val="en-GB"/>
        </w:rPr>
        <w:t xml:space="preserve"> indeed acts as a mediating effect between the </w:t>
      </w:r>
      <w:r w:rsidR="005475BA" w:rsidRPr="00F639C2">
        <w:rPr>
          <w:rFonts w:ascii="Times New Roman" w:hAnsi="Times New Roman" w:cs="Times New Roman"/>
          <w:sz w:val="24"/>
          <w:szCs w:val="24"/>
          <w:lang w:val="en-GB"/>
        </w:rPr>
        <w:t>“A</w:t>
      </w:r>
      <w:r w:rsidR="000D521F" w:rsidRPr="00F639C2">
        <w:rPr>
          <w:rFonts w:ascii="Times New Roman" w:hAnsi="Times New Roman" w:cs="Times New Roman"/>
          <w:sz w:val="24"/>
          <w:szCs w:val="24"/>
          <w:lang w:val="en-GB"/>
        </w:rPr>
        <w:t xml:space="preserve">ttitude towards the </w:t>
      </w:r>
      <w:r w:rsidR="00824D26" w:rsidRPr="00F639C2">
        <w:rPr>
          <w:rFonts w:ascii="Times New Roman" w:hAnsi="Times New Roman" w:cs="Times New Roman"/>
          <w:sz w:val="24"/>
          <w:szCs w:val="24"/>
          <w:lang w:val="en-GB"/>
        </w:rPr>
        <w:t>ad</w:t>
      </w:r>
      <w:r w:rsidR="005475BA" w:rsidRPr="00F639C2">
        <w:rPr>
          <w:rFonts w:ascii="Times New Roman" w:hAnsi="Times New Roman" w:cs="Times New Roman"/>
          <w:sz w:val="24"/>
          <w:szCs w:val="24"/>
          <w:lang w:val="en-GB"/>
        </w:rPr>
        <w:t>”</w:t>
      </w:r>
      <w:r w:rsidR="000D521F" w:rsidRPr="00F639C2">
        <w:rPr>
          <w:rFonts w:ascii="Times New Roman" w:hAnsi="Times New Roman" w:cs="Times New Roman"/>
          <w:sz w:val="24"/>
          <w:szCs w:val="24"/>
          <w:lang w:val="en-GB"/>
        </w:rPr>
        <w:t xml:space="preserve"> and the </w:t>
      </w:r>
      <w:r w:rsidR="005475BA" w:rsidRPr="00F639C2">
        <w:rPr>
          <w:rFonts w:ascii="Times New Roman" w:hAnsi="Times New Roman" w:cs="Times New Roman"/>
          <w:sz w:val="24"/>
          <w:szCs w:val="24"/>
          <w:lang w:val="en-GB"/>
        </w:rPr>
        <w:t>“P</w:t>
      </w:r>
      <w:r w:rsidR="000D521F" w:rsidRPr="00F639C2">
        <w:rPr>
          <w:rFonts w:ascii="Times New Roman" w:hAnsi="Times New Roman" w:cs="Times New Roman"/>
          <w:sz w:val="24"/>
          <w:szCs w:val="24"/>
          <w:lang w:val="en-GB"/>
        </w:rPr>
        <w:t>urchase intention</w:t>
      </w:r>
      <w:r w:rsidR="005475BA" w:rsidRPr="00F639C2">
        <w:rPr>
          <w:rFonts w:ascii="Times New Roman" w:hAnsi="Times New Roman" w:cs="Times New Roman"/>
          <w:sz w:val="24"/>
          <w:szCs w:val="24"/>
          <w:lang w:val="en-GB"/>
        </w:rPr>
        <w:t>”</w:t>
      </w:r>
      <w:r w:rsidR="000D521F" w:rsidRPr="00F639C2">
        <w:rPr>
          <w:rFonts w:ascii="Times New Roman" w:hAnsi="Times New Roman" w:cs="Times New Roman"/>
          <w:sz w:val="24"/>
          <w:szCs w:val="24"/>
          <w:lang w:val="en-GB"/>
        </w:rPr>
        <w:t>, but it acts as a</w:t>
      </w:r>
      <w:r w:rsidRPr="00F639C2">
        <w:rPr>
          <w:rFonts w:ascii="Times New Roman" w:hAnsi="Times New Roman" w:cs="Times New Roman"/>
          <w:sz w:val="24"/>
          <w:szCs w:val="24"/>
          <w:lang w:val="en-GB"/>
        </w:rPr>
        <w:t xml:space="preserve"> partial mediato</w:t>
      </w:r>
      <w:r w:rsidR="006671CD" w:rsidRPr="00F639C2">
        <w:rPr>
          <w:rFonts w:ascii="Times New Roman" w:hAnsi="Times New Roman" w:cs="Times New Roman"/>
          <w:sz w:val="24"/>
          <w:szCs w:val="24"/>
          <w:lang w:val="en-GB"/>
        </w:rPr>
        <w:t>r, which means that the effect of attitude towards the ad on purchase intention is influenced by the attitude towards the brand in the ad. Based on the brand attitude, this effect will either increase, if brand attitude is positive, or decrease, if brand attitude is negative.</w:t>
      </w:r>
    </w:p>
    <w:p w:rsidR="00B956B7" w:rsidRPr="00F639C2" w:rsidRDefault="00E1281D" w:rsidP="00E1281D">
      <w:pPr>
        <w:jc w:val="both"/>
        <w:rPr>
          <w:rFonts w:ascii="Times New Roman" w:hAnsi="Times New Roman" w:cs="Times New Roman"/>
          <w:sz w:val="24"/>
          <w:szCs w:val="24"/>
          <w:lang w:val="en-GB"/>
        </w:rPr>
      </w:pPr>
      <w:r w:rsidRPr="00F639C2">
        <w:rPr>
          <w:rFonts w:ascii="Times New Roman" w:hAnsi="Times New Roman" w:cs="Times New Roman"/>
          <w:sz w:val="24"/>
          <w:szCs w:val="24"/>
          <w:u w:val="single"/>
          <w:lang w:val="en-GB"/>
        </w:rPr>
        <w:t>Testing H7 – H9</w:t>
      </w:r>
    </w:p>
    <w:p w:rsidR="00B956B7" w:rsidRPr="00F639C2" w:rsidRDefault="00B956B7" w:rsidP="004C7DFE">
      <w:pPr>
        <w:autoSpaceDE w:val="0"/>
        <w:autoSpaceDN w:val="0"/>
        <w:adjustRightInd w:val="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Interpretation of hypotheses 7 to 9 will be based on the model b</w:t>
      </w:r>
      <w:r w:rsidR="003A7457" w:rsidRPr="00F639C2">
        <w:rPr>
          <w:rFonts w:ascii="Times New Roman" w:hAnsi="Times New Roman" w:cs="Times New Roman"/>
          <w:sz w:val="24"/>
          <w:szCs w:val="24"/>
          <w:lang w:val="en-GB"/>
        </w:rPr>
        <w:t xml:space="preserve">elow with the help of </w:t>
      </w:r>
      <w:r w:rsidR="00850813" w:rsidRPr="00F639C2">
        <w:rPr>
          <w:rFonts w:ascii="Times New Roman" w:hAnsi="Times New Roman" w:cs="Times New Roman"/>
          <w:sz w:val="24"/>
          <w:szCs w:val="24"/>
          <w:lang w:val="en-GB"/>
        </w:rPr>
        <w:t>Figure 46</w:t>
      </w:r>
      <w:r w:rsidR="00447F74" w:rsidRPr="00F639C2">
        <w:rPr>
          <w:rFonts w:ascii="Times New Roman" w:hAnsi="Times New Roman" w:cs="Times New Roman"/>
          <w:sz w:val="24"/>
          <w:szCs w:val="24"/>
          <w:lang w:val="en-GB"/>
        </w:rPr>
        <w:t xml:space="preserve"> of the Appendix</w:t>
      </w:r>
      <w:r w:rsidR="00345F46" w:rsidRPr="00F639C2">
        <w:rPr>
          <w:rFonts w:ascii="Times New Roman" w:hAnsi="Times New Roman" w:cs="Times New Roman"/>
          <w:sz w:val="24"/>
          <w:szCs w:val="24"/>
          <w:lang w:val="en-GB"/>
        </w:rPr>
        <w:t xml:space="preserve">. </w:t>
      </w:r>
      <w:r w:rsidR="004C7DFE" w:rsidRPr="00F639C2">
        <w:rPr>
          <w:rFonts w:ascii="Times New Roman" w:hAnsi="Times New Roman" w:cs="Times New Roman"/>
          <w:sz w:val="24"/>
          <w:szCs w:val="24"/>
          <w:lang w:val="en-GB"/>
        </w:rPr>
        <w:t xml:space="preserve">On the </w:t>
      </w:r>
      <w:r w:rsidR="00447F74" w:rsidRPr="00F639C2">
        <w:rPr>
          <w:rFonts w:ascii="Times New Roman" w:hAnsi="Times New Roman" w:cs="Times New Roman"/>
          <w:sz w:val="24"/>
          <w:szCs w:val="24"/>
          <w:lang w:val="en-GB"/>
        </w:rPr>
        <w:t>initial</w:t>
      </w:r>
      <w:r w:rsidR="004C7DFE" w:rsidRPr="00F639C2">
        <w:rPr>
          <w:rFonts w:ascii="Times New Roman" w:hAnsi="Times New Roman" w:cs="Times New Roman"/>
          <w:sz w:val="24"/>
          <w:szCs w:val="24"/>
          <w:lang w:val="en-GB"/>
        </w:rPr>
        <w:t xml:space="preserve"> regression (</w:t>
      </w:r>
      <w:r w:rsidR="00850813" w:rsidRPr="00F639C2">
        <w:rPr>
          <w:rFonts w:ascii="Times New Roman" w:hAnsi="Times New Roman" w:cs="Times New Roman"/>
          <w:sz w:val="24"/>
          <w:szCs w:val="24"/>
          <w:lang w:val="en-GB"/>
        </w:rPr>
        <w:t>Figure 45</w:t>
      </w:r>
      <w:r w:rsidR="004C7DFE" w:rsidRPr="00F639C2">
        <w:rPr>
          <w:rFonts w:ascii="Times New Roman" w:hAnsi="Times New Roman" w:cs="Times New Roman"/>
          <w:sz w:val="24"/>
          <w:szCs w:val="24"/>
          <w:lang w:val="en-GB"/>
        </w:rPr>
        <w:t>), multicollinearity was taken into account and as most VIF values were larger than 10, mean centering was d</w:t>
      </w:r>
      <w:r w:rsidR="00280FE0" w:rsidRPr="00F639C2">
        <w:rPr>
          <w:rFonts w:ascii="Times New Roman" w:hAnsi="Times New Roman" w:cs="Times New Roman"/>
          <w:sz w:val="24"/>
          <w:szCs w:val="24"/>
          <w:lang w:val="en-GB"/>
        </w:rPr>
        <w:t>one in order to account for the multicollinearity</w:t>
      </w:r>
      <w:r w:rsidR="00850813" w:rsidRPr="00F639C2">
        <w:rPr>
          <w:rFonts w:ascii="Times New Roman" w:hAnsi="Times New Roman" w:cs="Times New Roman"/>
          <w:sz w:val="24"/>
          <w:szCs w:val="24"/>
          <w:lang w:val="en-GB"/>
        </w:rPr>
        <w:t>. Therefore, Figure 46</w:t>
      </w:r>
      <w:r w:rsidR="004C7DFE" w:rsidRPr="00F639C2">
        <w:rPr>
          <w:rFonts w:ascii="Times New Roman" w:hAnsi="Times New Roman" w:cs="Times New Roman"/>
          <w:sz w:val="24"/>
          <w:szCs w:val="24"/>
          <w:lang w:val="en-GB"/>
        </w:rPr>
        <w:t xml:space="preserve"> shows the results after the mean centering was done. </w:t>
      </w:r>
      <w:r w:rsidR="00F827EA" w:rsidRPr="00F639C2">
        <w:rPr>
          <w:rFonts w:ascii="Times New Roman" w:hAnsi="Times New Roman" w:cs="Times New Roman"/>
          <w:sz w:val="24"/>
          <w:szCs w:val="24"/>
          <w:lang w:val="en-GB"/>
        </w:rPr>
        <w:t>As can be seen</w:t>
      </w:r>
      <w:r w:rsidR="00345F46" w:rsidRPr="00F639C2">
        <w:rPr>
          <w:rFonts w:ascii="Times New Roman" w:hAnsi="Times New Roman" w:cs="Times New Roman"/>
          <w:sz w:val="24"/>
          <w:szCs w:val="24"/>
          <w:lang w:val="en-GB"/>
        </w:rPr>
        <w:t>, the analysis is sta</w:t>
      </w:r>
      <w:r w:rsidR="004C7DFE" w:rsidRPr="00F639C2">
        <w:rPr>
          <w:rFonts w:ascii="Times New Roman" w:hAnsi="Times New Roman" w:cs="Times New Roman"/>
          <w:sz w:val="24"/>
          <w:szCs w:val="24"/>
          <w:lang w:val="en-GB"/>
        </w:rPr>
        <w:t>tistically significant (F=8.218</w:t>
      </w:r>
      <w:r w:rsidR="00345F46" w:rsidRPr="00F639C2">
        <w:rPr>
          <w:rFonts w:ascii="Times New Roman" w:hAnsi="Times New Roman" w:cs="Times New Roman"/>
          <w:sz w:val="24"/>
          <w:szCs w:val="24"/>
          <w:lang w:val="en-GB"/>
        </w:rPr>
        <w:t>, P =.000), and therefore the null hypothesis</w:t>
      </w:r>
      <w:r w:rsidR="00533FD2" w:rsidRPr="00F639C2">
        <w:rPr>
          <w:rFonts w:ascii="Times New Roman" w:hAnsi="Times New Roman" w:cs="Times New Roman"/>
          <w:sz w:val="24"/>
          <w:szCs w:val="24"/>
          <w:lang w:val="en-GB"/>
        </w:rPr>
        <w:t xml:space="preserve"> can be rejected. This means that the independent variables have an effect on dependent variable. To understand which variables influential, we look at </w:t>
      </w:r>
      <w:r w:rsidR="00533FD2" w:rsidRPr="00F639C2">
        <w:rPr>
          <w:rFonts w:ascii="Times New Roman" w:hAnsi="Times New Roman" w:cs="Times New Roman"/>
          <w:sz w:val="24"/>
          <w:szCs w:val="24"/>
          <w:lang w:val="en-GB"/>
        </w:rPr>
        <w:lastRenderedPageBreak/>
        <w:t xml:space="preserve">beta coefficients. </w:t>
      </w:r>
      <w:r w:rsidR="00345F46" w:rsidRPr="00F639C2">
        <w:rPr>
          <w:rFonts w:ascii="Times New Roman" w:hAnsi="Times New Roman" w:cs="Times New Roman"/>
          <w:sz w:val="24"/>
          <w:szCs w:val="24"/>
          <w:lang w:val="en-GB"/>
        </w:rPr>
        <w:t>Th</w:t>
      </w:r>
      <w:r w:rsidR="004C7DFE" w:rsidRPr="00F639C2">
        <w:rPr>
          <w:rFonts w:ascii="Times New Roman" w:hAnsi="Times New Roman" w:cs="Times New Roman"/>
          <w:sz w:val="24"/>
          <w:szCs w:val="24"/>
          <w:lang w:val="en-GB"/>
        </w:rPr>
        <w:t>e R-squared has a value of 0.519, meaning that 51.9</w:t>
      </w:r>
      <w:r w:rsidR="00345F46" w:rsidRPr="00F639C2">
        <w:rPr>
          <w:rFonts w:ascii="Times New Roman" w:hAnsi="Times New Roman" w:cs="Times New Roman"/>
          <w:sz w:val="24"/>
          <w:szCs w:val="24"/>
          <w:lang w:val="en-GB"/>
        </w:rPr>
        <w:t>% of the variance in attitude towards the ad can be explained by the independent variables (</w:t>
      </w:r>
      <w:r w:rsidR="004C7DFE" w:rsidRPr="00F639C2">
        <w:rPr>
          <w:rFonts w:ascii="Times New Roman" w:hAnsi="Times New Roman" w:cs="Times New Roman"/>
          <w:sz w:val="24"/>
          <w:szCs w:val="24"/>
          <w:lang w:val="en-GB"/>
        </w:rPr>
        <w:t>C_Successfulness, C_Attractiveness, C_Comparison,</w:t>
      </w:r>
      <w:r w:rsidR="00280FE0" w:rsidRPr="00F639C2">
        <w:rPr>
          <w:rFonts w:ascii="Times New Roman" w:hAnsi="Times New Roman" w:cs="Times New Roman"/>
          <w:sz w:val="24"/>
          <w:szCs w:val="24"/>
          <w:lang w:val="en-GB"/>
        </w:rPr>
        <w:t xml:space="preserve"> </w:t>
      </w:r>
      <w:r w:rsidR="004C7DFE" w:rsidRPr="00F639C2">
        <w:rPr>
          <w:rFonts w:ascii="Times New Roman" w:hAnsi="Times New Roman" w:cs="Times New Roman"/>
          <w:sz w:val="24"/>
          <w:szCs w:val="24"/>
          <w:lang w:val="en-GB"/>
        </w:rPr>
        <w:t>C_Successfulness_comparison,</w:t>
      </w:r>
      <w:r w:rsidR="00280FE0" w:rsidRPr="00F639C2">
        <w:rPr>
          <w:rFonts w:ascii="Times New Roman" w:hAnsi="Times New Roman" w:cs="Times New Roman"/>
          <w:sz w:val="24"/>
          <w:szCs w:val="24"/>
          <w:lang w:val="en-GB"/>
        </w:rPr>
        <w:t xml:space="preserve"> </w:t>
      </w:r>
      <w:r w:rsidR="004C7DFE" w:rsidRPr="00F639C2">
        <w:rPr>
          <w:rFonts w:ascii="Times New Roman" w:hAnsi="Times New Roman" w:cs="Times New Roman"/>
          <w:sz w:val="24"/>
          <w:szCs w:val="24"/>
          <w:lang w:val="en-GB"/>
        </w:rPr>
        <w:t>C_Attractiveness_comparison, C_Successfulness_Attractiveness,</w:t>
      </w:r>
      <w:r w:rsidR="00280FE0" w:rsidRPr="00F639C2">
        <w:rPr>
          <w:rFonts w:ascii="Times New Roman" w:hAnsi="Times New Roman" w:cs="Times New Roman"/>
          <w:sz w:val="24"/>
          <w:szCs w:val="24"/>
          <w:lang w:val="en-GB"/>
        </w:rPr>
        <w:t xml:space="preserve"> </w:t>
      </w:r>
      <w:r w:rsidR="004C7DFE" w:rsidRPr="00F639C2">
        <w:rPr>
          <w:rFonts w:ascii="Times New Roman" w:hAnsi="Times New Roman" w:cs="Times New Roman"/>
          <w:sz w:val="24"/>
          <w:szCs w:val="24"/>
          <w:lang w:val="en-GB"/>
        </w:rPr>
        <w:t>C_Brazil,</w:t>
      </w:r>
      <w:r w:rsidR="00280FE0" w:rsidRPr="00F639C2">
        <w:rPr>
          <w:rFonts w:ascii="Times New Roman" w:hAnsi="Times New Roman" w:cs="Times New Roman"/>
          <w:sz w:val="24"/>
          <w:szCs w:val="24"/>
          <w:lang w:val="en-GB"/>
        </w:rPr>
        <w:t xml:space="preserve"> </w:t>
      </w:r>
      <w:r w:rsidR="004C7DFE" w:rsidRPr="00F639C2">
        <w:rPr>
          <w:rFonts w:ascii="Times New Roman" w:hAnsi="Times New Roman" w:cs="Times New Roman"/>
          <w:sz w:val="24"/>
          <w:szCs w:val="24"/>
          <w:lang w:val="en-GB"/>
        </w:rPr>
        <w:t>C_Successfulness_Brazil,</w:t>
      </w:r>
      <w:r w:rsidR="00280FE0" w:rsidRPr="00F639C2">
        <w:rPr>
          <w:rFonts w:ascii="Times New Roman" w:hAnsi="Times New Roman" w:cs="Times New Roman"/>
          <w:sz w:val="24"/>
          <w:szCs w:val="24"/>
          <w:lang w:val="en-GB"/>
        </w:rPr>
        <w:t xml:space="preserve"> </w:t>
      </w:r>
      <w:r w:rsidR="004C7DFE" w:rsidRPr="00F639C2">
        <w:rPr>
          <w:rFonts w:ascii="Times New Roman" w:hAnsi="Times New Roman" w:cs="Times New Roman"/>
          <w:sz w:val="24"/>
          <w:szCs w:val="24"/>
          <w:lang w:val="en-GB"/>
        </w:rPr>
        <w:t>C_Attractiveness_Brazil, C_Comparison_Brazil_Successfulness, C_Comparison_Brazil_Attractiveness).</w:t>
      </w:r>
    </w:p>
    <w:p w:rsidR="002F3A0E" w:rsidRPr="00F639C2" w:rsidRDefault="002F3A0E" w:rsidP="003E343A">
      <w:pPr>
        <w:jc w:val="both"/>
        <w:rPr>
          <w:rFonts w:ascii="Times New Roman" w:hAnsi="Times New Roman" w:cs="Times New Roman"/>
          <w:sz w:val="16"/>
          <w:szCs w:val="16"/>
          <w:lang w:val="en-GB"/>
        </w:rPr>
      </w:pPr>
      <w:r w:rsidRPr="00F639C2">
        <w:rPr>
          <w:rFonts w:ascii="Times New Roman" w:hAnsi="Times New Roman" w:cs="Times New Roman"/>
          <w:sz w:val="24"/>
          <w:szCs w:val="24"/>
          <w:lang w:val="en-GB"/>
        </w:rPr>
        <w:t>Y</w:t>
      </w:r>
      <w:r w:rsidRPr="00F639C2">
        <w:rPr>
          <w:rFonts w:ascii="Times New Roman" w:hAnsi="Times New Roman" w:cs="Times New Roman"/>
          <w:sz w:val="16"/>
          <w:szCs w:val="16"/>
          <w:lang w:val="en-GB"/>
        </w:rPr>
        <w:t>1</w:t>
      </w:r>
      <w:r w:rsidRPr="00F639C2">
        <w:rPr>
          <w:rFonts w:ascii="Times New Roman" w:hAnsi="Times New Roman" w:cs="Times New Roman"/>
          <w:sz w:val="24"/>
          <w:szCs w:val="24"/>
          <w:lang w:val="en-GB"/>
        </w:rPr>
        <w:t>= 3.886 + .566*X</w:t>
      </w:r>
      <w:r w:rsidRPr="00F639C2">
        <w:rPr>
          <w:rFonts w:ascii="Times New Roman" w:hAnsi="Times New Roman" w:cs="Times New Roman"/>
          <w:sz w:val="16"/>
          <w:szCs w:val="16"/>
          <w:lang w:val="en-GB"/>
        </w:rPr>
        <w:t>1</w:t>
      </w:r>
      <w:r w:rsidRPr="00F639C2">
        <w:rPr>
          <w:rFonts w:ascii="Times New Roman" w:hAnsi="Times New Roman" w:cs="Times New Roman"/>
          <w:sz w:val="24"/>
          <w:szCs w:val="24"/>
          <w:lang w:val="en-GB"/>
        </w:rPr>
        <w:t xml:space="preserve"> + .997*X</w:t>
      </w:r>
      <w:r w:rsidRPr="00F639C2">
        <w:rPr>
          <w:rFonts w:ascii="Times New Roman" w:hAnsi="Times New Roman" w:cs="Times New Roman"/>
          <w:sz w:val="16"/>
          <w:szCs w:val="16"/>
          <w:lang w:val="en-GB"/>
        </w:rPr>
        <w:t xml:space="preserve">2 </w:t>
      </w:r>
      <w:r w:rsidRPr="00F639C2">
        <w:rPr>
          <w:rFonts w:ascii="Times New Roman" w:hAnsi="Times New Roman" w:cs="Times New Roman"/>
          <w:sz w:val="24"/>
          <w:szCs w:val="24"/>
          <w:lang w:val="en-GB"/>
        </w:rPr>
        <w:t>+ .131*X</w:t>
      </w:r>
      <w:r w:rsidRPr="00F639C2">
        <w:rPr>
          <w:rFonts w:ascii="Times New Roman" w:hAnsi="Times New Roman" w:cs="Times New Roman"/>
          <w:sz w:val="16"/>
          <w:szCs w:val="16"/>
          <w:lang w:val="en-GB"/>
        </w:rPr>
        <w:t>3</w:t>
      </w:r>
      <w:r w:rsidRPr="00F639C2">
        <w:rPr>
          <w:rFonts w:ascii="Times New Roman" w:hAnsi="Times New Roman" w:cs="Times New Roman"/>
          <w:sz w:val="24"/>
          <w:szCs w:val="24"/>
          <w:lang w:val="en-GB"/>
        </w:rPr>
        <w:t xml:space="preserve"> + -.194*(X</w:t>
      </w:r>
      <w:r w:rsidRPr="00F639C2">
        <w:rPr>
          <w:rFonts w:ascii="Times New Roman" w:hAnsi="Times New Roman" w:cs="Times New Roman"/>
          <w:sz w:val="16"/>
          <w:szCs w:val="16"/>
          <w:lang w:val="en-GB"/>
        </w:rPr>
        <w:t>1</w:t>
      </w:r>
      <w:r w:rsidRPr="00F639C2">
        <w:rPr>
          <w:rFonts w:ascii="Times New Roman" w:hAnsi="Times New Roman" w:cs="Times New Roman"/>
          <w:sz w:val="24"/>
          <w:szCs w:val="24"/>
          <w:lang w:val="en-GB"/>
        </w:rPr>
        <w:t>*X</w:t>
      </w:r>
      <w:r w:rsidRPr="00F639C2">
        <w:rPr>
          <w:rFonts w:ascii="Times New Roman" w:hAnsi="Times New Roman" w:cs="Times New Roman"/>
          <w:sz w:val="16"/>
          <w:szCs w:val="16"/>
          <w:lang w:val="en-GB"/>
        </w:rPr>
        <w:t>3</w:t>
      </w:r>
      <w:r w:rsidRPr="00F639C2">
        <w:rPr>
          <w:rFonts w:ascii="Times New Roman" w:hAnsi="Times New Roman" w:cs="Times New Roman"/>
          <w:sz w:val="24"/>
          <w:szCs w:val="24"/>
          <w:lang w:val="en-GB"/>
        </w:rPr>
        <w:t>) + .414*(X</w:t>
      </w:r>
      <w:r w:rsidRPr="00F639C2">
        <w:rPr>
          <w:rFonts w:ascii="Times New Roman" w:hAnsi="Times New Roman" w:cs="Times New Roman"/>
          <w:sz w:val="16"/>
          <w:szCs w:val="16"/>
          <w:lang w:val="en-GB"/>
        </w:rPr>
        <w:t>2</w:t>
      </w:r>
      <w:r w:rsidRPr="00F639C2">
        <w:rPr>
          <w:rFonts w:ascii="Times New Roman" w:hAnsi="Times New Roman" w:cs="Times New Roman"/>
          <w:sz w:val="24"/>
          <w:szCs w:val="24"/>
          <w:lang w:val="en-GB"/>
        </w:rPr>
        <w:t>*X</w:t>
      </w:r>
      <w:r w:rsidRPr="00F639C2">
        <w:rPr>
          <w:rFonts w:ascii="Times New Roman" w:hAnsi="Times New Roman" w:cs="Times New Roman"/>
          <w:sz w:val="16"/>
          <w:szCs w:val="16"/>
          <w:lang w:val="en-GB"/>
        </w:rPr>
        <w:t>3</w:t>
      </w:r>
      <w:r w:rsidRPr="00F639C2">
        <w:rPr>
          <w:rFonts w:ascii="Times New Roman" w:hAnsi="Times New Roman" w:cs="Times New Roman"/>
          <w:sz w:val="24"/>
          <w:szCs w:val="24"/>
          <w:lang w:val="en-GB"/>
        </w:rPr>
        <w:t>) + .272*(X</w:t>
      </w:r>
      <w:r w:rsidRPr="00F639C2">
        <w:rPr>
          <w:rFonts w:ascii="Times New Roman" w:hAnsi="Times New Roman" w:cs="Times New Roman"/>
          <w:sz w:val="16"/>
          <w:szCs w:val="16"/>
          <w:lang w:val="en-GB"/>
        </w:rPr>
        <w:t>1</w:t>
      </w:r>
      <w:r w:rsidRPr="00F639C2">
        <w:rPr>
          <w:rFonts w:ascii="Times New Roman" w:hAnsi="Times New Roman" w:cs="Times New Roman"/>
          <w:sz w:val="24"/>
          <w:szCs w:val="24"/>
          <w:lang w:val="en-GB"/>
        </w:rPr>
        <w:t>* X</w:t>
      </w:r>
      <w:r w:rsidRPr="00F639C2">
        <w:rPr>
          <w:rFonts w:ascii="Times New Roman" w:hAnsi="Times New Roman" w:cs="Times New Roman"/>
          <w:sz w:val="16"/>
          <w:szCs w:val="16"/>
          <w:lang w:val="en-GB"/>
        </w:rPr>
        <w:t>2</w:t>
      </w:r>
      <w:r w:rsidRPr="00F639C2">
        <w:rPr>
          <w:rFonts w:ascii="Times New Roman" w:hAnsi="Times New Roman" w:cs="Times New Roman"/>
          <w:sz w:val="24"/>
          <w:szCs w:val="24"/>
          <w:lang w:val="en-GB"/>
        </w:rPr>
        <w:t>) + .446*X</w:t>
      </w:r>
      <w:r w:rsidRPr="00F639C2">
        <w:rPr>
          <w:rFonts w:ascii="Times New Roman" w:hAnsi="Times New Roman" w:cs="Times New Roman"/>
          <w:sz w:val="16"/>
          <w:szCs w:val="16"/>
          <w:lang w:val="en-GB"/>
        </w:rPr>
        <w:t>4</w:t>
      </w:r>
      <w:r w:rsidRPr="00F639C2">
        <w:rPr>
          <w:rFonts w:ascii="Times New Roman" w:hAnsi="Times New Roman" w:cs="Times New Roman"/>
          <w:sz w:val="24"/>
          <w:szCs w:val="24"/>
          <w:lang w:val="en-GB"/>
        </w:rPr>
        <w:t xml:space="preserve"> + .067*(X</w:t>
      </w:r>
      <w:r w:rsidRPr="00F639C2">
        <w:rPr>
          <w:rFonts w:ascii="Times New Roman" w:hAnsi="Times New Roman" w:cs="Times New Roman"/>
          <w:sz w:val="16"/>
          <w:szCs w:val="16"/>
          <w:lang w:val="en-GB"/>
        </w:rPr>
        <w:t>1</w:t>
      </w:r>
      <w:r w:rsidRPr="00F639C2">
        <w:rPr>
          <w:rFonts w:ascii="Times New Roman" w:hAnsi="Times New Roman" w:cs="Times New Roman"/>
          <w:sz w:val="24"/>
          <w:szCs w:val="24"/>
          <w:lang w:val="en-GB"/>
        </w:rPr>
        <w:t>*X</w:t>
      </w:r>
      <w:r w:rsidRPr="00F639C2">
        <w:rPr>
          <w:rFonts w:ascii="Times New Roman" w:hAnsi="Times New Roman" w:cs="Times New Roman"/>
          <w:sz w:val="16"/>
          <w:szCs w:val="16"/>
          <w:lang w:val="en-GB"/>
        </w:rPr>
        <w:t>4</w:t>
      </w:r>
      <w:r w:rsidRPr="00F639C2">
        <w:rPr>
          <w:rFonts w:ascii="Times New Roman" w:hAnsi="Times New Roman" w:cs="Times New Roman"/>
          <w:sz w:val="24"/>
          <w:szCs w:val="24"/>
          <w:lang w:val="en-GB"/>
        </w:rPr>
        <w:t>) + .295*(X</w:t>
      </w:r>
      <w:r w:rsidRPr="00F639C2">
        <w:rPr>
          <w:rFonts w:ascii="Times New Roman" w:hAnsi="Times New Roman" w:cs="Times New Roman"/>
          <w:sz w:val="16"/>
          <w:szCs w:val="16"/>
          <w:lang w:val="en-GB"/>
        </w:rPr>
        <w:t>2</w:t>
      </w:r>
      <w:r w:rsidRPr="00F639C2">
        <w:rPr>
          <w:rFonts w:ascii="Times New Roman" w:hAnsi="Times New Roman" w:cs="Times New Roman"/>
          <w:sz w:val="24"/>
          <w:szCs w:val="24"/>
          <w:lang w:val="en-GB"/>
        </w:rPr>
        <w:t>*X</w:t>
      </w:r>
      <w:r w:rsidRPr="00F639C2">
        <w:rPr>
          <w:rFonts w:ascii="Times New Roman" w:hAnsi="Times New Roman" w:cs="Times New Roman"/>
          <w:sz w:val="16"/>
          <w:szCs w:val="16"/>
          <w:lang w:val="en-GB"/>
        </w:rPr>
        <w:t>4</w:t>
      </w:r>
      <w:r w:rsidRPr="00F639C2">
        <w:rPr>
          <w:rFonts w:ascii="Times New Roman" w:hAnsi="Times New Roman" w:cs="Times New Roman"/>
          <w:sz w:val="24"/>
          <w:szCs w:val="24"/>
          <w:lang w:val="en-GB"/>
        </w:rPr>
        <w:t>) + -.706*(X</w:t>
      </w:r>
      <w:r w:rsidRPr="00F639C2">
        <w:rPr>
          <w:rFonts w:ascii="Times New Roman" w:hAnsi="Times New Roman" w:cs="Times New Roman"/>
          <w:sz w:val="16"/>
          <w:szCs w:val="16"/>
          <w:lang w:val="en-GB"/>
        </w:rPr>
        <w:t>1</w:t>
      </w:r>
      <w:r w:rsidRPr="00F639C2">
        <w:rPr>
          <w:rFonts w:ascii="Times New Roman" w:hAnsi="Times New Roman" w:cs="Times New Roman"/>
          <w:sz w:val="24"/>
          <w:szCs w:val="24"/>
          <w:lang w:val="en-GB"/>
        </w:rPr>
        <w:t>*X</w:t>
      </w:r>
      <w:r w:rsidRPr="00F639C2">
        <w:rPr>
          <w:rFonts w:ascii="Times New Roman" w:hAnsi="Times New Roman" w:cs="Times New Roman"/>
          <w:sz w:val="16"/>
          <w:szCs w:val="16"/>
          <w:lang w:val="en-GB"/>
        </w:rPr>
        <w:t>3</w:t>
      </w:r>
      <w:r w:rsidRPr="00F639C2">
        <w:rPr>
          <w:rFonts w:ascii="Times New Roman" w:hAnsi="Times New Roman" w:cs="Times New Roman"/>
          <w:sz w:val="24"/>
          <w:szCs w:val="24"/>
          <w:lang w:val="en-GB"/>
        </w:rPr>
        <w:t>*X</w:t>
      </w:r>
      <w:r w:rsidRPr="00F639C2">
        <w:rPr>
          <w:rFonts w:ascii="Times New Roman" w:hAnsi="Times New Roman" w:cs="Times New Roman"/>
          <w:sz w:val="16"/>
          <w:szCs w:val="16"/>
          <w:lang w:val="en-GB"/>
        </w:rPr>
        <w:t>4</w:t>
      </w:r>
      <w:r w:rsidRPr="00F639C2">
        <w:rPr>
          <w:rFonts w:ascii="Times New Roman" w:hAnsi="Times New Roman" w:cs="Times New Roman"/>
          <w:sz w:val="24"/>
          <w:szCs w:val="24"/>
          <w:lang w:val="en-GB"/>
        </w:rPr>
        <w:t>) + .008*(X</w:t>
      </w:r>
      <w:r w:rsidRPr="00F639C2">
        <w:rPr>
          <w:rFonts w:ascii="Times New Roman" w:hAnsi="Times New Roman" w:cs="Times New Roman"/>
          <w:sz w:val="16"/>
          <w:szCs w:val="16"/>
          <w:lang w:val="en-GB"/>
        </w:rPr>
        <w:t>2</w:t>
      </w:r>
      <w:r w:rsidRPr="00F639C2">
        <w:rPr>
          <w:rFonts w:ascii="Times New Roman" w:hAnsi="Times New Roman" w:cs="Times New Roman"/>
          <w:sz w:val="24"/>
          <w:szCs w:val="24"/>
          <w:lang w:val="en-GB"/>
        </w:rPr>
        <w:t>*X</w:t>
      </w:r>
      <w:r w:rsidRPr="00F639C2">
        <w:rPr>
          <w:rFonts w:ascii="Times New Roman" w:hAnsi="Times New Roman" w:cs="Times New Roman"/>
          <w:sz w:val="16"/>
          <w:szCs w:val="16"/>
          <w:lang w:val="en-GB"/>
        </w:rPr>
        <w:t>3</w:t>
      </w:r>
      <w:r w:rsidRPr="00F639C2">
        <w:rPr>
          <w:rFonts w:ascii="Times New Roman" w:hAnsi="Times New Roman" w:cs="Times New Roman"/>
          <w:sz w:val="24"/>
          <w:szCs w:val="24"/>
          <w:lang w:val="en-GB"/>
        </w:rPr>
        <w:t>*X</w:t>
      </w:r>
      <w:r w:rsidRPr="00F639C2">
        <w:rPr>
          <w:rFonts w:ascii="Times New Roman" w:hAnsi="Times New Roman" w:cs="Times New Roman"/>
          <w:sz w:val="16"/>
          <w:szCs w:val="16"/>
          <w:lang w:val="en-GB"/>
        </w:rPr>
        <w:t>4</w:t>
      </w:r>
      <w:r w:rsidRPr="00F639C2">
        <w:rPr>
          <w:rFonts w:ascii="Times New Roman" w:hAnsi="Times New Roman" w:cs="Times New Roman"/>
          <w:sz w:val="24"/>
          <w:szCs w:val="24"/>
          <w:lang w:val="en-GB"/>
        </w:rPr>
        <w:t>)</w:t>
      </w:r>
    </w:p>
    <w:p w:rsidR="006E307B" w:rsidRPr="00F639C2" w:rsidRDefault="009903AA" w:rsidP="006E307B">
      <w:pPr>
        <w:autoSpaceDE w:val="0"/>
        <w:autoSpaceDN w:val="0"/>
        <w:adjustRightInd w:val="0"/>
        <w:jc w:val="both"/>
        <w:rPr>
          <w:rFonts w:ascii="Times New Roman" w:hAnsi="Times New Roman" w:cs="Times New Roman"/>
          <w:sz w:val="24"/>
          <w:szCs w:val="24"/>
          <w:lang w:val="en-US"/>
        </w:rPr>
      </w:pPr>
      <w:r w:rsidRPr="00F639C2">
        <w:rPr>
          <w:rFonts w:ascii="Times New Roman" w:hAnsi="Times New Roman" w:cs="Times New Roman"/>
          <w:sz w:val="24"/>
          <w:szCs w:val="24"/>
          <w:lang w:val="en-GB"/>
        </w:rPr>
        <w:t>To compare the magnitude of effects, standardized beta coefficients</w:t>
      </w:r>
      <w:r w:rsidR="00381245" w:rsidRPr="00F639C2">
        <w:rPr>
          <w:rStyle w:val="CommentReference"/>
          <w:rFonts w:ascii="Times New Roman" w:hAnsi="Times New Roman" w:cs="Times New Roman"/>
          <w:lang w:val="en-GB"/>
        </w:rPr>
        <w:t xml:space="preserve"> </w:t>
      </w:r>
      <w:r w:rsidR="00381245" w:rsidRPr="00F639C2">
        <w:rPr>
          <w:rFonts w:ascii="Times New Roman" w:hAnsi="Times New Roman" w:cs="Times New Roman"/>
          <w:sz w:val="24"/>
          <w:szCs w:val="24"/>
          <w:lang w:val="en-GB"/>
        </w:rPr>
        <w:t>ar</w:t>
      </w:r>
      <w:r w:rsidRPr="00F639C2">
        <w:rPr>
          <w:rFonts w:ascii="Times New Roman" w:hAnsi="Times New Roman" w:cs="Times New Roman"/>
          <w:sz w:val="24"/>
          <w:szCs w:val="24"/>
          <w:lang w:val="en-GB"/>
        </w:rPr>
        <w:t xml:space="preserve">e used. As can be seen from the </w:t>
      </w:r>
      <w:r w:rsidR="000B0398" w:rsidRPr="00F639C2">
        <w:rPr>
          <w:rFonts w:ascii="Times New Roman" w:hAnsi="Times New Roman" w:cs="Times New Roman"/>
          <w:sz w:val="24"/>
          <w:szCs w:val="24"/>
          <w:lang w:val="en-GB"/>
        </w:rPr>
        <w:t>F</w:t>
      </w:r>
      <w:r w:rsidRPr="00F639C2">
        <w:rPr>
          <w:rFonts w:ascii="Times New Roman" w:hAnsi="Times New Roman" w:cs="Times New Roman"/>
          <w:sz w:val="24"/>
          <w:szCs w:val="24"/>
          <w:lang w:val="en-GB"/>
        </w:rPr>
        <w:t xml:space="preserve">igure </w:t>
      </w:r>
      <w:r w:rsidR="000B0398" w:rsidRPr="00F639C2">
        <w:rPr>
          <w:rFonts w:ascii="Times New Roman" w:hAnsi="Times New Roman" w:cs="Times New Roman"/>
          <w:sz w:val="24"/>
          <w:szCs w:val="24"/>
          <w:lang w:val="en-GB"/>
        </w:rPr>
        <w:t>10</w:t>
      </w:r>
      <w:r w:rsidR="000B0398" w:rsidRPr="00F639C2">
        <w:rPr>
          <w:rFonts w:ascii="Times New Roman" w:hAnsi="Times New Roman" w:cs="Times New Roman"/>
          <w:color w:val="FF0000"/>
          <w:sz w:val="24"/>
          <w:szCs w:val="24"/>
          <w:lang w:val="en-GB"/>
        </w:rPr>
        <w:t xml:space="preserve"> </w:t>
      </w:r>
      <w:r w:rsidRPr="00F639C2">
        <w:rPr>
          <w:rFonts w:ascii="Times New Roman" w:hAnsi="Times New Roman" w:cs="Times New Roman"/>
          <w:sz w:val="24"/>
          <w:szCs w:val="24"/>
          <w:lang w:val="en-GB"/>
        </w:rPr>
        <w:t xml:space="preserve">below, </w:t>
      </w:r>
      <w:r w:rsidR="006E307B" w:rsidRPr="00F639C2">
        <w:rPr>
          <w:rFonts w:ascii="Times New Roman" w:hAnsi="Times New Roman" w:cs="Times New Roman"/>
          <w:sz w:val="24"/>
          <w:szCs w:val="24"/>
          <w:lang w:val="en-GB"/>
        </w:rPr>
        <w:t xml:space="preserve">for the entire sample, </w:t>
      </w:r>
      <w:r w:rsidR="006E307B" w:rsidRPr="00F639C2">
        <w:rPr>
          <w:rFonts w:ascii="Times New Roman" w:hAnsi="Times New Roman" w:cs="Times New Roman"/>
          <w:sz w:val="24"/>
          <w:szCs w:val="24"/>
          <w:lang w:val="en-US"/>
        </w:rPr>
        <w:t>attractiveness is the most important positive effect on attitude towards the ad</w:t>
      </w:r>
      <w:r w:rsidR="006E307B" w:rsidRPr="00F639C2">
        <w:rPr>
          <w:rFonts w:ascii="Times New Roman" w:hAnsi="Times New Roman" w:cs="Times New Roman"/>
          <w:sz w:val="24"/>
          <w:szCs w:val="24"/>
          <w:lang w:val="en-GB"/>
        </w:rPr>
        <w:t xml:space="preserve"> </w:t>
      </w:r>
      <w:r w:rsidR="00341DE4" w:rsidRPr="00F639C2">
        <w:rPr>
          <w:rFonts w:ascii="Times New Roman" w:hAnsi="Times New Roman" w:cs="Times New Roman"/>
          <w:sz w:val="24"/>
          <w:szCs w:val="24"/>
          <w:lang w:val="en-GB"/>
        </w:rPr>
        <w:t>(.35</w:t>
      </w:r>
      <w:r w:rsidR="008A14A3" w:rsidRPr="00F639C2">
        <w:rPr>
          <w:rFonts w:ascii="Times New Roman" w:hAnsi="Times New Roman" w:cs="Times New Roman"/>
          <w:sz w:val="24"/>
          <w:szCs w:val="24"/>
          <w:lang w:val="en-GB"/>
        </w:rPr>
        <w:t>7</w:t>
      </w:r>
      <w:r w:rsidRPr="00F639C2">
        <w:rPr>
          <w:rFonts w:ascii="Times New Roman" w:hAnsi="Times New Roman" w:cs="Times New Roman"/>
          <w:sz w:val="24"/>
          <w:szCs w:val="24"/>
          <w:lang w:val="en-GB"/>
        </w:rPr>
        <w:t xml:space="preserve">), </w:t>
      </w:r>
      <w:r w:rsidR="00341DE4" w:rsidRPr="00F639C2">
        <w:rPr>
          <w:rFonts w:ascii="Times New Roman" w:hAnsi="Times New Roman" w:cs="Times New Roman"/>
          <w:sz w:val="24"/>
          <w:szCs w:val="24"/>
          <w:lang w:val="en-GB"/>
        </w:rPr>
        <w:t>followed by successfulness (.202</w:t>
      </w:r>
      <w:r w:rsidRPr="00F639C2">
        <w:rPr>
          <w:rFonts w:ascii="Times New Roman" w:hAnsi="Times New Roman" w:cs="Times New Roman"/>
          <w:sz w:val="24"/>
          <w:szCs w:val="24"/>
          <w:lang w:val="en-GB"/>
        </w:rPr>
        <w:t xml:space="preserve">), </w:t>
      </w:r>
      <w:r w:rsidR="008A14A3" w:rsidRPr="00F639C2">
        <w:rPr>
          <w:rFonts w:ascii="Times New Roman" w:hAnsi="Times New Roman" w:cs="Times New Roman"/>
          <w:sz w:val="24"/>
          <w:szCs w:val="24"/>
          <w:lang w:val="en-GB"/>
        </w:rPr>
        <w:t xml:space="preserve">and </w:t>
      </w:r>
      <w:r w:rsidR="008A14A3" w:rsidRPr="00F639C2">
        <w:rPr>
          <w:rFonts w:ascii="Times New Roman" w:hAnsi="Times New Roman" w:cs="Times New Roman"/>
          <w:sz w:val="24"/>
          <w:szCs w:val="24"/>
          <w:lang w:val="en-US"/>
        </w:rPr>
        <w:t>attractive</w:t>
      </w:r>
      <w:r w:rsidR="00B14A79" w:rsidRPr="00F639C2">
        <w:rPr>
          <w:rFonts w:ascii="Times New Roman" w:hAnsi="Times New Roman" w:cs="Times New Roman"/>
          <w:sz w:val="24"/>
          <w:szCs w:val="24"/>
          <w:lang w:val="en-US"/>
        </w:rPr>
        <w:t>ne</w:t>
      </w:r>
      <w:r w:rsidR="008A14A3" w:rsidRPr="00F639C2">
        <w:rPr>
          <w:rFonts w:ascii="Times New Roman" w:hAnsi="Times New Roman" w:cs="Times New Roman"/>
          <w:sz w:val="24"/>
          <w:szCs w:val="24"/>
          <w:lang w:val="en-US"/>
        </w:rPr>
        <w:t>ss*comparison</w:t>
      </w:r>
      <w:r w:rsidR="00341DE4" w:rsidRPr="00F639C2">
        <w:rPr>
          <w:rFonts w:ascii="Times New Roman" w:hAnsi="Times New Roman" w:cs="Times New Roman"/>
          <w:sz w:val="24"/>
          <w:szCs w:val="24"/>
          <w:lang w:val="en-GB"/>
        </w:rPr>
        <w:t xml:space="preserve"> (.17</w:t>
      </w:r>
      <w:r w:rsidR="008A14A3" w:rsidRPr="00F639C2">
        <w:rPr>
          <w:rFonts w:ascii="Times New Roman" w:hAnsi="Times New Roman" w:cs="Times New Roman"/>
          <w:sz w:val="24"/>
          <w:szCs w:val="24"/>
          <w:lang w:val="en-GB"/>
        </w:rPr>
        <w:t>4)</w:t>
      </w:r>
      <w:r w:rsidRPr="00F639C2">
        <w:rPr>
          <w:rFonts w:ascii="Times New Roman" w:hAnsi="Times New Roman" w:cs="Times New Roman"/>
          <w:sz w:val="24"/>
          <w:szCs w:val="24"/>
          <w:lang w:val="en-GB"/>
        </w:rPr>
        <w:t>.</w:t>
      </w:r>
      <w:r w:rsidR="008A14A3" w:rsidRPr="00F639C2">
        <w:rPr>
          <w:rFonts w:ascii="Times New Roman" w:hAnsi="Times New Roman" w:cs="Times New Roman"/>
          <w:sz w:val="24"/>
          <w:szCs w:val="24"/>
          <w:lang w:val="en-GB"/>
        </w:rPr>
        <w:t xml:space="preserve"> With regard to country-effect, Brazil has a more positive attitude towards the ad relative to the Netherlands (</w:t>
      </w:r>
      <w:r w:rsidR="008A14A3" w:rsidRPr="00F639C2">
        <w:rPr>
          <w:rFonts w:ascii="Times New Roman" w:hAnsi="Times New Roman" w:cs="Times New Roman"/>
          <w:sz w:val="24"/>
          <w:szCs w:val="24"/>
          <w:lang w:val="en-US"/>
        </w:rPr>
        <w:t>Stand beta= .159</w:t>
      </w:r>
      <w:r w:rsidR="008A14A3" w:rsidRPr="00F639C2">
        <w:rPr>
          <w:rFonts w:ascii="Times New Roman" w:hAnsi="Times New Roman" w:cs="Times New Roman"/>
          <w:sz w:val="24"/>
          <w:szCs w:val="24"/>
          <w:lang w:val="en-GB"/>
        </w:rPr>
        <w:t>). Furthermore,</w:t>
      </w:r>
      <w:r w:rsidRPr="00F639C2">
        <w:rPr>
          <w:rFonts w:ascii="Times New Roman" w:hAnsi="Times New Roman" w:cs="Times New Roman"/>
          <w:sz w:val="24"/>
          <w:szCs w:val="24"/>
          <w:lang w:val="en-GB"/>
        </w:rPr>
        <w:t xml:space="preserve"> </w:t>
      </w:r>
      <w:r w:rsidR="008A14A3" w:rsidRPr="00F639C2">
        <w:rPr>
          <w:rFonts w:ascii="Times New Roman" w:hAnsi="Times New Roman" w:cs="Times New Roman"/>
          <w:sz w:val="24"/>
          <w:szCs w:val="24"/>
          <w:lang w:val="en-GB"/>
        </w:rPr>
        <w:t xml:space="preserve">the </w:t>
      </w:r>
      <w:r w:rsidR="008A14A3" w:rsidRPr="00F639C2">
        <w:rPr>
          <w:rFonts w:ascii="Times New Roman" w:hAnsi="Times New Roman" w:cs="Times New Roman"/>
          <w:sz w:val="24"/>
          <w:szCs w:val="24"/>
          <w:lang w:val="en-US"/>
        </w:rPr>
        <w:t>higher</w:t>
      </w:r>
      <w:r w:rsidR="006E307B" w:rsidRPr="00F639C2">
        <w:rPr>
          <w:rFonts w:ascii="Times New Roman" w:hAnsi="Times New Roman" w:cs="Times New Roman"/>
          <w:sz w:val="24"/>
          <w:szCs w:val="24"/>
          <w:lang w:val="en-US"/>
        </w:rPr>
        <w:t xml:space="preserve"> the comparison </w:t>
      </w:r>
      <w:r w:rsidR="008A14A3" w:rsidRPr="00F639C2">
        <w:rPr>
          <w:rFonts w:ascii="Times New Roman" w:hAnsi="Times New Roman" w:cs="Times New Roman"/>
          <w:sz w:val="24"/>
          <w:szCs w:val="24"/>
          <w:lang w:val="en-US"/>
        </w:rPr>
        <w:t>of all respondents with an</w:t>
      </w:r>
      <w:r w:rsidR="006E307B" w:rsidRPr="00F639C2">
        <w:rPr>
          <w:rFonts w:ascii="Times New Roman" w:hAnsi="Times New Roman" w:cs="Times New Roman"/>
          <w:sz w:val="24"/>
          <w:szCs w:val="24"/>
          <w:lang w:val="en-US"/>
        </w:rPr>
        <w:t xml:space="preserve"> attractive spokesperson, </w:t>
      </w:r>
      <w:r w:rsidR="008A14A3" w:rsidRPr="00F639C2">
        <w:rPr>
          <w:rFonts w:ascii="Times New Roman" w:hAnsi="Times New Roman" w:cs="Times New Roman"/>
          <w:sz w:val="24"/>
          <w:szCs w:val="24"/>
          <w:lang w:val="en-US"/>
        </w:rPr>
        <w:t xml:space="preserve">the </w:t>
      </w:r>
      <w:r w:rsidR="006E307B" w:rsidRPr="00F639C2">
        <w:rPr>
          <w:rFonts w:ascii="Times New Roman" w:hAnsi="Times New Roman" w:cs="Times New Roman"/>
          <w:sz w:val="24"/>
          <w:szCs w:val="24"/>
          <w:lang w:val="en-US"/>
        </w:rPr>
        <w:t xml:space="preserve">higher </w:t>
      </w:r>
      <w:r w:rsidR="008A14A3" w:rsidRPr="00F639C2">
        <w:rPr>
          <w:rFonts w:ascii="Times New Roman" w:hAnsi="Times New Roman" w:cs="Times New Roman"/>
          <w:sz w:val="24"/>
          <w:szCs w:val="24"/>
          <w:lang w:val="en-US"/>
        </w:rPr>
        <w:t>the attitude towards the ad (.174); for Brazilian respondents, the hi</w:t>
      </w:r>
      <w:r w:rsidR="006E307B" w:rsidRPr="00F639C2">
        <w:rPr>
          <w:rFonts w:ascii="Times New Roman" w:hAnsi="Times New Roman" w:cs="Times New Roman"/>
          <w:sz w:val="24"/>
          <w:szCs w:val="24"/>
          <w:lang w:val="en-US"/>
        </w:rPr>
        <w:t>gher the comparison to successful spoke</w:t>
      </w:r>
      <w:r w:rsidR="008A14A3" w:rsidRPr="00F639C2">
        <w:rPr>
          <w:rFonts w:ascii="Times New Roman" w:hAnsi="Times New Roman" w:cs="Times New Roman"/>
          <w:sz w:val="24"/>
          <w:szCs w:val="24"/>
          <w:lang w:val="en-US"/>
        </w:rPr>
        <w:t>sperson</w:t>
      </w:r>
      <w:r w:rsidR="006E307B" w:rsidRPr="00F639C2">
        <w:rPr>
          <w:rFonts w:ascii="Times New Roman" w:hAnsi="Times New Roman" w:cs="Times New Roman"/>
          <w:sz w:val="24"/>
          <w:szCs w:val="24"/>
          <w:lang w:val="en-US"/>
        </w:rPr>
        <w:t>,</w:t>
      </w:r>
      <w:r w:rsidR="008A14A3" w:rsidRPr="00F639C2">
        <w:rPr>
          <w:rFonts w:ascii="Times New Roman" w:hAnsi="Times New Roman" w:cs="Times New Roman"/>
          <w:sz w:val="24"/>
          <w:szCs w:val="24"/>
          <w:lang w:val="en-US"/>
        </w:rPr>
        <w:t xml:space="preserve"> the</w:t>
      </w:r>
      <w:r w:rsidR="006E307B" w:rsidRPr="00F639C2">
        <w:rPr>
          <w:rFonts w:ascii="Times New Roman" w:hAnsi="Times New Roman" w:cs="Times New Roman"/>
          <w:sz w:val="24"/>
          <w:szCs w:val="24"/>
          <w:lang w:val="en-US"/>
        </w:rPr>
        <w:t xml:space="preserve"> lower the attitude towards the ad (Stand beta= -.151) relative to Dutch subje</w:t>
      </w:r>
      <w:r w:rsidR="008A14A3" w:rsidRPr="00F639C2">
        <w:rPr>
          <w:rFonts w:ascii="Times New Roman" w:hAnsi="Times New Roman" w:cs="Times New Roman"/>
          <w:sz w:val="24"/>
          <w:szCs w:val="24"/>
          <w:lang w:val="en-US"/>
        </w:rPr>
        <w:t>cts. H</w:t>
      </w:r>
      <w:r w:rsidR="006E307B" w:rsidRPr="00F639C2">
        <w:rPr>
          <w:rFonts w:ascii="Times New Roman" w:hAnsi="Times New Roman" w:cs="Times New Roman"/>
          <w:sz w:val="24"/>
          <w:szCs w:val="24"/>
          <w:lang w:val="en-US"/>
        </w:rPr>
        <w:t>owever</w:t>
      </w:r>
      <w:r w:rsidR="008A14A3" w:rsidRPr="00F639C2">
        <w:rPr>
          <w:rFonts w:ascii="Times New Roman" w:hAnsi="Times New Roman" w:cs="Times New Roman"/>
          <w:sz w:val="24"/>
          <w:szCs w:val="24"/>
          <w:lang w:val="en-US"/>
        </w:rPr>
        <w:t>, comparisons to attractive spokes</w:t>
      </w:r>
      <w:r w:rsidR="006E307B" w:rsidRPr="00F639C2">
        <w:rPr>
          <w:rFonts w:ascii="Times New Roman" w:hAnsi="Times New Roman" w:cs="Times New Roman"/>
          <w:sz w:val="24"/>
          <w:szCs w:val="24"/>
          <w:lang w:val="en-US"/>
        </w:rPr>
        <w:t>person does not influence attitude towards the ad for Brazili</w:t>
      </w:r>
      <w:r w:rsidR="008A14A3" w:rsidRPr="00F639C2">
        <w:rPr>
          <w:rFonts w:ascii="Times New Roman" w:hAnsi="Times New Roman" w:cs="Times New Roman"/>
          <w:sz w:val="24"/>
          <w:szCs w:val="24"/>
          <w:lang w:val="en-US"/>
        </w:rPr>
        <w:t xml:space="preserve">an relative to Dutch (i.e. both </w:t>
      </w:r>
      <w:r w:rsidR="006E307B" w:rsidRPr="00F639C2">
        <w:rPr>
          <w:rFonts w:ascii="Times New Roman" w:hAnsi="Times New Roman" w:cs="Times New Roman"/>
          <w:sz w:val="24"/>
          <w:szCs w:val="24"/>
          <w:lang w:val="en-US"/>
        </w:rPr>
        <w:t xml:space="preserve">in the same direction, no differences </w:t>
      </w:r>
      <w:r w:rsidR="008A14A3" w:rsidRPr="00F639C2">
        <w:rPr>
          <w:rFonts w:ascii="Times New Roman" w:hAnsi="Times New Roman" w:cs="Times New Roman"/>
          <w:sz w:val="24"/>
          <w:szCs w:val="24"/>
          <w:lang w:val="en-US"/>
        </w:rPr>
        <w:t>observed</w:t>
      </w:r>
      <w:r w:rsidR="006E307B" w:rsidRPr="00F639C2">
        <w:rPr>
          <w:rFonts w:ascii="Times New Roman" w:hAnsi="Times New Roman" w:cs="Times New Roman"/>
          <w:sz w:val="24"/>
          <w:szCs w:val="24"/>
          <w:lang w:val="en-US"/>
        </w:rPr>
        <w:t>).</w:t>
      </w:r>
    </w:p>
    <w:p w:rsidR="006B59D6" w:rsidRPr="00F639C2" w:rsidRDefault="006B59D6" w:rsidP="003E343A">
      <w:pPr>
        <w:jc w:val="both"/>
        <w:rPr>
          <w:rFonts w:ascii="Times New Roman" w:hAnsi="Times New Roman" w:cs="Times New Roman"/>
          <w:sz w:val="24"/>
          <w:szCs w:val="24"/>
          <w:lang w:val="en-GB"/>
        </w:rPr>
      </w:pPr>
      <w:r w:rsidRPr="00F639C2">
        <w:rPr>
          <w:rFonts w:ascii="Times New Roman" w:hAnsi="Times New Roman" w:cs="Times New Roman"/>
          <w:noProof/>
          <w:sz w:val="24"/>
          <w:szCs w:val="24"/>
          <w:lang w:val="en-US" w:eastAsia="en-US"/>
        </w:rPr>
        <w:drawing>
          <wp:inline distT="0" distB="0" distL="0" distR="0">
            <wp:extent cx="5753100" cy="3238500"/>
            <wp:effectExtent l="0" t="0" r="0" b="0"/>
            <wp:docPr id="14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238500"/>
                    </a:xfrm>
                    <a:prstGeom prst="rect">
                      <a:avLst/>
                    </a:prstGeom>
                    <a:noFill/>
                    <a:ln>
                      <a:noFill/>
                    </a:ln>
                  </pic:spPr>
                </pic:pic>
              </a:graphicData>
            </a:graphic>
          </wp:inline>
        </w:drawing>
      </w:r>
    </w:p>
    <w:p w:rsidR="00D4341E" w:rsidRPr="00F639C2" w:rsidRDefault="00D4341E" w:rsidP="003E343A">
      <w:pPr>
        <w:jc w:val="both"/>
        <w:rPr>
          <w:rFonts w:ascii="Times New Roman" w:hAnsi="Times New Roman" w:cs="Times New Roman"/>
          <w:i/>
          <w:sz w:val="24"/>
          <w:szCs w:val="24"/>
          <w:lang w:val="en-GB"/>
        </w:rPr>
      </w:pPr>
      <w:r w:rsidRPr="00F639C2">
        <w:rPr>
          <w:rFonts w:ascii="Times New Roman" w:hAnsi="Times New Roman" w:cs="Times New Roman"/>
          <w:i/>
          <w:sz w:val="24"/>
          <w:szCs w:val="24"/>
          <w:lang w:val="en-GB"/>
        </w:rPr>
        <w:t>Fi</w:t>
      </w:r>
      <w:r w:rsidR="003C6BC3" w:rsidRPr="00F639C2">
        <w:rPr>
          <w:rFonts w:ascii="Times New Roman" w:hAnsi="Times New Roman" w:cs="Times New Roman"/>
          <w:i/>
          <w:sz w:val="24"/>
          <w:szCs w:val="24"/>
          <w:lang w:val="en-GB"/>
        </w:rPr>
        <w:t>gure 10</w:t>
      </w:r>
      <w:r w:rsidRPr="00F639C2">
        <w:rPr>
          <w:rFonts w:ascii="Times New Roman" w:hAnsi="Times New Roman" w:cs="Times New Roman"/>
          <w:i/>
          <w:sz w:val="24"/>
          <w:szCs w:val="24"/>
          <w:lang w:val="en-GB"/>
        </w:rPr>
        <w:t>: Testing hypotheses H7-H9</w:t>
      </w:r>
    </w:p>
    <w:p w:rsidR="00A04F8A" w:rsidRPr="00F639C2" w:rsidRDefault="00AA65B5" w:rsidP="003E343A">
      <w:pPr>
        <w:jc w:val="both"/>
        <w:rPr>
          <w:rFonts w:ascii="Times New Roman" w:hAnsi="Times New Roman" w:cs="Times New Roman"/>
          <w:sz w:val="24"/>
          <w:szCs w:val="24"/>
          <w:u w:val="single"/>
          <w:lang w:val="en-GB"/>
        </w:rPr>
      </w:pPr>
      <w:r w:rsidRPr="00F639C2">
        <w:rPr>
          <w:rFonts w:ascii="Times New Roman" w:hAnsi="Times New Roman" w:cs="Times New Roman"/>
          <w:sz w:val="24"/>
          <w:szCs w:val="24"/>
          <w:u w:val="single"/>
          <w:lang w:val="en-GB"/>
        </w:rPr>
        <w:t xml:space="preserve">The </w:t>
      </w:r>
      <w:r w:rsidR="005C3BDE" w:rsidRPr="00F639C2">
        <w:rPr>
          <w:rFonts w:ascii="Times New Roman" w:hAnsi="Times New Roman" w:cs="Times New Roman"/>
          <w:sz w:val="24"/>
          <w:szCs w:val="24"/>
          <w:u w:val="single"/>
          <w:lang w:val="en-GB"/>
        </w:rPr>
        <w:t>reference category is NL</w:t>
      </w:r>
    </w:p>
    <w:p w:rsidR="00AA65B5" w:rsidRPr="00F639C2" w:rsidRDefault="008618B0" w:rsidP="00AA65B5">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Hypothesis 7 (H7): </w:t>
      </w:r>
      <w:r w:rsidRPr="00F639C2">
        <w:rPr>
          <w:rFonts w:ascii="Times New Roman" w:hAnsi="Times New Roman" w:cs="Times New Roman"/>
          <w:i/>
          <w:sz w:val="24"/>
          <w:szCs w:val="24"/>
          <w:lang w:val="en-GB"/>
        </w:rPr>
        <w:t>The attitude towards the ad will be more negative among Brazilian respondents (compared to Dutch respondents) if a successful male spokesperson is used in an ad than if an average looking male spokesperson is used</w:t>
      </w:r>
      <w:r w:rsidRPr="00F639C2">
        <w:rPr>
          <w:rFonts w:ascii="Times New Roman" w:hAnsi="Times New Roman" w:cs="Times New Roman"/>
          <w:sz w:val="24"/>
          <w:szCs w:val="24"/>
          <w:lang w:val="en-GB"/>
        </w:rPr>
        <w:t xml:space="preserve">. </w:t>
      </w:r>
      <w:r w:rsidR="00D53971" w:rsidRPr="00F639C2">
        <w:rPr>
          <w:rFonts w:ascii="Times New Roman" w:hAnsi="Times New Roman" w:cs="Times New Roman"/>
          <w:sz w:val="24"/>
          <w:szCs w:val="24"/>
          <w:lang w:val="en-GB"/>
        </w:rPr>
        <w:t>The coefficient of β</w:t>
      </w:r>
      <w:r w:rsidR="00D53971" w:rsidRPr="00F639C2">
        <w:rPr>
          <w:rFonts w:ascii="Times New Roman" w:hAnsi="Times New Roman" w:cs="Times New Roman"/>
          <w:sz w:val="16"/>
          <w:szCs w:val="16"/>
          <w:lang w:val="en-GB"/>
        </w:rPr>
        <w:t xml:space="preserve">8 </w:t>
      </w:r>
      <w:r w:rsidR="00A353F6" w:rsidRPr="00F639C2">
        <w:rPr>
          <w:rFonts w:ascii="Times New Roman" w:hAnsi="Times New Roman" w:cs="Times New Roman"/>
          <w:sz w:val="24"/>
          <w:szCs w:val="24"/>
          <w:lang w:val="en-GB"/>
        </w:rPr>
        <w:t xml:space="preserve">is insignificant </w:t>
      </w:r>
      <w:r w:rsidR="00A353F6" w:rsidRPr="00F639C2">
        <w:rPr>
          <w:rFonts w:ascii="Times New Roman" w:hAnsi="Times New Roman" w:cs="Times New Roman"/>
          <w:sz w:val="24"/>
          <w:szCs w:val="24"/>
          <w:lang w:val="en-GB"/>
        </w:rPr>
        <w:lastRenderedPageBreak/>
        <w:t>(P=0.829</w:t>
      </w:r>
      <w:r w:rsidR="00D53971" w:rsidRPr="00F639C2">
        <w:rPr>
          <w:rFonts w:ascii="Times New Roman" w:hAnsi="Times New Roman" w:cs="Times New Roman"/>
          <w:sz w:val="24"/>
          <w:szCs w:val="24"/>
          <w:lang w:val="en-GB"/>
        </w:rPr>
        <w:t xml:space="preserve">), therefore it is not possible to conclude H7. </w:t>
      </w:r>
      <w:r w:rsidR="00AA65B5" w:rsidRPr="00F639C2">
        <w:rPr>
          <w:rFonts w:ascii="Times New Roman" w:hAnsi="Times New Roman" w:cs="Times New Roman"/>
          <w:sz w:val="24"/>
          <w:szCs w:val="24"/>
          <w:lang w:val="en-GB"/>
        </w:rPr>
        <w:t>A t-test was also conducted but the coefficients were insignificant (</w:t>
      </w:r>
      <w:r w:rsidR="00850813" w:rsidRPr="00F639C2">
        <w:rPr>
          <w:rFonts w:ascii="Times New Roman" w:hAnsi="Times New Roman" w:cs="Times New Roman"/>
          <w:sz w:val="24"/>
          <w:szCs w:val="24"/>
          <w:lang w:val="en-GB"/>
        </w:rPr>
        <w:t>Figure 47</w:t>
      </w:r>
      <w:r w:rsidR="00AA65B5" w:rsidRPr="00F639C2">
        <w:rPr>
          <w:rFonts w:ascii="Times New Roman" w:hAnsi="Times New Roman" w:cs="Times New Roman"/>
          <w:sz w:val="24"/>
          <w:szCs w:val="24"/>
          <w:lang w:val="en-GB"/>
        </w:rPr>
        <w:t>).</w:t>
      </w:r>
      <w:r w:rsidR="00236176" w:rsidRPr="00F639C2">
        <w:rPr>
          <w:rFonts w:ascii="Times New Roman" w:hAnsi="Times New Roman" w:cs="Times New Roman"/>
          <w:sz w:val="24"/>
          <w:szCs w:val="24"/>
          <w:lang w:val="en-GB"/>
        </w:rPr>
        <w:t xml:space="preserve"> B</w:t>
      </w:r>
      <w:r w:rsidR="00D53971" w:rsidRPr="00F639C2">
        <w:rPr>
          <w:rFonts w:ascii="Times New Roman" w:hAnsi="Times New Roman" w:cs="Times New Roman"/>
          <w:sz w:val="24"/>
          <w:szCs w:val="24"/>
          <w:lang w:val="en-GB"/>
        </w:rPr>
        <w:t>y l</w:t>
      </w:r>
      <w:r w:rsidR="003A7457" w:rsidRPr="00F639C2">
        <w:rPr>
          <w:rFonts w:ascii="Times New Roman" w:hAnsi="Times New Roman" w:cs="Times New Roman"/>
          <w:sz w:val="24"/>
          <w:szCs w:val="24"/>
          <w:lang w:val="en-GB"/>
        </w:rPr>
        <w:t xml:space="preserve">ooking at the means of </w:t>
      </w:r>
      <w:r w:rsidR="000B0398" w:rsidRPr="00F639C2">
        <w:rPr>
          <w:rFonts w:ascii="Times New Roman" w:hAnsi="Times New Roman" w:cs="Times New Roman"/>
          <w:sz w:val="24"/>
          <w:szCs w:val="24"/>
          <w:lang w:val="en-GB"/>
        </w:rPr>
        <w:t>Figure 8</w:t>
      </w:r>
      <w:r w:rsidR="005B12F3" w:rsidRPr="00F639C2">
        <w:rPr>
          <w:rFonts w:ascii="Times New Roman" w:hAnsi="Times New Roman" w:cs="Times New Roman"/>
          <w:sz w:val="24"/>
          <w:szCs w:val="24"/>
          <w:lang w:val="en-GB"/>
        </w:rPr>
        <w:t xml:space="preserve"> above</w:t>
      </w:r>
      <w:r w:rsidR="00D53971" w:rsidRPr="00F639C2">
        <w:rPr>
          <w:rFonts w:ascii="Times New Roman" w:hAnsi="Times New Roman" w:cs="Times New Roman"/>
          <w:sz w:val="24"/>
          <w:szCs w:val="24"/>
          <w:lang w:val="en-GB"/>
        </w:rPr>
        <w:t>, it is possible to see that Brazilians have, contrary to expectation, a more positive attitude towards the ad with a successful male spokesperson (M=3</w:t>
      </w:r>
      <w:r w:rsidR="00AA65B5" w:rsidRPr="00F639C2">
        <w:rPr>
          <w:rFonts w:ascii="Times New Roman" w:hAnsi="Times New Roman" w:cs="Times New Roman"/>
          <w:sz w:val="24"/>
          <w:szCs w:val="24"/>
          <w:lang w:val="en-GB"/>
        </w:rPr>
        <w:t xml:space="preserve">.71) than the Dutch do (M=3.54), </w:t>
      </w:r>
      <w:r w:rsidR="00236176" w:rsidRPr="00F639C2">
        <w:rPr>
          <w:rFonts w:ascii="Times New Roman" w:hAnsi="Times New Roman" w:cs="Times New Roman"/>
          <w:sz w:val="24"/>
          <w:szCs w:val="24"/>
          <w:lang w:val="en-GB"/>
        </w:rPr>
        <w:t>however</w:t>
      </w:r>
      <w:r w:rsidR="004E6B35" w:rsidRPr="00F639C2">
        <w:rPr>
          <w:rFonts w:ascii="Times New Roman" w:hAnsi="Times New Roman" w:cs="Times New Roman"/>
          <w:sz w:val="24"/>
          <w:szCs w:val="24"/>
          <w:lang w:val="en-GB"/>
        </w:rPr>
        <w:t xml:space="preserve"> this effect is not statistically significant.</w:t>
      </w:r>
      <w:r w:rsidR="00AA65B5" w:rsidRPr="00F639C2">
        <w:rPr>
          <w:rFonts w:ascii="Times New Roman" w:hAnsi="Times New Roman" w:cs="Times New Roman"/>
          <w:sz w:val="24"/>
          <w:szCs w:val="24"/>
          <w:lang w:val="en-GB"/>
        </w:rPr>
        <w:t xml:space="preserve"> </w:t>
      </w:r>
    </w:p>
    <w:p w:rsidR="00435B51" w:rsidRPr="00F639C2" w:rsidRDefault="00D53971" w:rsidP="008618B0">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Hypothesis 8 (H8): </w:t>
      </w:r>
      <w:r w:rsidR="005D4C66" w:rsidRPr="00F639C2">
        <w:rPr>
          <w:rFonts w:ascii="Times New Roman" w:hAnsi="Times New Roman" w:cs="Times New Roman"/>
          <w:i/>
          <w:sz w:val="24"/>
          <w:szCs w:val="24"/>
          <w:lang w:val="en-GB"/>
        </w:rPr>
        <w:t>The attitude towards the ad will be more negative among Brazilian respondents (compared to Dutch respondents) if an attractive male spokesperson is used in an ad than if an average looking male spokesperson is used</w:t>
      </w:r>
      <w:r w:rsidR="005D4C66" w:rsidRPr="00F639C2">
        <w:rPr>
          <w:rFonts w:ascii="Times New Roman" w:hAnsi="Times New Roman" w:cs="Times New Roman"/>
          <w:sz w:val="24"/>
          <w:szCs w:val="24"/>
          <w:lang w:val="en-GB"/>
        </w:rPr>
        <w:t>. Again, the coefficient of β</w:t>
      </w:r>
      <w:r w:rsidR="005D4C66" w:rsidRPr="00F639C2">
        <w:rPr>
          <w:rFonts w:ascii="Times New Roman" w:hAnsi="Times New Roman" w:cs="Times New Roman"/>
          <w:sz w:val="16"/>
          <w:szCs w:val="16"/>
          <w:lang w:val="en-GB"/>
        </w:rPr>
        <w:t xml:space="preserve">9 </w:t>
      </w:r>
      <w:r w:rsidR="005D4C66" w:rsidRPr="00F639C2">
        <w:rPr>
          <w:rFonts w:ascii="Times New Roman" w:hAnsi="Times New Roman" w:cs="Times New Roman"/>
          <w:sz w:val="24"/>
          <w:szCs w:val="24"/>
          <w:lang w:val="en-GB"/>
        </w:rPr>
        <w:t>is insignificant</w:t>
      </w:r>
      <w:r w:rsidR="00435B51" w:rsidRPr="00F639C2">
        <w:rPr>
          <w:rFonts w:ascii="Times New Roman" w:hAnsi="Times New Roman" w:cs="Times New Roman"/>
          <w:sz w:val="24"/>
          <w:szCs w:val="24"/>
          <w:lang w:val="en-GB"/>
        </w:rPr>
        <w:t xml:space="preserve"> (P=0.360)</w:t>
      </w:r>
      <w:r w:rsidR="005D4C66" w:rsidRPr="00F639C2">
        <w:rPr>
          <w:rFonts w:ascii="Times New Roman" w:hAnsi="Times New Roman" w:cs="Times New Roman"/>
          <w:sz w:val="24"/>
          <w:szCs w:val="24"/>
          <w:lang w:val="en-GB"/>
        </w:rPr>
        <w:t>, meaning that it is not possible to conclude H8 Contrary to exp</w:t>
      </w:r>
      <w:r w:rsidR="003A7457" w:rsidRPr="00F639C2">
        <w:rPr>
          <w:rFonts w:ascii="Times New Roman" w:hAnsi="Times New Roman" w:cs="Times New Roman"/>
          <w:sz w:val="24"/>
          <w:szCs w:val="24"/>
          <w:lang w:val="en-GB"/>
        </w:rPr>
        <w:t xml:space="preserve">ectation, the means of </w:t>
      </w:r>
      <w:r w:rsidR="000B0398" w:rsidRPr="00F639C2">
        <w:rPr>
          <w:rFonts w:ascii="Times New Roman" w:hAnsi="Times New Roman" w:cs="Times New Roman"/>
          <w:sz w:val="24"/>
          <w:szCs w:val="24"/>
          <w:lang w:val="en-GB"/>
        </w:rPr>
        <w:t>Figure 8</w:t>
      </w:r>
      <w:r w:rsidR="005D4C66" w:rsidRPr="00F639C2">
        <w:rPr>
          <w:rFonts w:ascii="Times New Roman" w:hAnsi="Times New Roman" w:cs="Times New Roman"/>
          <w:sz w:val="24"/>
          <w:szCs w:val="24"/>
          <w:lang w:val="en-GB"/>
        </w:rPr>
        <w:t xml:space="preserve"> point to a more positive attitude of Brazilians (M=4.30) towards an ad with an attractive spokesperson than the Dutch (M=3.82)</w:t>
      </w:r>
      <w:r w:rsidR="00CB3003" w:rsidRPr="00F639C2">
        <w:rPr>
          <w:rFonts w:ascii="Times New Roman" w:hAnsi="Times New Roman" w:cs="Times New Roman"/>
          <w:sz w:val="24"/>
          <w:szCs w:val="24"/>
          <w:lang w:val="en-GB"/>
        </w:rPr>
        <w:t>. A t-test was conducted in order to arriv</w:t>
      </w:r>
      <w:r w:rsidR="00850813" w:rsidRPr="00F639C2">
        <w:rPr>
          <w:rFonts w:ascii="Times New Roman" w:hAnsi="Times New Roman" w:cs="Times New Roman"/>
          <w:sz w:val="24"/>
          <w:szCs w:val="24"/>
          <w:lang w:val="en-GB"/>
        </w:rPr>
        <w:t>e to a conclusion. As Figure 49</w:t>
      </w:r>
      <w:r w:rsidR="00CB3003" w:rsidRPr="00F639C2">
        <w:rPr>
          <w:rFonts w:ascii="Times New Roman" w:hAnsi="Times New Roman" w:cs="Times New Roman"/>
          <w:sz w:val="24"/>
          <w:szCs w:val="24"/>
          <w:lang w:val="en-GB"/>
        </w:rPr>
        <w:t xml:space="preserve"> shows, the t-test was significant for attractiveness (P=.001) and insignificant for non-attractiveness (P=.242</w:t>
      </w:r>
      <w:r w:rsidR="00850813" w:rsidRPr="00F639C2">
        <w:rPr>
          <w:rFonts w:ascii="Times New Roman" w:hAnsi="Times New Roman" w:cs="Times New Roman"/>
          <w:sz w:val="24"/>
          <w:szCs w:val="24"/>
          <w:lang w:val="en-GB"/>
        </w:rPr>
        <w:t>; Figure 48</w:t>
      </w:r>
      <w:r w:rsidR="00CB3003" w:rsidRPr="00F639C2">
        <w:rPr>
          <w:rFonts w:ascii="Times New Roman" w:hAnsi="Times New Roman" w:cs="Times New Roman"/>
          <w:sz w:val="24"/>
          <w:szCs w:val="24"/>
          <w:lang w:val="en-GB"/>
        </w:rPr>
        <w:t>). In addition to that, the Brazilians scored a higher mean for attitude towards the ad for an attractive spokesperson (M=4.73) than the Dutch did (M=4.04). Therefore,</w:t>
      </w:r>
      <w:r w:rsidR="00F661CD" w:rsidRPr="00F639C2">
        <w:rPr>
          <w:rFonts w:ascii="Times New Roman" w:hAnsi="Times New Roman" w:cs="Times New Roman"/>
          <w:sz w:val="24"/>
          <w:szCs w:val="24"/>
          <w:lang w:val="en-GB"/>
        </w:rPr>
        <w:t xml:space="preserve"> there are some indications </w:t>
      </w:r>
      <w:r w:rsidR="00CB3003" w:rsidRPr="00F639C2">
        <w:rPr>
          <w:rFonts w:ascii="Times New Roman" w:hAnsi="Times New Roman" w:cs="Times New Roman"/>
          <w:sz w:val="24"/>
          <w:szCs w:val="24"/>
          <w:lang w:val="en-GB"/>
        </w:rPr>
        <w:t>that the attitude towards the ad is more positive among Brazilian respondents (compared to Dutch respondents) if an attractive male spokesperson is used in an ad than if an average looking male spokesperson is used</w:t>
      </w:r>
      <w:r w:rsidR="00F661CD" w:rsidRPr="00F639C2">
        <w:rPr>
          <w:rFonts w:ascii="Times New Roman" w:hAnsi="Times New Roman" w:cs="Times New Roman"/>
          <w:sz w:val="24"/>
          <w:szCs w:val="24"/>
          <w:lang w:val="en-GB"/>
        </w:rPr>
        <w:t>, but this effect is not statistically significant.</w:t>
      </w:r>
    </w:p>
    <w:p w:rsidR="00BB046E" w:rsidRPr="00F639C2" w:rsidRDefault="0020181E" w:rsidP="00BB046E">
      <w:pPr>
        <w:pStyle w:val="CommentText"/>
        <w:spacing w:line="276" w:lineRule="auto"/>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Hypothesis 9 (H9):</w:t>
      </w:r>
      <w:r w:rsidR="00F436AA" w:rsidRPr="00F639C2">
        <w:rPr>
          <w:rFonts w:ascii="Times New Roman" w:hAnsi="Times New Roman" w:cs="Times New Roman"/>
          <w:sz w:val="24"/>
          <w:szCs w:val="24"/>
          <w:lang w:val="en-GB"/>
        </w:rPr>
        <w:t xml:space="preserve"> </w:t>
      </w:r>
      <w:r w:rsidR="00F436AA" w:rsidRPr="00F639C2">
        <w:rPr>
          <w:rFonts w:ascii="Times New Roman" w:hAnsi="Times New Roman" w:cs="Times New Roman"/>
          <w:i/>
          <w:sz w:val="24"/>
          <w:szCs w:val="24"/>
          <w:lang w:val="en-GB"/>
        </w:rPr>
        <w:t xml:space="preserve">The attitude towards the ad will be more negative among Brazilian respondents (compared to Dutch respondents) for respondents who compare themselves with a successful male spokesperson than for </w:t>
      </w:r>
      <w:r w:rsidR="00BB046E" w:rsidRPr="00F639C2">
        <w:rPr>
          <w:rFonts w:ascii="Times New Roman" w:hAnsi="Times New Roman" w:cs="Times New Roman"/>
          <w:i/>
          <w:sz w:val="24"/>
          <w:szCs w:val="24"/>
          <w:lang w:val="en-GB"/>
        </w:rPr>
        <w:t>respondents</w:t>
      </w:r>
      <w:r w:rsidR="00F436AA" w:rsidRPr="00F639C2">
        <w:rPr>
          <w:rFonts w:ascii="Times New Roman" w:hAnsi="Times New Roman" w:cs="Times New Roman"/>
          <w:i/>
          <w:sz w:val="24"/>
          <w:szCs w:val="24"/>
          <w:lang w:val="en-GB"/>
        </w:rPr>
        <w:t xml:space="preserve"> who do not compare themselve</w:t>
      </w:r>
      <w:r w:rsidR="00404888" w:rsidRPr="00F639C2">
        <w:rPr>
          <w:rFonts w:ascii="Times New Roman" w:hAnsi="Times New Roman" w:cs="Times New Roman"/>
          <w:i/>
          <w:sz w:val="24"/>
          <w:szCs w:val="24"/>
          <w:lang w:val="en-GB"/>
        </w:rPr>
        <w:t>s.</w:t>
      </w:r>
      <w:r w:rsidR="00435B51" w:rsidRPr="00F639C2">
        <w:rPr>
          <w:rFonts w:ascii="Times New Roman" w:hAnsi="Times New Roman" w:cs="Times New Roman"/>
          <w:sz w:val="24"/>
          <w:szCs w:val="24"/>
          <w:lang w:val="en-GB"/>
        </w:rPr>
        <w:t xml:space="preserve"> </w:t>
      </w:r>
      <w:r w:rsidR="00A353F6" w:rsidRPr="00F639C2">
        <w:rPr>
          <w:rFonts w:ascii="Times New Roman" w:hAnsi="Times New Roman" w:cs="Times New Roman"/>
          <w:bCs/>
          <w:sz w:val="24"/>
          <w:szCs w:val="24"/>
          <w:lang w:val="en-GB"/>
        </w:rPr>
        <w:t>Β</w:t>
      </w:r>
      <w:r w:rsidR="00A353F6" w:rsidRPr="00F639C2">
        <w:rPr>
          <w:rFonts w:ascii="Times New Roman" w:hAnsi="Times New Roman" w:cs="Times New Roman"/>
          <w:bCs/>
          <w:sz w:val="16"/>
          <w:szCs w:val="16"/>
          <w:lang w:val="en-GB"/>
        </w:rPr>
        <w:t xml:space="preserve">10 </w:t>
      </w:r>
      <w:r w:rsidR="00A353F6" w:rsidRPr="00F639C2">
        <w:rPr>
          <w:rFonts w:ascii="Times New Roman" w:hAnsi="Times New Roman" w:cs="Times New Roman"/>
          <w:sz w:val="24"/>
          <w:szCs w:val="24"/>
          <w:lang w:val="en-GB"/>
        </w:rPr>
        <w:t>is statistically significant (P=0.008) with a negative coefficient (-.706), therefore the attitude towards the ad is indeed more negative among Brazilian respondents (compared to Dutch respondents) for respondents who compare themselves with a successful male spokesperson than for people who do not compare themselves</w:t>
      </w:r>
      <w:r w:rsidR="00CB3003" w:rsidRPr="00F639C2">
        <w:rPr>
          <w:rFonts w:ascii="Times New Roman" w:hAnsi="Times New Roman" w:cs="Times New Roman"/>
          <w:sz w:val="24"/>
          <w:szCs w:val="24"/>
          <w:lang w:val="en-GB"/>
        </w:rPr>
        <w:t>, ceteris paribus.</w:t>
      </w:r>
      <w:r w:rsidR="009A0FE2" w:rsidRPr="00F639C2">
        <w:rPr>
          <w:rFonts w:ascii="Times New Roman" w:hAnsi="Times New Roman" w:cs="Times New Roman"/>
          <w:sz w:val="24"/>
          <w:szCs w:val="24"/>
          <w:lang w:val="en-GB"/>
        </w:rPr>
        <w:t xml:space="preserve"> A derogation effect does occur towards </w:t>
      </w:r>
      <w:r w:rsidR="006C6762" w:rsidRPr="00F639C2">
        <w:rPr>
          <w:rFonts w:ascii="Times New Roman" w:hAnsi="Times New Roman" w:cs="Times New Roman"/>
          <w:sz w:val="24"/>
          <w:szCs w:val="24"/>
          <w:lang w:val="en-GB"/>
        </w:rPr>
        <w:t>a successful</w:t>
      </w:r>
      <w:r w:rsidR="009A0FE2" w:rsidRPr="00F639C2">
        <w:rPr>
          <w:rFonts w:ascii="Times New Roman" w:hAnsi="Times New Roman" w:cs="Times New Roman"/>
          <w:sz w:val="24"/>
          <w:szCs w:val="24"/>
          <w:lang w:val="en-GB"/>
        </w:rPr>
        <w:t xml:space="preserve"> spokesperson (higher in Brazil than Netherlands)</w:t>
      </w:r>
      <w:r w:rsidR="006C6762" w:rsidRPr="00F639C2">
        <w:rPr>
          <w:rFonts w:ascii="Times New Roman" w:hAnsi="Times New Roman" w:cs="Times New Roman"/>
          <w:sz w:val="24"/>
          <w:szCs w:val="24"/>
          <w:lang w:val="en-GB"/>
        </w:rPr>
        <w:t>.</w:t>
      </w:r>
      <w:r w:rsidR="00BB046E" w:rsidRPr="00F639C2">
        <w:rPr>
          <w:rFonts w:ascii="Times New Roman" w:hAnsi="Times New Roman" w:cs="Times New Roman"/>
          <w:sz w:val="24"/>
          <w:szCs w:val="24"/>
          <w:lang w:val="en-GB"/>
        </w:rPr>
        <w:t xml:space="preserve">Moreover, a test was conducted on the following additional hypothesis: </w:t>
      </w:r>
      <w:r w:rsidR="00BB046E" w:rsidRPr="00F639C2">
        <w:rPr>
          <w:rFonts w:ascii="Times New Roman" w:hAnsi="Times New Roman" w:cs="Times New Roman"/>
          <w:i/>
          <w:sz w:val="24"/>
          <w:szCs w:val="24"/>
          <w:lang w:val="en-GB"/>
        </w:rPr>
        <w:t>The attitude towards the ad will be more negative among Brazilian respondents (compared to Dutch respondents) for respondents who compare themselves with an attractive male spokesperson than for respondents who do not compare themselves</w:t>
      </w:r>
      <w:r w:rsidR="00BB046E" w:rsidRPr="00F639C2">
        <w:rPr>
          <w:rFonts w:ascii="Times New Roman" w:hAnsi="Times New Roman" w:cs="Times New Roman"/>
          <w:sz w:val="24"/>
          <w:szCs w:val="24"/>
          <w:lang w:val="en-GB"/>
        </w:rPr>
        <w:t xml:space="preserve">. As </w:t>
      </w:r>
      <w:r w:rsidR="000B0398" w:rsidRPr="00F639C2">
        <w:rPr>
          <w:rFonts w:ascii="Times New Roman" w:hAnsi="Times New Roman" w:cs="Times New Roman"/>
          <w:sz w:val="24"/>
          <w:szCs w:val="24"/>
          <w:lang w:val="en-GB"/>
        </w:rPr>
        <w:t>Figure 10</w:t>
      </w:r>
      <w:r w:rsidR="00BB046E" w:rsidRPr="00F639C2">
        <w:rPr>
          <w:rFonts w:ascii="Times New Roman" w:hAnsi="Times New Roman" w:cs="Times New Roman"/>
          <w:sz w:val="24"/>
          <w:szCs w:val="24"/>
          <w:lang w:val="en-GB"/>
        </w:rPr>
        <w:t xml:space="preserve"> above shows, the interaction effect attractiveness*comparison*country is not significant (P&gt;0.05), therefore a derogation effect does not occur towards attractiveness of spokesperson.</w:t>
      </w:r>
    </w:p>
    <w:p w:rsidR="005E037B" w:rsidRPr="00F639C2" w:rsidRDefault="00A513D5" w:rsidP="00A353F6">
      <w:pPr>
        <w:pStyle w:val="Heading2"/>
        <w:rPr>
          <w:rFonts w:ascii="Times New Roman" w:hAnsi="Times New Roman" w:cs="Times New Roman"/>
          <w:lang w:val="en-GB"/>
        </w:rPr>
      </w:pPr>
      <w:bookmarkStart w:id="58" w:name="_Toc364975050"/>
      <w:r w:rsidRPr="00F639C2">
        <w:rPr>
          <w:rFonts w:ascii="Times New Roman" w:hAnsi="Times New Roman" w:cs="Times New Roman"/>
          <w:lang w:val="en-GB"/>
        </w:rPr>
        <w:t xml:space="preserve">4.4 </w:t>
      </w:r>
      <w:r w:rsidR="00010B25" w:rsidRPr="00F639C2">
        <w:rPr>
          <w:rFonts w:ascii="Times New Roman" w:hAnsi="Times New Roman" w:cs="Times New Roman"/>
          <w:lang w:val="en-GB"/>
        </w:rPr>
        <w:t>Control variables</w:t>
      </w:r>
      <w:bookmarkEnd w:id="58"/>
    </w:p>
    <w:p w:rsidR="00376640" w:rsidRPr="00F639C2" w:rsidRDefault="00CD1214" w:rsidP="00CD1214">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In addition to the variables studied, this research accounts for three control variables that could influence results if omitted. These are: age, involvement with the brand and self- perceptions of att</w:t>
      </w:r>
      <w:r w:rsidR="002D60E7" w:rsidRPr="00F639C2">
        <w:rPr>
          <w:rFonts w:ascii="Times New Roman" w:hAnsi="Times New Roman" w:cs="Times New Roman"/>
          <w:sz w:val="24"/>
          <w:szCs w:val="24"/>
          <w:lang w:val="en-GB"/>
        </w:rPr>
        <w:t xml:space="preserve">ractiveness and success. As </w:t>
      </w:r>
      <w:r w:rsidR="00850813" w:rsidRPr="00F639C2">
        <w:rPr>
          <w:rFonts w:ascii="Times New Roman" w:hAnsi="Times New Roman" w:cs="Times New Roman"/>
          <w:sz w:val="24"/>
          <w:szCs w:val="24"/>
          <w:lang w:val="en-GB"/>
        </w:rPr>
        <w:t>Figure 50</w:t>
      </w:r>
      <w:r w:rsidR="002D60E7" w:rsidRPr="00F639C2">
        <w:rPr>
          <w:rFonts w:ascii="Times New Roman" w:hAnsi="Times New Roman" w:cs="Times New Roman"/>
          <w:sz w:val="24"/>
          <w:szCs w:val="24"/>
          <w:lang w:val="en-GB"/>
        </w:rPr>
        <w:t xml:space="preserve"> </w:t>
      </w:r>
      <w:r w:rsidRPr="00F639C2">
        <w:rPr>
          <w:rFonts w:ascii="Times New Roman" w:hAnsi="Times New Roman" w:cs="Times New Roman"/>
          <w:sz w:val="24"/>
          <w:szCs w:val="24"/>
          <w:lang w:val="en-GB"/>
        </w:rPr>
        <w:t xml:space="preserve">shows, </w:t>
      </w:r>
      <w:r w:rsidR="001A3E23" w:rsidRPr="00F639C2">
        <w:rPr>
          <w:rFonts w:ascii="Times New Roman" w:hAnsi="Times New Roman" w:cs="Times New Roman"/>
          <w:sz w:val="24"/>
          <w:szCs w:val="24"/>
          <w:lang w:val="en-GB"/>
        </w:rPr>
        <w:t xml:space="preserve">the coefficients of age and self-perceptions of attractiveness and success are insignificant and therefore there is not enough evidence that they could influence </w:t>
      </w:r>
      <w:r w:rsidR="003E0313" w:rsidRPr="00F639C2">
        <w:rPr>
          <w:rFonts w:ascii="Times New Roman" w:hAnsi="Times New Roman" w:cs="Times New Roman"/>
          <w:sz w:val="24"/>
          <w:szCs w:val="24"/>
          <w:lang w:val="en-GB"/>
        </w:rPr>
        <w:t>the attitude towards the ad</w:t>
      </w:r>
      <w:r w:rsidR="001A3E23" w:rsidRPr="00F639C2">
        <w:rPr>
          <w:rFonts w:ascii="Times New Roman" w:hAnsi="Times New Roman" w:cs="Times New Roman"/>
          <w:sz w:val="24"/>
          <w:szCs w:val="24"/>
          <w:lang w:val="en-GB"/>
        </w:rPr>
        <w:t xml:space="preserve">. Involvement with the brand, on the other hand, has a positive and significant coefficient (P=0.009), which means that respondents that are more involved with the brand tend to have a more positive attitude towards the ad, ceteris paribus. Hence, involvement with the brand can influence </w:t>
      </w:r>
      <w:r w:rsidR="00AC5333" w:rsidRPr="00F639C2">
        <w:rPr>
          <w:rFonts w:ascii="Times New Roman" w:hAnsi="Times New Roman" w:cs="Times New Roman"/>
          <w:sz w:val="24"/>
          <w:szCs w:val="24"/>
          <w:lang w:val="en-GB"/>
        </w:rPr>
        <w:t>attitude towards the ad</w:t>
      </w:r>
      <w:r w:rsidR="001A3E23" w:rsidRPr="00F639C2">
        <w:rPr>
          <w:rFonts w:ascii="Times New Roman" w:hAnsi="Times New Roman" w:cs="Times New Roman"/>
          <w:sz w:val="24"/>
          <w:szCs w:val="24"/>
          <w:lang w:val="en-GB"/>
        </w:rPr>
        <w:t xml:space="preserve"> positivel</w:t>
      </w:r>
      <w:r w:rsidR="00376640" w:rsidRPr="00F639C2">
        <w:rPr>
          <w:rFonts w:ascii="Times New Roman" w:hAnsi="Times New Roman" w:cs="Times New Roman"/>
          <w:sz w:val="24"/>
          <w:szCs w:val="24"/>
          <w:lang w:val="en-GB"/>
        </w:rPr>
        <w:t>y.</w:t>
      </w:r>
    </w:p>
    <w:p w:rsidR="002D60E7" w:rsidRPr="00F639C2" w:rsidRDefault="00AE4DC2" w:rsidP="00CD1214">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lastRenderedPageBreak/>
        <w:t>Furthermore, the variables self-perception success and self-perception attractiveness have been added on the regression of hypotheses H1-H5 in order to check for any eff</w:t>
      </w:r>
      <w:r w:rsidR="00AB5609" w:rsidRPr="00F639C2">
        <w:rPr>
          <w:rFonts w:ascii="Times New Roman" w:hAnsi="Times New Roman" w:cs="Times New Roman"/>
          <w:sz w:val="24"/>
          <w:szCs w:val="24"/>
          <w:lang w:val="en-GB"/>
        </w:rPr>
        <w:t xml:space="preserve">ect on attitude towards the ad and </w:t>
      </w:r>
      <w:r w:rsidRPr="00F639C2">
        <w:rPr>
          <w:rFonts w:ascii="Times New Roman" w:hAnsi="Times New Roman" w:cs="Times New Roman"/>
          <w:sz w:val="24"/>
          <w:szCs w:val="24"/>
          <w:lang w:val="en-GB"/>
        </w:rPr>
        <w:t xml:space="preserve">purchase intention. As </w:t>
      </w:r>
      <w:r w:rsidR="00850813" w:rsidRPr="00F639C2">
        <w:rPr>
          <w:rFonts w:ascii="Times New Roman" w:hAnsi="Times New Roman" w:cs="Times New Roman"/>
          <w:sz w:val="24"/>
          <w:szCs w:val="24"/>
          <w:lang w:val="en-GB"/>
        </w:rPr>
        <w:t>Figures 51-52</w:t>
      </w:r>
      <w:r w:rsidRPr="00F639C2">
        <w:rPr>
          <w:rFonts w:ascii="Times New Roman" w:hAnsi="Times New Roman" w:cs="Times New Roman"/>
          <w:sz w:val="24"/>
          <w:szCs w:val="24"/>
          <w:lang w:val="en-GB"/>
        </w:rPr>
        <w:t xml:space="preserve"> show, both variables are insignificant for both attitude towards the ad and purchase intention, indicating that there is not enough evidence that they could influence the attitude towards the ad. In addition to that, t</w:t>
      </w:r>
      <w:r w:rsidR="002D60E7" w:rsidRPr="00F639C2">
        <w:rPr>
          <w:rFonts w:ascii="Times New Roman" w:hAnsi="Times New Roman" w:cs="Times New Roman"/>
          <w:sz w:val="24"/>
          <w:szCs w:val="24"/>
          <w:lang w:val="en-GB"/>
        </w:rPr>
        <w:t>he figure below shows the means of self-perception attractiveness and self-perception success nex</w:t>
      </w:r>
      <w:r w:rsidR="00AB5609" w:rsidRPr="00F639C2">
        <w:rPr>
          <w:rFonts w:ascii="Times New Roman" w:hAnsi="Times New Roman" w:cs="Times New Roman"/>
          <w:sz w:val="24"/>
          <w:szCs w:val="24"/>
          <w:lang w:val="en-GB"/>
        </w:rPr>
        <w:t>t t</w:t>
      </w:r>
      <w:r w:rsidR="002D60E7" w:rsidRPr="00F639C2">
        <w:rPr>
          <w:rFonts w:ascii="Times New Roman" w:hAnsi="Times New Roman" w:cs="Times New Roman"/>
          <w:sz w:val="24"/>
          <w:szCs w:val="24"/>
          <w:lang w:val="en-GB"/>
        </w:rPr>
        <w:t>o the means of the opinion of respondents on how successful, attractive and average looking the spokesperson is</w:t>
      </w:r>
      <w:r w:rsidR="00857212" w:rsidRPr="00F639C2">
        <w:rPr>
          <w:rFonts w:ascii="Times New Roman" w:hAnsi="Times New Roman" w:cs="Times New Roman"/>
          <w:sz w:val="24"/>
          <w:szCs w:val="24"/>
          <w:lang w:val="en-GB"/>
        </w:rPr>
        <w:t xml:space="preserve"> based on</w:t>
      </w:r>
      <w:r w:rsidR="00850813" w:rsidRPr="00F639C2">
        <w:rPr>
          <w:rFonts w:ascii="Times New Roman" w:hAnsi="Times New Roman" w:cs="Times New Roman"/>
          <w:sz w:val="24"/>
          <w:szCs w:val="24"/>
          <w:lang w:val="en-GB"/>
        </w:rPr>
        <w:t xml:space="preserve"> Figures 53-56</w:t>
      </w:r>
      <w:r w:rsidR="00857212" w:rsidRPr="00F639C2">
        <w:rPr>
          <w:rFonts w:ascii="Times New Roman" w:hAnsi="Times New Roman" w:cs="Times New Roman"/>
          <w:sz w:val="24"/>
          <w:szCs w:val="24"/>
          <w:lang w:val="en-GB"/>
        </w:rPr>
        <w:t xml:space="preserve"> of the Appendix</w:t>
      </w:r>
      <w:r w:rsidR="002D60E7" w:rsidRPr="00F639C2">
        <w:rPr>
          <w:rFonts w:ascii="Times New Roman" w:hAnsi="Times New Roman" w:cs="Times New Roman"/>
          <w:sz w:val="24"/>
          <w:szCs w:val="24"/>
          <w:lang w:val="en-GB"/>
        </w:rPr>
        <w:t>. As can be seen, respondents had the highest self-perception on attractiveness for Condition 3 (average looking spokesperson) and the lowest for Condition 1 (Beckham: successful and attractive spokesperson) which is in line with expectations. As for self-perception on success, respondents scored the highest for Condition 4 (attractive non-successful), and the lowest for Condition 2 (Messi: successful non-attractive spokesperson), which is also in line with expectations.</w:t>
      </w: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21"/>
        <w:gridCol w:w="2380"/>
        <w:gridCol w:w="1148"/>
        <w:gridCol w:w="1020"/>
        <w:gridCol w:w="1099"/>
        <w:gridCol w:w="1384"/>
        <w:gridCol w:w="1105"/>
      </w:tblGrid>
      <w:tr w:rsidR="002D60E7" w:rsidRPr="00F639C2" w:rsidTr="002D60E7">
        <w:trPr>
          <w:trHeight w:val="300"/>
        </w:trPr>
        <w:tc>
          <w:tcPr>
            <w:tcW w:w="1004" w:type="dxa"/>
            <w:shd w:val="clear" w:color="000000" w:fill="C5D9F1"/>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Condition</w:t>
            </w:r>
          </w:p>
        </w:tc>
        <w:tc>
          <w:tcPr>
            <w:tcW w:w="2380" w:type="dxa"/>
            <w:shd w:val="clear" w:color="000000" w:fill="C5D9F1"/>
            <w:noWrap/>
            <w:hideMark/>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Advertisement</w:t>
            </w:r>
          </w:p>
        </w:tc>
        <w:tc>
          <w:tcPr>
            <w:tcW w:w="1148" w:type="dxa"/>
            <w:shd w:val="clear" w:color="000000" w:fill="C5D9F1"/>
            <w:noWrap/>
            <w:hideMark/>
          </w:tcPr>
          <w:p w:rsidR="002D60E7" w:rsidRPr="00F639C2" w:rsidRDefault="002D60E7" w:rsidP="002D60E7">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Successful</w:t>
            </w:r>
          </w:p>
        </w:tc>
        <w:tc>
          <w:tcPr>
            <w:tcW w:w="1012" w:type="dxa"/>
            <w:shd w:val="clear" w:color="000000" w:fill="C5D9F1"/>
            <w:noWrap/>
            <w:hideMark/>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Attractive</w:t>
            </w:r>
          </w:p>
        </w:tc>
        <w:tc>
          <w:tcPr>
            <w:tcW w:w="1117" w:type="dxa"/>
            <w:shd w:val="clear" w:color="000000" w:fill="C5D9F1"/>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Average</w:t>
            </w:r>
          </w:p>
        </w:tc>
        <w:tc>
          <w:tcPr>
            <w:tcW w:w="1388" w:type="dxa"/>
            <w:shd w:val="clear" w:color="000000" w:fill="C5D9F1"/>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Self-perception attractiveness</w:t>
            </w:r>
          </w:p>
        </w:tc>
        <w:tc>
          <w:tcPr>
            <w:tcW w:w="1108" w:type="dxa"/>
            <w:shd w:val="clear" w:color="000000" w:fill="C5D9F1"/>
          </w:tcPr>
          <w:p w:rsidR="002D60E7" w:rsidRPr="00F639C2" w:rsidRDefault="002D60E7" w:rsidP="002D60E7">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Self-perception success</w:t>
            </w:r>
          </w:p>
        </w:tc>
      </w:tr>
      <w:tr w:rsidR="002D60E7" w:rsidRPr="00F639C2" w:rsidTr="002D60E7">
        <w:trPr>
          <w:trHeight w:val="300"/>
        </w:trPr>
        <w:tc>
          <w:tcPr>
            <w:tcW w:w="1004" w:type="dxa"/>
            <w:shd w:val="clear" w:color="000000" w:fill="D9D9D9"/>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1</w:t>
            </w:r>
          </w:p>
        </w:tc>
        <w:tc>
          <w:tcPr>
            <w:tcW w:w="2380" w:type="dxa"/>
            <w:shd w:val="clear" w:color="000000" w:fill="D9D9D9"/>
            <w:noWrap/>
            <w:hideMark/>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Beckham (Successful and attractive)</w:t>
            </w:r>
          </w:p>
        </w:tc>
        <w:tc>
          <w:tcPr>
            <w:tcW w:w="1148" w:type="dxa"/>
            <w:shd w:val="clear" w:color="auto" w:fill="auto"/>
            <w:noWrap/>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6.13</w:t>
            </w:r>
          </w:p>
        </w:tc>
        <w:tc>
          <w:tcPr>
            <w:tcW w:w="1012" w:type="dxa"/>
            <w:shd w:val="clear" w:color="auto" w:fill="auto"/>
            <w:noWrap/>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5.18</w:t>
            </w:r>
          </w:p>
        </w:tc>
        <w:tc>
          <w:tcPr>
            <w:tcW w:w="1117"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2.65</w:t>
            </w:r>
          </w:p>
        </w:tc>
        <w:tc>
          <w:tcPr>
            <w:tcW w:w="1388"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3.60</w:t>
            </w:r>
          </w:p>
        </w:tc>
        <w:tc>
          <w:tcPr>
            <w:tcW w:w="1108"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4.07</w:t>
            </w:r>
          </w:p>
        </w:tc>
      </w:tr>
      <w:tr w:rsidR="002D60E7" w:rsidRPr="00F639C2" w:rsidTr="002D60E7">
        <w:trPr>
          <w:trHeight w:val="300"/>
        </w:trPr>
        <w:tc>
          <w:tcPr>
            <w:tcW w:w="1004" w:type="dxa"/>
            <w:shd w:val="clear" w:color="000000" w:fill="D9D9D9"/>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w:t>
            </w:r>
          </w:p>
        </w:tc>
        <w:tc>
          <w:tcPr>
            <w:tcW w:w="2380" w:type="dxa"/>
            <w:shd w:val="clear" w:color="000000" w:fill="D9D9D9"/>
            <w:noWrap/>
            <w:hideMark/>
          </w:tcPr>
          <w:p w:rsidR="002D60E7" w:rsidRPr="00F639C2" w:rsidRDefault="002D60E7" w:rsidP="00595241">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Messi (Successful and Average looking)</w:t>
            </w:r>
          </w:p>
        </w:tc>
        <w:tc>
          <w:tcPr>
            <w:tcW w:w="1148" w:type="dxa"/>
            <w:shd w:val="clear" w:color="auto" w:fill="auto"/>
            <w:noWrap/>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5.92</w:t>
            </w:r>
          </w:p>
        </w:tc>
        <w:tc>
          <w:tcPr>
            <w:tcW w:w="1012" w:type="dxa"/>
            <w:shd w:val="clear" w:color="auto" w:fill="auto"/>
            <w:noWrap/>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2.71</w:t>
            </w:r>
          </w:p>
        </w:tc>
        <w:tc>
          <w:tcPr>
            <w:tcW w:w="1117"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4.73</w:t>
            </w:r>
          </w:p>
        </w:tc>
        <w:tc>
          <w:tcPr>
            <w:tcW w:w="1388"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3.78</w:t>
            </w:r>
          </w:p>
        </w:tc>
        <w:tc>
          <w:tcPr>
            <w:tcW w:w="1108"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3.83</w:t>
            </w:r>
          </w:p>
        </w:tc>
      </w:tr>
      <w:tr w:rsidR="002D60E7" w:rsidRPr="00F639C2" w:rsidTr="002D60E7">
        <w:trPr>
          <w:trHeight w:val="300"/>
        </w:trPr>
        <w:tc>
          <w:tcPr>
            <w:tcW w:w="1004" w:type="dxa"/>
            <w:shd w:val="clear" w:color="000000" w:fill="D9D9D9"/>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w:t>
            </w:r>
          </w:p>
        </w:tc>
        <w:tc>
          <w:tcPr>
            <w:tcW w:w="2380" w:type="dxa"/>
            <w:shd w:val="clear" w:color="000000" w:fill="D9D9D9"/>
            <w:noWrap/>
            <w:hideMark/>
          </w:tcPr>
          <w:p w:rsidR="002D60E7" w:rsidRPr="00F639C2" w:rsidRDefault="002D60E7" w:rsidP="00595241">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Average looking person (non-successful, non-attractive)</w:t>
            </w:r>
          </w:p>
        </w:tc>
        <w:tc>
          <w:tcPr>
            <w:tcW w:w="1148" w:type="dxa"/>
            <w:shd w:val="clear" w:color="auto" w:fill="auto"/>
            <w:noWrap/>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3.65</w:t>
            </w:r>
          </w:p>
        </w:tc>
        <w:tc>
          <w:tcPr>
            <w:tcW w:w="1012" w:type="dxa"/>
            <w:shd w:val="clear" w:color="auto" w:fill="auto"/>
            <w:noWrap/>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2.24</w:t>
            </w:r>
          </w:p>
        </w:tc>
        <w:tc>
          <w:tcPr>
            <w:tcW w:w="1117"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5.11</w:t>
            </w:r>
          </w:p>
        </w:tc>
        <w:tc>
          <w:tcPr>
            <w:tcW w:w="1388"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3.89</w:t>
            </w:r>
          </w:p>
        </w:tc>
        <w:tc>
          <w:tcPr>
            <w:tcW w:w="1108"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3.95</w:t>
            </w:r>
          </w:p>
        </w:tc>
      </w:tr>
      <w:tr w:rsidR="002D60E7" w:rsidRPr="00F639C2" w:rsidTr="002D60E7">
        <w:trPr>
          <w:trHeight w:val="315"/>
        </w:trPr>
        <w:tc>
          <w:tcPr>
            <w:tcW w:w="1004" w:type="dxa"/>
            <w:shd w:val="clear" w:color="000000" w:fill="D9D9D9"/>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w:t>
            </w:r>
          </w:p>
        </w:tc>
        <w:tc>
          <w:tcPr>
            <w:tcW w:w="2380" w:type="dxa"/>
            <w:shd w:val="clear" w:color="000000" w:fill="D9D9D9"/>
            <w:noWrap/>
          </w:tcPr>
          <w:p w:rsidR="002D60E7" w:rsidRPr="00F639C2" w:rsidRDefault="002D60E7" w:rsidP="00595241">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Attractive looking person (non-successful, attractive)</w:t>
            </w:r>
          </w:p>
        </w:tc>
        <w:tc>
          <w:tcPr>
            <w:tcW w:w="1148" w:type="dxa"/>
            <w:shd w:val="clear" w:color="auto" w:fill="auto"/>
            <w:noWrap/>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3.92</w:t>
            </w:r>
          </w:p>
        </w:tc>
        <w:tc>
          <w:tcPr>
            <w:tcW w:w="1012" w:type="dxa"/>
            <w:shd w:val="clear" w:color="auto" w:fill="auto"/>
            <w:noWrap/>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4.37</w:t>
            </w:r>
          </w:p>
        </w:tc>
        <w:tc>
          <w:tcPr>
            <w:tcW w:w="1117"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3.90</w:t>
            </w:r>
          </w:p>
        </w:tc>
        <w:tc>
          <w:tcPr>
            <w:tcW w:w="1388"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3.80</w:t>
            </w:r>
          </w:p>
        </w:tc>
        <w:tc>
          <w:tcPr>
            <w:tcW w:w="1108" w:type="dxa"/>
          </w:tcPr>
          <w:p w:rsidR="002D60E7" w:rsidRPr="00F639C2" w:rsidRDefault="002D60E7"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4.51</w:t>
            </w:r>
          </w:p>
        </w:tc>
      </w:tr>
    </w:tbl>
    <w:p w:rsidR="002D60E7" w:rsidRPr="00F639C2" w:rsidRDefault="003C6BC3" w:rsidP="00CD1214">
      <w:pPr>
        <w:jc w:val="both"/>
        <w:rPr>
          <w:rFonts w:ascii="Times New Roman" w:hAnsi="Times New Roman" w:cs="Times New Roman"/>
          <w:i/>
          <w:sz w:val="24"/>
          <w:szCs w:val="24"/>
          <w:lang w:val="en-GB"/>
        </w:rPr>
      </w:pPr>
      <w:r w:rsidRPr="00F639C2">
        <w:rPr>
          <w:rFonts w:ascii="Times New Roman" w:hAnsi="Times New Roman" w:cs="Times New Roman"/>
          <w:i/>
          <w:sz w:val="24"/>
          <w:szCs w:val="24"/>
          <w:lang w:val="en-GB"/>
        </w:rPr>
        <w:t>Figure 11:</w:t>
      </w:r>
      <w:r w:rsidR="00722DDC" w:rsidRPr="00F639C2">
        <w:rPr>
          <w:rFonts w:ascii="Times New Roman" w:hAnsi="Times New Roman" w:cs="Times New Roman"/>
          <w:i/>
          <w:sz w:val="24"/>
          <w:szCs w:val="24"/>
          <w:lang w:val="en-GB"/>
        </w:rPr>
        <w:t xml:space="preserve"> Means of self-perceptions compared to opinion on success/attractiveness of the spokesperson</w:t>
      </w:r>
    </w:p>
    <w:p w:rsidR="002E507E" w:rsidRPr="00F639C2" w:rsidRDefault="00A513D5" w:rsidP="00A513D5">
      <w:pPr>
        <w:pStyle w:val="Heading2"/>
        <w:rPr>
          <w:rFonts w:ascii="Times New Roman" w:hAnsi="Times New Roman" w:cs="Times New Roman"/>
          <w:lang w:val="en-GB"/>
        </w:rPr>
      </w:pPr>
      <w:bookmarkStart w:id="59" w:name="_Toc364975051"/>
      <w:r w:rsidRPr="00F639C2">
        <w:rPr>
          <w:rFonts w:ascii="Times New Roman" w:hAnsi="Times New Roman" w:cs="Times New Roman"/>
          <w:lang w:val="en-GB"/>
        </w:rPr>
        <w:t>4.5 Additional findings</w:t>
      </w:r>
      <w:bookmarkEnd w:id="59"/>
    </w:p>
    <w:p w:rsidR="002E507E" w:rsidRPr="00F639C2" w:rsidRDefault="002E507E" w:rsidP="00A513D5">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t>Purchase intention across condition</w:t>
      </w:r>
      <w:r w:rsidR="00A66847" w:rsidRPr="00F639C2">
        <w:rPr>
          <w:rFonts w:ascii="Times New Roman" w:hAnsi="Times New Roman" w:cs="Times New Roman"/>
          <w:b/>
          <w:sz w:val="24"/>
          <w:szCs w:val="24"/>
          <w:lang w:val="en-GB"/>
        </w:rPr>
        <w:t>s</w:t>
      </w:r>
    </w:p>
    <w:p w:rsidR="002E507E" w:rsidRPr="00F639C2" w:rsidRDefault="00007236" w:rsidP="0000723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A </w:t>
      </w:r>
      <w:r w:rsidR="002E507E" w:rsidRPr="00F639C2">
        <w:rPr>
          <w:rFonts w:ascii="Times New Roman" w:hAnsi="Times New Roman" w:cs="Times New Roman"/>
          <w:sz w:val="24"/>
          <w:szCs w:val="24"/>
          <w:lang w:val="en-GB"/>
        </w:rPr>
        <w:t xml:space="preserve">one-way ANOVA for attitude towards ad and purchase intention </w:t>
      </w:r>
      <w:r w:rsidRPr="00F639C2">
        <w:rPr>
          <w:rFonts w:ascii="Times New Roman" w:hAnsi="Times New Roman" w:cs="Times New Roman"/>
          <w:sz w:val="24"/>
          <w:szCs w:val="24"/>
          <w:lang w:val="en-GB"/>
        </w:rPr>
        <w:t xml:space="preserve">was conducted for each of the four conditions </w:t>
      </w:r>
      <w:r w:rsidR="002E507E" w:rsidRPr="00F639C2">
        <w:rPr>
          <w:rFonts w:ascii="Times New Roman" w:hAnsi="Times New Roman" w:cs="Times New Roman"/>
          <w:sz w:val="24"/>
          <w:szCs w:val="24"/>
          <w:lang w:val="en-GB"/>
        </w:rPr>
        <w:t>separately</w:t>
      </w:r>
      <w:r w:rsidRPr="00F639C2">
        <w:rPr>
          <w:rFonts w:ascii="Times New Roman" w:hAnsi="Times New Roman" w:cs="Times New Roman"/>
          <w:sz w:val="24"/>
          <w:szCs w:val="24"/>
          <w:lang w:val="en-GB"/>
        </w:rPr>
        <w:t xml:space="preserve">, in order to find out which one would show the highest attitude towards the ad and the highest purchase intention. As can be seen from the </w:t>
      </w:r>
      <w:r w:rsidR="00595241" w:rsidRPr="00F639C2">
        <w:rPr>
          <w:rFonts w:ascii="Times New Roman" w:hAnsi="Times New Roman" w:cs="Times New Roman"/>
          <w:sz w:val="24"/>
          <w:szCs w:val="24"/>
          <w:lang w:val="en-GB"/>
        </w:rPr>
        <w:t>figure</w:t>
      </w:r>
      <w:r w:rsidRPr="00F639C2">
        <w:rPr>
          <w:rFonts w:ascii="Times New Roman" w:hAnsi="Times New Roman" w:cs="Times New Roman"/>
          <w:sz w:val="24"/>
          <w:szCs w:val="24"/>
          <w:lang w:val="en-GB"/>
        </w:rPr>
        <w:t xml:space="preserve"> below and the means plot on </w:t>
      </w:r>
      <w:r w:rsidR="00850813" w:rsidRPr="00F639C2">
        <w:rPr>
          <w:rFonts w:ascii="Times New Roman" w:hAnsi="Times New Roman" w:cs="Times New Roman"/>
          <w:sz w:val="24"/>
          <w:szCs w:val="24"/>
          <w:lang w:val="en-GB"/>
        </w:rPr>
        <w:t>Figures 57-60</w:t>
      </w:r>
      <w:r w:rsidRPr="00F639C2">
        <w:rPr>
          <w:rFonts w:ascii="Times New Roman" w:hAnsi="Times New Roman" w:cs="Times New Roman"/>
          <w:sz w:val="24"/>
          <w:szCs w:val="24"/>
          <w:lang w:val="en-GB"/>
        </w:rPr>
        <w:t>, the ad with the successful and attractive spokesperson generated the highest attitude towards the ad (M=4.76) and the highest purchase intention (M=3.75). The ad with the average looking (non-successful) spokesperson is the ad which generated the lowest attitude towards the ad (M=3.21) and the lowe</w:t>
      </w:r>
      <w:r w:rsidR="00595241" w:rsidRPr="00F639C2">
        <w:rPr>
          <w:rFonts w:ascii="Times New Roman" w:hAnsi="Times New Roman" w:cs="Times New Roman"/>
          <w:sz w:val="24"/>
          <w:szCs w:val="24"/>
          <w:lang w:val="en-GB"/>
        </w:rPr>
        <w:t>st purchase intention (M=2.92).</w:t>
      </w:r>
      <w:r w:rsidRPr="00F639C2">
        <w:rPr>
          <w:rFonts w:ascii="Times New Roman" w:hAnsi="Times New Roman" w:cs="Times New Roman"/>
          <w:sz w:val="24"/>
          <w:szCs w:val="24"/>
          <w:lang w:val="en-GB"/>
        </w:rPr>
        <w:t xml:space="preserve"> </w:t>
      </w:r>
      <w:r w:rsidR="00595241" w:rsidRPr="00F639C2">
        <w:rPr>
          <w:rFonts w:ascii="Times New Roman" w:hAnsi="Times New Roman" w:cs="Times New Roman"/>
          <w:sz w:val="24"/>
          <w:szCs w:val="24"/>
          <w:lang w:val="en-GB"/>
        </w:rPr>
        <w:t xml:space="preserve">The other two ads had insignificant coefficients. </w:t>
      </w: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49"/>
        <w:gridCol w:w="3270"/>
        <w:gridCol w:w="2400"/>
        <w:gridCol w:w="2338"/>
      </w:tblGrid>
      <w:tr w:rsidR="00595241" w:rsidRPr="00F639C2" w:rsidTr="00595241">
        <w:trPr>
          <w:trHeight w:val="300"/>
        </w:trPr>
        <w:tc>
          <w:tcPr>
            <w:tcW w:w="1149" w:type="dxa"/>
            <w:shd w:val="clear" w:color="000000" w:fill="C5D9F1"/>
          </w:tcPr>
          <w:p w:rsidR="00595241" w:rsidRPr="00F639C2" w:rsidRDefault="00595241"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Condition</w:t>
            </w:r>
          </w:p>
        </w:tc>
        <w:tc>
          <w:tcPr>
            <w:tcW w:w="3270" w:type="dxa"/>
            <w:shd w:val="clear" w:color="000000" w:fill="C5D9F1"/>
            <w:noWrap/>
            <w:hideMark/>
          </w:tcPr>
          <w:p w:rsidR="00595241" w:rsidRPr="00F639C2" w:rsidRDefault="00595241"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Advertisement</w:t>
            </w:r>
          </w:p>
        </w:tc>
        <w:tc>
          <w:tcPr>
            <w:tcW w:w="2400" w:type="dxa"/>
            <w:shd w:val="clear" w:color="000000" w:fill="C5D9F1"/>
            <w:noWrap/>
            <w:hideMark/>
          </w:tcPr>
          <w:p w:rsidR="00595241" w:rsidRPr="00F639C2" w:rsidRDefault="00595241"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Attitude towards the ad</w:t>
            </w:r>
          </w:p>
        </w:tc>
        <w:tc>
          <w:tcPr>
            <w:tcW w:w="2338" w:type="dxa"/>
            <w:shd w:val="clear" w:color="000000" w:fill="C5D9F1"/>
            <w:noWrap/>
            <w:hideMark/>
          </w:tcPr>
          <w:p w:rsidR="00595241" w:rsidRPr="00F639C2" w:rsidRDefault="00595241"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Purchase intention</w:t>
            </w:r>
          </w:p>
        </w:tc>
      </w:tr>
      <w:tr w:rsidR="00595241" w:rsidRPr="00F639C2" w:rsidTr="00595241">
        <w:trPr>
          <w:trHeight w:val="300"/>
        </w:trPr>
        <w:tc>
          <w:tcPr>
            <w:tcW w:w="1149" w:type="dxa"/>
            <w:shd w:val="clear" w:color="000000" w:fill="D9D9D9"/>
          </w:tcPr>
          <w:p w:rsidR="00595241" w:rsidRPr="00F639C2" w:rsidRDefault="00595241"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1</w:t>
            </w:r>
          </w:p>
        </w:tc>
        <w:tc>
          <w:tcPr>
            <w:tcW w:w="3270" w:type="dxa"/>
            <w:shd w:val="clear" w:color="000000" w:fill="D9D9D9"/>
            <w:noWrap/>
            <w:vAlign w:val="bottom"/>
            <w:hideMark/>
          </w:tcPr>
          <w:p w:rsidR="00595241" w:rsidRPr="00F639C2" w:rsidRDefault="00595241" w:rsidP="00595241">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Beckham (Successful and attractive)</w:t>
            </w:r>
          </w:p>
        </w:tc>
        <w:tc>
          <w:tcPr>
            <w:tcW w:w="2400" w:type="dxa"/>
            <w:shd w:val="clear" w:color="auto" w:fill="auto"/>
            <w:noWrap/>
            <w:vAlign w:val="bottom"/>
            <w:hideMark/>
          </w:tcPr>
          <w:p w:rsidR="00595241" w:rsidRPr="00F639C2" w:rsidRDefault="00595241" w:rsidP="00595241">
            <w:pPr>
              <w:spacing w:after="0" w:line="240" w:lineRule="auto"/>
              <w:jc w:val="right"/>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 = 4.76; Sig. = .000</w:t>
            </w:r>
          </w:p>
        </w:tc>
        <w:tc>
          <w:tcPr>
            <w:tcW w:w="2338" w:type="dxa"/>
            <w:shd w:val="clear" w:color="auto" w:fill="auto"/>
            <w:noWrap/>
            <w:vAlign w:val="bottom"/>
            <w:hideMark/>
          </w:tcPr>
          <w:p w:rsidR="00595241" w:rsidRPr="00F639C2" w:rsidRDefault="00595241" w:rsidP="00595241">
            <w:pPr>
              <w:spacing w:after="0" w:line="240" w:lineRule="auto"/>
              <w:jc w:val="right"/>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 = 3.75; Sig. = .013</w:t>
            </w:r>
          </w:p>
        </w:tc>
      </w:tr>
      <w:tr w:rsidR="00595241" w:rsidRPr="00F639C2" w:rsidTr="00595241">
        <w:trPr>
          <w:trHeight w:val="300"/>
        </w:trPr>
        <w:tc>
          <w:tcPr>
            <w:tcW w:w="1149" w:type="dxa"/>
            <w:shd w:val="clear" w:color="000000" w:fill="D9D9D9"/>
          </w:tcPr>
          <w:p w:rsidR="00595241" w:rsidRPr="00F639C2" w:rsidRDefault="00595241" w:rsidP="00595241">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2</w:t>
            </w:r>
          </w:p>
        </w:tc>
        <w:tc>
          <w:tcPr>
            <w:tcW w:w="3270" w:type="dxa"/>
            <w:shd w:val="clear" w:color="000000" w:fill="D9D9D9"/>
            <w:noWrap/>
            <w:vAlign w:val="bottom"/>
            <w:hideMark/>
          </w:tcPr>
          <w:p w:rsidR="00595241" w:rsidRPr="00F639C2" w:rsidRDefault="00595241" w:rsidP="00595241">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Messi (Successful non-attractive)</w:t>
            </w:r>
          </w:p>
        </w:tc>
        <w:tc>
          <w:tcPr>
            <w:tcW w:w="2400" w:type="dxa"/>
            <w:shd w:val="clear" w:color="auto" w:fill="auto"/>
            <w:noWrap/>
            <w:vAlign w:val="bottom"/>
            <w:hideMark/>
          </w:tcPr>
          <w:p w:rsidR="00595241" w:rsidRPr="00F639C2" w:rsidRDefault="00595241" w:rsidP="00595241">
            <w:pPr>
              <w:spacing w:after="0" w:line="240" w:lineRule="auto"/>
              <w:jc w:val="right"/>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 = 3.62; Sig. = 0.66</w:t>
            </w:r>
          </w:p>
        </w:tc>
        <w:tc>
          <w:tcPr>
            <w:tcW w:w="2338" w:type="dxa"/>
            <w:shd w:val="clear" w:color="auto" w:fill="auto"/>
            <w:noWrap/>
            <w:vAlign w:val="bottom"/>
            <w:hideMark/>
          </w:tcPr>
          <w:p w:rsidR="00595241" w:rsidRPr="00F639C2" w:rsidRDefault="00595241" w:rsidP="00595241">
            <w:pPr>
              <w:spacing w:after="0" w:line="240" w:lineRule="auto"/>
              <w:jc w:val="right"/>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 = 3.22; Sig. = .715</w:t>
            </w:r>
          </w:p>
        </w:tc>
      </w:tr>
      <w:tr w:rsidR="00595241" w:rsidRPr="00F639C2" w:rsidTr="00595241">
        <w:trPr>
          <w:trHeight w:val="300"/>
        </w:trPr>
        <w:tc>
          <w:tcPr>
            <w:tcW w:w="1149" w:type="dxa"/>
            <w:shd w:val="clear" w:color="000000" w:fill="D9D9D9"/>
          </w:tcPr>
          <w:p w:rsidR="00595241" w:rsidRPr="00F639C2" w:rsidRDefault="00595241" w:rsidP="00595241">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3</w:t>
            </w:r>
          </w:p>
        </w:tc>
        <w:tc>
          <w:tcPr>
            <w:tcW w:w="3270" w:type="dxa"/>
            <w:shd w:val="clear" w:color="000000" w:fill="D9D9D9"/>
            <w:noWrap/>
            <w:vAlign w:val="bottom"/>
            <w:hideMark/>
          </w:tcPr>
          <w:p w:rsidR="00595241" w:rsidRPr="00F639C2" w:rsidRDefault="00595241" w:rsidP="00595241">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Average looking, (non-successful)</w:t>
            </w:r>
          </w:p>
        </w:tc>
        <w:tc>
          <w:tcPr>
            <w:tcW w:w="2400" w:type="dxa"/>
            <w:shd w:val="clear" w:color="auto" w:fill="auto"/>
            <w:noWrap/>
            <w:vAlign w:val="bottom"/>
            <w:hideMark/>
          </w:tcPr>
          <w:p w:rsidR="00595241" w:rsidRPr="00F639C2" w:rsidRDefault="00595241" w:rsidP="00595241">
            <w:pPr>
              <w:spacing w:after="0" w:line="240" w:lineRule="auto"/>
              <w:jc w:val="right"/>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 3.21; Sig. = .000</w:t>
            </w:r>
          </w:p>
        </w:tc>
        <w:tc>
          <w:tcPr>
            <w:tcW w:w="2338" w:type="dxa"/>
            <w:shd w:val="clear" w:color="auto" w:fill="auto"/>
            <w:noWrap/>
            <w:vAlign w:val="bottom"/>
            <w:hideMark/>
          </w:tcPr>
          <w:p w:rsidR="00595241" w:rsidRPr="00F639C2" w:rsidRDefault="00595241" w:rsidP="00595241">
            <w:pPr>
              <w:spacing w:after="0" w:line="240" w:lineRule="auto"/>
              <w:jc w:val="right"/>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 = 2.92; Sig. = .050</w:t>
            </w:r>
          </w:p>
        </w:tc>
      </w:tr>
      <w:tr w:rsidR="00595241" w:rsidRPr="00F639C2" w:rsidTr="00595241">
        <w:trPr>
          <w:trHeight w:val="315"/>
        </w:trPr>
        <w:tc>
          <w:tcPr>
            <w:tcW w:w="1149" w:type="dxa"/>
            <w:shd w:val="clear" w:color="000000" w:fill="D9D9D9"/>
          </w:tcPr>
          <w:p w:rsidR="00595241" w:rsidRPr="00F639C2" w:rsidRDefault="00595241" w:rsidP="00595241">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4</w:t>
            </w:r>
          </w:p>
        </w:tc>
        <w:tc>
          <w:tcPr>
            <w:tcW w:w="3270" w:type="dxa"/>
            <w:shd w:val="clear" w:color="000000" w:fill="D9D9D9"/>
            <w:noWrap/>
            <w:vAlign w:val="bottom"/>
          </w:tcPr>
          <w:p w:rsidR="00595241" w:rsidRPr="00F639C2" w:rsidRDefault="00595241" w:rsidP="00595241">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Attractive non-successful</w:t>
            </w:r>
          </w:p>
        </w:tc>
        <w:tc>
          <w:tcPr>
            <w:tcW w:w="2400" w:type="dxa"/>
            <w:shd w:val="clear" w:color="auto" w:fill="auto"/>
            <w:noWrap/>
            <w:vAlign w:val="bottom"/>
          </w:tcPr>
          <w:p w:rsidR="00595241" w:rsidRPr="00F639C2" w:rsidRDefault="00595241" w:rsidP="00595241">
            <w:pPr>
              <w:spacing w:after="0" w:line="240" w:lineRule="auto"/>
              <w:jc w:val="right"/>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 = 4.02; Sig. = .382</w:t>
            </w:r>
          </w:p>
        </w:tc>
        <w:tc>
          <w:tcPr>
            <w:tcW w:w="2338" w:type="dxa"/>
            <w:shd w:val="clear" w:color="auto" w:fill="auto"/>
            <w:noWrap/>
            <w:vAlign w:val="bottom"/>
          </w:tcPr>
          <w:p w:rsidR="00595241" w:rsidRPr="00F639C2" w:rsidRDefault="00595241" w:rsidP="00595241">
            <w:pPr>
              <w:spacing w:after="0" w:line="240" w:lineRule="auto"/>
              <w:jc w:val="right"/>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 = 3.26; Sig. = .900</w:t>
            </w:r>
          </w:p>
        </w:tc>
      </w:tr>
    </w:tbl>
    <w:p w:rsidR="00595241" w:rsidRPr="00F639C2" w:rsidRDefault="003C6BC3" w:rsidP="00007236">
      <w:pPr>
        <w:jc w:val="both"/>
        <w:rPr>
          <w:rFonts w:ascii="Times New Roman" w:hAnsi="Times New Roman" w:cs="Times New Roman"/>
          <w:i/>
          <w:sz w:val="24"/>
          <w:szCs w:val="24"/>
          <w:lang w:val="en-GB"/>
        </w:rPr>
      </w:pPr>
      <w:r w:rsidRPr="00F639C2">
        <w:rPr>
          <w:rFonts w:ascii="Times New Roman" w:hAnsi="Times New Roman" w:cs="Times New Roman"/>
          <w:i/>
          <w:sz w:val="24"/>
          <w:szCs w:val="24"/>
          <w:lang w:val="en-GB"/>
        </w:rPr>
        <w:lastRenderedPageBreak/>
        <w:t>Figure 12</w:t>
      </w:r>
      <w:r w:rsidR="00722DDC" w:rsidRPr="00F639C2">
        <w:rPr>
          <w:rFonts w:ascii="Times New Roman" w:hAnsi="Times New Roman" w:cs="Times New Roman"/>
          <w:i/>
          <w:sz w:val="24"/>
          <w:szCs w:val="24"/>
          <w:lang w:val="en-GB"/>
        </w:rPr>
        <w:t>: Means attitude towards the ad and Purchase Intention</w:t>
      </w:r>
    </w:p>
    <w:p w:rsidR="007C5AE9" w:rsidRPr="00F639C2" w:rsidRDefault="007C5AE9" w:rsidP="00007236">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Interesting cross-country differences can be seen from </w:t>
      </w:r>
      <w:r w:rsidR="00850813" w:rsidRPr="00F639C2">
        <w:rPr>
          <w:rFonts w:ascii="Times New Roman" w:hAnsi="Times New Roman" w:cs="Times New Roman"/>
          <w:sz w:val="24"/>
          <w:szCs w:val="24"/>
          <w:lang w:val="en-GB"/>
        </w:rPr>
        <w:t>Figures 61-78</w:t>
      </w:r>
      <w:r w:rsidR="00857212" w:rsidRPr="00F639C2">
        <w:rPr>
          <w:rFonts w:ascii="Times New Roman" w:hAnsi="Times New Roman" w:cs="Times New Roman"/>
          <w:sz w:val="24"/>
          <w:szCs w:val="24"/>
          <w:lang w:val="en-GB"/>
        </w:rPr>
        <w:t>,</w:t>
      </w:r>
      <w:r w:rsidRPr="00F639C2">
        <w:rPr>
          <w:rFonts w:ascii="Times New Roman" w:hAnsi="Times New Roman" w:cs="Times New Roman"/>
          <w:color w:val="FF0000"/>
          <w:sz w:val="24"/>
          <w:szCs w:val="24"/>
          <w:lang w:val="en-GB"/>
        </w:rPr>
        <w:t xml:space="preserve"> </w:t>
      </w:r>
      <w:r w:rsidRPr="00F639C2">
        <w:rPr>
          <w:rFonts w:ascii="Times New Roman" w:hAnsi="Times New Roman" w:cs="Times New Roman"/>
          <w:sz w:val="24"/>
          <w:szCs w:val="24"/>
          <w:lang w:val="en-GB"/>
        </w:rPr>
        <w:t>which show the means of purchase intentions for Brazil and the Netherlands. The results from Brazil follow the same pattern as the attitude towards the ad: a higher purchase intention for the ads with attractive spokespersons (M=4.31) than for ads with successful spokespersons (M=3.99). The Netherlands, on the other hand, shows the opposite: the purchase intention is higher for the ads with successful spokespersons (M=2.95) than for the ads with attractive spokespersons (</w:t>
      </w:r>
      <w:r w:rsidR="00E72129" w:rsidRPr="00F639C2">
        <w:rPr>
          <w:rFonts w:ascii="Times New Roman" w:hAnsi="Times New Roman" w:cs="Times New Roman"/>
          <w:sz w:val="24"/>
          <w:szCs w:val="24"/>
          <w:lang w:val="en-GB"/>
        </w:rPr>
        <w:t>M=2.77). This is also surprising because it goes against what was observed in the attitude towards the ad: the Dutch showed a more positive attitude towards the ad for ads with attractive spokespersons</w:t>
      </w:r>
      <w:r w:rsidR="00C641BA" w:rsidRPr="00F639C2">
        <w:rPr>
          <w:rFonts w:ascii="Times New Roman" w:hAnsi="Times New Roman" w:cs="Times New Roman"/>
          <w:sz w:val="24"/>
          <w:szCs w:val="24"/>
          <w:lang w:val="en-GB"/>
        </w:rPr>
        <w:t xml:space="preserve"> (M=4.04)</w:t>
      </w:r>
      <w:r w:rsidR="00E72129" w:rsidRPr="00F639C2">
        <w:rPr>
          <w:rFonts w:ascii="Times New Roman" w:hAnsi="Times New Roman" w:cs="Times New Roman"/>
          <w:sz w:val="24"/>
          <w:szCs w:val="24"/>
          <w:lang w:val="en-GB"/>
        </w:rPr>
        <w:t xml:space="preserve"> than for ads with successful spokespersons (M=</w:t>
      </w:r>
      <w:r w:rsidR="00C641BA" w:rsidRPr="00F639C2">
        <w:rPr>
          <w:rFonts w:ascii="Times New Roman" w:hAnsi="Times New Roman" w:cs="Times New Roman"/>
          <w:sz w:val="24"/>
          <w:szCs w:val="24"/>
          <w:lang w:val="en-GB"/>
        </w:rPr>
        <w:t xml:space="preserve">3.93). Therefore, even though </w:t>
      </w:r>
      <w:r w:rsidR="007E2B48" w:rsidRPr="00F639C2">
        <w:rPr>
          <w:rFonts w:ascii="Times New Roman" w:hAnsi="Times New Roman" w:cs="Times New Roman"/>
          <w:sz w:val="24"/>
          <w:szCs w:val="24"/>
          <w:lang w:val="en-GB"/>
        </w:rPr>
        <w:t>the Dutch</w:t>
      </w:r>
      <w:r w:rsidR="00C641BA" w:rsidRPr="00F639C2">
        <w:rPr>
          <w:rFonts w:ascii="Times New Roman" w:hAnsi="Times New Roman" w:cs="Times New Roman"/>
          <w:sz w:val="24"/>
          <w:szCs w:val="24"/>
          <w:lang w:val="en-GB"/>
        </w:rPr>
        <w:t xml:space="preserve"> have a more positive attitude for ads with attractive spokespersons, their purchase intention is higher for ads with successful spokesperson</w:t>
      </w:r>
      <w:r w:rsidR="00FF0623" w:rsidRPr="00F639C2">
        <w:rPr>
          <w:rFonts w:ascii="Times New Roman" w:hAnsi="Times New Roman" w:cs="Times New Roman"/>
          <w:sz w:val="24"/>
          <w:szCs w:val="24"/>
          <w:lang w:val="en-GB"/>
        </w:rPr>
        <w:t xml:space="preserve">s. </w:t>
      </w:r>
      <w:r w:rsidR="007E2B48" w:rsidRPr="00F639C2">
        <w:rPr>
          <w:rFonts w:ascii="Times New Roman" w:hAnsi="Times New Roman" w:cs="Times New Roman"/>
          <w:sz w:val="24"/>
          <w:szCs w:val="24"/>
          <w:lang w:val="en-GB"/>
        </w:rPr>
        <w:t>For both countries, the ad with an average looking, non-successful spokesperson generates the lowest purchase intention.</w:t>
      </w: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21"/>
        <w:gridCol w:w="4674"/>
        <w:gridCol w:w="1418"/>
        <w:gridCol w:w="1134"/>
        <w:gridCol w:w="910"/>
      </w:tblGrid>
      <w:tr w:rsidR="006F3CD0" w:rsidRPr="00F639C2" w:rsidTr="006E6004">
        <w:trPr>
          <w:trHeight w:val="300"/>
        </w:trPr>
        <w:tc>
          <w:tcPr>
            <w:tcW w:w="1011" w:type="dxa"/>
            <w:shd w:val="clear" w:color="000000" w:fill="C5D9F1"/>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Condition</w:t>
            </w:r>
          </w:p>
        </w:tc>
        <w:tc>
          <w:tcPr>
            <w:tcW w:w="4674" w:type="dxa"/>
            <w:shd w:val="clear" w:color="000000" w:fill="C5D9F1"/>
            <w:noWrap/>
            <w:hideMark/>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Advertisement</w:t>
            </w:r>
          </w:p>
        </w:tc>
        <w:tc>
          <w:tcPr>
            <w:tcW w:w="1418" w:type="dxa"/>
            <w:shd w:val="clear" w:color="000000" w:fill="C5D9F1"/>
            <w:noWrap/>
            <w:hideMark/>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Netherlands</w:t>
            </w:r>
          </w:p>
        </w:tc>
        <w:tc>
          <w:tcPr>
            <w:tcW w:w="1134" w:type="dxa"/>
            <w:shd w:val="clear" w:color="000000" w:fill="C5D9F1"/>
            <w:noWrap/>
            <w:hideMark/>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Brazil</w:t>
            </w:r>
          </w:p>
        </w:tc>
        <w:tc>
          <w:tcPr>
            <w:tcW w:w="920" w:type="dxa"/>
            <w:shd w:val="clear" w:color="000000" w:fill="C5D9F1"/>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Total</w:t>
            </w:r>
          </w:p>
        </w:tc>
      </w:tr>
      <w:tr w:rsidR="006F3CD0" w:rsidRPr="00F639C2" w:rsidTr="006E6004">
        <w:trPr>
          <w:trHeight w:val="300"/>
        </w:trPr>
        <w:tc>
          <w:tcPr>
            <w:tcW w:w="1011" w:type="dxa"/>
            <w:shd w:val="clear" w:color="000000" w:fill="D9D9D9"/>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1</w:t>
            </w:r>
          </w:p>
        </w:tc>
        <w:tc>
          <w:tcPr>
            <w:tcW w:w="4674" w:type="dxa"/>
            <w:shd w:val="clear" w:color="000000" w:fill="D9D9D9"/>
            <w:noWrap/>
            <w:hideMark/>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Beckham (Successful and attractive)</w:t>
            </w:r>
          </w:p>
        </w:tc>
        <w:tc>
          <w:tcPr>
            <w:tcW w:w="1418"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2.97</w:t>
            </w:r>
          </w:p>
        </w:tc>
        <w:tc>
          <w:tcPr>
            <w:tcW w:w="1134"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4.54</w:t>
            </w:r>
          </w:p>
        </w:tc>
        <w:tc>
          <w:tcPr>
            <w:tcW w:w="920" w:type="dxa"/>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3.75</w:t>
            </w:r>
          </w:p>
        </w:tc>
      </w:tr>
      <w:tr w:rsidR="006F3CD0" w:rsidRPr="00F639C2" w:rsidTr="006E6004">
        <w:trPr>
          <w:trHeight w:val="300"/>
        </w:trPr>
        <w:tc>
          <w:tcPr>
            <w:tcW w:w="1011" w:type="dxa"/>
            <w:shd w:val="clear" w:color="000000" w:fill="D9D9D9"/>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w:t>
            </w:r>
          </w:p>
        </w:tc>
        <w:tc>
          <w:tcPr>
            <w:tcW w:w="4674" w:type="dxa"/>
            <w:shd w:val="clear" w:color="000000" w:fill="D9D9D9"/>
            <w:noWrap/>
            <w:hideMark/>
          </w:tcPr>
          <w:p w:rsidR="006F3CD0" w:rsidRPr="00F639C2" w:rsidRDefault="006F3CD0" w:rsidP="006E6004">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Messi (Successful and Average looking)</w:t>
            </w:r>
          </w:p>
        </w:tc>
        <w:tc>
          <w:tcPr>
            <w:tcW w:w="1418"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2.92</w:t>
            </w:r>
          </w:p>
        </w:tc>
        <w:tc>
          <w:tcPr>
            <w:tcW w:w="1134"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3.50</w:t>
            </w:r>
          </w:p>
        </w:tc>
        <w:tc>
          <w:tcPr>
            <w:tcW w:w="920" w:type="dxa"/>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3.22</w:t>
            </w:r>
          </w:p>
        </w:tc>
      </w:tr>
      <w:tr w:rsidR="006F3CD0" w:rsidRPr="00F639C2" w:rsidTr="006E6004">
        <w:trPr>
          <w:trHeight w:val="300"/>
        </w:trPr>
        <w:tc>
          <w:tcPr>
            <w:tcW w:w="1011" w:type="dxa"/>
            <w:shd w:val="clear" w:color="000000" w:fill="D9D9D9"/>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w:t>
            </w:r>
          </w:p>
        </w:tc>
        <w:tc>
          <w:tcPr>
            <w:tcW w:w="4674" w:type="dxa"/>
            <w:shd w:val="clear" w:color="000000" w:fill="D9D9D9"/>
            <w:noWrap/>
            <w:hideMark/>
          </w:tcPr>
          <w:p w:rsidR="006F3CD0" w:rsidRPr="00F639C2" w:rsidRDefault="006F3CD0" w:rsidP="006E6004">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Average looking person (non-successful, non-attractive)</w:t>
            </w:r>
          </w:p>
        </w:tc>
        <w:tc>
          <w:tcPr>
            <w:tcW w:w="1418"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2.41</w:t>
            </w:r>
          </w:p>
        </w:tc>
        <w:tc>
          <w:tcPr>
            <w:tcW w:w="1134"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3.40</w:t>
            </w:r>
          </w:p>
        </w:tc>
        <w:tc>
          <w:tcPr>
            <w:tcW w:w="920" w:type="dxa"/>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2.92</w:t>
            </w:r>
          </w:p>
        </w:tc>
      </w:tr>
      <w:tr w:rsidR="006F3CD0" w:rsidRPr="00F639C2" w:rsidTr="006E6004">
        <w:trPr>
          <w:trHeight w:val="315"/>
        </w:trPr>
        <w:tc>
          <w:tcPr>
            <w:tcW w:w="1011" w:type="dxa"/>
            <w:shd w:val="clear" w:color="000000" w:fill="D9D9D9"/>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w:t>
            </w:r>
          </w:p>
        </w:tc>
        <w:tc>
          <w:tcPr>
            <w:tcW w:w="4674" w:type="dxa"/>
            <w:shd w:val="clear" w:color="000000" w:fill="D9D9D9"/>
            <w:noWrap/>
          </w:tcPr>
          <w:p w:rsidR="006F3CD0" w:rsidRPr="00F639C2" w:rsidRDefault="006F3CD0" w:rsidP="006E6004">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Attractive looking person (non-successful, attractive)</w:t>
            </w:r>
          </w:p>
        </w:tc>
        <w:tc>
          <w:tcPr>
            <w:tcW w:w="1418"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2.62</w:t>
            </w:r>
          </w:p>
        </w:tc>
        <w:tc>
          <w:tcPr>
            <w:tcW w:w="1134"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4.09</w:t>
            </w:r>
          </w:p>
        </w:tc>
        <w:tc>
          <w:tcPr>
            <w:tcW w:w="920" w:type="dxa"/>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3.26</w:t>
            </w:r>
          </w:p>
        </w:tc>
      </w:tr>
      <w:tr w:rsidR="006F3CD0" w:rsidRPr="00F639C2" w:rsidTr="006E6004">
        <w:trPr>
          <w:trHeight w:val="315"/>
        </w:trPr>
        <w:tc>
          <w:tcPr>
            <w:tcW w:w="1011" w:type="dxa"/>
            <w:shd w:val="clear" w:color="000000" w:fill="D9D9D9"/>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(1+2) versus (3+4)</w:t>
            </w:r>
          </w:p>
        </w:tc>
        <w:tc>
          <w:tcPr>
            <w:tcW w:w="4674" w:type="dxa"/>
            <w:shd w:val="clear" w:color="000000" w:fill="D9D9D9"/>
            <w:noWrap/>
          </w:tcPr>
          <w:p w:rsidR="006F3CD0" w:rsidRPr="00F639C2" w:rsidRDefault="006F3CD0" w:rsidP="006E6004">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Successful versus not successful</w:t>
            </w:r>
          </w:p>
        </w:tc>
        <w:tc>
          <w:tcPr>
            <w:tcW w:w="1418"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2.95</w:t>
            </w:r>
          </w:p>
        </w:tc>
        <w:tc>
          <w:tcPr>
            <w:tcW w:w="1134"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3.99</w:t>
            </w:r>
          </w:p>
        </w:tc>
        <w:tc>
          <w:tcPr>
            <w:tcW w:w="920" w:type="dxa"/>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3.48</w:t>
            </w:r>
          </w:p>
        </w:tc>
      </w:tr>
      <w:tr w:rsidR="006F3CD0" w:rsidRPr="00F639C2" w:rsidTr="00333F77">
        <w:trPr>
          <w:trHeight w:val="497"/>
        </w:trPr>
        <w:tc>
          <w:tcPr>
            <w:tcW w:w="1011" w:type="dxa"/>
            <w:shd w:val="clear" w:color="000000" w:fill="D9D9D9"/>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(1+4) versus (2+3)</w:t>
            </w:r>
          </w:p>
        </w:tc>
        <w:tc>
          <w:tcPr>
            <w:tcW w:w="4674" w:type="dxa"/>
            <w:shd w:val="clear" w:color="000000" w:fill="D9D9D9"/>
            <w:noWrap/>
          </w:tcPr>
          <w:p w:rsidR="006F3CD0" w:rsidRPr="00F639C2" w:rsidRDefault="006F3CD0" w:rsidP="006E6004">
            <w:pPr>
              <w:spacing w:after="0" w:line="240" w:lineRule="auto"/>
              <w:rPr>
                <w:rFonts w:ascii="Times New Roman" w:eastAsia="Times New Roman" w:hAnsi="Times New Roman" w:cs="Times New Roman"/>
                <w:color w:val="000000"/>
                <w:lang w:val="en-GB"/>
              </w:rPr>
            </w:pPr>
            <w:r w:rsidRPr="00F639C2">
              <w:rPr>
                <w:rFonts w:ascii="Times New Roman" w:eastAsia="Times New Roman" w:hAnsi="Times New Roman" w:cs="Times New Roman"/>
                <w:color w:val="000000"/>
                <w:lang w:val="en-GB"/>
              </w:rPr>
              <w:t>Attractive versus not attractive</w:t>
            </w:r>
          </w:p>
        </w:tc>
        <w:tc>
          <w:tcPr>
            <w:tcW w:w="1418"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2.77</w:t>
            </w:r>
          </w:p>
        </w:tc>
        <w:tc>
          <w:tcPr>
            <w:tcW w:w="1134" w:type="dxa"/>
            <w:shd w:val="clear" w:color="auto" w:fill="auto"/>
            <w:noWrap/>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4.31</w:t>
            </w:r>
          </w:p>
        </w:tc>
        <w:tc>
          <w:tcPr>
            <w:tcW w:w="920" w:type="dxa"/>
          </w:tcPr>
          <w:p w:rsidR="006F3CD0" w:rsidRPr="00F639C2" w:rsidRDefault="006F3CD0" w:rsidP="006E6004">
            <w:pPr>
              <w:spacing w:after="0" w:line="240" w:lineRule="auto"/>
              <w:rPr>
                <w:rFonts w:ascii="Times New Roman" w:eastAsia="Times New Roman" w:hAnsi="Times New Roman" w:cs="Times New Roman"/>
                <w:color w:val="000000"/>
              </w:rPr>
            </w:pPr>
            <w:r w:rsidRPr="00F639C2">
              <w:rPr>
                <w:rFonts w:ascii="Times New Roman" w:eastAsia="Times New Roman" w:hAnsi="Times New Roman" w:cs="Times New Roman"/>
                <w:color w:val="000000"/>
              </w:rPr>
              <w:t>3.49</w:t>
            </w:r>
          </w:p>
        </w:tc>
      </w:tr>
    </w:tbl>
    <w:p w:rsidR="006F3CD0" w:rsidRPr="00F639C2" w:rsidRDefault="00722DDC">
      <w:pPr>
        <w:rPr>
          <w:rFonts w:ascii="Times New Roman" w:hAnsi="Times New Roman" w:cs="Times New Roman"/>
          <w:i/>
          <w:sz w:val="24"/>
          <w:szCs w:val="24"/>
          <w:lang w:val="en-GB"/>
        </w:rPr>
      </w:pPr>
      <w:r w:rsidRPr="00F639C2">
        <w:rPr>
          <w:rFonts w:ascii="Times New Roman" w:hAnsi="Times New Roman" w:cs="Times New Roman"/>
          <w:i/>
          <w:sz w:val="24"/>
          <w:szCs w:val="24"/>
          <w:lang w:val="en-GB"/>
        </w:rPr>
        <w:t>Figure 1</w:t>
      </w:r>
      <w:r w:rsidR="003C6BC3" w:rsidRPr="00F639C2">
        <w:rPr>
          <w:rFonts w:ascii="Times New Roman" w:hAnsi="Times New Roman" w:cs="Times New Roman"/>
          <w:i/>
          <w:sz w:val="24"/>
          <w:szCs w:val="24"/>
          <w:lang w:val="en-GB"/>
        </w:rPr>
        <w:t>3</w:t>
      </w:r>
      <w:r w:rsidRPr="00F639C2">
        <w:rPr>
          <w:rFonts w:ascii="Times New Roman" w:hAnsi="Times New Roman" w:cs="Times New Roman"/>
          <w:i/>
          <w:sz w:val="24"/>
          <w:szCs w:val="24"/>
          <w:lang w:val="en-GB"/>
        </w:rPr>
        <w:t>: Cross-country differences on Purchase Intention</w:t>
      </w:r>
    </w:p>
    <w:p w:rsidR="004153A2" w:rsidRPr="00F639C2" w:rsidRDefault="004153A2">
      <w:pPr>
        <w:rPr>
          <w:rFonts w:ascii="Times New Roman" w:hAnsi="Times New Roman" w:cs="Times New Roman"/>
          <w:b/>
          <w:sz w:val="24"/>
          <w:szCs w:val="24"/>
          <w:lang w:val="en-GB"/>
        </w:rPr>
      </w:pPr>
      <w:r w:rsidRPr="00F639C2">
        <w:rPr>
          <w:rFonts w:ascii="Times New Roman" w:hAnsi="Times New Roman" w:cs="Times New Roman"/>
          <w:b/>
          <w:sz w:val="24"/>
          <w:szCs w:val="24"/>
          <w:lang w:val="en-GB"/>
        </w:rPr>
        <w:t>Summary Table</w:t>
      </w:r>
    </w:p>
    <w:tbl>
      <w:tblPr>
        <w:tblStyle w:val="TableGrid"/>
        <w:tblW w:w="0" w:type="auto"/>
        <w:tblLook w:val="04A0"/>
      </w:tblPr>
      <w:tblGrid>
        <w:gridCol w:w="6629"/>
        <w:gridCol w:w="2659"/>
      </w:tblGrid>
      <w:tr w:rsidR="004153A2" w:rsidRPr="00F639C2" w:rsidTr="000C022F">
        <w:tc>
          <w:tcPr>
            <w:tcW w:w="6629" w:type="dxa"/>
          </w:tcPr>
          <w:p w:rsidR="004153A2" w:rsidRPr="00F639C2" w:rsidRDefault="000C022F" w:rsidP="000C022F">
            <w:pPr>
              <w:jc w:val="both"/>
              <w:rPr>
                <w:rFonts w:ascii="Times New Roman" w:hAnsi="Times New Roman" w:cs="Times New Roman"/>
                <w:lang w:val="en-GB"/>
              </w:rPr>
            </w:pPr>
            <w:r w:rsidRPr="00F639C2">
              <w:rPr>
                <w:rFonts w:ascii="Times New Roman" w:hAnsi="Times New Roman" w:cs="Times New Roman"/>
                <w:b/>
                <w:sz w:val="24"/>
                <w:szCs w:val="24"/>
                <w:lang w:val="en-GB"/>
              </w:rPr>
              <w:t>H1</w:t>
            </w:r>
            <w:r w:rsidRPr="00F639C2">
              <w:rPr>
                <w:rFonts w:ascii="Times New Roman" w:hAnsi="Times New Roman" w:cs="Times New Roman"/>
                <w:sz w:val="24"/>
                <w:szCs w:val="24"/>
                <w:lang w:val="en-GB"/>
              </w:rPr>
              <w:t>: Using a successful spokesperson in an ad will have a more negative effect on attitude towards the ad than if a non-successful spokesperson is used.</w:t>
            </w:r>
          </w:p>
        </w:tc>
        <w:tc>
          <w:tcPr>
            <w:tcW w:w="2659" w:type="dxa"/>
          </w:tcPr>
          <w:p w:rsidR="004153A2" w:rsidRPr="00F639C2" w:rsidRDefault="004153A2" w:rsidP="00722E58">
            <w:pPr>
              <w:rPr>
                <w:rFonts w:ascii="Times New Roman" w:hAnsi="Times New Roman" w:cs="Times New Roman"/>
                <w:lang w:val="en-GB"/>
              </w:rPr>
            </w:pPr>
            <w:r w:rsidRPr="00F639C2">
              <w:rPr>
                <w:rFonts w:ascii="Times New Roman" w:hAnsi="Times New Roman" w:cs="Times New Roman"/>
                <w:lang w:val="en-GB"/>
              </w:rPr>
              <w:t>Not confirmed</w:t>
            </w:r>
            <w:r w:rsidR="00C66316" w:rsidRPr="00F639C2">
              <w:rPr>
                <w:rFonts w:ascii="Times New Roman" w:hAnsi="Times New Roman" w:cs="Times New Roman"/>
                <w:lang w:val="en-GB"/>
              </w:rPr>
              <w:t xml:space="preserve"> (significant, but in </w:t>
            </w:r>
            <w:r w:rsidR="00722E58" w:rsidRPr="00F639C2">
              <w:rPr>
                <w:rFonts w:ascii="Times New Roman" w:hAnsi="Times New Roman" w:cs="Times New Roman"/>
                <w:lang w:val="en-GB"/>
              </w:rPr>
              <w:t>opposite</w:t>
            </w:r>
            <w:r w:rsidR="00C66316" w:rsidRPr="00F639C2">
              <w:rPr>
                <w:rFonts w:ascii="Times New Roman" w:hAnsi="Times New Roman" w:cs="Times New Roman"/>
                <w:lang w:val="en-GB"/>
              </w:rPr>
              <w:t xml:space="preserve"> direction)</w:t>
            </w:r>
          </w:p>
        </w:tc>
      </w:tr>
      <w:tr w:rsidR="004153A2" w:rsidRPr="00F639C2" w:rsidTr="000C022F">
        <w:tc>
          <w:tcPr>
            <w:tcW w:w="6629" w:type="dxa"/>
          </w:tcPr>
          <w:p w:rsidR="004153A2" w:rsidRPr="00F639C2" w:rsidRDefault="000C022F" w:rsidP="000C022F">
            <w:pPr>
              <w:jc w:val="both"/>
              <w:rPr>
                <w:rFonts w:ascii="Times New Roman" w:hAnsi="Times New Roman" w:cs="Times New Roman"/>
                <w:lang w:val="en-GB"/>
              </w:rPr>
            </w:pPr>
            <w:r w:rsidRPr="00F639C2">
              <w:rPr>
                <w:rFonts w:ascii="Times New Roman" w:hAnsi="Times New Roman" w:cs="Times New Roman"/>
                <w:b/>
                <w:sz w:val="24"/>
                <w:szCs w:val="24"/>
                <w:lang w:val="en-GB"/>
              </w:rPr>
              <w:t>H2</w:t>
            </w:r>
            <w:r w:rsidRPr="00F639C2">
              <w:rPr>
                <w:rFonts w:ascii="Times New Roman" w:hAnsi="Times New Roman" w:cs="Times New Roman"/>
                <w:sz w:val="24"/>
                <w:szCs w:val="24"/>
                <w:lang w:val="en-GB"/>
              </w:rPr>
              <w:t>: Using an attractive spokesperson in an ad will have a more negative effect on attitude towards the ad than if a non-attractive spokesperson is used.</w:t>
            </w:r>
          </w:p>
        </w:tc>
        <w:tc>
          <w:tcPr>
            <w:tcW w:w="2659" w:type="dxa"/>
          </w:tcPr>
          <w:p w:rsidR="004153A2" w:rsidRPr="00F639C2" w:rsidRDefault="00280FE0">
            <w:pPr>
              <w:rPr>
                <w:rFonts w:ascii="Times New Roman" w:hAnsi="Times New Roman" w:cs="Times New Roman"/>
                <w:lang w:val="en-GB"/>
              </w:rPr>
            </w:pPr>
            <w:r w:rsidRPr="00F639C2">
              <w:rPr>
                <w:rFonts w:ascii="Times New Roman" w:hAnsi="Times New Roman" w:cs="Times New Roman"/>
                <w:lang w:val="en-GB"/>
              </w:rPr>
              <w:t>Not confirmed</w:t>
            </w:r>
          </w:p>
        </w:tc>
      </w:tr>
      <w:tr w:rsidR="004153A2" w:rsidRPr="00F639C2" w:rsidTr="000C022F">
        <w:tc>
          <w:tcPr>
            <w:tcW w:w="6629" w:type="dxa"/>
          </w:tcPr>
          <w:p w:rsidR="004153A2" w:rsidRPr="00F639C2" w:rsidRDefault="000C022F" w:rsidP="000C022F">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t>H3a</w:t>
            </w:r>
            <w:r w:rsidRPr="00F639C2">
              <w:rPr>
                <w:rFonts w:ascii="Times New Roman" w:hAnsi="Times New Roman" w:cs="Times New Roman"/>
                <w:sz w:val="24"/>
                <w:szCs w:val="24"/>
                <w:lang w:val="en-GB"/>
              </w:rPr>
              <w:t>: The higher the comparison made between the respondents and a successful male spokesperson, the lower the attitude towards the ad.</w:t>
            </w:r>
          </w:p>
        </w:tc>
        <w:tc>
          <w:tcPr>
            <w:tcW w:w="2659" w:type="dxa"/>
          </w:tcPr>
          <w:p w:rsidR="004153A2" w:rsidRPr="00F639C2" w:rsidRDefault="00280FE0">
            <w:pPr>
              <w:rPr>
                <w:rFonts w:ascii="Times New Roman" w:hAnsi="Times New Roman" w:cs="Times New Roman"/>
                <w:lang w:val="en-GB"/>
              </w:rPr>
            </w:pPr>
            <w:r w:rsidRPr="00F639C2">
              <w:rPr>
                <w:rFonts w:ascii="Times New Roman" w:hAnsi="Times New Roman" w:cs="Times New Roman"/>
                <w:lang w:val="en-GB"/>
              </w:rPr>
              <w:t>Confirmed</w:t>
            </w:r>
          </w:p>
        </w:tc>
      </w:tr>
      <w:tr w:rsidR="004153A2" w:rsidRPr="00F639C2" w:rsidTr="000C022F">
        <w:tc>
          <w:tcPr>
            <w:tcW w:w="6629" w:type="dxa"/>
          </w:tcPr>
          <w:p w:rsidR="004153A2" w:rsidRPr="00F639C2" w:rsidRDefault="000C022F" w:rsidP="000C022F">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t>H3b</w:t>
            </w:r>
            <w:r w:rsidRPr="00F639C2">
              <w:rPr>
                <w:rFonts w:ascii="Times New Roman" w:hAnsi="Times New Roman" w:cs="Times New Roman"/>
                <w:sz w:val="24"/>
                <w:szCs w:val="24"/>
                <w:lang w:val="en-GB"/>
              </w:rPr>
              <w:t>: The higher the comparison made between the respondents and an attractive male spokesperson, the lower the attitude towards the ad.</w:t>
            </w:r>
          </w:p>
        </w:tc>
        <w:tc>
          <w:tcPr>
            <w:tcW w:w="2659" w:type="dxa"/>
          </w:tcPr>
          <w:p w:rsidR="004153A2" w:rsidRPr="00F639C2" w:rsidRDefault="00280FE0">
            <w:pPr>
              <w:rPr>
                <w:rFonts w:ascii="Times New Roman" w:hAnsi="Times New Roman" w:cs="Times New Roman"/>
                <w:lang w:val="en-GB"/>
              </w:rPr>
            </w:pPr>
            <w:r w:rsidRPr="00F639C2">
              <w:rPr>
                <w:rFonts w:ascii="Times New Roman" w:hAnsi="Times New Roman" w:cs="Times New Roman"/>
                <w:lang w:val="en-GB"/>
              </w:rPr>
              <w:t>Not confirmed</w:t>
            </w:r>
          </w:p>
        </w:tc>
      </w:tr>
      <w:tr w:rsidR="00280FE0" w:rsidRPr="00F639C2" w:rsidTr="000C022F">
        <w:tc>
          <w:tcPr>
            <w:tcW w:w="6629" w:type="dxa"/>
          </w:tcPr>
          <w:p w:rsidR="00280FE0" w:rsidRPr="00F639C2" w:rsidRDefault="000C022F" w:rsidP="000C022F">
            <w:pPr>
              <w:jc w:val="both"/>
              <w:rPr>
                <w:rFonts w:ascii="Times New Roman" w:hAnsi="Times New Roman" w:cs="Times New Roman"/>
                <w:lang w:val="en-GB"/>
              </w:rPr>
            </w:pPr>
            <w:r w:rsidRPr="00F639C2">
              <w:rPr>
                <w:rFonts w:ascii="Times New Roman" w:hAnsi="Times New Roman" w:cs="Times New Roman"/>
                <w:b/>
                <w:sz w:val="24"/>
                <w:szCs w:val="24"/>
                <w:lang w:val="en-GB"/>
              </w:rPr>
              <w:t>H4</w:t>
            </w:r>
            <w:r w:rsidRPr="00F639C2">
              <w:rPr>
                <w:rFonts w:ascii="Times New Roman" w:hAnsi="Times New Roman" w:cs="Times New Roman"/>
                <w:sz w:val="24"/>
                <w:szCs w:val="24"/>
                <w:lang w:val="en-GB"/>
              </w:rPr>
              <w:t>: Using a successful spokesperson in an ad will have more negative effect on attitude towards the ad compared to using an attractive spokesperson in an ad.</w:t>
            </w:r>
          </w:p>
        </w:tc>
        <w:tc>
          <w:tcPr>
            <w:tcW w:w="2659" w:type="dxa"/>
          </w:tcPr>
          <w:p w:rsidR="00280FE0" w:rsidRPr="00F639C2" w:rsidRDefault="000C022F">
            <w:pPr>
              <w:rPr>
                <w:rFonts w:ascii="Times New Roman" w:hAnsi="Times New Roman" w:cs="Times New Roman"/>
                <w:lang w:val="en-GB"/>
              </w:rPr>
            </w:pPr>
            <w:r w:rsidRPr="00F639C2">
              <w:rPr>
                <w:rFonts w:ascii="Times New Roman" w:hAnsi="Times New Roman" w:cs="Times New Roman"/>
                <w:lang w:val="en-GB"/>
              </w:rPr>
              <w:t>C</w:t>
            </w:r>
            <w:r w:rsidR="00280FE0" w:rsidRPr="00F639C2">
              <w:rPr>
                <w:rFonts w:ascii="Times New Roman" w:hAnsi="Times New Roman" w:cs="Times New Roman"/>
                <w:lang w:val="en-GB"/>
              </w:rPr>
              <w:t>onfirmed</w:t>
            </w:r>
          </w:p>
        </w:tc>
      </w:tr>
      <w:tr w:rsidR="00280FE0" w:rsidRPr="00F639C2" w:rsidTr="000C022F">
        <w:tc>
          <w:tcPr>
            <w:tcW w:w="6629" w:type="dxa"/>
          </w:tcPr>
          <w:p w:rsidR="00280FE0" w:rsidRPr="00F639C2" w:rsidRDefault="000C022F" w:rsidP="000C022F">
            <w:pPr>
              <w:jc w:val="both"/>
              <w:rPr>
                <w:rFonts w:ascii="Times New Roman" w:hAnsi="Times New Roman" w:cs="Times New Roman"/>
                <w:lang w:val="en-GB"/>
              </w:rPr>
            </w:pPr>
            <w:r w:rsidRPr="00F639C2">
              <w:rPr>
                <w:rFonts w:ascii="Times New Roman" w:hAnsi="Times New Roman" w:cs="Times New Roman"/>
                <w:b/>
                <w:sz w:val="24"/>
                <w:szCs w:val="24"/>
                <w:lang w:val="en-GB"/>
              </w:rPr>
              <w:t>H5:</w:t>
            </w:r>
            <w:r w:rsidRPr="00F639C2">
              <w:rPr>
                <w:rFonts w:ascii="Times New Roman" w:hAnsi="Times New Roman" w:cs="Times New Roman"/>
                <w:sz w:val="24"/>
                <w:szCs w:val="24"/>
                <w:lang w:val="en-GB"/>
              </w:rPr>
              <w:t xml:space="preserve"> Using a successful and attractive spokesperson in an ad will </w:t>
            </w:r>
            <w:r w:rsidRPr="00F639C2">
              <w:rPr>
                <w:rFonts w:ascii="Times New Roman" w:hAnsi="Times New Roman" w:cs="Times New Roman"/>
                <w:sz w:val="24"/>
                <w:szCs w:val="24"/>
                <w:lang w:val="en-GB"/>
              </w:rPr>
              <w:lastRenderedPageBreak/>
              <w:t>have more negative effect on attitude towards the ad compared to using a successful average looking spokesperson in an ad.</w:t>
            </w:r>
          </w:p>
        </w:tc>
        <w:tc>
          <w:tcPr>
            <w:tcW w:w="2659" w:type="dxa"/>
          </w:tcPr>
          <w:p w:rsidR="00280FE0" w:rsidRPr="00F639C2" w:rsidRDefault="00280FE0">
            <w:pPr>
              <w:rPr>
                <w:rFonts w:ascii="Times New Roman" w:hAnsi="Times New Roman" w:cs="Times New Roman"/>
                <w:lang w:val="en-GB"/>
              </w:rPr>
            </w:pPr>
            <w:r w:rsidRPr="00F639C2">
              <w:rPr>
                <w:rFonts w:ascii="Times New Roman" w:hAnsi="Times New Roman" w:cs="Times New Roman"/>
                <w:lang w:val="en-GB"/>
              </w:rPr>
              <w:lastRenderedPageBreak/>
              <w:t>Not confirmed</w:t>
            </w:r>
          </w:p>
        </w:tc>
      </w:tr>
      <w:tr w:rsidR="00280FE0" w:rsidRPr="00F639C2" w:rsidTr="000C022F">
        <w:tc>
          <w:tcPr>
            <w:tcW w:w="6629" w:type="dxa"/>
          </w:tcPr>
          <w:p w:rsidR="00280FE0" w:rsidRPr="00F639C2" w:rsidRDefault="000C022F" w:rsidP="000C022F">
            <w:pPr>
              <w:jc w:val="both"/>
              <w:rPr>
                <w:rFonts w:ascii="Times New Roman" w:hAnsi="Times New Roman" w:cs="Times New Roman"/>
                <w:sz w:val="24"/>
                <w:szCs w:val="24"/>
                <w:lang w:val="en-GB"/>
              </w:rPr>
            </w:pPr>
            <w:r w:rsidRPr="00F639C2">
              <w:rPr>
                <w:rFonts w:ascii="Times New Roman" w:hAnsi="Times New Roman" w:cs="Times New Roman"/>
                <w:b/>
                <w:sz w:val="24"/>
                <w:szCs w:val="24"/>
                <w:lang w:val="en-GB"/>
              </w:rPr>
              <w:lastRenderedPageBreak/>
              <w:t>H6</w:t>
            </w:r>
            <w:r w:rsidRPr="00F639C2">
              <w:rPr>
                <w:rFonts w:ascii="Times New Roman" w:hAnsi="Times New Roman" w:cs="Times New Roman"/>
                <w:sz w:val="24"/>
                <w:szCs w:val="24"/>
                <w:lang w:val="en-GB"/>
              </w:rPr>
              <w:t>: The attitude towards the brand in the ad will act as a mediating effect between the attitude towards the ad and the purchase intention.</w:t>
            </w:r>
          </w:p>
        </w:tc>
        <w:tc>
          <w:tcPr>
            <w:tcW w:w="2659" w:type="dxa"/>
          </w:tcPr>
          <w:p w:rsidR="00280FE0" w:rsidRPr="00F639C2" w:rsidRDefault="00280FE0">
            <w:pPr>
              <w:rPr>
                <w:rFonts w:ascii="Times New Roman" w:hAnsi="Times New Roman" w:cs="Times New Roman"/>
                <w:lang w:val="en-GB"/>
              </w:rPr>
            </w:pPr>
            <w:r w:rsidRPr="00F639C2">
              <w:rPr>
                <w:rFonts w:ascii="Times New Roman" w:hAnsi="Times New Roman" w:cs="Times New Roman"/>
                <w:lang w:val="en-GB"/>
              </w:rPr>
              <w:t>Confirmed</w:t>
            </w:r>
          </w:p>
        </w:tc>
      </w:tr>
      <w:tr w:rsidR="00280FE0" w:rsidRPr="00F639C2" w:rsidTr="000C022F">
        <w:tc>
          <w:tcPr>
            <w:tcW w:w="6629" w:type="dxa"/>
          </w:tcPr>
          <w:p w:rsidR="00280FE0" w:rsidRPr="00F639C2" w:rsidRDefault="000C022F" w:rsidP="000C022F">
            <w:pPr>
              <w:jc w:val="both"/>
              <w:rPr>
                <w:rFonts w:ascii="Times New Roman" w:hAnsi="Times New Roman" w:cs="Times New Roman"/>
                <w:sz w:val="24"/>
                <w:szCs w:val="24"/>
                <w:lang w:val="en-GB"/>
              </w:rPr>
            </w:pPr>
            <w:r w:rsidRPr="00F639C2">
              <w:rPr>
                <w:rFonts w:ascii="Times New Roman" w:hAnsi="Times New Roman" w:cs="Times New Roman"/>
                <w:b/>
                <w:sz w:val="24"/>
                <w:szCs w:val="24"/>
                <w:lang w:val="en-GB"/>
              </w:rPr>
              <w:t>H7</w:t>
            </w:r>
            <w:r w:rsidRPr="00F639C2">
              <w:rPr>
                <w:rFonts w:ascii="Times New Roman" w:hAnsi="Times New Roman" w:cs="Times New Roman"/>
                <w:sz w:val="24"/>
                <w:szCs w:val="24"/>
                <w:lang w:val="en-GB"/>
              </w:rPr>
              <w:t>: The attitude towards the ad will be more negative among Brazilian respondents (compared to Dutch respondents) if a successful male spokesperson is used in an ad than if an average looking male spokesperson is used.</w:t>
            </w:r>
          </w:p>
        </w:tc>
        <w:tc>
          <w:tcPr>
            <w:tcW w:w="2659" w:type="dxa"/>
          </w:tcPr>
          <w:p w:rsidR="00280FE0" w:rsidRPr="00F639C2" w:rsidRDefault="00280FE0">
            <w:pPr>
              <w:rPr>
                <w:rFonts w:ascii="Times New Roman" w:hAnsi="Times New Roman" w:cs="Times New Roman"/>
                <w:lang w:val="en-GB"/>
              </w:rPr>
            </w:pPr>
            <w:r w:rsidRPr="00F639C2">
              <w:rPr>
                <w:rFonts w:ascii="Times New Roman" w:hAnsi="Times New Roman" w:cs="Times New Roman"/>
                <w:lang w:val="en-GB"/>
              </w:rPr>
              <w:t>Not confirmed</w:t>
            </w:r>
          </w:p>
        </w:tc>
      </w:tr>
      <w:tr w:rsidR="00280FE0" w:rsidRPr="00F639C2" w:rsidTr="000C022F">
        <w:tc>
          <w:tcPr>
            <w:tcW w:w="6629" w:type="dxa"/>
          </w:tcPr>
          <w:p w:rsidR="00280FE0" w:rsidRPr="00F639C2" w:rsidRDefault="000C022F" w:rsidP="000C022F">
            <w:pPr>
              <w:jc w:val="both"/>
              <w:rPr>
                <w:rFonts w:ascii="Times New Roman" w:hAnsi="Times New Roman" w:cs="Times New Roman"/>
                <w:sz w:val="24"/>
                <w:szCs w:val="24"/>
                <w:lang w:val="en-GB"/>
              </w:rPr>
            </w:pPr>
            <w:r w:rsidRPr="00F639C2">
              <w:rPr>
                <w:rFonts w:ascii="Times New Roman" w:hAnsi="Times New Roman" w:cs="Times New Roman"/>
                <w:b/>
                <w:sz w:val="24"/>
                <w:szCs w:val="24"/>
                <w:lang w:val="en-GB"/>
              </w:rPr>
              <w:t>H8</w:t>
            </w:r>
            <w:r w:rsidRPr="00F639C2">
              <w:rPr>
                <w:rFonts w:ascii="Times New Roman" w:hAnsi="Times New Roman" w:cs="Times New Roman"/>
                <w:sz w:val="24"/>
                <w:szCs w:val="24"/>
                <w:lang w:val="en-GB"/>
              </w:rPr>
              <w:t>: The attitude towards the ad will be more negative among Brazilian respondents (compared to Dutch respondents) if an attractive male spokesperson is used in an ad than if an average looking male spokesperson is used.</w:t>
            </w:r>
          </w:p>
        </w:tc>
        <w:tc>
          <w:tcPr>
            <w:tcW w:w="2659" w:type="dxa"/>
          </w:tcPr>
          <w:p w:rsidR="00280FE0" w:rsidRPr="00F639C2" w:rsidRDefault="00280FE0">
            <w:pPr>
              <w:rPr>
                <w:rFonts w:ascii="Times New Roman" w:hAnsi="Times New Roman" w:cs="Times New Roman"/>
                <w:lang w:val="en-GB"/>
              </w:rPr>
            </w:pPr>
            <w:r w:rsidRPr="00F639C2">
              <w:rPr>
                <w:rFonts w:ascii="Times New Roman" w:hAnsi="Times New Roman" w:cs="Times New Roman"/>
                <w:lang w:val="en-GB"/>
              </w:rPr>
              <w:t>Not confirmed</w:t>
            </w:r>
          </w:p>
        </w:tc>
      </w:tr>
      <w:tr w:rsidR="00280FE0" w:rsidRPr="00F639C2" w:rsidTr="000C022F">
        <w:tc>
          <w:tcPr>
            <w:tcW w:w="6629" w:type="dxa"/>
          </w:tcPr>
          <w:p w:rsidR="00280FE0" w:rsidRPr="00F639C2" w:rsidRDefault="000C022F" w:rsidP="000C022F">
            <w:pPr>
              <w:jc w:val="both"/>
              <w:rPr>
                <w:rFonts w:ascii="Times New Roman" w:hAnsi="Times New Roman" w:cs="Times New Roman"/>
                <w:lang w:val="en-GB"/>
              </w:rPr>
            </w:pPr>
            <w:r w:rsidRPr="00F639C2">
              <w:rPr>
                <w:rFonts w:ascii="Times New Roman" w:hAnsi="Times New Roman" w:cs="Times New Roman"/>
                <w:b/>
                <w:sz w:val="24"/>
                <w:szCs w:val="24"/>
                <w:lang w:val="en-GB"/>
              </w:rPr>
              <w:t>H9</w:t>
            </w:r>
            <w:r w:rsidRPr="00F639C2">
              <w:rPr>
                <w:rFonts w:ascii="Times New Roman" w:hAnsi="Times New Roman" w:cs="Times New Roman"/>
                <w:sz w:val="24"/>
                <w:szCs w:val="24"/>
                <w:lang w:val="en-GB"/>
              </w:rPr>
              <w:t>: The attitude towards the ad will be more negative among Brazilian respondents (compared to Dutch respondents) for respondents who compare themselves with a successful male spokesperson than for people who do not compare themselves.</w:t>
            </w:r>
          </w:p>
        </w:tc>
        <w:tc>
          <w:tcPr>
            <w:tcW w:w="2659" w:type="dxa"/>
          </w:tcPr>
          <w:p w:rsidR="00280FE0" w:rsidRPr="00F639C2" w:rsidRDefault="00280FE0">
            <w:pPr>
              <w:rPr>
                <w:rFonts w:ascii="Times New Roman" w:hAnsi="Times New Roman" w:cs="Times New Roman"/>
                <w:lang w:val="en-GB"/>
              </w:rPr>
            </w:pPr>
            <w:r w:rsidRPr="00F639C2">
              <w:rPr>
                <w:rFonts w:ascii="Times New Roman" w:hAnsi="Times New Roman" w:cs="Times New Roman"/>
                <w:lang w:val="en-GB"/>
              </w:rPr>
              <w:t>Confirmed</w:t>
            </w:r>
          </w:p>
        </w:tc>
      </w:tr>
    </w:tbl>
    <w:p w:rsidR="00A74A99" w:rsidRPr="00F639C2" w:rsidRDefault="003C6BC3">
      <w:pPr>
        <w:rPr>
          <w:rFonts w:ascii="Times New Roman" w:eastAsiaTheme="majorEastAsia" w:hAnsi="Times New Roman" w:cs="Times New Roman"/>
          <w:b/>
          <w:bCs/>
          <w:i/>
          <w:color w:val="365F91" w:themeColor="accent1" w:themeShade="BF"/>
          <w:sz w:val="28"/>
          <w:szCs w:val="28"/>
          <w:lang w:val="en-GB"/>
        </w:rPr>
      </w:pPr>
      <w:r w:rsidRPr="00F639C2">
        <w:rPr>
          <w:rFonts w:ascii="Times New Roman" w:hAnsi="Times New Roman" w:cs="Times New Roman"/>
          <w:i/>
          <w:lang w:val="en-GB"/>
        </w:rPr>
        <w:t xml:space="preserve">Figure </w:t>
      </w:r>
      <w:r w:rsidR="00A65DDD" w:rsidRPr="00F639C2">
        <w:rPr>
          <w:rFonts w:ascii="Times New Roman" w:hAnsi="Times New Roman" w:cs="Times New Roman"/>
          <w:i/>
          <w:lang w:val="en-GB"/>
        </w:rPr>
        <w:t>1</w:t>
      </w:r>
      <w:r w:rsidRPr="00F639C2">
        <w:rPr>
          <w:rFonts w:ascii="Times New Roman" w:hAnsi="Times New Roman" w:cs="Times New Roman"/>
          <w:i/>
          <w:lang w:val="en-GB"/>
        </w:rPr>
        <w:t>4</w:t>
      </w:r>
      <w:r w:rsidR="00AF7989" w:rsidRPr="00F639C2">
        <w:rPr>
          <w:rFonts w:ascii="Times New Roman" w:hAnsi="Times New Roman" w:cs="Times New Roman"/>
          <w:i/>
          <w:lang w:val="en-GB"/>
        </w:rPr>
        <w:t xml:space="preserve">: </w:t>
      </w:r>
      <w:r w:rsidR="000C022F" w:rsidRPr="00F639C2">
        <w:rPr>
          <w:rFonts w:ascii="Times New Roman" w:hAnsi="Times New Roman" w:cs="Times New Roman"/>
          <w:i/>
          <w:lang w:val="en-GB"/>
        </w:rPr>
        <w:t xml:space="preserve">Results </w:t>
      </w:r>
      <w:r w:rsidR="00AF7989" w:rsidRPr="00F639C2">
        <w:rPr>
          <w:rFonts w:ascii="Times New Roman" w:hAnsi="Times New Roman" w:cs="Times New Roman"/>
          <w:i/>
          <w:lang w:val="en-GB"/>
        </w:rPr>
        <w:t>Summary</w:t>
      </w:r>
      <w:r w:rsidR="00A74A99" w:rsidRPr="00F639C2">
        <w:rPr>
          <w:rFonts w:ascii="Times New Roman" w:hAnsi="Times New Roman" w:cs="Times New Roman"/>
          <w:i/>
          <w:lang w:val="en-GB"/>
        </w:rPr>
        <w:br w:type="page"/>
      </w:r>
    </w:p>
    <w:p w:rsidR="0020181E" w:rsidRPr="00F639C2" w:rsidRDefault="00A74A99" w:rsidP="00A31152">
      <w:pPr>
        <w:pStyle w:val="Heading1"/>
        <w:rPr>
          <w:rFonts w:ascii="Times New Roman" w:hAnsi="Times New Roman" w:cs="Times New Roman"/>
          <w:lang w:val="en-GB"/>
        </w:rPr>
      </w:pPr>
      <w:bookmarkStart w:id="60" w:name="_Toc364975052"/>
      <w:r w:rsidRPr="00F639C2">
        <w:rPr>
          <w:rFonts w:ascii="Times New Roman" w:hAnsi="Times New Roman" w:cs="Times New Roman"/>
          <w:lang w:val="en-GB"/>
        </w:rPr>
        <w:lastRenderedPageBreak/>
        <w:t>5. Conclusion</w:t>
      </w:r>
      <w:bookmarkEnd w:id="60"/>
    </w:p>
    <w:p w:rsidR="00DA75B6" w:rsidRPr="00F639C2" w:rsidRDefault="006623C8" w:rsidP="00E7119C">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This research makes a number of theoretical and practical contributions. </w:t>
      </w:r>
      <w:r w:rsidR="00DA75B6" w:rsidRPr="00F639C2">
        <w:rPr>
          <w:rFonts w:ascii="Times New Roman" w:hAnsi="Times New Roman" w:cs="Times New Roman"/>
          <w:sz w:val="24"/>
          <w:szCs w:val="24"/>
          <w:lang w:val="en-GB"/>
        </w:rPr>
        <w:t xml:space="preserve">In a scale of the ads which generated the most positive attitude, there are: </w:t>
      </w:r>
    </w:p>
    <w:p w:rsidR="00DA75B6" w:rsidRPr="00F639C2" w:rsidRDefault="00DA75B6" w:rsidP="00DA75B6">
      <w:pPr>
        <w:pStyle w:val="ListParagraph"/>
        <w:numPr>
          <w:ilvl w:val="0"/>
          <w:numId w:val="14"/>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Ad with a spokesperson who is both successful and attractive</w:t>
      </w:r>
    </w:p>
    <w:p w:rsidR="00DA75B6" w:rsidRPr="00F639C2" w:rsidRDefault="00DA75B6" w:rsidP="00DA75B6">
      <w:pPr>
        <w:pStyle w:val="ListParagraph"/>
        <w:numPr>
          <w:ilvl w:val="0"/>
          <w:numId w:val="14"/>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Ad with an attractive spokesperson</w:t>
      </w:r>
      <w:r w:rsidR="00DF477A" w:rsidRPr="00F639C2">
        <w:rPr>
          <w:rFonts w:ascii="Times New Roman" w:hAnsi="Times New Roman" w:cs="Times New Roman"/>
          <w:sz w:val="24"/>
          <w:szCs w:val="24"/>
          <w:lang w:val="en-GB"/>
        </w:rPr>
        <w:t>, but not successful</w:t>
      </w:r>
    </w:p>
    <w:p w:rsidR="00DA75B6" w:rsidRPr="00F639C2" w:rsidRDefault="00DA75B6" w:rsidP="00DA75B6">
      <w:pPr>
        <w:pStyle w:val="ListParagraph"/>
        <w:numPr>
          <w:ilvl w:val="0"/>
          <w:numId w:val="14"/>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Ad with a successful spokesperson</w:t>
      </w:r>
      <w:r w:rsidR="00DF477A" w:rsidRPr="00F639C2">
        <w:rPr>
          <w:rFonts w:ascii="Times New Roman" w:hAnsi="Times New Roman" w:cs="Times New Roman"/>
          <w:sz w:val="24"/>
          <w:szCs w:val="24"/>
          <w:lang w:val="en-GB"/>
        </w:rPr>
        <w:t>, but not attractive</w:t>
      </w:r>
    </w:p>
    <w:p w:rsidR="00DA75B6" w:rsidRPr="00F639C2" w:rsidRDefault="003B264D" w:rsidP="00E7119C">
      <w:pPr>
        <w:pStyle w:val="ListParagraph"/>
        <w:numPr>
          <w:ilvl w:val="0"/>
          <w:numId w:val="14"/>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Ad with an average spokesperson</w:t>
      </w:r>
      <w:r w:rsidR="00DF477A" w:rsidRPr="00F639C2">
        <w:rPr>
          <w:rFonts w:ascii="Times New Roman" w:hAnsi="Times New Roman" w:cs="Times New Roman"/>
          <w:sz w:val="24"/>
          <w:szCs w:val="24"/>
          <w:lang w:val="en-GB"/>
        </w:rPr>
        <w:t>, not successful and not attractive</w:t>
      </w:r>
    </w:p>
    <w:p w:rsidR="00A31152" w:rsidRPr="00F639C2" w:rsidRDefault="006623C8" w:rsidP="00E7119C">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Firstly, contrary to expectations, men do seem to prefer ads with attractive looking spokespersons, given that the </w:t>
      </w:r>
      <w:r w:rsidR="00F639C2" w:rsidRPr="00F639C2">
        <w:rPr>
          <w:rFonts w:ascii="Times New Roman" w:hAnsi="Times New Roman" w:cs="Times New Roman"/>
          <w:sz w:val="24"/>
          <w:szCs w:val="24"/>
          <w:lang w:val="en-GB"/>
        </w:rPr>
        <w:t>highest</w:t>
      </w:r>
      <w:r w:rsidRPr="00F639C2">
        <w:rPr>
          <w:rFonts w:ascii="Times New Roman" w:hAnsi="Times New Roman" w:cs="Times New Roman"/>
          <w:sz w:val="24"/>
          <w:szCs w:val="24"/>
          <w:lang w:val="en-GB"/>
        </w:rPr>
        <w:t xml:space="preserve"> positive attitude towards the ad comes from the ads with at</w:t>
      </w:r>
      <w:r w:rsidR="00643B74" w:rsidRPr="00F639C2">
        <w:rPr>
          <w:rFonts w:ascii="Times New Roman" w:hAnsi="Times New Roman" w:cs="Times New Roman"/>
          <w:sz w:val="24"/>
          <w:szCs w:val="24"/>
          <w:lang w:val="en-GB"/>
        </w:rPr>
        <w:t xml:space="preserve">tractive </w:t>
      </w:r>
      <w:r w:rsidR="00F639C2" w:rsidRPr="00F639C2">
        <w:rPr>
          <w:rFonts w:ascii="Times New Roman" w:hAnsi="Times New Roman" w:cs="Times New Roman"/>
          <w:sz w:val="24"/>
          <w:szCs w:val="24"/>
          <w:lang w:val="en-GB"/>
        </w:rPr>
        <w:t>spokespersons; however this result was not statistically significant</w:t>
      </w:r>
      <w:r w:rsidR="00643B74" w:rsidRPr="00F639C2">
        <w:rPr>
          <w:rFonts w:ascii="Times New Roman" w:hAnsi="Times New Roman" w:cs="Times New Roman"/>
          <w:sz w:val="24"/>
          <w:szCs w:val="24"/>
          <w:lang w:val="en-GB"/>
        </w:rPr>
        <w:t xml:space="preserve">. Second, </w:t>
      </w:r>
      <w:r w:rsidRPr="00F639C2">
        <w:rPr>
          <w:rFonts w:ascii="Times New Roman" w:hAnsi="Times New Roman" w:cs="Times New Roman"/>
          <w:sz w:val="24"/>
          <w:szCs w:val="24"/>
          <w:lang w:val="en-GB"/>
        </w:rPr>
        <w:t xml:space="preserve">men </w:t>
      </w:r>
      <w:r w:rsidR="00DA75B6" w:rsidRPr="00F639C2">
        <w:rPr>
          <w:rFonts w:ascii="Times New Roman" w:hAnsi="Times New Roman" w:cs="Times New Roman"/>
          <w:sz w:val="24"/>
          <w:szCs w:val="24"/>
          <w:lang w:val="en-GB"/>
        </w:rPr>
        <w:t xml:space="preserve">are prefer the ad with </w:t>
      </w:r>
      <w:r w:rsidRPr="00F639C2">
        <w:rPr>
          <w:rFonts w:ascii="Times New Roman" w:hAnsi="Times New Roman" w:cs="Times New Roman"/>
          <w:sz w:val="24"/>
          <w:szCs w:val="24"/>
          <w:lang w:val="en-GB"/>
        </w:rPr>
        <w:t>an average looking spokesperson</w:t>
      </w:r>
      <w:r w:rsidR="00DA75B6" w:rsidRPr="00F639C2">
        <w:rPr>
          <w:rFonts w:ascii="Times New Roman" w:hAnsi="Times New Roman" w:cs="Times New Roman"/>
          <w:sz w:val="24"/>
          <w:szCs w:val="24"/>
          <w:lang w:val="en-GB"/>
        </w:rPr>
        <w:t xml:space="preserve"> the least</w:t>
      </w:r>
      <w:r w:rsidRPr="00F639C2">
        <w:rPr>
          <w:rFonts w:ascii="Times New Roman" w:hAnsi="Times New Roman" w:cs="Times New Roman"/>
          <w:sz w:val="24"/>
          <w:szCs w:val="24"/>
          <w:lang w:val="en-GB"/>
        </w:rPr>
        <w:t xml:space="preserve">, </w:t>
      </w:r>
      <w:r w:rsidR="00DA75B6" w:rsidRPr="00F639C2">
        <w:rPr>
          <w:rFonts w:ascii="Times New Roman" w:hAnsi="Times New Roman" w:cs="Times New Roman"/>
          <w:sz w:val="24"/>
          <w:szCs w:val="24"/>
          <w:lang w:val="en-GB"/>
        </w:rPr>
        <w:t xml:space="preserve">both in comparison with attractive </w:t>
      </w:r>
      <w:r w:rsidR="00643B74" w:rsidRPr="00F639C2">
        <w:rPr>
          <w:rFonts w:ascii="Times New Roman" w:hAnsi="Times New Roman" w:cs="Times New Roman"/>
          <w:sz w:val="24"/>
          <w:szCs w:val="24"/>
          <w:lang w:val="en-GB"/>
        </w:rPr>
        <w:t>and</w:t>
      </w:r>
      <w:r w:rsidR="00DA75B6" w:rsidRPr="00F639C2">
        <w:rPr>
          <w:rFonts w:ascii="Times New Roman" w:hAnsi="Times New Roman" w:cs="Times New Roman"/>
          <w:sz w:val="24"/>
          <w:szCs w:val="24"/>
          <w:lang w:val="en-GB"/>
        </w:rPr>
        <w:t xml:space="preserve"> with successful spokespersons. </w:t>
      </w:r>
      <w:r w:rsidRPr="00F639C2">
        <w:rPr>
          <w:rFonts w:ascii="Times New Roman" w:hAnsi="Times New Roman" w:cs="Times New Roman"/>
          <w:sz w:val="24"/>
          <w:szCs w:val="24"/>
          <w:lang w:val="en-GB"/>
        </w:rPr>
        <w:t xml:space="preserve">Third, </w:t>
      </w:r>
      <w:r w:rsidR="00DA75B6" w:rsidRPr="00F639C2">
        <w:rPr>
          <w:rFonts w:ascii="Times New Roman" w:hAnsi="Times New Roman" w:cs="Times New Roman"/>
          <w:sz w:val="24"/>
          <w:szCs w:val="24"/>
          <w:lang w:val="en-GB"/>
        </w:rPr>
        <w:t xml:space="preserve">when comparing an ad </w:t>
      </w:r>
      <w:r w:rsidR="00643B74" w:rsidRPr="00F639C2">
        <w:rPr>
          <w:rFonts w:ascii="Times New Roman" w:hAnsi="Times New Roman" w:cs="Times New Roman"/>
          <w:sz w:val="24"/>
          <w:szCs w:val="24"/>
          <w:lang w:val="en-GB"/>
        </w:rPr>
        <w:t>of a</w:t>
      </w:r>
      <w:r w:rsidR="00DA75B6" w:rsidRPr="00F639C2">
        <w:rPr>
          <w:rFonts w:ascii="Times New Roman" w:hAnsi="Times New Roman" w:cs="Times New Roman"/>
          <w:sz w:val="24"/>
          <w:szCs w:val="24"/>
          <w:lang w:val="en-GB"/>
        </w:rPr>
        <w:t xml:space="preserve"> non-successful attractive looking spokesperson with a successful average looking one, men do prefer an ad with the </w:t>
      </w:r>
      <w:r w:rsidR="00643B74" w:rsidRPr="00F639C2">
        <w:rPr>
          <w:rFonts w:ascii="Times New Roman" w:hAnsi="Times New Roman" w:cs="Times New Roman"/>
          <w:sz w:val="24"/>
          <w:szCs w:val="24"/>
          <w:lang w:val="en-GB"/>
        </w:rPr>
        <w:t xml:space="preserve">non-successful </w:t>
      </w:r>
      <w:r w:rsidR="00DA75B6" w:rsidRPr="00F639C2">
        <w:rPr>
          <w:rFonts w:ascii="Times New Roman" w:hAnsi="Times New Roman" w:cs="Times New Roman"/>
          <w:sz w:val="24"/>
          <w:szCs w:val="24"/>
          <w:lang w:val="en-GB"/>
        </w:rPr>
        <w:t xml:space="preserve">attractive </w:t>
      </w:r>
      <w:r w:rsidR="00643B74" w:rsidRPr="00F639C2">
        <w:rPr>
          <w:rFonts w:ascii="Times New Roman" w:hAnsi="Times New Roman" w:cs="Times New Roman"/>
          <w:sz w:val="24"/>
          <w:szCs w:val="24"/>
          <w:lang w:val="en-GB"/>
        </w:rPr>
        <w:t>spokesperson;</w:t>
      </w:r>
      <w:r w:rsidR="00DA75B6" w:rsidRPr="00F639C2">
        <w:rPr>
          <w:rFonts w:ascii="Times New Roman" w:hAnsi="Times New Roman" w:cs="Times New Roman"/>
          <w:sz w:val="24"/>
          <w:szCs w:val="24"/>
          <w:lang w:val="en-GB"/>
        </w:rPr>
        <w:t xml:space="preserve"> therefore </w:t>
      </w:r>
      <w:r w:rsidR="00643B74" w:rsidRPr="00F639C2">
        <w:rPr>
          <w:rFonts w:ascii="Times New Roman" w:hAnsi="Times New Roman" w:cs="Times New Roman"/>
          <w:sz w:val="24"/>
          <w:szCs w:val="24"/>
          <w:lang w:val="en-GB"/>
        </w:rPr>
        <w:t>looks do matter for men.</w:t>
      </w:r>
      <w:r w:rsidR="008C3900" w:rsidRPr="00F639C2">
        <w:rPr>
          <w:rFonts w:ascii="Times New Roman" w:hAnsi="Times New Roman" w:cs="Times New Roman"/>
          <w:sz w:val="24"/>
          <w:szCs w:val="24"/>
          <w:lang w:val="en-GB"/>
        </w:rPr>
        <w:t xml:space="preserve"> This research confirmed that, as predicted, amongst respondents who compare themselves with a successful spokesperson, a derogation effect occurs, as the attitude towards the ad is negative. This derogation effect does not occur for attractive-looking spokespersons, on the opposite, the attitude towards the ad becomes positive when respondents compare themselves with an attractive-looking spokesperson.</w:t>
      </w:r>
    </w:p>
    <w:p w:rsidR="003066A5" w:rsidRPr="00F639C2" w:rsidRDefault="008C3900" w:rsidP="005D6D1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Therefore</w:t>
      </w:r>
      <w:r w:rsidR="003066A5" w:rsidRPr="00F639C2">
        <w:rPr>
          <w:rFonts w:ascii="Times New Roman" w:hAnsi="Times New Roman" w:cs="Times New Roman"/>
          <w:sz w:val="24"/>
          <w:szCs w:val="24"/>
          <w:lang w:val="en-GB"/>
        </w:rPr>
        <w:t xml:space="preserve">, </w:t>
      </w:r>
      <w:r w:rsidR="00226A6A" w:rsidRPr="00F639C2">
        <w:rPr>
          <w:rFonts w:ascii="Times New Roman" w:hAnsi="Times New Roman" w:cs="Times New Roman"/>
          <w:sz w:val="24"/>
          <w:szCs w:val="24"/>
          <w:lang w:val="en-GB"/>
        </w:rPr>
        <w:t xml:space="preserve">the effect </w:t>
      </w:r>
      <w:r w:rsidR="001D0BCA" w:rsidRPr="00F639C2">
        <w:rPr>
          <w:rFonts w:ascii="Times New Roman" w:hAnsi="Times New Roman" w:cs="Times New Roman"/>
          <w:sz w:val="24"/>
          <w:szCs w:val="24"/>
          <w:lang w:val="en-GB"/>
        </w:rPr>
        <w:t>that social comparison has on the attitude towards the ad</w:t>
      </w:r>
      <w:r w:rsidRPr="00F639C2">
        <w:rPr>
          <w:rFonts w:ascii="Times New Roman" w:hAnsi="Times New Roman" w:cs="Times New Roman"/>
          <w:sz w:val="24"/>
          <w:szCs w:val="24"/>
          <w:lang w:val="en-GB"/>
        </w:rPr>
        <w:t xml:space="preserve"> leads to two conclusions</w:t>
      </w:r>
      <w:r w:rsidR="001D0BCA" w:rsidRPr="00F639C2">
        <w:rPr>
          <w:rFonts w:ascii="Times New Roman" w:hAnsi="Times New Roman" w:cs="Times New Roman"/>
          <w:sz w:val="24"/>
          <w:szCs w:val="24"/>
          <w:lang w:val="en-GB"/>
        </w:rPr>
        <w:t>.</w:t>
      </w:r>
      <w:r w:rsidR="00D20855" w:rsidRPr="00F639C2">
        <w:rPr>
          <w:rFonts w:ascii="Times New Roman" w:hAnsi="Times New Roman" w:cs="Times New Roman"/>
          <w:sz w:val="24"/>
          <w:szCs w:val="24"/>
          <w:lang w:val="en-GB"/>
        </w:rPr>
        <w:t xml:space="preserve"> On the one hand, the attitude towards the ad is more negative for respondents who compare themselves with a successful male spokesperson than for people who do not compare themselves. On the other hand, the attitude towards the ad is more positive for respondents who compare themselves with an attractive male spokesperson than for people who do not compare themselves, again highlighting the effect that looks have on the attitudes.</w:t>
      </w:r>
      <w:r w:rsidR="005D6D17" w:rsidRPr="00F639C2">
        <w:rPr>
          <w:rFonts w:ascii="Times New Roman" w:hAnsi="Times New Roman" w:cs="Times New Roman"/>
          <w:sz w:val="24"/>
          <w:szCs w:val="24"/>
          <w:lang w:val="en-GB"/>
        </w:rPr>
        <w:t xml:space="preserve"> Moreover, the attitude towards the </w:t>
      </w:r>
      <w:r w:rsidR="00846465" w:rsidRPr="00F639C2">
        <w:rPr>
          <w:rFonts w:ascii="Times New Roman" w:hAnsi="Times New Roman" w:cs="Times New Roman"/>
          <w:sz w:val="24"/>
          <w:szCs w:val="24"/>
          <w:lang w:val="en-GB"/>
        </w:rPr>
        <w:t xml:space="preserve">brand </w:t>
      </w:r>
      <w:r w:rsidR="005D6D17" w:rsidRPr="00F639C2">
        <w:rPr>
          <w:rFonts w:ascii="Times New Roman" w:hAnsi="Times New Roman" w:cs="Times New Roman"/>
          <w:sz w:val="24"/>
          <w:szCs w:val="24"/>
          <w:lang w:val="en-GB"/>
        </w:rPr>
        <w:t xml:space="preserve">has been found to act as a partial mediating effect between the attitude towards the ad and the purchase intention, </w:t>
      </w:r>
      <w:r w:rsidR="00102968" w:rsidRPr="00F639C2">
        <w:rPr>
          <w:rFonts w:ascii="Times New Roman" w:hAnsi="Times New Roman" w:cs="Times New Roman"/>
          <w:sz w:val="24"/>
          <w:szCs w:val="24"/>
          <w:lang w:val="en-GB"/>
        </w:rPr>
        <w:t>therefore a person who is more involved with a brand will show a more positive attitude towards the ad</w:t>
      </w:r>
      <w:r w:rsidR="000C5821" w:rsidRPr="00F639C2">
        <w:rPr>
          <w:rFonts w:ascii="Times New Roman" w:hAnsi="Times New Roman" w:cs="Times New Roman"/>
          <w:sz w:val="24"/>
          <w:szCs w:val="24"/>
          <w:lang w:val="en-GB"/>
        </w:rPr>
        <w:t xml:space="preserve"> and hence will be more inclined to purchasing the brand’s products.</w:t>
      </w:r>
      <w:r w:rsidR="00102968" w:rsidRPr="00F639C2">
        <w:rPr>
          <w:rFonts w:ascii="Times New Roman" w:hAnsi="Times New Roman" w:cs="Times New Roman"/>
          <w:sz w:val="24"/>
          <w:szCs w:val="24"/>
          <w:lang w:val="en-GB"/>
        </w:rPr>
        <w:t xml:space="preserve"> </w:t>
      </w:r>
    </w:p>
    <w:p w:rsidR="00482AF7" w:rsidRPr="00F639C2" w:rsidRDefault="003A5025" w:rsidP="00E7119C">
      <w:pPr>
        <w:jc w:val="both"/>
        <w:rPr>
          <w:rFonts w:ascii="Times New Roman" w:hAnsi="Times New Roman" w:cs="Times New Roman"/>
          <w:sz w:val="24"/>
          <w:szCs w:val="24"/>
          <w:lang w:val="en-US"/>
        </w:rPr>
      </w:pPr>
      <w:r w:rsidRPr="00F639C2">
        <w:rPr>
          <w:rFonts w:ascii="Times New Roman" w:hAnsi="Times New Roman" w:cs="Times New Roman"/>
          <w:sz w:val="24"/>
          <w:szCs w:val="24"/>
          <w:lang w:val="en-GB"/>
        </w:rPr>
        <w:t xml:space="preserve">With regard to the cross-cultural differences, an interesting fact has </w:t>
      </w:r>
      <w:r w:rsidR="00097B76" w:rsidRPr="00F639C2">
        <w:rPr>
          <w:rFonts w:ascii="Times New Roman" w:hAnsi="Times New Roman" w:cs="Times New Roman"/>
          <w:sz w:val="24"/>
          <w:szCs w:val="24"/>
          <w:lang w:val="en-GB"/>
        </w:rPr>
        <w:t xml:space="preserve">been </w:t>
      </w:r>
      <w:r w:rsidR="00EE1464" w:rsidRPr="00F639C2">
        <w:rPr>
          <w:rFonts w:ascii="Times New Roman" w:hAnsi="Times New Roman" w:cs="Times New Roman"/>
          <w:sz w:val="24"/>
          <w:szCs w:val="24"/>
          <w:lang w:val="en-GB"/>
        </w:rPr>
        <w:t>observe</w:t>
      </w:r>
      <w:r w:rsidR="00814A5B" w:rsidRPr="00F639C2">
        <w:rPr>
          <w:rFonts w:ascii="Times New Roman" w:hAnsi="Times New Roman" w:cs="Times New Roman"/>
          <w:sz w:val="24"/>
          <w:szCs w:val="24"/>
          <w:lang w:val="en-GB"/>
        </w:rPr>
        <w:t xml:space="preserve">d. </w:t>
      </w:r>
      <w:r w:rsidR="008C3900" w:rsidRPr="00F639C2">
        <w:rPr>
          <w:rFonts w:ascii="Times New Roman" w:hAnsi="Times New Roman" w:cs="Times New Roman"/>
          <w:sz w:val="24"/>
          <w:szCs w:val="24"/>
          <w:lang w:val="en-GB"/>
        </w:rPr>
        <w:t>B</w:t>
      </w:r>
      <w:r w:rsidR="00482AF7" w:rsidRPr="00F639C2">
        <w:rPr>
          <w:rFonts w:ascii="Times New Roman" w:hAnsi="Times New Roman" w:cs="Times New Roman"/>
          <w:sz w:val="24"/>
          <w:szCs w:val="24"/>
          <w:lang w:val="en-US"/>
        </w:rPr>
        <w:t xml:space="preserve">razilian respondents were expected to show higher levels of derogation toward a successful and attractive spokespersons in the ads compared to Dutch due to the country’s high levels of power distance, collectivism and masculinity </w:t>
      </w:r>
      <w:r w:rsidR="008C3900" w:rsidRPr="00F639C2">
        <w:rPr>
          <w:rFonts w:ascii="Times New Roman" w:hAnsi="Times New Roman" w:cs="Times New Roman"/>
          <w:sz w:val="24"/>
          <w:szCs w:val="24"/>
          <w:lang w:val="en-US"/>
        </w:rPr>
        <w:t>(Hofstede, 1983). On the one hand</w:t>
      </w:r>
      <w:r w:rsidR="00482AF7" w:rsidRPr="00F639C2">
        <w:rPr>
          <w:rFonts w:ascii="Times New Roman" w:hAnsi="Times New Roman" w:cs="Times New Roman"/>
          <w:sz w:val="24"/>
          <w:szCs w:val="24"/>
          <w:lang w:val="en-US"/>
        </w:rPr>
        <w:t xml:space="preserve">, </w:t>
      </w:r>
      <w:r w:rsidR="008C3900" w:rsidRPr="00F639C2">
        <w:rPr>
          <w:rFonts w:ascii="Times New Roman" w:hAnsi="Times New Roman" w:cs="Times New Roman"/>
          <w:sz w:val="24"/>
          <w:szCs w:val="24"/>
          <w:lang w:val="en-US"/>
        </w:rPr>
        <w:t>Brazilians</w:t>
      </w:r>
      <w:r w:rsidR="00482AF7" w:rsidRPr="00F639C2">
        <w:rPr>
          <w:rFonts w:ascii="Times New Roman" w:hAnsi="Times New Roman" w:cs="Times New Roman"/>
          <w:sz w:val="24"/>
          <w:szCs w:val="24"/>
          <w:lang w:val="en-US"/>
        </w:rPr>
        <w:t xml:space="preserve"> showed a more positive attitude towards </w:t>
      </w:r>
      <w:r w:rsidR="001C0803" w:rsidRPr="00F639C2">
        <w:rPr>
          <w:rFonts w:ascii="Times New Roman" w:hAnsi="Times New Roman" w:cs="Times New Roman"/>
          <w:sz w:val="24"/>
          <w:szCs w:val="24"/>
          <w:lang w:val="en-US"/>
        </w:rPr>
        <w:t xml:space="preserve">the </w:t>
      </w:r>
      <w:r w:rsidR="00482AF7" w:rsidRPr="00F639C2">
        <w:rPr>
          <w:rFonts w:ascii="Times New Roman" w:hAnsi="Times New Roman" w:cs="Times New Roman"/>
          <w:sz w:val="24"/>
          <w:szCs w:val="24"/>
          <w:lang w:val="en-US"/>
        </w:rPr>
        <w:t xml:space="preserve">ads than the Dutch did, for </w:t>
      </w:r>
      <w:r w:rsidR="00814A5B" w:rsidRPr="00F639C2">
        <w:rPr>
          <w:rFonts w:ascii="Times New Roman" w:hAnsi="Times New Roman" w:cs="Times New Roman"/>
          <w:sz w:val="24"/>
          <w:szCs w:val="24"/>
          <w:lang w:val="en-US"/>
        </w:rPr>
        <w:t>all the 4 ads</w:t>
      </w:r>
      <w:r w:rsidR="0067663B" w:rsidRPr="00F639C2">
        <w:rPr>
          <w:rFonts w:ascii="Times New Roman" w:hAnsi="Times New Roman" w:cs="Times New Roman"/>
          <w:sz w:val="24"/>
          <w:szCs w:val="24"/>
          <w:lang w:val="en-US"/>
        </w:rPr>
        <w:t>.</w:t>
      </w:r>
      <w:r w:rsidR="008C3900" w:rsidRPr="00F639C2">
        <w:rPr>
          <w:rFonts w:ascii="Times New Roman" w:hAnsi="Times New Roman" w:cs="Times New Roman"/>
          <w:sz w:val="24"/>
          <w:szCs w:val="24"/>
          <w:lang w:val="en-US"/>
        </w:rPr>
        <w:t xml:space="preserve"> On the other hand, </w:t>
      </w:r>
      <w:r w:rsidR="00814A5B" w:rsidRPr="00F639C2">
        <w:rPr>
          <w:rFonts w:ascii="Times New Roman" w:hAnsi="Times New Roman" w:cs="Times New Roman"/>
          <w:sz w:val="24"/>
          <w:szCs w:val="24"/>
          <w:lang w:val="en-US"/>
        </w:rPr>
        <w:t xml:space="preserve">when </w:t>
      </w:r>
      <w:r w:rsidR="008C3900" w:rsidRPr="00F639C2">
        <w:rPr>
          <w:rFonts w:ascii="Times New Roman" w:hAnsi="Times New Roman" w:cs="Times New Roman"/>
          <w:sz w:val="24"/>
          <w:szCs w:val="24"/>
          <w:lang w:val="en-US"/>
        </w:rPr>
        <w:t xml:space="preserve">a regression was run </w:t>
      </w:r>
      <w:r w:rsidR="0067663B" w:rsidRPr="00F639C2">
        <w:rPr>
          <w:rFonts w:ascii="Times New Roman" w:hAnsi="Times New Roman" w:cs="Times New Roman"/>
          <w:sz w:val="24"/>
          <w:szCs w:val="24"/>
          <w:lang w:val="en-US"/>
        </w:rPr>
        <w:t xml:space="preserve">only </w:t>
      </w:r>
      <w:r w:rsidR="008C3900" w:rsidRPr="00F639C2">
        <w:rPr>
          <w:rFonts w:ascii="Times New Roman" w:hAnsi="Times New Roman" w:cs="Times New Roman"/>
          <w:sz w:val="24"/>
          <w:szCs w:val="24"/>
          <w:lang w:val="en-US"/>
        </w:rPr>
        <w:t>amongst respondents who compared themselves with a successful spokesperson, the derogation eff</w:t>
      </w:r>
      <w:r w:rsidR="00814A5B" w:rsidRPr="00F639C2">
        <w:rPr>
          <w:rFonts w:ascii="Times New Roman" w:hAnsi="Times New Roman" w:cs="Times New Roman"/>
          <w:sz w:val="24"/>
          <w:szCs w:val="24"/>
          <w:lang w:val="en-US"/>
        </w:rPr>
        <w:t>ect wa</w:t>
      </w:r>
      <w:r w:rsidR="008C3900" w:rsidRPr="00F639C2">
        <w:rPr>
          <w:rFonts w:ascii="Times New Roman" w:hAnsi="Times New Roman" w:cs="Times New Roman"/>
          <w:sz w:val="24"/>
          <w:szCs w:val="24"/>
          <w:lang w:val="en-US"/>
        </w:rPr>
        <w:t>s</w:t>
      </w:r>
      <w:r w:rsidR="00814A5B" w:rsidRPr="00F639C2">
        <w:rPr>
          <w:rFonts w:ascii="Times New Roman" w:hAnsi="Times New Roman" w:cs="Times New Roman"/>
          <w:sz w:val="24"/>
          <w:szCs w:val="24"/>
          <w:lang w:val="en-US"/>
        </w:rPr>
        <w:t xml:space="preserve"> </w:t>
      </w:r>
      <w:r w:rsidR="00C35C0B" w:rsidRPr="00F639C2">
        <w:rPr>
          <w:rFonts w:ascii="Times New Roman" w:hAnsi="Times New Roman" w:cs="Times New Roman"/>
          <w:sz w:val="24"/>
          <w:szCs w:val="24"/>
          <w:lang w:val="en-US"/>
        </w:rPr>
        <w:t xml:space="preserve">indeed </w:t>
      </w:r>
      <w:r w:rsidR="008C3900" w:rsidRPr="00F639C2">
        <w:rPr>
          <w:rFonts w:ascii="Times New Roman" w:hAnsi="Times New Roman" w:cs="Times New Roman"/>
          <w:sz w:val="24"/>
          <w:szCs w:val="24"/>
          <w:lang w:val="en-US"/>
        </w:rPr>
        <w:t>higher among Brazilian</w:t>
      </w:r>
      <w:r w:rsidR="00814A5B" w:rsidRPr="00F639C2">
        <w:rPr>
          <w:rFonts w:ascii="Times New Roman" w:hAnsi="Times New Roman" w:cs="Times New Roman"/>
          <w:sz w:val="24"/>
          <w:szCs w:val="24"/>
          <w:lang w:val="en-US"/>
        </w:rPr>
        <w:t xml:space="preserve"> comparers </w:t>
      </w:r>
      <w:r w:rsidR="00C35C0B" w:rsidRPr="00F639C2">
        <w:rPr>
          <w:rFonts w:ascii="Times New Roman" w:hAnsi="Times New Roman" w:cs="Times New Roman"/>
          <w:sz w:val="24"/>
          <w:szCs w:val="24"/>
          <w:lang w:val="en-US"/>
        </w:rPr>
        <w:t>than among</w:t>
      </w:r>
      <w:r w:rsidR="008C3900" w:rsidRPr="00F639C2">
        <w:rPr>
          <w:rFonts w:ascii="Times New Roman" w:hAnsi="Times New Roman" w:cs="Times New Roman"/>
          <w:sz w:val="24"/>
          <w:szCs w:val="24"/>
          <w:lang w:val="en-US"/>
        </w:rPr>
        <w:t xml:space="preserve"> Dutch</w:t>
      </w:r>
      <w:r w:rsidR="00814A5B" w:rsidRPr="00F639C2">
        <w:rPr>
          <w:rFonts w:ascii="Times New Roman" w:hAnsi="Times New Roman" w:cs="Times New Roman"/>
          <w:sz w:val="24"/>
          <w:szCs w:val="24"/>
          <w:lang w:val="en-US"/>
        </w:rPr>
        <w:t xml:space="preserve"> comparers</w:t>
      </w:r>
      <w:r w:rsidR="008C3900" w:rsidRPr="00F639C2">
        <w:rPr>
          <w:rFonts w:ascii="Times New Roman" w:hAnsi="Times New Roman" w:cs="Times New Roman"/>
          <w:sz w:val="24"/>
          <w:szCs w:val="24"/>
          <w:lang w:val="en-US"/>
        </w:rPr>
        <w:t>,</w:t>
      </w:r>
      <w:r w:rsidR="00814A5B" w:rsidRPr="00F639C2">
        <w:rPr>
          <w:rFonts w:ascii="Times New Roman" w:hAnsi="Times New Roman" w:cs="Times New Roman"/>
          <w:sz w:val="24"/>
          <w:szCs w:val="24"/>
          <w:lang w:val="en-US"/>
        </w:rPr>
        <w:t xml:space="preserve"> as predicted</w:t>
      </w:r>
      <w:r w:rsidR="008C3900" w:rsidRPr="00F639C2">
        <w:rPr>
          <w:rFonts w:ascii="Times New Roman" w:hAnsi="Times New Roman" w:cs="Times New Roman"/>
          <w:sz w:val="24"/>
          <w:szCs w:val="24"/>
          <w:lang w:val="en-US"/>
        </w:rPr>
        <w:t>. No derogation effect was seen among</w:t>
      </w:r>
      <w:r w:rsidR="00814A5B" w:rsidRPr="00F639C2">
        <w:rPr>
          <w:rFonts w:ascii="Times New Roman" w:hAnsi="Times New Roman" w:cs="Times New Roman"/>
          <w:sz w:val="24"/>
          <w:szCs w:val="24"/>
          <w:lang w:val="en-US"/>
        </w:rPr>
        <w:t xml:space="preserve"> respondents comparing themselves</w:t>
      </w:r>
      <w:r w:rsidR="008C3900" w:rsidRPr="00F639C2">
        <w:rPr>
          <w:rFonts w:ascii="Times New Roman" w:hAnsi="Times New Roman" w:cs="Times New Roman"/>
          <w:sz w:val="24"/>
          <w:szCs w:val="24"/>
          <w:lang w:val="en-US"/>
        </w:rPr>
        <w:t xml:space="preserve"> with a</w:t>
      </w:r>
      <w:r w:rsidR="00814A5B" w:rsidRPr="00F639C2">
        <w:rPr>
          <w:rFonts w:ascii="Times New Roman" w:hAnsi="Times New Roman" w:cs="Times New Roman"/>
          <w:sz w:val="24"/>
          <w:szCs w:val="24"/>
          <w:lang w:val="en-US"/>
        </w:rPr>
        <w:t>n</w:t>
      </w:r>
      <w:r w:rsidR="008C3900" w:rsidRPr="00F639C2">
        <w:rPr>
          <w:rFonts w:ascii="Times New Roman" w:hAnsi="Times New Roman" w:cs="Times New Roman"/>
          <w:sz w:val="24"/>
          <w:szCs w:val="24"/>
          <w:lang w:val="en-US"/>
        </w:rPr>
        <w:t xml:space="preserve"> attractive-looking spokesperson.</w:t>
      </w:r>
      <w:r w:rsidR="0067663B" w:rsidRPr="00F639C2">
        <w:rPr>
          <w:rFonts w:ascii="Times New Roman" w:hAnsi="Times New Roman" w:cs="Times New Roman"/>
          <w:sz w:val="24"/>
          <w:szCs w:val="24"/>
          <w:lang w:val="en-US"/>
        </w:rPr>
        <w:t xml:space="preserve"> </w:t>
      </w:r>
    </w:p>
    <w:p w:rsidR="003D61B6" w:rsidRPr="00F639C2" w:rsidRDefault="00E7119C" w:rsidP="003D61B6">
      <w:pPr>
        <w:pStyle w:val="Heading2"/>
        <w:rPr>
          <w:rFonts w:ascii="Times New Roman" w:hAnsi="Times New Roman" w:cs="Times New Roman"/>
          <w:lang w:val="en-GB"/>
        </w:rPr>
      </w:pPr>
      <w:bookmarkStart w:id="61" w:name="_Toc364975053"/>
      <w:r w:rsidRPr="00F639C2">
        <w:rPr>
          <w:rFonts w:ascii="Times New Roman" w:hAnsi="Times New Roman" w:cs="Times New Roman"/>
          <w:lang w:val="en-GB"/>
        </w:rPr>
        <w:lastRenderedPageBreak/>
        <w:t>5.</w:t>
      </w:r>
      <w:r w:rsidR="00FA1A21" w:rsidRPr="00F639C2">
        <w:rPr>
          <w:rFonts w:ascii="Times New Roman" w:hAnsi="Times New Roman" w:cs="Times New Roman"/>
          <w:lang w:val="en-GB"/>
        </w:rPr>
        <w:t>1</w:t>
      </w:r>
      <w:r w:rsidR="003D61B6" w:rsidRPr="00F639C2">
        <w:rPr>
          <w:rFonts w:ascii="Times New Roman" w:hAnsi="Times New Roman" w:cs="Times New Roman"/>
          <w:lang w:val="en-GB"/>
        </w:rPr>
        <w:t xml:space="preserve"> Scientific Implications</w:t>
      </w:r>
      <w:bookmarkEnd w:id="61"/>
    </w:p>
    <w:p w:rsidR="006623C8" w:rsidRPr="00F639C2" w:rsidRDefault="0067663B" w:rsidP="00DB07DD">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Given</w:t>
      </w:r>
      <w:r w:rsidR="00C657B5" w:rsidRPr="00F639C2">
        <w:rPr>
          <w:rFonts w:ascii="Times New Roman" w:hAnsi="Times New Roman" w:cs="Times New Roman"/>
          <w:sz w:val="24"/>
          <w:szCs w:val="24"/>
          <w:lang w:val="en-GB"/>
        </w:rPr>
        <w:t xml:space="preserve"> the lack of previous research in the effect of successful versus attractive male spokesperson on ad effectiveness, this study makes a number of contributions.  </w:t>
      </w:r>
      <w:r w:rsidR="006623C8" w:rsidRPr="00F639C2">
        <w:rPr>
          <w:rFonts w:ascii="Times New Roman" w:hAnsi="Times New Roman" w:cs="Times New Roman"/>
          <w:sz w:val="24"/>
          <w:szCs w:val="24"/>
          <w:lang w:val="en-GB"/>
        </w:rPr>
        <w:t xml:space="preserve">Contrary to the findings of Bower (2001), in which women </w:t>
      </w:r>
      <w:r w:rsidR="005D2CD6" w:rsidRPr="00F639C2">
        <w:rPr>
          <w:rFonts w:ascii="Times New Roman" w:hAnsi="Times New Roman" w:cs="Times New Roman"/>
          <w:sz w:val="24"/>
          <w:szCs w:val="24"/>
          <w:lang w:val="en-GB"/>
        </w:rPr>
        <w:t xml:space="preserve">who compared themselves </w:t>
      </w:r>
      <w:r w:rsidR="00543DD5" w:rsidRPr="00F639C2">
        <w:rPr>
          <w:rFonts w:ascii="Times New Roman" w:hAnsi="Times New Roman" w:cs="Times New Roman"/>
          <w:sz w:val="24"/>
          <w:szCs w:val="24"/>
          <w:lang w:val="en-GB"/>
        </w:rPr>
        <w:t>showed</w:t>
      </w:r>
      <w:r w:rsidR="006623C8" w:rsidRPr="00F639C2">
        <w:rPr>
          <w:rFonts w:ascii="Times New Roman" w:hAnsi="Times New Roman" w:cs="Times New Roman"/>
          <w:sz w:val="24"/>
          <w:szCs w:val="24"/>
          <w:lang w:val="en-GB"/>
        </w:rPr>
        <w:t xml:space="preserve"> a high level of derogation towards highly attractive models, this does not seem to be the case with me</w:t>
      </w:r>
      <w:r w:rsidR="00256D8B" w:rsidRPr="00F639C2">
        <w:rPr>
          <w:rFonts w:ascii="Times New Roman" w:hAnsi="Times New Roman" w:cs="Times New Roman"/>
          <w:sz w:val="24"/>
          <w:szCs w:val="24"/>
          <w:lang w:val="en-GB"/>
        </w:rPr>
        <w:t>n. Rather, the derogation effect for men occurs when a successful</w:t>
      </w:r>
      <w:r w:rsidR="005D2CD6" w:rsidRPr="00F639C2">
        <w:rPr>
          <w:rFonts w:ascii="Times New Roman" w:hAnsi="Times New Roman" w:cs="Times New Roman"/>
          <w:sz w:val="24"/>
          <w:szCs w:val="24"/>
          <w:lang w:val="en-GB"/>
        </w:rPr>
        <w:t xml:space="preserve"> (rather than attractive)</w:t>
      </w:r>
      <w:r w:rsidR="00256D8B" w:rsidRPr="00F639C2">
        <w:rPr>
          <w:rFonts w:ascii="Times New Roman" w:hAnsi="Times New Roman" w:cs="Times New Roman"/>
          <w:sz w:val="24"/>
          <w:szCs w:val="24"/>
          <w:lang w:val="en-GB"/>
        </w:rPr>
        <w:t xml:space="preserve"> spokesperson is used, which is in line with expectations. </w:t>
      </w:r>
      <w:r w:rsidR="006623C8" w:rsidRPr="00F639C2">
        <w:rPr>
          <w:rFonts w:ascii="Times New Roman" w:hAnsi="Times New Roman" w:cs="Times New Roman"/>
          <w:sz w:val="24"/>
          <w:szCs w:val="24"/>
          <w:lang w:val="en-GB"/>
        </w:rPr>
        <w:t xml:space="preserve">In fact, men seem to prefer ads with highly attractive </w:t>
      </w:r>
      <w:r w:rsidR="00C657B5" w:rsidRPr="00F639C2">
        <w:rPr>
          <w:rFonts w:ascii="Times New Roman" w:hAnsi="Times New Roman" w:cs="Times New Roman"/>
          <w:sz w:val="24"/>
          <w:szCs w:val="24"/>
          <w:lang w:val="en-GB"/>
        </w:rPr>
        <w:t xml:space="preserve">male </w:t>
      </w:r>
      <w:r w:rsidR="006623C8" w:rsidRPr="00F639C2">
        <w:rPr>
          <w:rFonts w:ascii="Times New Roman" w:hAnsi="Times New Roman" w:cs="Times New Roman"/>
          <w:sz w:val="24"/>
          <w:szCs w:val="24"/>
          <w:lang w:val="en-GB"/>
        </w:rPr>
        <w:t>spokespersons, as measured by the means of the ads with attractive</w:t>
      </w:r>
      <w:r w:rsidR="001C0803" w:rsidRPr="00F639C2">
        <w:rPr>
          <w:rFonts w:ascii="Times New Roman" w:hAnsi="Times New Roman" w:cs="Times New Roman"/>
          <w:sz w:val="24"/>
          <w:szCs w:val="24"/>
          <w:lang w:val="en-GB"/>
        </w:rPr>
        <w:t xml:space="preserve"> looking</w:t>
      </w:r>
      <w:r w:rsidR="006623C8" w:rsidRPr="00F639C2">
        <w:rPr>
          <w:rFonts w:ascii="Times New Roman" w:hAnsi="Times New Roman" w:cs="Times New Roman"/>
          <w:sz w:val="24"/>
          <w:szCs w:val="24"/>
          <w:lang w:val="en-GB"/>
        </w:rPr>
        <w:t xml:space="preserve"> spokespersons as opposed to ads with average looking spokespersons.</w:t>
      </w:r>
      <w:r w:rsidR="00BD37E4" w:rsidRPr="00F639C2">
        <w:rPr>
          <w:rFonts w:ascii="Times New Roman" w:hAnsi="Times New Roman" w:cs="Times New Roman"/>
          <w:sz w:val="24"/>
          <w:szCs w:val="24"/>
          <w:lang w:val="en-GB"/>
        </w:rPr>
        <w:t xml:space="preserve"> These findings confirm those of Petty, Cacioppo and Schumann (1983) who showed that, all else being equal, a message delivered by a physically attractive source will tend to be more persuasive than a similar message delivered by a less physically attractive source.</w:t>
      </w:r>
      <w:r w:rsidR="00C657B5" w:rsidRPr="00F639C2">
        <w:rPr>
          <w:rFonts w:ascii="Times New Roman" w:hAnsi="Times New Roman" w:cs="Times New Roman"/>
          <w:sz w:val="24"/>
          <w:szCs w:val="24"/>
          <w:lang w:val="en-GB"/>
        </w:rPr>
        <w:t xml:space="preserve"> </w:t>
      </w:r>
      <w:r w:rsidR="00993E60" w:rsidRPr="00F639C2">
        <w:rPr>
          <w:rFonts w:ascii="Times New Roman" w:hAnsi="Times New Roman" w:cs="Times New Roman"/>
          <w:sz w:val="24"/>
          <w:szCs w:val="24"/>
          <w:lang w:val="en-GB"/>
        </w:rPr>
        <w:t>Moreover, confirming the study of Gardner (1985), attitude towards the ad was a significant (partial) mediator of purchase attitude in this study.</w:t>
      </w:r>
    </w:p>
    <w:p w:rsidR="00C657B5" w:rsidRPr="00F639C2" w:rsidRDefault="00F11AFA" w:rsidP="00DB07DD">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Richins (1991) hypothesized that consumers compare themselves with idealized advertising images, and suggested that idealized images raised the individuals’ comparison standards for attractiveness and lowered satisfaction with their own attractiveness, which could influence the attitude towards the ad negatively. </w:t>
      </w:r>
      <w:r w:rsidR="000A1C65" w:rsidRPr="00F639C2">
        <w:rPr>
          <w:rFonts w:ascii="Times New Roman" w:hAnsi="Times New Roman" w:cs="Times New Roman"/>
          <w:sz w:val="24"/>
          <w:szCs w:val="24"/>
          <w:lang w:val="en-GB"/>
        </w:rPr>
        <w:t xml:space="preserve">Indeed, this was the case with </w:t>
      </w:r>
      <w:r w:rsidRPr="00F639C2">
        <w:rPr>
          <w:rFonts w:ascii="Times New Roman" w:hAnsi="Times New Roman" w:cs="Times New Roman"/>
          <w:sz w:val="24"/>
          <w:szCs w:val="24"/>
          <w:lang w:val="en-GB"/>
        </w:rPr>
        <w:t xml:space="preserve">the ad with </w:t>
      </w:r>
      <w:r w:rsidR="000A1C65" w:rsidRPr="00F639C2">
        <w:rPr>
          <w:rFonts w:ascii="Times New Roman" w:hAnsi="Times New Roman" w:cs="Times New Roman"/>
          <w:sz w:val="24"/>
          <w:szCs w:val="24"/>
          <w:lang w:val="en-GB"/>
        </w:rPr>
        <w:t xml:space="preserve">a </w:t>
      </w:r>
      <w:r w:rsidRPr="00F639C2">
        <w:rPr>
          <w:rFonts w:ascii="Times New Roman" w:hAnsi="Times New Roman" w:cs="Times New Roman"/>
          <w:sz w:val="24"/>
          <w:szCs w:val="24"/>
          <w:lang w:val="en-GB"/>
        </w:rPr>
        <w:t>successful spokesperson; however, the ad with an attractive spokesperson showed the reverse</w:t>
      </w:r>
      <w:r w:rsidR="000A1C65" w:rsidRPr="00F639C2">
        <w:rPr>
          <w:rFonts w:ascii="Times New Roman" w:hAnsi="Times New Roman" w:cs="Times New Roman"/>
          <w:sz w:val="24"/>
          <w:szCs w:val="24"/>
          <w:lang w:val="en-GB"/>
        </w:rPr>
        <w:t xml:space="preserve"> effect</w:t>
      </w:r>
      <w:r w:rsidRPr="00F639C2">
        <w:rPr>
          <w:rFonts w:ascii="Times New Roman" w:hAnsi="Times New Roman" w:cs="Times New Roman"/>
          <w:sz w:val="24"/>
          <w:szCs w:val="24"/>
          <w:lang w:val="en-GB"/>
        </w:rPr>
        <w:t xml:space="preserve">: those who compared themselves with the ad showed a more positive attitude towards the ad. This suggests that men do not show the same pattern of jealousy towards other males </w:t>
      </w:r>
      <w:r w:rsidR="00537D9D" w:rsidRPr="00F639C2">
        <w:rPr>
          <w:rFonts w:ascii="Times New Roman" w:hAnsi="Times New Roman" w:cs="Times New Roman"/>
          <w:sz w:val="24"/>
          <w:szCs w:val="24"/>
          <w:lang w:val="en-GB"/>
        </w:rPr>
        <w:t xml:space="preserve">with regard to attractiveness </w:t>
      </w:r>
      <w:r w:rsidRPr="00F639C2">
        <w:rPr>
          <w:rFonts w:ascii="Times New Roman" w:hAnsi="Times New Roman" w:cs="Times New Roman"/>
          <w:sz w:val="24"/>
          <w:szCs w:val="24"/>
          <w:lang w:val="en-GB"/>
        </w:rPr>
        <w:t xml:space="preserve">like women do with </w:t>
      </w:r>
      <w:r w:rsidR="00537D9D" w:rsidRPr="00F639C2">
        <w:rPr>
          <w:rFonts w:ascii="Times New Roman" w:hAnsi="Times New Roman" w:cs="Times New Roman"/>
          <w:sz w:val="24"/>
          <w:szCs w:val="24"/>
          <w:lang w:val="en-GB"/>
        </w:rPr>
        <w:t xml:space="preserve">other </w:t>
      </w:r>
      <w:r w:rsidRPr="00F639C2">
        <w:rPr>
          <w:rFonts w:ascii="Times New Roman" w:hAnsi="Times New Roman" w:cs="Times New Roman"/>
          <w:sz w:val="24"/>
          <w:szCs w:val="24"/>
          <w:lang w:val="en-GB"/>
        </w:rPr>
        <w:t>females</w:t>
      </w:r>
      <w:r w:rsidR="00C4067E" w:rsidRPr="00F639C2">
        <w:rPr>
          <w:rFonts w:ascii="Times New Roman" w:hAnsi="Times New Roman" w:cs="Times New Roman"/>
          <w:sz w:val="24"/>
          <w:szCs w:val="24"/>
          <w:lang w:val="en-GB"/>
        </w:rPr>
        <w:t>; but jealousy occurs for successfulness of spokesperson for men (H3a)</w:t>
      </w:r>
      <w:r w:rsidRPr="00F639C2">
        <w:rPr>
          <w:rFonts w:ascii="Times New Roman" w:hAnsi="Times New Roman" w:cs="Times New Roman"/>
          <w:sz w:val="24"/>
          <w:szCs w:val="24"/>
          <w:lang w:val="en-GB"/>
        </w:rPr>
        <w:t>.</w:t>
      </w:r>
    </w:p>
    <w:p w:rsidR="00C657B5" w:rsidRPr="00F639C2" w:rsidRDefault="00551545" w:rsidP="00C657B5">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Lastly</w:t>
      </w:r>
      <w:r w:rsidR="00F11AFA" w:rsidRPr="00F639C2">
        <w:rPr>
          <w:rFonts w:ascii="Times New Roman" w:hAnsi="Times New Roman" w:cs="Times New Roman"/>
          <w:sz w:val="24"/>
          <w:szCs w:val="24"/>
          <w:lang w:val="en-GB"/>
        </w:rPr>
        <w:t xml:space="preserve">, when comparing answers from Brazil and the Netherlands, </w:t>
      </w:r>
      <w:r w:rsidR="00283ED5" w:rsidRPr="00F639C2">
        <w:rPr>
          <w:rFonts w:ascii="Times New Roman" w:hAnsi="Times New Roman" w:cs="Times New Roman"/>
          <w:sz w:val="24"/>
          <w:szCs w:val="24"/>
          <w:lang w:val="en-GB"/>
        </w:rPr>
        <w:t xml:space="preserve">Hofstede’s theory was proven correct for respondents who compare themselves with a successful spokesperson in the ad: Brazilians indeed showed a more negative attitude towards the ad than the Dutch did, as it was expected since Brazil is a </w:t>
      </w:r>
      <w:r w:rsidR="00283ED5" w:rsidRPr="00F639C2">
        <w:rPr>
          <w:rFonts w:ascii="Times New Roman" w:hAnsi="Times New Roman" w:cs="Times New Roman"/>
          <w:sz w:val="24"/>
          <w:szCs w:val="24"/>
          <w:lang w:val="en-US"/>
        </w:rPr>
        <w:t xml:space="preserve">country with a higher level of power distance, collectivism and masculinity. However, </w:t>
      </w:r>
      <w:r w:rsidR="00B269E6" w:rsidRPr="00F639C2">
        <w:rPr>
          <w:rFonts w:ascii="Times New Roman" w:hAnsi="Times New Roman" w:cs="Times New Roman"/>
          <w:sz w:val="24"/>
          <w:szCs w:val="24"/>
          <w:lang w:val="en-GB"/>
        </w:rPr>
        <w:t>among</w:t>
      </w:r>
      <w:r w:rsidR="00283ED5" w:rsidRPr="00F639C2">
        <w:rPr>
          <w:rFonts w:ascii="Times New Roman" w:hAnsi="Times New Roman" w:cs="Times New Roman"/>
          <w:sz w:val="24"/>
          <w:szCs w:val="24"/>
          <w:lang w:val="en-GB"/>
        </w:rPr>
        <w:t xml:space="preserve"> non-comparers, Brazilians were</w:t>
      </w:r>
      <w:r w:rsidR="00F11AFA" w:rsidRPr="00F639C2">
        <w:rPr>
          <w:rFonts w:ascii="Times New Roman" w:hAnsi="Times New Roman" w:cs="Times New Roman"/>
          <w:sz w:val="24"/>
          <w:szCs w:val="24"/>
          <w:lang w:val="en-GB"/>
        </w:rPr>
        <w:t xml:space="preserve"> more positive towards every type of advertisement than Dutch men. </w:t>
      </w:r>
      <w:r w:rsidR="00283ED5" w:rsidRPr="00F639C2">
        <w:rPr>
          <w:rFonts w:ascii="Times New Roman" w:hAnsi="Times New Roman" w:cs="Times New Roman"/>
          <w:sz w:val="24"/>
          <w:szCs w:val="24"/>
          <w:lang w:val="en-GB"/>
        </w:rPr>
        <w:t>Therefore, the derogation effect occurs for Brazilians as compared to the Dutch among comparers, but not among non-comparers.</w:t>
      </w:r>
      <w:r w:rsidRPr="00F639C2">
        <w:rPr>
          <w:rFonts w:ascii="Times New Roman" w:hAnsi="Times New Roman" w:cs="Times New Roman"/>
          <w:sz w:val="24"/>
          <w:szCs w:val="24"/>
          <w:lang w:val="en-GB"/>
        </w:rPr>
        <w:t xml:space="preserve"> </w:t>
      </w:r>
    </w:p>
    <w:p w:rsidR="003D61B6" w:rsidRPr="00F639C2" w:rsidRDefault="00E7119C" w:rsidP="003D61B6">
      <w:pPr>
        <w:pStyle w:val="Heading2"/>
        <w:rPr>
          <w:rFonts w:ascii="Times New Roman" w:hAnsi="Times New Roman" w:cs="Times New Roman"/>
          <w:lang w:val="en-GB"/>
        </w:rPr>
      </w:pPr>
      <w:bookmarkStart w:id="62" w:name="_Toc364975054"/>
      <w:r w:rsidRPr="00F639C2">
        <w:rPr>
          <w:rFonts w:ascii="Times New Roman" w:hAnsi="Times New Roman" w:cs="Times New Roman"/>
          <w:lang w:val="en-GB"/>
        </w:rPr>
        <w:t>5.</w:t>
      </w:r>
      <w:r w:rsidR="00FA1A21" w:rsidRPr="00F639C2">
        <w:rPr>
          <w:rFonts w:ascii="Times New Roman" w:hAnsi="Times New Roman" w:cs="Times New Roman"/>
          <w:lang w:val="en-GB"/>
        </w:rPr>
        <w:t>2</w:t>
      </w:r>
      <w:r w:rsidR="003D61B6" w:rsidRPr="00F639C2">
        <w:rPr>
          <w:rFonts w:ascii="Times New Roman" w:hAnsi="Times New Roman" w:cs="Times New Roman"/>
          <w:lang w:val="en-GB"/>
        </w:rPr>
        <w:t xml:space="preserve"> Managerial Implication</w:t>
      </w:r>
      <w:r w:rsidR="005E2A64" w:rsidRPr="00F639C2">
        <w:rPr>
          <w:rFonts w:ascii="Times New Roman" w:hAnsi="Times New Roman" w:cs="Times New Roman"/>
          <w:lang w:val="en-GB"/>
        </w:rPr>
        <w:t>s</w:t>
      </w:r>
      <w:bookmarkEnd w:id="62"/>
    </w:p>
    <w:p w:rsidR="00205CDD" w:rsidRPr="00F639C2" w:rsidRDefault="00205CDD" w:rsidP="00205CDD">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Based on this the importance of crea</w:t>
      </w:r>
      <w:r w:rsidR="00DD2D82" w:rsidRPr="00F639C2">
        <w:rPr>
          <w:rFonts w:ascii="Times New Roman" w:hAnsi="Times New Roman" w:cs="Times New Roman"/>
          <w:sz w:val="24"/>
          <w:szCs w:val="24"/>
          <w:lang w:val="en-GB"/>
        </w:rPr>
        <w:t>ting an effective advertisement</w:t>
      </w:r>
      <w:r w:rsidRPr="00F639C2">
        <w:rPr>
          <w:rFonts w:ascii="Times New Roman" w:hAnsi="Times New Roman" w:cs="Times New Roman"/>
          <w:sz w:val="24"/>
          <w:szCs w:val="24"/>
          <w:lang w:val="en-GB"/>
        </w:rPr>
        <w:t xml:space="preserve"> </w:t>
      </w:r>
      <w:r w:rsidR="00852C80" w:rsidRPr="00F639C2">
        <w:rPr>
          <w:rFonts w:ascii="Times New Roman" w:hAnsi="Times New Roman" w:cs="Times New Roman"/>
          <w:sz w:val="24"/>
          <w:szCs w:val="24"/>
          <w:lang w:val="en-GB"/>
        </w:rPr>
        <w:t>and</w:t>
      </w:r>
      <w:r w:rsidRPr="00F639C2">
        <w:rPr>
          <w:rFonts w:ascii="Times New Roman" w:hAnsi="Times New Roman" w:cs="Times New Roman"/>
          <w:sz w:val="24"/>
          <w:szCs w:val="24"/>
          <w:lang w:val="en-GB"/>
        </w:rPr>
        <w:t xml:space="preserve"> a positive image on consumers’ minds, this research contributes to the understanding of managers and ad agencies to the type of spokesperson that generate the most positive attitude towards the ad, and thus purchase intention for male consumers. </w:t>
      </w:r>
      <w:r w:rsidR="0011788A" w:rsidRPr="00F639C2">
        <w:rPr>
          <w:rFonts w:ascii="Times New Roman" w:hAnsi="Times New Roman" w:cs="Times New Roman"/>
          <w:sz w:val="24"/>
          <w:szCs w:val="24"/>
          <w:lang w:val="en-GB"/>
        </w:rPr>
        <w:t xml:space="preserve">It has been found that, for consumers who compare themselves to the spokesperson in the ad, the effect of successfulness on attitude towards the ad becomes significantly negative, and attractiveness becomes strongly positive </w:t>
      </w:r>
      <w:r w:rsidR="00B66284" w:rsidRPr="00F639C2">
        <w:rPr>
          <w:rFonts w:ascii="Times New Roman" w:hAnsi="Times New Roman" w:cs="Times New Roman"/>
          <w:sz w:val="24"/>
          <w:szCs w:val="24"/>
          <w:lang w:val="en-GB"/>
        </w:rPr>
        <w:t>(</w:t>
      </w:r>
      <w:r w:rsidR="0011788A" w:rsidRPr="00F639C2">
        <w:rPr>
          <w:rFonts w:ascii="Times New Roman" w:hAnsi="Times New Roman" w:cs="Times New Roman"/>
          <w:sz w:val="24"/>
          <w:szCs w:val="24"/>
          <w:lang w:val="en-GB"/>
        </w:rPr>
        <w:t>instead of the negative effect expected</w:t>
      </w:r>
      <w:r w:rsidR="00B66284" w:rsidRPr="00F639C2">
        <w:rPr>
          <w:rFonts w:ascii="Times New Roman" w:hAnsi="Times New Roman" w:cs="Times New Roman"/>
          <w:sz w:val="24"/>
          <w:szCs w:val="24"/>
          <w:lang w:val="en-GB"/>
        </w:rPr>
        <w:t>)</w:t>
      </w:r>
      <w:r w:rsidR="0011788A" w:rsidRPr="00F639C2">
        <w:rPr>
          <w:rFonts w:ascii="Times New Roman" w:hAnsi="Times New Roman" w:cs="Times New Roman"/>
          <w:sz w:val="24"/>
          <w:szCs w:val="24"/>
          <w:lang w:val="en-GB"/>
        </w:rPr>
        <w:t xml:space="preserve">. </w:t>
      </w:r>
      <w:r w:rsidR="00852C80" w:rsidRPr="00F639C2">
        <w:rPr>
          <w:rFonts w:ascii="Times New Roman" w:hAnsi="Times New Roman" w:cs="Times New Roman"/>
          <w:sz w:val="24"/>
          <w:szCs w:val="24"/>
          <w:lang w:val="en-GB"/>
        </w:rPr>
        <w:t xml:space="preserve">Following this line of thought, </w:t>
      </w:r>
      <w:r w:rsidR="0011788A" w:rsidRPr="00F639C2">
        <w:rPr>
          <w:rFonts w:ascii="Times New Roman" w:hAnsi="Times New Roman" w:cs="Times New Roman"/>
          <w:sz w:val="24"/>
          <w:szCs w:val="24"/>
          <w:lang w:val="en-GB"/>
        </w:rPr>
        <w:t xml:space="preserve">using a successful spokesperson in an ad leads to a derogation from consumers who would compare themselves </w:t>
      </w:r>
      <w:r w:rsidR="00DD2D82" w:rsidRPr="00F639C2">
        <w:rPr>
          <w:rFonts w:ascii="Times New Roman" w:hAnsi="Times New Roman" w:cs="Times New Roman"/>
          <w:sz w:val="24"/>
          <w:szCs w:val="24"/>
          <w:lang w:val="en-GB"/>
        </w:rPr>
        <w:t>with a spokesperson</w:t>
      </w:r>
      <w:r w:rsidR="000565B1" w:rsidRPr="00F639C2">
        <w:rPr>
          <w:rFonts w:ascii="Times New Roman" w:hAnsi="Times New Roman" w:cs="Times New Roman"/>
          <w:sz w:val="24"/>
          <w:szCs w:val="24"/>
          <w:lang w:val="en-GB"/>
        </w:rPr>
        <w:t xml:space="preserve">, </w:t>
      </w:r>
      <w:r w:rsidR="00B66284" w:rsidRPr="00F639C2">
        <w:rPr>
          <w:rFonts w:ascii="Times New Roman" w:hAnsi="Times New Roman" w:cs="Times New Roman"/>
          <w:sz w:val="24"/>
          <w:szCs w:val="24"/>
          <w:lang w:val="en-GB"/>
        </w:rPr>
        <w:t>but</w:t>
      </w:r>
      <w:r w:rsidR="000565B1" w:rsidRPr="00F639C2">
        <w:rPr>
          <w:rFonts w:ascii="Times New Roman" w:hAnsi="Times New Roman" w:cs="Times New Roman"/>
          <w:sz w:val="24"/>
          <w:szCs w:val="24"/>
          <w:lang w:val="en-GB"/>
        </w:rPr>
        <w:t xml:space="preserve"> this derogation effect does not occur when an attractive-looking spokesperson is used. </w:t>
      </w:r>
      <w:r w:rsidRPr="00F639C2">
        <w:rPr>
          <w:rFonts w:ascii="Times New Roman" w:hAnsi="Times New Roman" w:cs="Times New Roman"/>
          <w:sz w:val="24"/>
          <w:szCs w:val="24"/>
          <w:lang w:val="en-GB"/>
        </w:rPr>
        <w:t xml:space="preserve"> </w:t>
      </w:r>
      <w:r w:rsidR="00B66284" w:rsidRPr="00F639C2">
        <w:rPr>
          <w:rFonts w:ascii="Times New Roman" w:hAnsi="Times New Roman" w:cs="Times New Roman"/>
          <w:sz w:val="24"/>
          <w:szCs w:val="24"/>
          <w:lang w:val="en-GB"/>
        </w:rPr>
        <w:t>Thus, it would be more effective to use an attractive spokesperson in an ad over a successful one for consumers who would compare themselves</w:t>
      </w:r>
      <w:r w:rsidR="002F35B3" w:rsidRPr="00F639C2">
        <w:rPr>
          <w:rFonts w:ascii="Times New Roman" w:hAnsi="Times New Roman" w:cs="Times New Roman"/>
          <w:sz w:val="24"/>
          <w:szCs w:val="24"/>
          <w:lang w:val="en-GB"/>
        </w:rPr>
        <w:t xml:space="preserve">, as it would create </w:t>
      </w:r>
      <w:r w:rsidR="002F35B3" w:rsidRPr="00F639C2">
        <w:rPr>
          <w:rFonts w:ascii="Times New Roman" w:hAnsi="Times New Roman" w:cs="Times New Roman"/>
          <w:sz w:val="24"/>
          <w:szCs w:val="24"/>
          <w:lang w:val="en-GB"/>
        </w:rPr>
        <w:lastRenderedPageBreak/>
        <w:t>a more positive image on their</w:t>
      </w:r>
      <w:r w:rsidR="00DF51CA" w:rsidRPr="00F639C2">
        <w:rPr>
          <w:rFonts w:ascii="Times New Roman" w:hAnsi="Times New Roman" w:cs="Times New Roman"/>
          <w:sz w:val="24"/>
          <w:szCs w:val="24"/>
          <w:lang w:val="en-GB"/>
        </w:rPr>
        <w:t xml:space="preserve"> minds, instead of causing derogation</w:t>
      </w:r>
      <w:r w:rsidR="00B66284" w:rsidRPr="00F639C2">
        <w:rPr>
          <w:rFonts w:ascii="Times New Roman" w:hAnsi="Times New Roman" w:cs="Times New Roman"/>
          <w:sz w:val="24"/>
          <w:szCs w:val="24"/>
          <w:lang w:val="en-GB"/>
        </w:rPr>
        <w:t xml:space="preserve">. </w:t>
      </w:r>
      <w:r w:rsidR="00852C80" w:rsidRPr="00F639C2">
        <w:rPr>
          <w:rFonts w:ascii="Times New Roman" w:hAnsi="Times New Roman" w:cs="Times New Roman"/>
          <w:sz w:val="24"/>
          <w:szCs w:val="24"/>
          <w:lang w:val="en-GB"/>
        </w:rPr>
        <w:t>Moreover</w:t>
      </w:r>
      <w:r w:rsidRPr="00F639C2">
        <w:rPr>
          <w:rFonts w:ascii="Times New Roman" w:hAnsi="Times New Roman" w:cs="Times New Roman"/>
          <w:sz w:val="24"/>
          <w:szCs w:val="24"/>
          <w:lang w:val="en-GB"/>
        </w:rPr>
        <w:t xml:space="preserve">, </w:t>
      </w:r>
      <w:r w:rsidR="0011788A" w:rsidRPr="00F639C2">
        <w:rPr>
          <w:rFonts w:ascii="Times New Roman" w:hAnsi="Times New Roman" w:cs="Times New Roman"/>
          <w:sz w:val="24"/>
          <w:szCs w:val="24"/>
          <w:lang w:val="en-GB"/>
        </w:rPr>
        <w:t>t</w:t>
      </w:r>
      <w:r w:rsidRPr="00F639C2">
        <w:rPr>
          <w:rFonts w:ascii="Times New Roman" w:hAnsi="Times New Roman" w:cs="Times New Roman"/>
          <w:sz w:val="24"/>
          <w:szCs w:val="24"/>
          <w:lang w:val="en-GB"/>
        </w:rPr>
        <w:t>he use of an average</w:t>
      </w:r>
      <w:r w:rsidR="00852C80" w:rsidRPr="00F639C2">
        <w:rPr>
          <w:rFonts w:ascii="Times New Roman" w:hAnsi="Times New Roman" w:cs="Times New Roman"/>
          <w:sz w:val="24"/>
          <w:szCs w:val="24"/>
          <w:lang w:val="en-GB"/>
        </w:rPr>
        <w:t xml:space="preserve"> looki</w:t>
      </w:r>
      <w:r w:rsidRPr="00F639C2">
        <w:rPr>
          <w:rFonts w:ascii="Times New Roman" w:hAnsi="Times New Roman" w:cs="Times New Roman"/>
          <w:sz w:val="24"/>
          <w:szCs w:val="24"/>
          <w:lang w:val="en-GB"/>
        </w:rPr>
        <w:t xml:space="preserve">ng spokesperson in an ad is the least desired by a male consumer. </w:t>
      </w:r>
    </w:p>
    <w:p w:rsidR="00205CDD" w:rsidRPr="00F639C2" w:rsidRDefault="00205CDD" w:rsidP="00205CDD">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In addition to that, </w:t>
      </w:r>
      <w:r w:rsidR="00852C80" w:rsidRPr="00F639C2">
        <w:rPr>
          <w:rFonts w:ascii="Times New Roman" w:hAnsi="Times New Roman" w:cs="Times New Roman"/>
          <w:sz w:val="24"/>
          <w:szCs w:val="24"/>
          <w:lang w:val="en-GB"/>
        </w:rPr>
        <w:t>with regard to</w:t>
      </w:r>
      <w:r w:rsidRPr="00F639C2">
        <w:rPr>
          <w:rFonts w:ascii="Times New Roman" w:hAnsi="Times New Roman" w:cs="Times New Roman"/>
          <w:sz w:val="24"/>
          <w:szCs w:val="24"/>
          <w:lang w:val="en-GB"/>
        </w:rPr>
        <w:t xml:space="preserve"> cross-country differences in the attitude of consumers towards an ad</w:t>
      </w:r>
      <w:r w:rsidR="00852C80" w:rsidRPr="00F639C2">
        <w:rPr>
          <w:rFonts w:ascii="Times New Roman" w:hAnsi="Times New Roman" w:cs="Times New Roman"/>
          <w:sz w:val="24"/>
          <w:szCs w:val="24"/>
          <w:lang w:val="en-GB"/>
        </w:rPr>
        <w:t>, although results were more positive for Brazilian respondents in all ads</w:t>
      </w:r>
      <w:r w:rsidR="00675479" w:rsidRPr="00F639C2">
        <w:rPr>
          <w:rFonts w:ascii="Times New Roman" w:hAnsi="Times New Roman" w:cs="Times New Roman"/>
          <w:sz w:val="24"/>
          <w:szCs w:val="24"/>
          <w:lang w:val="en-GB"/>
        </w:rPr>
        <w:t xml:space="preserve"> (among non-comparers)</w:t>
      </w:r>
      <w:r w:rsidR="00DD2D82" w:rsidRPr="00F639C2">
        <w:rPr>
          <w:rFonts w:ascii="Times New Roman" w:hAnsi="Times New Roman" w:cs="Times New Roman"/>
          <w:sz w:val="24"/>
          <w:szCs w:val="24"/>
          <w:lang w:val="en-GB"/>
        </w:rPr>
        <w:t>, for consumers who compare</w:t>
      </w:r>
      <w:r w:rsidR="00D37CAD" w:rsidRPr="00F639C2">
        <w:rPr>
          <w:rFonts w:ascii="Times New Roman" w:hAnsi="Times New Roman" w:cs="Times New Roman"/>
          <w:sz w:val="24"/>
          <w:szCs w:val="24"/>
          <w:lang w:val="en-GB"/>
        </w:rPr>
        <w:t>d</w:t>
      </w:r>
      <w:r w:rsidR="00DD2D82" w:rsidRPr="00F639C2">
        <w:rPr>
          <w:rFonts w:ascii="Times New Roman" w:hAnsi="Times New Roman" w:cs="Times New Roman"/>
          <w:sz w:val="24"/>
          <w:szCs w:val="24"/>
          <w:lang w:val="en-GB"/>
        </w:rPr>
        <w:t xml:space="preserve"> themselves with a successful spokesperson, Brazilians showed a more negative attitude towards the ad than the Dutch. This did not occur for the attractive-looking spokesperson. Overall</w:t>
      </w:r>
      <w:r w:rsidR="00675479" w:rsidRPr="00F639C2">
        <w:rPr>
          <w:rFonts w:ascii="Times New Roman" w:hAnsi="Times New Roman" w:cs="Times New Roman"/>
          <w:sz w:val="24"/>
          <w:szCs w:val="24"/>
          <w:lang w:val="en-GB"/>
        </w:rPr>
        <w:t>,</w:t>
      </w:r>
      <w:r w:rsidR="00DD2D82" w:rsidRPr="00F639C2">
        <w:rPr>
          <w:rFonts w:ascii="Times New Roman" w:hAnsi="Times New Roman" w:cs="Times New Roman"/>
          <w:sz w:val="24"/>
          <w:szCs w:val="24"/>
          <w:lang w:val="en-GB"/>
        </w:rPr>
        <w:t xml:space="preserve"> </w:t>
      </w:r>
      <w:r w:rsidR="00852C80" w:rsidRPr="00F639C2">
        <w:rPr>
          <w:rFonts w:ascii="Times New Roman" w:hAnsi="Times New Roman" w:cs="Times New Roman"/>
          <w:sz w:val="24"/>
          <w:szCs w:val="24"/>
          <w:lang w:val="en-GB"/>
        </w:rPr>
        <w:t xml:space="preserve">both nationalities show the same </w:t>
      </w:r>
      <w:r w:rsidR="00DD2D82" w:rsidRPr="00F639C2">
        <w:rPr>
          <w:rFonts w:ascii="Times New Roman" w:hAnsi="Times New Roman" w:cs="Times New Roman"/>
          <w:sz w:val="24"/>
          <w:szCs w:val="24"/>
          <w:lang w:val="en-GB"/>
        </w:rPr>
        <w:t>pattern of preferences for all four ads, indicating that ads do not need to be changed or adapted when used in one of the two countries</w:t>
      </w:r>
      <w:r w:rsidRPr="00F639C2">
        <w:rPr>
          <w:rFonts w:ascii="Times New Roman" w:hAnsi="Times New Roman" w:cs="Times New Roman"/>
          <w:sz w:val="24"/>
          <w:szCs w:val="24"/>
          <w:lang w:val="en-GB"/>
        </w:rPr>
        <w:t xml:space="preserve">. </w:t>
      </w:r>
      <w:r w:rsidR="00852C80" w:rsidRPr="00F639C2">
        <w:rPr>
          <w:rFonts w:ascii="Times New Roman" w:hAnsi="Times New Roman" w:cs="Times New Roman"/>
          <w:sz w:val="24"/>
          <w:szCs w:val="24"/>
          <w:lang w:val="en-GB"/>
        </w:rPr>
        <w:t>This way,</w:t>
      </w:r>
      <w:r w:rsidRPr="00F639C2">
        <w:rPr>
          <w:rFonts w:ascii="Times New Roman" w:hAnsi="Times New Roman" w:cs="Times New Roman"/>
          <w:sz w:val="24"/>
          <w:szCs w:val="24"/>
          <w:lang w:val="en-GB"/>
        </w:rPr>
        <w:t xml:space="preserve"> </w:t>
      </w:r>
      <w:r w:rsidR="00852C80" w:rsidRPr="00F639C2">
        <w:rPr>
          <w:rFonts w:ascii="Times New Roman" w:hAnsi="Times New Roman" w:cs="Times New Roman"/>
          <w:sz w:val="24"/>
          <w:szCs w:val="24"/>
          <w:lang w:val="en-GB"/>
        </w:rPr>
        <w:t xml:space="preserve">if </w:t>
      </w:r>
      <w:r w:rsidRPr="00F639C2">
        <w:rPr>
          <w:rFonts w:ascii="Times New Roman" w:hAnsi="Times New Roman" w:cs="Times New Roman"/>
          <w:sz w:val="24"/>
          <w:szCs w:val="24"/>
          <w:lang w:val="en-GB"/>
        </w:rPr>
        <w:t xml:space="preserve">companies </w:t>
      </w:r>
      <w:r w:rsidR="00852C80" w:rsidRPr="00F639C2">
        <w:rPr>
          <w:rFonts w:ascii="Times New Roman" w:hAnsi="Times New Roman" w:cs="Times New Roman"/>
          <w:sz w:val="24"/>
          <w:szCs w:val="24"/>
          <w:lang w:val="en-GB"/>
        </w:rPr>
        <w:t>are facing a decision on</w:t>
      </w:r>
      <w:r w:rsidRPr="00F639C2">
        <w:rPr>
          <w:rFonts w:ascii="Times New Roman" w:hAnsi="Times New Roman" w:cs="Times New Roman"/>
          <w:sz w:val="24"/>
          <w:szCs w:val="24"/>
          <w:lang w:val="en-GB"/>
        </w:rPr>
        <w:t xml:space="preserve"> whether to adapt a specific ad to a different culture or to change it completely</w:t>
      </w:r>
      <w:r w:rsidR="00852C80" w:rsidRPr="00F639C2">
        <w:rPr>
          <w:rFonts w:ascii="Times New Roman" w:hAnsi="Times New Roman" w:cs="Times New Roman"/>
          <w:sz w:val="24"/>
          <w:szCs w:val="24"/>
          <w:lang w:val="en-GB"/>
        </w:rPr>
        <w:t>, this would not be necessary, at least in countries such as Brazil and the Netherlands, given the fact that both countries showed similar preferences.</w:t>
      </w:r>
      <w:r w:rsidRPr="00F639C2">
        <w:rPr>
          <w:rFonts w:ascii="Times New Roman" w:hAnsi="Times New Roman" w:cs="Times New Roman"/>
          <w:sz w:val="24"/>
          <w:szCs w:val="24"/>
          <w:lang w:val="en-GB"/>
        </w:rPr>
        <w:t xml:space="preserve"> </w:t>
      </w:r>
    </w:p>
    <w:p w:rsidR="003D61B6" w:rsidRPr="00F639C2" w:rsidRDefault="00E7119C" w:rsidP="003D61B6">
      <w:pPr>
        <w:pStyle w:val="Heading2"/>
        <w:rPr>
          <w:rFonts w:ascii="Times New Roman" w:hAnsi="Times New Roman" w:cs="Times New Roman"/>
          <w:lang w:val="en-GB"/>
        </w:rPr>
      </w:pPr>
      <w:bookmarkStart w:id="63" w:name="_Toc364975055"/>
      <w:r w:rsidRPr="00F639C2">
        <w:rPr>
          <w:rFonts w:ascii="Times New Roman" w:hAnsi="Times New Roman" w:cs="Times New Roman"/>
          <w:lang w:val="en-GB"/>
        </w:rPr>
        <w:t>5.</w:t>
      </w:r>
      <w:r w:rsidR="00FA1A21" w:rsidRPr="00F639C2">
        <w:rPr>
          <w:rFonts w:ascii="Times New Roman" w:hAnsi="Times New Roman" w:cs="Times New Roman"/>
          <w:lang w:val="en-GB"/>
        </w:rPr>
        <w:t>3</w:t>
      </w:r>
      <w:r w:rsidR="003D61B6" w:rsidRPr="00F639C2">
        <w:rPr>
          <w:rFonts w:ascii="Times New Roman" w:hAnsi="Times New Roman" w:cs="Times New Roman"/>
          <w:lang w:val="en-GB"/>
        </w:rPr>
        <w:t xml:space="preserve"> Limitation</w:t>
      </w:r>
      <w:r w:rsidR="00992D37" w:rsidRPr="00F639C2">
        <w:rPr>
          <w:rFonts w:ascii="Times New Roman" w:hAnsi="Times New Roman" w:cs="Times New Roman"/>
          <w:lang w:val="en-GB"/>
        </w:rPr>
        <w:t>s</w:t>
      </w:r>
      <w:bookmarkEnd w:id="63"/>
    </w:p>
    <w:p w:rsidR="00992D37" w:rsidRPr="00F639C2" w:rsidRDefault="00AA37E7" w:rsidP="00AA37E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One of the limitations of this research was the use of football players for featuring the ads with successful spokespersons, given the fact that </w:t>
      </w:r>
      <w:r w:rsidR="003D61B6" w:rsidRPr="00F639C2">
        <w:rPr>
          <w:rFonts w:ascii="Times New Roman" w:hAnsi="Times New Roman" w:cs="Times New Roman"/>
          <w:sz w:val="24"/>
          <w:szCs w:val="24"/>
          <w:lang w:val="en-GB"/>
        </w:rPr>
        <w:t>Brazil</w:t>
      </w:r>
      <w:r w:rsidRPr="00F639C2">
        <w:rPr>
          <w:rFonts w:ascii="Times New Roman" w:hAnsi="Times New Roman" w:cs="Times New Roman"/>
          <w:sz w:val="24"/>
          <w:szCs w:val="24"/>
          <w:lang w:val="en-GB"/>
        </w:rPr>
        <w:t xml:space="preserve"> has a strong passion for football.</w:t>
      </w:r>
      <w:r w:rsidR="00765E20" w:rsidRPr="00F639C2">
        <w:rPr>
          <w:rFonts w:ascii="Times New Roman" w:hAnsi="Times New Roman" w:cs="Times New Roman"/>
          <w:sz w:val="24"/>
          <w:szCs w:val="24"/>
          <w:lang w:val="en-GB"/>
        </w:rPr>
        <w:t xml:space="preserve"> Originally the intention was to use famous businessmen as successful spokespersons for the ads; however, the believability of the ads would be very low as, in real life businessmen are not used for in product ads in general. </w:t>
      </w:r>
      <w:r w:rsidR="00992D37" w:rsidRPr="00F639C2">
        <w:rPr>
          <w:rFonts w:ascii="Times New Roman" w:hAnsi="Times New Roman" w:cs="Times New Roman"/>
          <w:sz w:val="24"/>
          <w:szCs w:val="24"/>
          <w:lang w:val="en-GB"/>
        </w:rPr>
        <w:t>Therefore, a</w:t>
      </w:r>
      <w:r w:rsidRPr="00F639C2">
        <w:rPr>
          <w:rFonts w:ascii="Times New Roman" w:hAnsi="Times New Roman" w:cs="Times New Roman"/>
          <w:sz w:val="24"/>
          <w:szCs w:val="24"/>
          <w:lang w:val="en-GB"/>
        </w:rPr>
        <w:t xml:space="preserve"> pre-test was conducted prior to the research in order to find out which pair of successful spokespersons (attractive and average looking) would be the most effective to use, given how realistic the ad looked, spokesperson recognition and the opinion of the respondent on the looks of the spokesperson. Out of three pairs of successful spokespersons (actors</w:t>
      </w:r>
      <w:r w:rsidR="00AD308B" w:rsidRPr="00F639C2">
        <w:rPr>
          <w:rFonts w:ascii="Times New Roman" w:hAnsi="Times New Roman" w:cs="Times New Roman"/>
          <w:sz w:val="24"/>
          <w:szCs w:val="24"/>
          <w:lang w:val="en-GB"/>
        </w:rPr>
        <w:t xml:space="preserve"> Bradley Cooper and Jonah Hill,</w:t>
      </w:r>
      <w:r w:rsidRPr="00F639C2">
        <w:rPr>
          <w:rFonts w:ascii="Times New Roman" w:hAnsi="Times New Roman" w:cs="Times New Roman"/>
          <w:sz w:val="24"/>
          <w:szCs w:val="24"/>
          <w:lang w:val="en-GB"/>
        </w:rPr>
        <w:t xml:space="preserve"> businessmen</w:t>
      </w:r>
      <w:r w:rsidR="00946C00" w:rsidRPr="00F639C2">
        <w:rPr>
          <w:rFonts w:ascii="Times New Roman" w:hAnsi="Times New Roman" w:cs="Times New Roman"/>
          <w:sz w:val="24"/>
          <w:szCs w:val="24"/>
          <w:lang w:val="en-GB"/>
        </w:rPr>
        <w:t xml:space="preserve"> Mark Zucke</w:t>
      </w:r>
      <w:r w:rsidR="00AD308B" w:rsidRPr="00F639C2">
        <w:rPr>
          <w:rFonts w:ascii="Times New Roman" w:hAnsi="Times New Roman" w:cs="Times New Roman"/>
          <w:sz w:val="24"/>
          <w:szCs w:val="24"/>
          <w:lang w:val="en-GB"/>
        </w:rPr>
        <w:t>r</w:t>
      </w:r>
      <w:r w:rsidR="00946C00" w:rsidRPr="00F639C2">
        <w:rPr>
          <w:rFonts w:ascii="Times New Roman" w:hAnsi="Times New Roman" w:cs="Times New Roman"/>
          <w:sz w:val="24"/>
          <w:szCs w:val="24"/>
          <w:lang w:val="en-GB"/>
        </w:rPr>
        <w:t>berg</w:t>
      </w:r>
      <w:r w:rsidR="00AD308B" w:rsidRPr="00F639C2">
        <w:rPr>
          <w:rFonts w:ascii="Times New Roman" w:hAnsi="Times New Roman" w:cs="Times New Roman"/>
          <w:sz w:val="24"/>
          <w:szCs w:val="24"/>
          <w:lang w:val="en-GB"/>
        </w:rPr>
        <w:t xml:space="preserve"> and Eduardo Saverin,</w:t>
      </w:r>
      <w:r w:rsidRPr="00F639C2">
        <w:rPr>
          <w:rFonts w:ascii="Times New Roman" w:hAnsi="Times New Roman" w:cs="Times New Roman"/>
          <w:sz w:val="24"/>
          <w:szCs w:val="24"/>
          <w:lang w:val="en-GB"/>
        </w:rPr>
        <w:t xml:space="preserve"> and footballers</w:t>
      </w:r>
      <w:r w:rsidR="00AD308B" w:rsidRPr="00F639C2">
        <w:rPr>
          <w:rFonts w:ascii="Times New Roman" w:hAnsi="Times New Roman" w:cs="Times New Roman"/>
          <w:sz w:val="24"/>
          <w:szCs w:val="24"/>
          <w:lang w:val="en-GB"/>
        </w:rPr>
        <w:t xml:space="preserve"> Beckham and Messi</w:t>
      </w:r>
      <w:r w:rsidRPr="00F639C2">
        <w:rPr>
          <w:rFonts w:ascii="Times New Roman" w:hAnsi="Times New Roman" w:cs="Times New Roman"/>
          <w:sz w:val="24"/>
          <w:szCs w:val="24"/>
          <w:lang w:val="en-GB"/>
        </w:rPr>
        <w:t>), the pair of footballers (Beckham and Messi) was the one which scored the highest in both realism of the ad, spokesperson recognition and looks (M=6.66 f</w:t>
      </w:r>
      <w:r w:rsidR="00E22D0F" w:rsidRPr="00F639C2">
        <w:rPr>
          <w:rFonts w:ascii="Times New Roman" w:hAnsi="Times New Roman" w:cs="Times New Roman"/>
          <w:sz w:val="24"/>
          <w:szCs w:val="24"/>
          <w:lang w:val="en-GB"/>
        </w:rPr>
        <w:t>or Beckham and M=2.6 for Messi); h</w:t>
      </w:r>
      <w:r w:rsidR="00140EAC" w:rsidRPr="00F639C2">
        <w:rPr>
          <w:rFonts w:ascii="Times New Roman" w:hAnsi="Times New Roman" w:cs="Times New Roman"/>
          <w:sz w:val="24"/>
          <w:szCs w:val="24"/>
          <w:lang w:val="en-GB"/>
        </w:rPr>
        <w:t>ence this pair was chosen.</w:t>
      </w:r>
      <w:r w:rsidR="00EB54BC" w:rsidRPr="00F639C2">
        <w:rPr>
          <w:rFonts w:ascii="Times New Roman" w:hAnsi="Times New Roman" w:cs="Times New Roman"/>
          <w:sz w:val="24"/>
          <w:szCs w:val="24"/>
          <w:lang w:val="en-GB"/>
        </w:rPr>
        <w:t xml:space="preserve"> It would be interesting to use another type of successful spokesperson in order to </w:t>
      </w:r>
      <w:r w:rsidR="005E4271" w:rsidRPr="00F639C2">
        <w:rPr>
          <w:rFonts w:ascii="Times New Roman" w:hAnsi="Times New Roman" w:cs="Times New Roman"/>
          <w:sz w:val="24"/>
          <w:szCs w:val="24"/>
          <w:lang w:val="en-GB"/>
        </w:rPr>
        <w:t>confirm the result</w:t>
      </w:r>
      <w:r w:rsidR="00992D37" w:rsidRPr="00F639C2">
        <w:rPr>
          <w:rFonts w:ascii="Times New Roman" w:hAnsi="Times New Roman" w:cs="Times New Roman"/>
          <w:sz w:val="24"/>
          <w:szCs w:val="24"/>
          <w:lang w:val="en-GB"/>
        </w:rPr>
        <w:t>s.</w:t>
      </w:r>
    </w:p>
    <w:p w:rsidR="0044236A" w:rsidRPr="00F639C2" w:rsidRDefault="00992D37" w:rsidP="00154DEB">
      <w:pPr>
        <w:jc w:val="both"/>
        <w:rPr>
          <w:rFonts w:ascii="Times New Roman" w:hAnsi="Times New Roman" w:cs="Times New Roman"/>
          <w:sz w:val="24"/>
          <w:szCs w:val="24"/>
          <w:lang w:val="en-US"/>
        </w:rPr>
      </w:pPr>
      <w:r w:rsidRPr="00F639C2">
        <w:rPr>
          <w:rFonts w:ascii="Times New Roman" w:hAnsi="Times New Roman" w:cs="Times New Roman"/>
          <w:sz w:val="24"/>
          <w:szCs w:val="24"/>
          <w:lang w:val="en-GB"/>
        </w:rPr>
        <w:t>In addition to that, it is possible that respondents were very positive about the brand “Hugo Boss” used in the ads, as it is a high end brand and might be more relevant for attractiveness. Ads from a more functional (“neutral”) type of brand for the same category can produce different results, as a more functional brand could be seen as less relevant for attractiveness. Therefore, further research is needed for other types of brands</w:t>
      </w:r>
      <w:r w:rsidR="00770399" w:rsidRPr="00F639C2">
        <w:rPr>
          <w:rFonts w:ascii="Times New Roman" w:hAnsi="Times New Roman" w:cs="Times New Roman"/>
          <w:sz w:val="24"/>
          <w:szCs w:val="24"/>
          <w:lang w:val="en-GB"/>
        </w:rPr>
        <w:t>, product category</w:t>
      </w:r>
      <w:r w:rsidRPr="00F639C2">
        <w:rPr>
          <w:rFonts w:ascii="Times New Roman" w:hAnsi="Times New Roman" w:cs="Times New Roman"/>
          <w:sz w:val="24"/>
          <w:szCs w:val="24"/>
          <w:lang w:val="en-GB"/>
        </w:rPr>
        <w:t xml:space="preserve"> and spokespersons. </w:t>
      </w:r>
      <w:r w:rsidR="00140EAC" w:rsidRPr="00F639C2">
        <w:rPr>
          <w:rFonts w:ascii="Times New Roman" w:hAnsi="Times New Roman" w:cs="Times New Roman"/>
          <w:sz w:val="24"/>
          <w:szCs w:val="24"/>
          <w:lang w:val="en-GB"/>
        </w:rPr>
        <w:t>Another limitation of this research was the u</w:t>
      </w:r>
      <w:r w:rsidR="003D61B6" w:rsidRPr="00F639C2">
        <w:rPr>
          <w:rFonts w:ascii="Times New Roman" w:hAnsi="Times New Roman" w:cs="Times New Roman"/>
          <w:sz w:val="24"/>
          <w:szCs w:val="24"/>
          <w:lang w:val="en-GB"/>
        </w:rPr>
        <w:t>se</w:t>
      </w:r>
      <w:r w:rsidR="00140EAC" w:rsidRPr="00F639C2">
        <w:rPr>
          <w:rFonts w:ascii="Times New Roman" w:hAnsi="Times New Roman" w:cs="Times New Roman"/>
          <w:sz w:val="24"/>
          <w:szCs w:val="24"/>
          <w:lang w:val="en-GB"/>
        </w:rPr>
        <w:t xml:space="preserve"> of</w:t>
      </w:r>
      <w:r w:rsidR="003D61B6" w:rsidRPr="00F639C2">
        <w:rPr>
          <w:rFonts w:ascii="Times New Roman" w:hAnsi="Times New Roman" w:cs="Times New Roman"/>
          <w:sz w:val="24"/>
          <w:szCs w:val="24"/>
          <w:lang w:val="en-GB"/>
        </w:rPr>
        <w:t xml:space="preserve"> </w:t>
      </w:r>
      <w:r w:rsidR="00C1167A" w:rsidRPr="00F639C2">
        <w:rPr>
          <w:rFonts w:ascii="Times New Roman" w:hAnsi="Times New Roman" w:cs="Times New Roman"/>
          <w:sz w:val="24"/>
          <w:szCs w:val="24"/>
          <w:lang w:val="en-GB"/>
        </w:rPr>
        <w:t xml:space="preserve">the </w:t>
      </w:r>
      <w:r w:rsidR="003D61B6" w:rsidRPr="00F639C2">
        <w:rPr>
          <w:rFonts w:ascii="Times New Roman" w:hAnsi="Times New Roman" w:cs="Times New Roman"/>
          <w:sz w:val="24"/>
          <w:szCs w:val="24"/>
          <w:lang w:val="en-GB"/>
        </w:rPr>
        <w:t xml:space="preserve">country as a proxy </w:t>
      </w:r>
      <w:r w:rsidR="00140EAC" w:rsidRPr="00F639C2">
        <w:rPr>
          <w:rFonts w:ascii="Times New Roman" w:hAnsi="Times New Roman" w:cs="Times New Roman"/>
          <w:sz w:val="24"/>
          <w:szCs w:val="24"/>
          <w:lang w:val="en-GB"/>
        </w:rPr>
        <w:t>fo</w:t>
      </w:r>
      <w:r w:rsidR="003D61B6" w:rsidRPr="00F639C2">
        <w:rPr>
          <w:rFonts w:ascii="Times New Roman" w:hAnsi="Times New Roman" w:cs="Times New Roman"/>
          <w:sz w:val="24"/>
          <w:szCs w:val="24"/>
          <w:lang w:val="en-GB"/>
        </w:rPr>
        <w:t>r masculinity</w:t>
      </w:r>
      <w:r w:rsidR="00C1167A" w:rsidRPr="00F639C2">
        <w:rPr>
          <w:rFonts w:ascii="Times New Roman" w:hAnsi="Times New Roman" w:cs="Times New Roman"/>
          <w:sz w:val="24"/>
          <w:szCs w:val="24"/>
          <w:lang w:val="en-GB"/>
        </w:rPr>
        <w:t xml:space="preserve">, </w:t>
      </w:r>
      <w:r w:rsidR="0010719D" w:rsidRPr="00F639C2">
        <w:rPr>
          <w:rFonts w:ascii="Times New Roman" w:hAnsi="Times New Roman" w:cs="Times New Roman"/>
          <w:sz w:val="24"/>
          <w:szCs w:val="24"/>
          <w:lang w:val="en-GB"/>
        </w:rPr>
        <w:t>individualism</w:t>
      </w:r>
      <w:r w:rsidR="003D61B6" w:rsidRPr="00F639C2">
        <w:rPr>
          <w:rFonts w:ascii="Times New Roman" w:hAnsi="Times New Roman" w:cs="Times New Roman"/>
          <w:sz w:val="24"/>
          <w:szCs w:val="24"/>
          <w:lang w:val="en-GB"/>
        </w:rPr>
        <w:t xml:space="preserve"> and power distance.</w:t>
      </w:r>
      <w:r w:rsidR="00C1167A" w:rsidRPr="00F639C2">
        <w:rPr>
          <w:rFonts w:ascii="Times New Roman" w:hAnsi="Times New Roman" w:cs="Times New Roman"/>
          <w:sz w:val="24"/>
          <w:szCs w:val="24"/>
          <w:lang w:val="en-GB"/>
        </w:rPr>
        <w:t xml:space="preserve"> No question was asked with regard to these three </w:t>
      </w:r>
      <w:r w:rsidR="0010719D" w:rsidRPr="00F639C2">
        <w:rPr>
          <w:rFonts w:ascii="Times New Roman" w:hAnsi="Times New Roman" w:cs="Times New Roman"/>
          <w:sz w:val="24"/>
          <w:szCs w:val="24"/>
          <w:lang w:val="en-GB"/>
        </w:rPr>
        <w:t xml:space="preserve">cultural dimensions in order to confirm Hofstede’s theory; rather these dimensions were assumed by taking the country as a representation of the dimensions. Given the fact that Hofstede’s study is dated 30 years ago (1983), and that Brazil is a strong emerging country, the scores on these dimensions may no longer reflect today’s reality. </w:t>
      </w:r>
      <w:r w:rsidR="0010719D" w:rsidRPr="00F639C2">
        <w:rPr>
          <w:rFonts w:ascii="Times New Roman" w:hAnsi="Times New Roman" w:cs="Times New Roman"/>
          <w:sz w:val="24"/>
          <w:szCs w:val="24"/>
          <w:lang w:val="en-US"/>
        </w:rPr>
        <w:t>Therefore, a new research would be required in</w:t>
      </w:r>
      <w:r w:rsidR="009C3720" w:rsidRPr="00F639C2">
        <w:rPr>
          <w:rFonts w:ascii="Times New Roman" w:hAnsi="Times New Roman" w:cs="Times New Roman"/>
          <w:sz w:val="24"/>
          <w:szCs w:val="24"/>
          <w:lang w:val="en-US"/>
        </w:rPr>
        <w:t xml:space="preserve"> order to assess</w:t>
      </w:r>
      <w:r w:rsidR="0010719D" w:rsidRPr="00F639C2">
        <w:rPr>
          <w:rFonts w:ascii="Times New Roman" w:hAnsi="Times New Roman" w:cs="Times New Roman"/>
          <w:sz w:val="24"/>
          <w:szCs w:val="24"/>
          <w:lang w:val="en-US"/>
        </w:rPr>
        <w:t xml:space="preserve"> how much the score on the cultural dimensions has changed between the countries.</w:t>
      </w:r>
      <w:r w:rsidR="00F60D25" w:rsidRPr="00F639C2">
        <w:rPr>
          <w:rFonts w:ascii="Times New Roman" w:hAnsi="Times New Roman" w:cs="Times New Roman"/>
          <w:sz w:val="24"/>
          <w:szCs w:val="24"/>
          <w:lang w:val="en-US"/>
        </w:rPr>
        <w:t xml:space="preserve"> Alternatively, using Schwartz individual value</w:t>
      </w:r>
      <w:r w:rsidR="00E82631" w:rsidRPr="00F639C2">
        <w:rPr>
          <w:rFonts w:ascii="Times New Roman" w:hAnsi="Times New Roman" w:cs="Times New Roman"/>
          <w:sz w:val="24"/>
          <w:szCs w:val="24"/>
          <w:lang w:val="en-US"/>
        </w:rPr>
        <w:t>s ca</w:t>
      </w:r>
      <w:r w:rsidR="00F60D25" w:rsidRPr="00F639C2">
        <w:rPr>
          <w:rFonts w:ascii="Times New Roman" w:hAnsi="Times New Roman" w:cs="Times New Roman"/>
          <w:sz w:val="24"/>
          <w:szCs w:val="24"/>
          <w:lang w:val="en-US"/>
        </w:rPr>
        <w:t>n explain more with</w:t>
      </w:r>
      <w:r w:rsidR="0047150C" w:rsidRPr="00F639C2">
        <w:rPr>
          <w:rFonts w:ascii="Times New Roman" w:hAnsi="Times New Roman" w:cs="Times New Roman"/>
          <w:sz w:val="24"/>
          <w:szCs w:val="24"/>
          <w:lang w:val="en-US"/>
        </w:rPr>
        <w:t>i</w:t>
      </w:r>
      <w:r w:rsidR="00F60D25" w:rsidRPr="00F639C2">
        <w:rPr>
          <w:rFonts w:ascii="Times New Roman" w:hAnsi="Times New Roman" w:cs="Times New Roman"/>
          <w:sz w:val="24"/>
          <w:szCs w:val="24"/>
          <w:lang w:val="en-US"/>
        </w:rPr>
        <w:t xml:space="preserve">n country differences. </w:t>
      </w:r>
      <w:r w:rsidR="0044236A" w:rsidRPr="00F639C2">
        <w:rPr>
          <w:rFonts w:ascii="Times New Roman" w:hAnsi="Times New Roman" w:cs="Times New Roman"/>
          <w:sz w:val="24"/>
          <w:szCs w:val="24"/>
          <w:lang w:val="en-US"/>
        </w:rPr>
        <w:t xml:space="preserve">Three of </w:t>
      </w:r>
      <w:r w:rsidR="00154DEB" w:rsidRPr="00F639C2">
        <w:rPr>
          <w:rFonts w:ascii="Times New Roman" w:hAnsi="Times New Roman" w:cs="Times New Roman"/>
          <w:sz w:val="24"/>
          <w:szCs w:val="24"/>
          <w:lang w:val="en-US"/>
        </w:rPr>
        <w:t xml:space="preserve">out of seven of </w:t>
      </w:r>
      <w:r w:rsidR="0044236A" w:rsidRPr="00F639C2">
        <w:rPr>
          <w:rFonts w:ascii="Times New Roman" w:hAnsi="Times New Roman" w:cs="Times New Roman"/>
          <w:sz w:val="24"/>
          <w:szCs w:val="24"/>
          <w:lang w:val="en-US"/>
        </w:rPr>
        <w:t xml:space="preserve">Schwartz individual values could be used </w:t>
      </w:r>
      <w:r w:rsidR="009B654F" w:rsidRPr="00F639C2">
        <w:rPr>
          <w:rFonts w:ascii="Times New Roman" w:hAnsi="Times New Roman" w:cs="Times New Roman"/>
          <w:sz w:val="24"/>
          <w:szCs w:val="24"/>
          <w:lang w:val="en-US"/>
        </w:rPr>
        <w:t xml:space="preserve">in future researches </w:t>
      </w:r>
      <w:r w:rsidR="0044236A" w:rsidRPr="00F639C2">
        <w:rPr>
          <w:rFonts w:ascii="Times New Roman" w:hAnsi="Times New Roman" w:cs="Times New Roman"/>
          <w:sz w:val="24"/>
          <w:szCs w:val="24"/>
          <w:lang w:val="en-US"/>
        </w:rPr>
        <w:t>to explain more within country differences: conservatism</w:t>
      </w:r>
      <w:r w:rsidR="00154DEB" w:rsidRPr="00F639C2">
        <w:rPr>
          <w:rFonts w:ascii="Times New Roman" w:hAnsi="Times New Roman" w:cs="Times New Roman"/>
          <w:sz w:val="24"/>
          <w:szCs w:val="24"/>
          <w:lang w:val="en-US"/>
        </w:rPr>
        <w:t xml:space="preserve"> </w:t>
      </w:r>
      <w:r w:rsidR="00154DEB" w:rsidRPr="00F639C2">
        <w:rPr>
          <w:rFonts w:ascii="Times New Roman" w:hAnsi="Times New Roman" w:cs="Times New Roman"/>
          <w:sz w:val="24"/>
          <w:szCs w:val="24"/>
          <w:lang w:val="en-US"/>
        </w:rPr>
        <w:lastRenderedPageBreak/>
        <w:t>(maintaining the status quo)</w:t>
      </w:r>
      <w:r w:rsidR="0044236A" w:rsidRPr="00F639C2">
        <w:rPr>
          <w:rFonts w:ascii="Times New Roman" w:hAnsi="Times New Roman" w:cs="Times New Roman"/>
          <w:sz w:val="24"/>
          <w:szCs w:val="24"/>
          <w:lang w:val="en-US"/>
        </w:rPr>
        <w:t>, h</w:t>
      </w:r>
      <w:r w:rsidR="00154DEB" w:rsidRPr="00F639C2">
        <w:rPr>
          <w:rFonts w:ascii="Times New Roman" w:hAnsi="Times New Roman" w:cs="Times New Roman"/>
          <w:sz w:val="24"/>
          <w:szCs w:val="24"/>
          <w:lang w:val="en-US"/>
        </w:rPr>
        <w:t>ierarchy (legitimacy of an unequal distribution of power), egalitarianism (equality) and mastery (ambition, success). Therefore, further research is needed on this topic.</w:t>
      </w:r>
    </w:p>
    <w:p w:rsidR="003D61B6" w:rsidRPr="00F639C2" w:rsidRDefault="00E7119C" w:rsidP="003D61B6">
      <w:pPr>
        <w:pStyle w:val="Heading2"/>
        <w:rPr>
          <w:rFonts w:ascii="Times New Roman" w:hAnsi="Times New Roman" w:cs="Times New Roman"/>
          <w:lang w:val="en-GB"/>
        </w:rPr>
      </w:pPr>
      <w:bookmarkStart w:id="64" w:name="_Toc364975056"/>
      <w:r w:rsidRPr="00F639C2">
        <w:rPr>
          <w:rFonts w:ascii="Times New Roman" w:hAnsi="Times New Roman" w:cs="Times New Roman"/>
          <w:lang w:val="en-GB"/>
        </w:rPr>
        <w:t>5.</w:t>
      </w:r>
      <w:r w:rsidR="00FA1A21" w:rsidRPr="00F639C2">
        <w:rPr>
          <w:rFonts w:ascii="Times New Roman" w:hAnsi="Times New Roman" w:cs="Times New Roman"/>
          <w:lang w:val="en-GB"/>
        </w:rPr>
        <w:t>4</w:t>
      </w:r>
      <w:r w:rsidR="003D61B6" w:rsidRPr="00F639C2">
        <w:rPr>
          <w:rFonts w:ascii="Times New Roman" w:hAnsi="Times New Roman" w:cs="Times New Roman"/>
          <w:lang w:val="en-GB"/>
        </w:rPr>
        <w:t xml:space="preserve"> Future Research</w:t>
      </w:r>
      <w:bookmarkEnd w:id="64"/>
    </w:p>
    <w:p w:rsidR="003D61B6" w:rsidRPr="00F639C2" w:rsidRDefault="00DF7DF8" w:rsidP="002F6A2A">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Limitations to this study suggest opportunities for further research. </w:t>
      </w:r>
      <w:r w:rsidR="002F6A2A" w:rsidRPr="00F639C2">
        <w:rPr>
          <w:rFonts w:ascii="Times New Roman" w:hAnsi="Times New Roman" w:cs="Times New Roman"/>
          <w:sz w:val="24"/>
          <w:szCs w:val="24"/>
          <w:lang w:val="en-GB"/>
        </w:rPr>
        <w:t>A study from Trampe et. al (2010) found that the use of an attractive model was more effective when a product relevant for attractiveness was promoted than for a product less relevant for attractiveness. In this line of thought, due to the fact that perfume can be considered an em</w:t>
      </w:r>
      <w:r w:rsidR="00210F36" w:rsidRPr="00F639C2">
        <w:rPr>
          <w:rFonts w:ascii="Times New Roman" w:hAnsi="Times New Roman" w:cs="Times New Roman"/>
          <w:sz w:val="24"/>
          <w:szCs w:val="24"/>
          <w:lang w:val="en-GB"/>
        </w:rPr>
        <w:t>otional product and</w:t>
      </w:r>
      <w:r w:rsidR="002F6A2A" w:rsidRPr="00F639C2">
        <w:rPr>
          <w:rFonts w:ascii="Times New Roman" w:hAnsi="Times New Roman" w:cs="Times New Roman"/>
          <w:sz w:val="24"/>
          <w:szCs w:val="24"/>
          <w:lang w:val="en-GB"/>
        </w:rPr>
        <w:t xml:space="preserve"> relevant for attractiveness, it would be interesting to conduct a research with a functional product, in which the product is less relevant for attractiveness (i.e. beer or cleaning products) in order to assess the attitude towards the ad. It may be the case the respondents will prefer an average looking spokesperson due to the fact that a functional product is more neutral and less relevant for attractiveness.</w:t>
      </w:r>
    </w:p>
    <w:p w:rsidR="003D61B6" w:rsidRPr="00F639C2" w:rsidRDefault="002F6A2A" w:rsidP="002F6A2A">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Another opportunity </w:t>
      </w:r>
      <w:r w:rsidR="00C0327D" w:rsidRPr="00F639C2">
        <w:rPr>
          <w:rFonts w:ascii="Times New Roman" w:hAnsi="Times New Roman" w:cs="Times New Roman"/>
          <w:sz w:val="24"/>
          <w:szCs w:val="24"/>
          <w:lang w:val="en-GB"/>
        </w:rPr>
        <w:t xml:space="preserve">for further research </w:t>
      </w:r>
      <w:r w:rsidRPr="00F639C2">
        <w:rPr>
          <w:rFonts w:ascii="Times New Roman" w:hAnsi="Times New Roman" w:cs="Times New Roman"/>
          <w:sz w:val="24"/>
          <w:szCs w:val="24"/>
          <w:lang w:val="en-GB"/>
        </w:rPr>
        <w:t>arises from the type of successful spokespersons used in the ads from the research conducted.</w:t>
      </w:r>
      <w:r w:rsidR="0022707F" w:rsidRPr="00F639C2">
        <w:rPr>
          <w:rFonts w:ascii="Times New Roman" w:hAnsi="Times New Roman" w:cs="Times New Roman"/>
          <w:sz w:val="24"/>
          <w:szCs w:val="24"/>
          <w:lang w:val="en-GB"/>
        </w:rPr>
        <w:t xml:space="preserve"> Due to the fact that</w:t>
      </w:r>
      <w:r w:rsidR="00210F36" w:rsidRPr="00F639C2">
        <w:rPr>
          <w:rFonts w:ascii="Times New Roman" w:hAnsi="Times New Roman" w:cs="Times New Roman"/>
          <w:sz w:val="24"/>
          <w:szCs w:val="24"/>
          <w:lang w:val="en-GB"/>
        </w:rPr>
        <w:t xml:space="preserve"> the successful spokespersons used in this research ar</w:t>
      </w:r>
      <w:r w:rsidR="00C0327D" w:rsidRPr="00F639C2">
        <w:rPr>
          <w:rFonts w:ascii="Times New Roman" w:hAnsi="Times New Roman" w:cs="Times New Roman"/>
          <w:sz w:val="24"/>
          <w:szCs w:val="24"/>
          <w:lang w:val="en-GB"/>
        </w:rPr>
        <w:t>e also famous football players, this</w:t>
      </w:r>
      <w:r w:rsidR="00210F36" w:rsidRPr="00F639C2">
        <w:rPr>
          <w:rFonts w:ascii="Times New Roman" w:hAnsi="Times New Roman" w:cs="Times New Roman"/>
          <w:sz w:val="24"/>
          <w:szCs w:val="24"/>
          <w:lang w:val="en-GB"/>
        </w:rPr>
        <w:t xml:space="preserve"> might</w:t>
      </w:r>
      <w:r w:rsidR="00C0327D" w:rsidRPr="00F639C2">
        <w:rPr>
          <w:rFonts w:ascii="Times New Roman" w:hAnsi="Times New Roman" w:cs="Times New Roman"/>
          <w:sz w:val="24"/>
          <w:szCs w:val="24"/>
          <w:lang w:val="en-GB"/>
        </w:rPr>
        <w:t xml:space="preserve"> have </w:t>
      </w:r>
      <w:r w:rsidR="000A33E4" w:rsidRPr="00F639C2">
        <w:rPr>
          <w:rFonts w:ascii="Times New Roman" w:hAnsi="Times New Roman" w:cs="Times New Roman"/>
          <w:sz w:val="24"/>
          <w:szCs w:val="24"/>
          <w:lang w:val="en-GB"/>
        </w:rPr>
        <w:t>had an influence on</w:t>
      </w:r>
      <w:r w:rsidR="006C6A91" w:rsidRPr="00F639C2">
        <w:rPr>
          <w:rFonts w:ascii="Times New Roman" w:hAnsi="Times New Roman" w:cs="Times New Roman"/>
          <w:sz w:val="24"/>
          <w:szCs w:val="24"/>
          <w:lang w:val="en-GB"/>
        </w:rPr>
        <w:t xml:space="preserve"> the</w:t>
      </w:r>
      <w:r w:rsidR="00C0327D" w:rsidRPr="00F639C2">
        <w:rPr>
          <w:rFonts w:ascii="Times New Roman" w:hAnsi="Times New Roman" w:cs="Times New Roman"/>
          <w:sz w:val="24"/>
          <w:szCs w:val="24"/>
          <w:lang w:val="en-GB"/>
        </w:rPr>
        <w:t xml:space="preserve"> results. Using other types of successful spokespersons might have an impact of the attitude towards the ad, and therefore show different results</w:t>
      </w:r>
      <w:r w:rsidR="006C6A91" w:rsidRPr="00F639C2">
        <w:rPr>
          <w:rFonts w:ascii="Times New Roman" w:hAnsi="Times New Roman" w:cs="Times New Roman"/>
          <w:sz w:val="24"/>
          <w:szCs w:val="24"/>
          <w:lang w:val="en-GB"/>
        </w:rPr>
        <w:t>. G</w:t>
      </w:r>
      <w:r w:rsidR="000A33E4" w:rsidRPr="00F639C2">
        <w:rPr>
          <w:rFonts w:ascii="Times New Roman" w:hAnsi="Times New Roman" w:cs="Times New Roman"/>
          <w:sz w:val="24"/>
          <w:szCs w:val="24"/>
          <w:lang w:val="en-GB"/>
        </w:rPr>
        <w:t>iven the difficulty in</w:t>
      </w:r>
      <w:r w:rsidR="006C6A91" w:rsidRPr="00F639C2">
        <w:rPr>
          <w:rFonts w:ascii="Times New Roman" w:hAnsi="Times New Roman" w:cs="Times New Roman"/>
          <w:sz w:val="24"/>
          <w:szCs w:val="24"/>
          <w:lang w:val="en-GB"/>
        </w:rPr>
        <w:t xml:space="preserve"> finding the most appropriate successful spokesperson</w:t>
      </w:r>
      <w:r w:rsidR="000A33E4" w:rsidRPr="00F639C2">
        <w:rPr>
          <w:rFonts w:ascii="Times New Roman" w:hAnsi="Times New Roman" w:cs="Times New Roman"/>
          <w:sz w:val="24"/>
          <w:szCs w:val="24"/>
          <w:lang w:val="en-GB"/>
        </w:rPr>
        <w:t xml:space="preserve"> to be used</w:t>
      </w:r>
      <w:r w:rsidR="006C6A91" w:rsidRPr="00F639C2">
        <w:rPr>
          <w:rFonts w:ascii="Times New Roman" w:hAnsi="Times New Roman" w:cs="Times New Roman"/>
          <w:sz w:val="24"/>
          <w:szCs w:val="24"/>
          <w:lang w:val="en-GB"/>
        </w:rPr>
        <w:t>,</w:t>
      </w:r>
      <w:r w:rsidR="000A33E4" w:rsidRPr="00F639C2">
        <w:rPr>
          <w:rFonts w:ascii="Times New Roman" w:hAnsi="Times New Roman" w:cs="Times New Roman"/>
          <w:sz w:val="24"/>
          <w:szCs w:val="24"/>
          <w:lang w:val="en-GB"/>
        </w:rPr>
        <w:t xml:space="preserve"> as well as the type of product (functional or emotional),</w:t>
      </w:r>
      <w:r w:rsidR="006C6A91" w:rsidRPr="00F639C2">
        <w:rPr>
          <w:rFonts w:ascii="Times New Roman" w:hAnsi="Times New Roman" w:cs="Times New Roman"/>
          <w:sz w:val="24"/>
          <w:szCs w:val="24"/>
          <w:lang w:val="en-GB"/>
        </w:rPr>
        <w:t xml:space="preserve"> </w:t>
      </w:r>
      <w:r w:rsidR="000A33E4" w:rsidRPr="00F639C2">
        <w:rPr>
          <w:rFonts w:ascii="Times New Roman" w:hAnsi="Times New Roman" w:cs="Times New Roman"/>
          <w:sz w:val="24"/>
          <w:szCs w:val="24"/>
          <w:lang w:val="en-GB"/>
        </w:rPr>
        <w:t xml:space="preserve">and the lack of previous research in the topic, </w:t>
      </w:r>
      <w:r w:rsidR="00C0327D" w:rsidRPr="00F639C2">
        <w:rPr>
          <w:rFonts w:ascii="Times New Roman" w:hAnsi="Times New Roman" w:cs="Times New Roman"/>
          <w:sz w:val="24"/>
          <w:szCs w:val="24"/>
          <w:lang w:val="en-GB"/>
        </w:rPr>
        <w:t>further researc</w:t>
      </w:r>
      <w:r w:rsidR="000A33E4" w:rsidRPr="00F639C2">
        <w:rPr>
          <w:rFonts w:ascii="Times New Roman" w:hAnsi="Times New Roman" w:cs="Times New Roman"/>
          <w:sz w:val="24"/>
          <w:szCs w:val="24"/>
          <w:lang w:val="en-GB"/>
        </w:rPr>
        <w:t>h is necessary</w:t>
      </w:r>
      <w:r w:rsidR="00C0327D" w:rsidRPr="00F639C2">
        <w:rPr>
          <w:rFonts w:ascii="Times New Roman" w:hAnsi="Times New Roman" w:cs="Times New Roman"/>
          <w:sz w:val="24"/>
          <w:szCs w:val="24"/>
          <w:lang w:val="en-GB"/>
        </w:rPr>
        <w:t>.</w:t>
      </w:r>
      <w:r w:rsidR="00D1567B" w:rsidRPr="00F639C2">
        <w:rPr>
          <w:rFonts w:ascii="Times New Roman" w:hAnsi="Times New Roman" w:cs="Times New Roman"/>
          <w:sz w:val="24"/>
          <w:szCs w:val="24"/>
          <w:lang w:val="en-GB"/>
        </w:rPr>
        <w:t xml:space="preserve"> Furthermore, as mentioned in section 5.3, using Schwartz individual values can explain more within country differences for future cross-country comparisons, as it is also a more recent study than Hofst</w:t>
      </w:r>
      <w:r w:rsidR="004C0E23">
        <w:rPr>
          <w:rFonts w:ascii="Times New Roman" w:hAnsi="Times New Roman" w:cs="Times New Roman"/>
          <w:sz w:val="24"/>
          <w:szCs w:val="24"/>
          <w:lang w:val="en-GB"/>
        </w:rPr>
        <w:t>e</w:t>
      </w:r>
      <w:bookmarkStart w:id="65" w:name="_GoBack"/>
      <w:bookmarkEnd w:id="65"/>
      <w:r w:rsidR="00D1567B" w:rsidRPr="00F639C2">
        <w:rPr>
          <w:rFonts w:ascii="Times New Roman" w:hAnsi="Times New Roman" w:cs="Times New Roman"/>
          <w:sz w:val="24"/>
          <w:szCs w:val="24"/>
          <w:lang w:val="en-GB"/>
        </w:rPr>
        <w:t>de’s, which was used for this research.</w:t>
      </w: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20"/>
      </w:tblGrid>
      <w:tr w:rsidR="00CC561B" w:rsidRPr="00F639C2" w:rsidTr="00E64892">
        <w:trPr>
          <w:cantSplit/>
        </w:trPr>
        <w:tc>
          <w:tcPr>
            <w:tcW w:w="9320" w:type="dxa"/>
            <w:tcBorders>
              <w:top w:val="nil"/>
              <w:left w:val="nil"/>
              <w:bottom w:val="nil"/>
              <w:right w:val="nil"/>
            </w:tcBorders>
            <w:shd w:val="clear" w:color="auto" w:fill="FFFFFF"/>
          </w:tcPr>
          <w:p w:rsidR="00CC561B" w:rsidRPr="00F639C2" w:rsidRDefault="00A31152" w:rsidP="00E64892">
            <w:pPr>
              <w:rPr>
                <w:rFonts w:ascii="Times New Roman" w:hAnsi="Times New Roman" w:cs="Times New Roman"/>
                <w:color w:val="000000"/>
                <w:sz w:val="18"/>
                <w:szCs w:val="18"/>
                <w:lang w:val="en-GB"/>
              </w:rPr>
            </w:pPr>
            <w:r w:rsidRPr="00F639C2">
              <w:rPr>
                <w:rFonts w:ascii="Times New Roman" w:hAnsi="Times New Roman" w:cs="Times New Roman"/>
                <w:lang w:val="en-GB"/>
              </w:rPr>
              <w:br w:type="page"/>
            </w:r>
          </w:p>
        </w:tc>
      </w:tr>
    </w:tbl>
    <w:p w:rsidR="00CC561B" w:rsidRPr="00F639C2" w:rsidRDefault="00CC561B" w:rsidP="00CC561B">
      <w:pPr>
        <w:autoSpaceDE w:val="0"/>
        <w:autoSpaceDN w:val="0"/>
        <w:adjustRightInd w:val="0"/>
        <w:spacing w:after="0" w:line="400" w:lineRule="atLeast"/>
        <w:rPr>
          <w:rFonts w:ascii="Times New Roman" w:hAnsi="Times New Roman" w:cs="Times New Roman"/>
          <w:sz w:val="24"/>
          <w:szCs w:val="24"/>
          <w:lang w:val="en-GB"/>
        </w:rPr>
      </w:pPr>
    </w:p>
    <w:p w:rsidR="00CC561B" w:rsidRPr="00F639C2" w:rsidRDefault="00CC561B" w:rsidP="00CC561B">
      <w:pPr>
        <w:autoSpaceDE w:val="0"/>
        <w:autoSpaceDN w:val="0"/>
        <w:adjustRightInd w:val="0"/>
        <w:spacing w:after="0" w:line="400" w:lineRule="atLeast"/>
        <w:rPr>
          <w:rFonts w:ascii="Times New Roman" w:hAnsi="Times New Roman" w:cs="Times New Roman"/>
          <w:sz w:val="24"/>
          <w:szCs w:val="24"/>
          <w:lang w:val="en-GB"/>
        </w:rPr>
      </w:pPr>
    </w:p>
    <w:p w:rsidR="00CC561B" w:rsidRPr="00F639C2" w:rsidRDefault="00CC561B" w:rsidP="00CC561B">
      <w:pPr>
        <w:rPr>
          <w:rFonts w:ascii="Times New Roman" w:hAnsi="Times New Roman" w:cs="Times New Roman"/>
          <w:lang w:val="en-GB"/>
        </w:rPr>
      </w:pPr>
    </w:p>
    <w:p w:rsidR="00DF297E" w:rsidRPr="00F639C2" w:rsidRDefault="00DF297E" w:rsidP="00707ACC">
      <w:pPr>
        <w:pStyle w:val="Heading1"/>
        <w:rPr>
          <w:rFonts w:ascii="Times New Roman" w:hAnsi="Times New Roman" w:cs="Times New Roman"/>
          <w:sz w:val="24"/>
          <w:szCs w:val="24"/>
          <w:lang w:val="en-GB"/>
        </w:rPr>
      </w:pPr>
      <w:r w:rsidRPr="00F639C2">
        <w:rPr>
          <w:rFonts w:ascii="Times New Roman" w:hAnsi="Times New Roman" w:cs="Times New Roman"/>
          <w:lang w:val="en-GB"/>
        </w:rPr>
        <w:br w:type="page"/>
      </w:r>
      <w:bookmarkStart w:id="66" w:name="_Toc364975057"/>
      <w:r w:rsidR="00874E2B" w:rsidRPr="00F639C2">
        <w:rPr>
          <w:rFonts w:ascii="Times New Roman" w:hAnsi="Times New Roman" w:cs="Times New Roman"/>
          <w:lang w:val="en-GB"/>
        </w:rPr>
        <w:lastRenderedPageBreak/>
        <w:t>6</w:t>
      </w:r>
      <w:r w:rsidR="0085015A" w:rsidRPr="00F639C2">
        <w:rPr>
          <w:rFonts w:ascii="Times New Roman" w:hAnsi="Times New Roman" w:cs="Times New Roman"/>
          <w:lang w:val="en-GB"/>
        </w:rPr>
        <w:t xml:space="preserve">. </w:t>
      </w:r>
      <w:r w:rsidRPr="00F639C2">
        <w:rPr>
          <w:rFonts w:ascii="Times New Roman" w:hAnsi="Times New Roman" w:cs="Times New Roman"/>
          <w:lang w:val="en-GB"/>
        </w:rPr>
        <w:t>References</w:t>
      </w:r>
      <w:bookmarkEnd w:id="66"/>
    </w:p>
    <w:p w:rsidR="00FA19D9" w:rsidRPr="00F639C2" w:rsidRDefault="00FA19D9"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Baker, M.J. and Churchill Jr., G.A (1977). “The Impact of Physically Attractive Models on Advertising Evaluations</w:t>
      </w:r>
      <w:r w:rsidR="0083495C"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 Journal of Marketing Research, Vol. 14, No. 4, pp. 538-555.</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Bers, Susan A. and Judith Rodin (1984), "Social-Comparison Jealousy: A Developmental and Motivational Study," Journal of Personality and Social Psychology, 47 (4), 766-779.</w:t>
      </w:r>
    </w:p>
    <w:p w:rsidR="00FD5379" w:rsidRPr="00F639C2" w:rsidRDefault="00FD5379"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Bhugra, D. (1993). “Cross-cultural aspects of jealousy”. International Review of Psychiatry, 5, 271-280.</w:t>
      </w:r>
    </w:p>
    <w:p w:rsidR="0083495C" w:rsidRPr="00F639C2" w:rsidRDefault="00FD5379" w:rsidP="00FA19D9">
      <w:pPr>
        <w:spacing w:after="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Bochner, S. and Hesketh, B. (1994). “Power Distance, Individualism/Collectivism, and Job-Related Attitudes in a Culturally Diverse Work Group”. Journal of Cross-Cultural Psychology</w:t>
      </w:r>
      <w:r w:rsidR="0083495C" w:rsidRPr="00F639C2">
        <w:rPr>
          <w:rFonts w:ascii="Times New Roman" w:hAnsi="Times New Roman" w:cs="Times New Roman"/>
          <w:sz w:val="24"/>
          <w:szCs w:val="24"/>
          <w:lang w:val="en-GB"/>
        </w:rPr>
        <w:t>, (</w:t>
      </w:r>
      <w:r w:rsidRPr="00F639C2">
        <w:rPr>
          <w:rFonts w:ascii="Times New Roman" w:hAnsi="Times New Roman" w:cs="Times New Roman"/>
          <w:sz w:val="24"/>
          <w:szCs w:val="24"/>
          <w:lang w:val="en-GB"/>
        </w:rPr>
        <w:t>25), 233-257.</w:t>
      </w:r>
    </w:p>
    <w:p w:rsidR="0083495C" w:rsidRPr="00F639C2" w:rsidRDefault="0083495C" w:rsidP="00FA19D9">
      <w:pPr>
        <w:spacing w:after="0"/>
        <w:jc w:val="both"/>
        <w:rPr>
          <w:rFonts w:ascii="Times New Roman" w:hAnsi="Times New Roman" w:cs="Times New Roman"/>
          <w:sz w:val="24"/>
          <w:szCs w:val="24"/>
          <w:lang w:val="en-GB"/>
        </w:rPr>
      </w:pPr>
    </w:p>
    <w:p w:rsidR="00F04F63" w:rsidRPr="00F639C2" w:rsidRDefault="00F04F63" w:rsidP="00FA19D9">
      <w:pPr>
        <w:spacing w:after="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Bower, A. (2001). "Highly Attractive Models in Advertising and the Women Who Loathe </w:t>
      </w:r>
    </w:p>
    <w:p w:rsidR="00F04F63" w:rsidRPr="00F639C2" w:rsidRDefault="00F04F63" w:rsidP="00FA19D9">
      <w:pPr>
        <w:spacing w:after="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Them: The Implications of Negative Affect for Spokesperson Effectiveness". Journal of </w:t>
      </w:r>
    </w:p>
    <w:p w:rsidR="00F04F63" w:rsidRPr="00F639C2" w:rsidRDefault="00F04F63" w:rsidP="00FA19D9">
      <w:pPr>
        <w:spacing w:after="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Advertising, 30(3), 51-63.</w:t>
      </w:r>
    </w:p>
    <w:p w:rsidR="0069130F" w:rsidRPr="00F639C2" w:rsidRDefault="0069130F" w:rsidP="00FA19D9">
      <w:pPr>
        <w:spacing w:after="0"/>
        <w:jc w:val="both"/>
        <w:rPr>
          <w:rFonts w:ascii="Times New Roman" w:hAnsi="Times New Roman" w:cs="Times New Roman"/>
          <w:sz w:val="24"/>
          <w:szCs w:val="24"/>
          <w:lang w:val="en-GB"/>
        </w:rPr>
      </w:pPr>
    </w:p>
    <w:p w:rsidR="0069130F" w:rsidRPr="00F639C2" w:rsidRDefault="003118D0" w:rsidP="00FA19D9">
      <w:pPr>
        <w:spacing w:after="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Bruner II, Gordon C. (2012).</w:t>
      </w:r>
      <w:r w:rsidR="0069130F" w:rsidRPr="00F639C2">
        <w:rPr>
          <w:rFonts w:ascii="Times New Roman" w:hAnsi="Times New Roman" w:cs="Times New Roman"/>
          <w:sz w:val="24"/>
          <w:szCs w:val="24"/>
          <w:lang w:val="en-GB"/>
        </w:rPr>
        <w:t xml:space="preserve"> Marketing Scales Handbook: A Compilation of Multi-Item Measures for Consumer Behavior &amp; Advertising. Retrieved from </w:t>
      </w:r>
      <w:hyperlink r:id="rId53" w:history="1">
        <w:r w:rsidR="0069130F" w:rsidRPr="00F639C2">
          <w:rPr>
            <w:rStyle w:val="Hyperlink"/>
            <w:rFonts w:ascii="Times New Roman" w:hAnsi="Times New Roman" w:cs="Times New Roman"/>
            <w:color w:val="auto"/>
            <w:sz w:val="24"/>
            <w:szCs w:val="24"/>
            <w:u w:val="none"/>
            <w:lang w:val="en-GB"/>
          </w:rPr>
          <w:t>www.marketingscales.com</w:t>
        </w:r>
      </w:hyperlink>
      <w:r w:rsidR="0078585A" w:rsidRPr="00F639C2">
        <w:rPr>
          <w:rFonts w:ascii="Times New Roman" w:hAnsi="Times New Roman" w:cs="Times New Roman"/>
          <w:sz w:val="24"/>
          <w:szCs w:val="24"/>
          <w:lang w:val="en-GB"/>
        </w:rPr>
        <w:t>.</w:t>
      </w:r>
    </w:p>
    <w:p w:rsidR="00FA19D9" w:rsidRPr="00F639C2" w:rsidRDefault="00FA19D9" w:rsidP="00FA19D9">
      <w:pPr>
        <w:spacing w:after="0"/>
        <w:jc w:val="both"/>
        <w:rPr>
          <w:rFonts w:ascii="Times New Roman" w:hAnsi="Times New Roman" w:cs="Times New Roman"/>
          <w:sz w:val="24"/>
          <w:szCs w:val="24"/>
          <w:lang w:val="en-GB"/>
        </w:rPr>
      </w:pP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Bower, A. and Landreth, S. (2001). “Is Beauty Best? Highly versus Normally Attractive Models in Advertising”.</w:t>
      </w:r>
      <w:r w:rsidRPr="00F639C2">
        <w:rPr>
          <w:rFonts w:ascii="Times New Roman" w:hAnsi="Times New Roman" w:cs="Times New Roman"/>
          <w:lang w:val="en-GB"/>
        </w:rPr>
        <w:t xml:space="preserve"> </w:t>
      </w:r>
      <w:r w:rsidRPr="00F639C2">
        <w:rPr>
          <w:rFonts w:ascii="Times New Roman" w:hAnsi="Times New Roman" w:cs="Times New Roman"/>
          <w:sz w:val="24"/>
          <w:szCs w:val="24"/>
          <w:lang w:val="en-GB"/>
        </w:rPr>
        <w:t>Journal of Advertising, Vol. 30, No. 1 (Spring, 2001), pp. 1-12.</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Burroughs, W. J. and Feinberg, R. A. “Using Response Latency to Assess Spokesperson Effectiveness”. Journal of Consumer Research, Vol. 14, No. 2 (Sep., 1987), pp. 295-299.</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Caballero, Marjorie J., James R. Lumpkin, and Charles S. Madden (1989), "Using Physical Attractiveness as an Advertising Tool: An Empirical Test of the Attraction Phenomenon," Journal of Advertising Research, 29 (August/September) 16-22.</w:t>
      </w:r>
    </w:p>
    <w:p w:rsidR="008712E2" w:rsidRPr="00F639C2" w:rsidRDefault="008712E2"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Choi, S. M., Lee, W. N. and Kim, H. J. (2005): “Lessons from the Rich and Famous: A Cross-Cultural Comparison of Celebrity Endorsement in Advertising”, Journal of Advertising, 34:2, 85-98.</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Clow, K.E. and Baack, D. (2007). “Integrated Advertising, Promotion, and Marketing Communications”. Pearson Education, Inc. Published by Prentice Hall, Third Edition, Ch. 7, 214-216.</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Davis , S. (1990). “Men as success objects and women as sex objects: A study of personal advertisements”. Sex Roles, 23, 43-50.</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Dong, Qi, Glenn Weisfeld, Ronald H. Boardway and Jiliang Shen (1996),"Correlates of Social Status Among Chinese Adolescents," Journalof Cross-Cultural Psychology, 476.</w:t>
      </w:r>
    </w:p>
    <w:p w:rsidR="00F04F63" w:rsidRPr="00F639C2" w:rsidRDefault="00F04F63" w:rsidP="00FA19D9">
      <w:pPr>
        <w:tabs>
          <w:tab w:val="left" w:pos="7065"/>
        </w:tabs>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lastRenderedPageBreak/>
        <w:t>Festinger, L</w:t>
      </w:r>
      <w:r w:rsidR="003D78E8"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 xml:space="preserve"> (1954). "A Theory of Social Comparison Processes". Human Relations, 7 (May), 117-140. </w:t>
      </w:r>
    </w:p>
    <w:p w:rsidR="00031801" w:rsidRPr="00F639C2" w:rsidRDefault="003D78E8" w:rsidP="00FA19D9">
      <w:pPr>
        <w:tabs>
          <w:tab w:val="left" w:pos="7065"/>
        </w:tabs>
        <w:jc w:val="both"/>
        <w:rPr>
          <w:rFonts w:ascii="Times New Roman" w:hAnsi="Times New Roman" w:cs="Times New Roman"/>
          <w:sz w:val="24"/>
          <w:szCs w:val="24"/>
          <w:lang w:val="en-GB"/>
        </w:rPr>
      </w:pPr>
      <w:r w:rsidRPr="00F639C2">
        <w:rPr>
          <w:rFonts w:ascii="Times New Roman" w:hAnsi="Times New Roman" w:cs="Times New Roman"/>
          <w:sz w:val="24"/>
          <w:szCs w:val="24"/>
        </w:rPr>
        <w:t xml:space="preserve">Fraenkel, J. R., and Wallen, N. E. (1993). </w:t>
      </w:r>
      <w:r w:rsidRPr="00F639C2">
        <w:rPr>
          <w:rFonts w:ascii="Times New Roman" w:hAnsi="Times New Roman" w:cs="Times New Roman"/>
          <w:sz w:val="24"/>
          <w:szCs w:val="24"/>
          <w:lang w:val="en-GB"/>
        </w:rPr>
        <w:t>How to design and evaluate research in education. New York: McGraw-Hill.</w:t>
      </w:r>
    </w:p>
    <w:p w:rsidR="00384A5C" w:rsidRPr="00F639C2" w:rsidRDefault="00384A5C" w:rsidP="00FA19D9">
      <w:pPr>
        <w:tabs>
          <w:tab w:val="left" w:pos="7065"/>
        </w:tabs>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Gardner, Meryl Paula (1985), “Does Attitude Toward the Ad Affect Brand Attitude Under a Brand Evaluation Set?” Journal of Marketing Research, 22 (May), 192–198.</w:t>
      </w:r>
    </w:p>
    <w:p w:rsidR="00F04F63" w:rsidRPr="00F639C2" w:rsidRDefault="00F04F63" w:rsidP="00FA19D9">
      <w:pPr>
        <w:tabs>
          <w:tab w:val="left" w:pos="7065"/>
        </w:tabs>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Goode, E. (1996). “Gender and courtship entitlement: responses to personal ads”. Sex Roles, 34 (1996), pp. 141–169.</w:t>
      </w:r>
    </w:p>
    <w:p w:rsidR="0078585A" w:rsidRPr="00F639C2" w:rsidRDefault="0078585A" w:rsidP="00FA19D9">
      <w:pPr>
        <w:tabs>
          <w:tab w:val="left" w:pos="7065"/>
        </w:tabs>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GroupM (2013). “GroupM Revises Global 2013 Ad Spending Forecast to 4.5% Growth”. Retrieved from http://www.groupm.com/bulleting/press-release/groupm-revises-global-2013-ad-spending-forecast-45-growth.</w:t>
      </w:r>
    </w:p>
    <w:p w:rsidR="00F04F63" w:rsidRPr="00F639C2" w:rsidRDefault="00F04F63" w:rsidP="00FA19D9">
      <w:pPr>
        <w:tabs>
          <w:tab w:val="left" w:pos="7065"/>
        </w:tabs>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Gulas, C. and McKeage, K. (2000). "Extending Social Comparison: An Examination of the Unintended Consequences of Idealized Advertising Imagery". Journal of Advertising, Vol. 29, No. 2 (Summer, 2000), pp. 17-28.</w:t>
      </w:r>
    </w:p>
    <w:p w:rsidR="00FB294A" w:rsidRPr="00F639C2" w:rsidRDefault="00FB294A" w:rsidP="00FB294A">
      <w:pPr>
        <w:tabs>
          <w:tab w:val="left" w:pos="7065"/>
        </w:tabs>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Hofstede</w:t>
      </w:r>
      <w:r w:rsidR="00FD5379" w:rsidRPr="00F639C2">
        <w:rPr>
          <w:rFonts w:ascii="Times New Roman" w:hAnsi="Times New Roman" w:cs="Times New Roman"/>
          <w:sz w:val="24"/>
          <w:szCs w:val="24"/>
          <w:lang w:val="en-GB"/>
        </w:rPr>
        <w:t>, G.</w:t>
      </w:r>
      <w:r w:rsidRPr="00F639C2">
        <w:rPr>
          <w:rFonts w:ascii="Times New Roman" w:hAnsi="Times New Roman" w:cs="Times New Roman"/>
          <w:sz w:val="24"/>
          <w:szCs w:val="24"/>
          <w:lang w:val="en-GB"/>
        </w:rPr>
        <w:t xml:space="preserve"> (1983). “</w:t>
      </w:r>
      <w:r w:rsidR="00207AEC" w:rsidRPr="00F639C2">
        <w:rPr>
          <w:rFonts w:ascii="Times New Roman" w:hAnsi="Times New Roman" w:cs="Times New Roman"/>
          <w:sz w:val="24"/>
          <w:szCs w:val="24"/>
          <w:lang w:val="en-GB"/>
        </w:rPr>
        <w:t>National</w:t>
      </w:r>
      <w:r w:rsidRPr="00F639C2">
        <w:rPr>
          <w:rFonts w:ascii="Times New Roman" w:hAnsi="Times New Roman" w:cs="Times New Roman"/>
          <w:sz w:val="24"/>
          <w:szCs w:val="24"/>
          <w:lang w:val="en-GB"/>
        </w:rPr>
        <w:t xml:space="preserve"> </w:t>
      </w:r>
      <w:r w:rsidR="00207AEC" w:rsidRPr="00F639C2">
        <w:rPr>
          <w:rFonts w:ascii="Times New Roman" w:hAnsi="Times New Roman" w:cs="Times New Roman"/>
          <w:sz w:val="24"/>
          <w:szCs w:val="24"/>
          <w:lang w:val="en-GB"/>
        </w:rPr>
        <w:t>Cultures in</w:t>
      </w:r>
      <w:r w:rsidRPr="00F639C2">
        <w:rPr>
          <w:rFonts w:ascii="Times New Roman" w:hAnsi="Times New Roman" w:cs="Times New Roman"/>
          <w:sz w:val="24"/>
          <w:szCs w:val="24"/>
          <w:lang w:val="en-GB"/>
        </w:rPr>
        <w:t xml:space="preserve"> </w:t>
      </w:r>
      <w:r w:rsidR="00207AEC" w:rsidRPr="00F639C2">
        <w:rPr>
          <w:rFonts w:ascii="Times New Roman" w:hAnsi="Times New Roman" w:cs="Times New Roman"/>
          <w:sz w:val="24"/>
          <w:szCs w:val="24"/>
          <w:lang w:val="en-GB"/>
        </w:rPr>
        <w:t>Four</w:t>
      </w:r>
      <w:r w:rsidRPr="00F639C2">
        <w:rPr>
          <w:rFonts w:ascii="Times New Roman" w:hAnsi="Times New Roman" w:cs="Times New Roman"/>
          <w:sz w:val="24"/>
          <w:szCs w:val="24"/>
          <w:lang w:val="en-GB"/>
        </w:rPr>
        <w:t xml:space="preserve"> </w:t>
      </w:r>
      <w:r w:rsidR="00207AEC" w:rsidRPr="00F639C2">
        <w:rPr>
          <w:rFonts w:ascii="Times New Roman" w:hAnsi="Times New Roman" w:cs="Times New Roman"/>
          <w:sz w:val="24"/>
          <w:szCs w:val="24"/>
          <w:lang w:val="en-GB"/>
        </w:rPr>
        <w:t>Dimensions</w:t>
      </w:r>
      <w:r w:rsidRPr="00F639C2">
        <w:rPr>
          <w:rFonts w:ascii="Times New Roman" w:hAnsi="Times New Roman" w:cs="Times New Roman"/>
          <w:sz w:val="24"/>
          <w:szCs w:val="24"/>
          <w:lang w:val="en-GB"/>
        </w:rPr>
        <w:t>: A Research-based Theory of Cultural Differences among Nations”</w:t>
      </w:r>
      <w:r w:rsidR="00FD5379" w:rsidRPr="00F639C2">
        <w:rPr>
          <w:rFonts w:ascii="Times New Roman" w:hAnsi="Times New Roman" w:cs="Times New Roman"/>
          <w:sz w:val="24"/>
          <w:szCs w:val="24"/>
          <w:lang w:val="en-GB"/>
        </w:rPr>
        <w:t>. Int. Studies of Man. &amp; Org.. Vol. Xlll. No. 1-2, pp. 46-74.</w:t>
      </w:r>
    </w:p>
    <w:p w:rsidR="00F04F63" w:rsidRPr="00F639C2" w:rsidRDefault="00F04F63" w:rsidP="00FA19D9">
      <w:pPr>
        <w:tabs>
          <w:tab w:val="left" w:pos="7065"/>
        </w:tabs>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Hovland, C.L., Irving, L.J., and Harold, H.K. (1953), Communication and Persuasion, New Haven, CT: Yale University Press.</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Hung, C. (2011). "The Influence Of Endorser Credibility on Advertising Effectiveness Exemplified By P&amp;G Inc". Department of Business Management. </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Kahle, L.R. and Homer, P.M. (1985). “Physical attractiveness of the celebrity endorser: A social adaptation perspective.” Journal of Consumer Research, 11, 954-961.</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Kanungo, R. N. and Pang S. (1973). “Effects of human models on perceived product quality.“ Journal of Applied Psychology, 57, 172-178.</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Miciak, A.R. and Shanklin, W.L. (1994), “Choosing celebrity endorsers”, Marketing Management, Winter, pp. 51-9.</w:t>
      </w:r>
    </w:p>
    <w:p w:rsidR="00384A5C" w:rsidRPr="00F639C2" w:rsidRDefault="00384A5C"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Mitchel, A.A. and Olson, J.C. (1981), “Are Product Attribute Beliefs the Only Mediator of Advertising Effects on Brand Attitude?” Journal of Consumer Research, 18 (August), 318–332.</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Ohanian, R. (1990). “Construction and validation of a scale to measure celebrity endorsers’ perceived expertise, trustworthiness, and attractiveness.” Journal of Advertising, 19, 39-52.</w:t>
      </w:r>
    </w:p>
    <w:p w:rsidR="00C57A18" w:rsidRPr="00F639C2" w:rsidRDefault="00C57A18"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Patzer, G.L. (1983). Source credibility as a function of communicator physical attractiveness. Journal of Business Research, 11, 229-241.</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lastRenderedPageBreak/>
        <w:t>Petroshius, S.M. and Crocker, K.E. (1989). “An Empirical Analysis of Spokesperson Characteristics on Advertisement and Product Evaluations”. Journal of the Academy of Marketing Science Vol. 17, Number 3, pages 217-225.</w:t>
      </w:r>
    </w:p>
    <w:p w:rsidR="00F04F63" w:rsidRPr="00F639C2" w:rsidRDefault="009529BE"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Petty, R. E., Cacioppo, J.T. </w:t>
      </w:r>
      <w:r w:rsidR="00F04F63" w:rsidRPr="00F639C2">
        <w:rPr>
          <w:rFonts w:ascii="Times New Roman" w:hAnsi="Times New Roman" w:cs="Times New Roman"/>
          <w:sz w:val="24"/>
          <w:szCs w:val="24"/>
          <w:lang w:val="en-GB"/>
        </w:rPr>
        <w:t>and Schumann, D. (1983), "Central and Peripheral Routes to Advertising Effectiveness: The Moderating Role of Involvement," Journal of Consumer Research, pages 135-146.</w:t>
      </w:r>
    </w:p>
    <w:p w:rsidR="00A826AE" w:rsidRPr="00F639C2" w:rsidRDefault="00A826AE" w:rsidP="00A826AE">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Richins, M. (1991).</w:t>
      </w:r>
      <w:r w:rsidRPr="00F639C2">
        <w:rPr>
          <w:rFonts w:ascii="Times New Roman" w:hAnsi="Times New Roman" w:cs="Times New Roman"/>
          <w:lang w:val="en-US"/>
        </w:rPr>
        <w:t xml:space="preserve"> </w:t>
      </w:r>
      <w:r w:rsidRPr="00F639C2">
        <w:rPr>
          <w:rFonts w:ascii="Times New Roman" w:hAnsi="Times New Roman" w:cs="Times New Roman"/>
          <w:sz w:val="24"/>
          <w:szCs w:val="24"/>
          <w:lang w:val="en-GB"/>
        </w:rPr>
        <w:t>"Social Comparison and the Idealized Images of Advertising". Journal of Consumer Research, Vol. 18, No. 1 (Jun., 1991), pp. 71-83.</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Salovey, Peter and Judith Rodin (1984), "Some Antecedents and Consequences of Social-Comparison Jealousy," Journal of Personality and Social Psychology, 47 (4), 780-792.</w:t>
      </w:r>
    </w:p>
    <w:p w:rsidR="00FA19D9" w:rsidRPr="00F639C2" w:rsidRDefault="00FA19D9"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Silver, Maury and John Sabini (1978), 'The Perception of Envy," Social Psychology, 41 (2), 105-117.</w:t>
      </w:r>
    </w:p>
    <w:p w:rsidR="00FA19D9" w:rsidRPr="00F639C2" w:rsidRDefault="00FA19D9"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Silvera, D.H. and Austad, B. (2004). "Factors predicting the effectiveness of celebrity endorsement advertisements", European Journal of Marketing, Vol. 38 Iss: 11 pp. 1509 – 1526.</w:t>
      </w:r>
    </w:p>
    <w:p w:rsidR="003C6BC3" w:rsidRPr="00F639C2" w:rsidRDefault="003C6BC3" w:rsidP="003C6BC3">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Smith, P. B., Peterson, M. F., &amp; Schwartz, S. H. 2002. “Cultural values, sources of guidance, and their relevance to managerial behaviour”. Journal of Cross-Cultural Psychology, 33 (2): 188-208.</w:t>
      </w:r>
    </w:p>
    <w:p w:rsidR="00FD5379" w:rsidRPr="00F639C2" w:rsidRDefault="00FD5379" w:rsidP="00FD537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Smyth, R. and Qian, X. (2008) "Inequality and Happiness in Urban China." Economics Bulletin, Vol. 4, No.23 pp. 1-10.</w:t>
      </w:r>
    </w:p>
    <w:p w:rsidR="00764691" w:rsidRPr="00F639C2" w:rsidRDefault="00764691" w:rsidP="00FD537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Sweeney, P. D. and McFarlin, D. B. (2004). “Social comparisons and income satisfaction: A cross-national examination”. Journal of Occupational and Organizational Psychology (2004), 77, 149–154.</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Till, B.D. (1998). "Using celebrity endorsers effectively: lessons from associative learning."</w:t>
      </w:r>
      <w:r w:rsidR="00C96AA3" w:rsidRPr="00F639C2">
        <w:rPr>
          <w:rFonts w:ascii="Times New Roman" w:hAnsi="Times New Roman" w:cs="Times New Roman"/>
          <w:sz w:val="24"/>
          <w:szCs w:val="24"/>
          <w:lang w:val="en-GB"/>
        </w:rPr>
        <w:t xml:space="preserve"> </w:t>
      </w:r>
      <w:r w:rsidRPr="00F639C2">
        <w:rPr>
          <w:rFonts w:ascii="Times New Roman" w:hAnsi="Times New Roman" w:cs="Times New Roman"/>
          <w:sz w:val="24"/>
          <w:szCs w:val="24"/>
          <w:lang w:val="en-GB"/>
        </w:rPr>
        <w:t>Journal of Product &amp; Brand Management, Vol. 7(5), 400-409.</w:t>
      </w:r>
    </w:p>
    <w:p w:rsidR="00F04F63" w:rsidRPr="00F639C2" w:rsidRDefault="00F04F63" w:rsidP="00FA19D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Trampe, D.</w:t>
      </w:r>
      <w:r w:rsidR="005A0263" w:rsidRPr="00F639C2">
        <w:rPr>
          <w:rFonts w:ascii="Times New Roman" w:hAnsi="Times New Roman" w:cs="Times New Roman"/>
          <w:sz w:val="24"/>
          <w:szCs w:val="24"/>
          <w:lang w:val="en-GB"/>
        </w:rPr>
        <w:t xml:space="preserve"> et. al</w:t>
      </w:r>
      <w:r w:rsidRPr="00F639C2">
        <w:rPr>
          <w:rFonts w:ascii="Times New Roman" w:hAnsi="Times New Roman" w:cs="Times New Roman"/>
          <w:sz w:val="24"/>
          <w:szCs w:val="24"/>
          <w:lang w:val="en-GB"/>
        </w:rPr>
        <w:t xml:space="preserve"> (2010). "Beauty as a tool: The effect of model attractiveness, product relevance, and elaboration likelihood on advertising effectiveness". Psychology &amp; marketing (0742-6046), 27 (12), p. 1101.</w:t>
      </w:r>
    </w:p>
    <w:p w:rsidR="00F04F63" w:rsidRPr="00F639C2" w:rsidRDefault="00F04F63" w:rsidP="00FA19D9">
      <w:pPr>
        <w:tabs>
          <w:tab w:val="left" w:pos="7845"/>
        </w:tabs>
        <w:jc w:val="both"/>
        <w:rPr>
          <w:rFonts w:ascii="Times New Roman" w:hAnsi="Times New Roman" w:cs="Times New Roman"/>
          <w:sz w:val="24"/>
          <w:szCs w:val="24"/>
          <w:lang w:val="en-US"/>
        </w:rPr>
      </w:pPr>
      <w:r w:rsidRPr="00F639C2">
        <w:rPr>
          <w:rFonts w:ascii="Times New Roman" w:hAnsi="Times New Roman" w:cs="Times New Roman"/>
          <w:sz w:val="24"/>
          <w:szCs w:val="24"/>
          <w:lang w:val="en-US"/>
        </w:rPr>
        <w:t>Willis, F. and Carlson. R. (1993), "Gender, Social Class, and Time". Sex Roles, 29 (September), 387-404.</w:t>
      </w:r>
    </w:p>
    <w:p w:rsidR="005960CD" w:rsidRPr="00F639C2" w:rsidRDefault="005960CD" w:rsidP="005960CD">
      <w:pPr>
        <w:tabs>
          <w:tab w:val="left" w:pos="7845"/>
        </w:tabs>
        <w:jc w:val="both"/>
        <w:rPr>
          <w:rFonts w:ascii="Times New Roman" w:hAnsi="Times New Roman" w:cs="Times New Roman"/>
          <w:sz w:val="24"/>
          <w:szCs w:val="24"/>
          <w:lang w:val="en-US"/>
        </w:rPr>
      </w:pPr>
      <w:r w:rsidRPr="00F639C2">
        <w:rPr>
          <w:rFonts w:ascii="Times New Roman" w:hAnsi="Times New Roman" w:cs="Times New Roman"/>
          <w:sz w:val="24"/>
          <w:szCs w:val="24"/>
          <w:lang w:val="en-US"/>
        </w:rPr>
        <w:t>Yoon, K., Kim, C. H. and Kim, M. S. (1998). “A Cross-Cultural Comparison of the Effects of Source Credibility on Attitudes and Behavioral Intentions, Mass Communication and Society” 1:3-4, 153-173.</w:t>
      </w:r>
    </w:p>
    <w:p w:rsidR="00C75D01" w:rsidRPr="00F639C2" w:rsidRDefault="00C75D01" w:rsidP="00FA19D9">
      <w:pPr>
        <w:jc w:val="both"/>
        <w:rPr>
          <w:rFonts w:ascii="Times New Roman" w:hAnsi="Times New Roman" w:cs="Times New Roman"/>
          <w:sz w:val="24"/>
          <w:szCs w:val="24"/>
          <w:lang w:val="en-US"/>
        </w:rPr>
      </w:pPr>
    </w:p>
    <w:p w:rsidR="0069130F" w:rsidRPr="00F639C2" w:rsidRDefault="0069130F">
      <w:pPr>
        <w:rPr>
          <w:rFonts w:ascii="Times New Roman" w:eastAsiaTheme="majorEastAsia" w:hAnsi="Times New Roman" w:cs="Times New Roman"/>
          <w:b/>
          <w:bCs/>
          <w:color w:val="365F91" w:themeColor="accent1" w:themeShade="BF"/>
          <w:sz w:val="28"/>
          <w:szCs w:val="28"/>
          <w:lang w:val="en-US"/>
        </w:rPr>
      </w:pPr>
    </w:p>
    <w:p w:rsidR="00C75D01" w:rsidRPr="00F639C2" w:rsidRDefault="002755F4" w:rsidP="0083495C">
      <w:pPr>
        <w:pStyle w:val="Heading1"/>
        <w:rPr>
          <w:rFonts w:ascii="Times New Roman" w:hAnsi="Times New Roman" w:cs="Times New Roman"/>
          <w:lang w:val="en-US"/>
        </w:rPr>
      </w:pPr>
      <w:bookmarkStart w:id="67" w:name="_Toc364975058"/>
      <w:r w:rsidRPr="00F639C2">
        <w:rPr>
          <w:rFonts w:ascii="Times New Roman" w:hAnsi="Times New Roman" w:cs="Times New Roman"/>
          <w:lang w:val="en-US"/>
        </w:rPr>
        <w:lastRenderedPageBreak/>
        <w:t>7</w:t>
      </w:r>
      <w:r w:rsidR="0083495C" w:rsidRPr="00F639C2">
        <w:rPr>
          <w:rFonts w:ascii="Times New Roman" w:hAnsi="Times New Roman" w:cs="Times New Roman"/>
          <w:lang w:val="en-US"/>
        </w:rPr>
        <w:t>.</w:t>
      </w:r>
      <w:r w:rsidR="003C6A47" w:rsidRPr="00F639C2">
        <w:rPr>
          <w:rFonts w:ascii="Times New Roman" w:hAnsi="Times New Roman" w:cs="Times New Roman"/>
          <w:lang w:val="en-US"/>
        </w:rPr>
        <w:t xml:space="preserve"> </w:t>
      </w:r>
      <w:r w:rsidR="00C75D01" w:rsidRPr="00F639C2">
        <w:rPr>
          <w:rFonts w:ascii="Times New Roman" w:hAnsi="Times New Roman" w:cs="Times New Roman"/>
          <w:lang w:val="en-US"/>
        </w:rPr>
        <w:t>Appendix</w:t>
      </w:r>
      <w:bookmarkEnd w:id="67"/>
    </w:p>
    <w:p w:rsidR="00C75D01" w:rsidRPr="00F639C2" w:rsidRDefault="002755F4" w:rsidP="0083495C">
      <w:pPr>
        <w:pStyle w:val="Heading2"/>
        <w:rPr>
          <w:rFonts w:ascii="Times New Roman" w:hAnsi="Times New Roman" w:cs="Times New Roman"/>
          <w:lang w:val="en-GB"/>
        </w:rPr>
      </w:pPr>
      <w:bookmarkStart w:id="68" w:name="_Toc364975059"/>
      <w:r w:rsidRPr="00F639C2">
        <w:rPr>
          <w:rFonts w:ascii="Times New Roman" w:hAnsi="Times New Roman" w:cs="Times New Roman"/>
          <w:lang w:val="en-GB"/>
        </w:rPr>
        <w:t>7</w:t>
      </w:r>
      <w:r w:rsidR="0083495C" w:rsidRPr="00F639C2">
        <w:rPr>
          <w:rFonts w:ascii="Times New Roman" w:hAnsi="Times New Roman" w:cs="Times New Roman"/>
          <w:lang w:val="en-GB"/>
        </w:rPr>
        <w:t xml:space="preserve">.1 </w:t>
      </w:r>
      <w:r w:rsidR="00C75D01" w:rsidRPr="00F639C2">
        <w:rPr>
          <w:rFonts w:ascii="Times New Roman" w:hAnsi="Times New Roman" w:cs="Times New Roman"/>
          <w:lang w:val="en-GB"/>
        </w:rPr>
        <w:t>Questionnaire</w:t>
      </w:r>
      <w:bookmarkEnd w:id="68"/>
    </w:p>
    <w:p w:rsidR="00751A7B" w:rsidRPr="00F639C2" w:rsidRDefault="00751A7B" w:rsidP="00C75D01">
      <w:pPr>
        <w:jc w:val="both"/>
        <w:rPr>
          <w:rFonts w:ascii="Times New Roman" w:hAnsi="Times New Roman" w:cs="Times New Roman"/>
          <w:sz w:val="24"/>
          <w:szCs w:val="24"/>
          <w:lang w:val="en-GB"/>
        </w:rPr>
      </w:pPr>
    </w:p>
    <w:p w:rsidR="00751A7B" w:rsidRPr="00F639C2" w:rsidRDefault="00611E1B" w:rsidP="00C75D01">
      <w:pPr>
        <w:jc w:val="both"/>
        <w:rPr>
          <w:rFonts w:ascii="Times New Roman" w:hAnsi="Times New Roman" w:cs="Times New Roman"/>
          <w:sz w:val="24"/>
          <w:szCs w:val="24"/>
          <w:lang w:val="en-GB"/>
        </w:rPr>
      </w:pPr>
      <w:r w:rsidRPr="00F639C2">
        <w:rPr>
          <w:rFonts w:ascii="Times New Roman" w:hAnsi="Times New Roman" w:cs="Times New Roman"/>
          <w:noProof/>
          <w:sz w:val="24"/>
          <w:szCs w:val="24"/>
          <w:lang w:val="en-US" w:eastAsia="en-US"/>
        </w:rPr>
        <w:drawing>
          <wp:anchor distT="0" distB="0" distL="114300" distR="114300" simplePos="0" relativeHeight="251594752" behindDoc="1" locked="0" layoutInCell="1" allowOverlap="1">
            <wp:simplePos x="0" y="0"/>
            <wp:positionH relativeFrom="column">
              <wp:posOffset>3167380</wp:posOffset>
            </wp:positionH>
            <wp:positionV relativeFrom="paragraph">
              <wp:posOffset>40005</wp:posOffset>
            </wp:positionV>
            <wp:extent cx="2381250" cy="2818130"/>
            <wp:effectExtent l="0" t="0" r="0" b="0"/>
            <wp:wrapTight wrapText="bothSides">
              <wp:wrapPolygon edited="0">
                <wp:start x="0" y="0"/>
                <wp:lineTo x="0" y="20880"/>
                <wp:lineTo x="21427" y="20880"/>
                <wp:lineTo x="21427" y="0"/>
                <wp:lineTo x="0" y="0"/>
              </wp:wrapPolygon>
            </wp:wrapTight>
            <wp:docPr id="10" name="Picture 10" descr="C:\Users\310115744\Documents\Priv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0115744\Documents\Private\1.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818130"/>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inline distT="0" distB="0" distL="0" distR="0">
            <wp:extent cx="2238375" cy="2901964"/>
            <wp:effectExtent l="0" t="0" r="0" b="0"/>
            <wp:docPr id="12" name="Picture 12" descr="C:\Users\310115744\Desktop\mes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10115744\Desktop\messi2.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2901964"/>
                    </a:xfrm>
                    <a:prstGeom prst="rect">
                      <a:avLst/>
                    </a:prstGeom>
                    <a:noFill/>
                    <a:ln>
                      <a:noFill/>
                    </a:ln>
                  </pic:spPr>
                </pic:pic>
              </a:graphicData>
            </a:graphic>
          </wp:inline>
        </w:drawing>
      </w:r>
    </w:p>
    <w:p w:rsidR="00BF556E" w:rsidRPr="00F639C2" w:rsidRDefault="004F0E95" w:rsidP="004278A7">
      <w:pPr>
        <w:jc w:val="both"/>
        <w:rPr>
          <w:rFonts w:ascii="Times New Roman" w:hAnsi="Times New Roman" w:cs="Times New Roman"/>
          <w:i/>
          <w:sz w:val="24"/>
          <w:szCs w:val="24"/>
          <w:lang w:val="en-GB"/>
        </w:rPr>
      </w:pPr>
      <w:r w:rsidRPr="00F639C2">
        <w:rPr>
          <w:rFonts w:ascii="Times New Roman" w:hAnsi="Times New Roman" w:cs="Times New Roman"/>
          <w:i/>
          <w:noProof/>
          <w:sz w:val="24"/>
          <w:szCs w:val="24"/>
          <w:lang w:val="en-US" w:eastAsia="en-US"/>
        </w:rPr>
        <w:drawing>
          <wp:anchor distT="0" distB="0" distL="114300" distR="114300" simplePos="0" relativeHeight="251595776" behindDoc="1" locked="0" layoutInCell="1" allowOverlap="1">
            <wp:simplePos x="0" y="0"/>
            <wp:positionH relativeFrom="column">
              <wp:posOffset>3300730</wp:posOffset>
            </wp:positionH>
            <wp:positionV relativeFrom="paragraph">
              <wp:posOffset>330200</wp:posOffset>
            </wp:positionV>
            <wp:extent cx="2002155" cy="2762250"/>
            <wp:effectExtent l="0" t="0" r="0" b="0"/>
            <wp:wrapTight wrapText="bothSides">
              <wp:wrapPolygon edited="0">
                <wp:start x="0" y="0"/>
                <wp:lineTo x="0" y="21451"/>
                <wp:lineTo x="21374" y="21451"/>
                <wp:lineTo x="21374" y="0"/>
                <wp:lineTo x="0" y="0"/>
              </wp:wrapPolygon>
            </wp:wrapTight>
            <wp:docPr id="13" name="Picture 13" descr="C:\Users\310115744\Desktop\a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10115744\Desktop\average.pn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86" t="1930" r="1666" b="4054"/>
                    <a:stretch/>
                  </pic:blipFill>
                  <pic:spPr bwMode="auto">
                    <a:xfrm>
                      <a:off x="0" y="0"/>
                      <a:ext cx="2002155" cy="2762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278A7" w:rsidRPr="00F639C2">
        <w:rPr>
          <w:rFonts w:ascii="Times New Roman" w:hAnsi="Times New Roman" w:cs="Times New Roman"/>
          <w:sz w:val="24"/>
          <w:szCs w:val="24"/>
          <w:lang w:val="en-GB"/>
        </w:rPr>
        <w:t xml:space="preserve">1. </w:t>
      </w:r>
      <w:r w:rsidR="004278A7" w:rsidRPr="00F639C2">
        <w:rPr>
          <w:rFonts w:ascii="Times New Roman" w:hAnsi="Times New Roman" w:cs="Times New Roman"/>
          <w:i/>
          <w:sz w:val="24"/>
          <w:szCs w:val="24"/>
          <w:lang w:val="en-GB"/>
        </w:rPr>
        <w:t>Successful spokesperson</w:t>
      </w:r>
      <w:r w:rsidR="004278A7" w:rsidRPr="00F639C2">
        <w:rPr>
          <w:rFonts w:ascii="Times New Roman" w:hAnsi="Times New Roman" w:cs="Times New Roman"/>
          <w:i/>
          <w:sz w:val="24"/>
          <w:szCs w:val="24"/>
          <w:lang w:val="en-GB"/>
        </w:rPr>
        <w:tab/>
      </w:r>
      <w:r w:rsidR="00BF556E" w:rsidRPr="00F639C2">
        <w:rPr>
          <w:rFonts w:ascii="Times New Roman" w:hAnsi="Times New Roman" w:cs="Times New Roman"/>
          <w:i/>
          <w:sz w:val="24"/>
          <w:szCs w:val="24"/>
          <w:lang w:val="en-GB"/>
        </w:rPr>
        <w:tab/>
      </w:r>
      <w:r w:rsidR="00BF556E" w:rsidRPr="00F639C2">
        <w:rPr>
          <w:rFonts w:ascii="Times New Roman" w:hAnsi="Times New Roman" w:cs="Times New Roman"/>
          <w:i/>
          <w:sz w:val="24"/>
          <w:szCs w:val="24"/>
          <w:lang w:val="en-GB"/>
        </w:rPr>
        <w:tab/>
      </w:r>
      <w:r w:rsidR="00BF556E" w:rsidRPr="00F639C2">
        <w:rPr>
          <w:rFonts w:ascii="Times New Roman" w:hAnsi="Times New Roman" w:cs="Times New Roman"/>
          <w:i/>
          <w:sz w:val="24"/>
          <w:szCs w:val="24"/>
          <w:lang w:val="en-GB"/>
        </w:rPr>
        <w:tab/>
        <w:t>2. Successful attractive spokesperson</w:t>
      </w:r>
    </w:p>
    <w:p w:rsidR="00BF556E" w:rsidRPr="00F639C2" w:rsidRDefault="002A2866" w:rsidP="004278A7">
      <w:pPr>
        <w:jc w:val="both"/>
        <w:rPr>
          <w:rFonts w:ascii="Times New Roman" w:hAnsi="Times New Roman" w:cs="Times New Roman"/>
          <w:i/>
          <w:sz w:val="24"/>
          <w:szCs w:val="24"/>
          <w:lang w:val="en-GB"/>
        </w:rPr>
      </w:pPr>
      <w:r w:rsidRPr="00F639C2">
        <w:rPr>
          <w:rFonts w:ascii="Times New Roman" w:hAnsi="Times New Roman" w:cs="Times New Roman"/>
          <w:noProof/>
          <w:sz w:val="24"/>
          <w:szCs w:val="24"/>
          <w:lang w:val="en-US" w:eastAsia="en-US"/>
        </w:rPr>
        <w:drawing>
          <wp:anchor distT="0" distB="0" distL="114300" distR="114300" simplePos="0" relativeHeight="251596800" behindDoc="1" locked="0" layoutInCell="1" allowOverlap="1">
            <wp:simplePos x="0" y="0"/>
            <wp:positionH relativeFrom="column">
              <wp:posOffset>33655</wp:posOffset>
            </wp:positionH>
            <wp:positionV relativeFrom="paragraph">
              <wp:posOffset>52070</wp:posOffset>
            </wp:positionV>
            <wp:extent cx="2200275" cy="2609850"/>
            <wp:effectExtent l="0" t="0" r="0" b="0"/>
            <wp:wrapTight wrapText="bothSides">
              <wp:wrapPolygon edited="0">
                <wp:start x="0" y="0"/>
                <wp:lineTo x="0" y="21442"/>
                <wp:lineTo x="21506" y="21442"/>
                <wp:lineTo x="21506" y="0"/>
                <wp:lineTo x="0" y="0"/>
              </wp:wrapPolygon>
            </wp:wrapTight>
            <wp:docPr id="14" name="Picture 14" descr="C:\Users\310115744\Desktop\attrac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10115744\Desktop\attractive1.png"/>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681"/>
                    <a:stretch/>
                  </pic:blipFill>
                  <pic:spPr bwMode="auto">
                    <a:xfrm>
                      <a:off x="0" y="0"/>
                      <a:ext cx="2200275" cy="2609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0E95" w:rsidRPr="00F639C2" w:rsidRDefault="004F0E95" w:rsidP="004278A7">
      <w:pPr>
        <w:jc w:val="both"/>
        <w:rPr>
          <w:rFonts w:ascii="Times New Roman" w:hAnsi="Times New Roman" w:cs="Times New Roman"/>
          <w:i/>
          <w:sz w:val="24"/>
          <w:szCs w:val="24"/>
          <w:lang w:val="en-GB"/>
        </w:rPr>
      </w:pPr>
    </w:p>
    <w:p w:rsidR="004F0E95" w:rsidRPr="00F639C2" w:rsidRDefault="004F0E95" w:rsidP="004278A7">
      <w:pPr>
        <w:jc w:val="both"/>
        <w:rPr>
          <w:rFonts w:ascii="Times New Roman" w:hAnsi="Times New Roman" w:cs="Times New Roman"/>
          <w:i/>
          <w:sz w:val="24"/>
          <w:szCs w:val="24"/>
          <w:lang w:val="en-GB"/>
        </w:rPr>
      </w:pPr>
    </w:p>
    <w:p w:rsidR="004F0E95" w:rsidRPr="00F639C2" w:rsidRDefault="004F0E95" w:rsidP="004278A7">
      <w:pPr>
        <w:jc w:val="both"/>
        <w:rPr>
          <w:rFonts w:ascii="Times New Roman" w:hAnsi="Times New Roman" w:cs="Times New Roman"/>
          <w:i/>
          <w:sz w:val="24"/>
          <w:szCs w:val="24"/>
          <w:lang w:val="en-GB"/>
        </w:rPr>
      </w:pPr>
    </w:p>
    <w:p w:rsidR="004F0E95" w:rsidRPr="00F639C2" w:rsidRDefault="004F0E95" w:rsidP="004278A7">
      <w:pPr>
        <w:jc w:val="both"/>
        <w:rPr>
          <w:rFonts w:ascii="Times New Roman" w:hAnsi="Times New Roman" w:cs="Times New Roman"/>
          <w:i/>
          <w:sz w:val="24"/>
          <w:szCs w:val="24"/>
          <w:lang w:val="en-GB"/>
        </w:rPr>
      </w:pPr>
    </w:p>
    <w:p w:rsidR="004F0E95" w:rsidRPr="00F639C2" w:rsidRDefault="004F0E95" w:rsidP="004278A7">
      <w:pPr>
        <w:jc w:val="both"/>
        <w:rPr>
          <w:rFonts w:ascii="Times New Roman" w:hAnsi="Times New Roman" w:cs="Times New Roman"/>
          <w:i/>
          <w:sz w:val="24"/>
          <w:szCs w:val="24"/>
          <w:lang w:val="en-GB"/>
        </w:rPr>
      </w:pPr>
    </w:p>
    <w:p w:rsidR="004F0E95" w:rsidRPr="00F639C2" w:rsidRDefault="004F0E95" w:rsidP="004278A7">
      <w:pPr>
        <w:jc w:val="both"/>
        <w:rPr>
          <w:rFonts w:ascii="Times New Roman" w:hAnsi="Times New Roman" w:cs="Times New Roman"/>
          <w:i/>
          <w:sz w:val="24"/>
          <w:szCs w:val="24"/>
          <w:lang w:val="en-GB"/>
        </w:rPr>
      </w:pPr>
    </w:p>
    <w:p w:rsidR="004F0E95" w:rsidRPr="00F639C2" w:rsidRDefault="004F0E95" w:rsidP="004278A7">
      <w:pPr>
        <w:jc w:val="both"/>
        <w:rPr>
          <w:rFonts w:ascii="Times New Roman" w:hAnsi="Times New Roman" w:cs="Times New Roman"/>
          <w:i/>
          <w:sz w:val="24"/>
          <w:szCs w:val="24"/>
          <w:lang w:val="en-GB"/>
        </w:rPr>
      </w:pPr>
    </w:p>
    <w:p w:rsidR="004F0E95" w:rsidRPr="00F639C2" w:rsidRDefault="004F0E95" w:rsidP="004278A7">
      <w:pPr>
        <w:jc w:val="both"/>
        <w:rPr>
          <w:rFonts w:ascii="Times New Roman" w:hAnsi="Times New Roman" w:cs="Times New Roman"/>
          <w:i/>
          <w:sz w:val="24"/>
          <w:szCs w:val="24"/>
          <w:lang w:val="en-GB"/>
        </w:rPr>
      </w:pPr>
    </w:p>
    <w:p w:rsidR="00751A7B" w:rsidRPr="00F639C2" w:rsidRDefault="009815C9" w:rsidP="004278A7">
      <w:pPr>
        <w:jc w:val="both"/>
        <w:rPr>
          <w:rFonts w:ascii="Times New Roman" w:hAnsi="Times New Roman" w:cs="Times New Roman"/>
          <w:i/>
          <w:sz w:val="24"/>
          <w:szCs w:val="24"/>
          <w:lang w:val="en-GB"/>
        </w:rPr>
      </w:pPr>
      <w:r w:rsidRPr="00F639C2">
        <w:rPr>
          <w:rFonts w:ascii="Times New Roman" w:hAnsi="Times New Roman" w:cs="Times New Roman"/>
          <w:sz w:val="24"/>
          <w:szCs w:val="24"/>
          <w:lang w:val="en-GB"/>
        </w:rPr>
        <w:t>3</w:t>
      </w:r>
      <w:r w:rsidR="00751A7B" w:rsidRPr="00F639C2">
        <w:rPr>
          <w:rFonts w:ascii="Times New Roman" w:hAnsi="Times New Roman" w:cs="Times New Roman"/>
          <w:sz w:val="24"/>
          <w:szCs w:val="24"/>
          <w:lang w:val="en-GB"/>
        </w:rPr>
        <w:t xml:space="preserve">. </w:t>
      </w:r>
      <w:r w:rsidR="00751A7B" w:rsidRPr="00F639C2">
        <w:rPr>
          <w:rFonts w:ascii="Times New Roman" w:hAnsi="Times New Roman" w:cs="Times New Roman"/>
          <w:i/>
          <w:sz w:val="24"/>
          <w:szCs w:val="24"/>
          <w:lang w:val="en-GB"/>
        </w:rPr>
        <w:t xml:space="preserve">Attractive spokesperson  </w:t>
      </w:r>
      <w:r w:rsidR="004278A7" w:rsidRPr="00F639C2">
        <w:rPr>
          <w:rFonts w:ascii="Times New Roman" w:hAnsi="Times New Roman" w:cs="Times New Roman"/>
          <w:i/>
          <w:sz w:val="24"/>
          <w:szCs w:val="24"/>
          <w:lang w:val="en-GB"/>
        </w:rPr>
        <w:t xml:space="preserve">      </w:t>
      </w:r>
      <w:r w:rsidR="004F0E95" w:rsidRPr="00F639C2">
        <w:rPr>
          <w:rFonts w:ascii="Times New Roman" w:hAnsi="Times New Roman" w:cs="Times New Roman"/>
          <w:i/>
          <w:sz w:val="24"/>
          <w:szCs w:val="24"/>
          <w:lang w:val="en-GB"/>
        </w:rPr>
        <w:tab/>
      </w:r>
      <w:r w:rsidR="004F0E95" w:rsidRPr="00F639C2">
        <w:rPr>
          <w:rFonts w:ascii="Times New Roman" w:hAnsi="Times New Roman" w:cs="Times New Roman"/>
          <w:i/>
          <w:sz w:val="24"/>
          <w:szCs w:val="24"/>
          <w:lang w:val="en-GB"/>
        </w:rPr>
        <w:tab/>
      </w:r>
      <w:r w:rsidR="004F0E95" w:rsidRPr="00F639C2">
        <w:rPr>
          <w:rFonts w:ascii="Times New Roman" w:hAnsi="Times New Roman" w:cs="Times New Roman"/>
          <w:i/>
          <w:sz w:val="24"/>
          <w:szCs w:val="24"/>
          <w:lang w:val="en-GB"/>
        </w:rPr>
        <w:tab/>
      </w:r>
      <w:r w:rsidRPr="00F639C2">
        <w:rPr>
          <w:rFonts w:ascii="Times New Roman" w:hAnsi="Times New Roman" w:cs="Times New Roman"/>
          <w:sz w:val="24"/>
          <w:szCs w:val="24"/>
          <w:lang w:val="en-GB"/>
        </w:rPr>
        <w:t>4</w:t>
      </w:r>
      <w:r w:rsidR="00751A7B" w:rsidRPr="00F639C2">
        <w:rPr>
          <w:rFonts w:ascii="Times New Roman" w:hAnsi="Times New Roman" w:cs="Times New Roman"/>
          <w:sz w:val="24"/>
          <w:szCs w:val="24"/>
          <w:lang w:val="en-GB"/>
        </w:rPr>
        <w:t xml:space="preserve">. </w:t>
      </w:r>
      <w:r w:rsidR="00751A7B" w:rsidRPr="00F639C2">
        <w:rPr>
          <w:rFonts w:ascii="Times New Roman" w:hAnsi="Times New Roman" w:cs="Times New Roman"/>
          <w:i/>
          <w:sz w:val="24"/>
          <w:szCs w:val="24"/>
          <w:lang w:val="en-GB"/>
        </w:rPr>
        <w:t>Average looking spokesperson</w:t>
      </w:r>
    </w:p>
    <w:p w:rsidR="00C7509C" w:rsidRPr="00F639C2" w:rsidRDefault="00C7509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Now we will indicate a newcoming ad about Hugo Boss.  Please check the ad carefully and answer the next questions. </w:t>
      </w:r>
    </w:p>
    <w:p w:rsidR="00434C4D" w:rsidRPr="00F639C2" w:rsidRDefault="00434C4D" w:rsidP="00434C4D">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t>Nationality</w:t>
      </w:r>
    </w:p>
    <w:p w:rsidR="009738FC" w:rsidRPr="00F639C2" w:rsidRDefault="00D60451" w:rsidP="0028732D">
      <w:pPr>
        <w:pStyle w:val="ListParagraph"/>
        <w:numPr>
          <w:ilvl w:val="0"/>
          <w:numId w:val="10"/>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What is your nationality?</w:t>
      </w:r>
    </w:p>
    <w:p w:rsidR="00C75D01" w:rsidRPr="00F639C2" w:rsidRDefault="00C75D01" w:rsidP="00C75D01">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lastRenderedPageBreak/>
        <w:t>Familiarity with the Spokesperson</w:t>
      </w:r>
    </w:p>
    <w:p w:rsidR="00084AC7" w:rsidRPr="00F639C2" w:rsidRDefault="00084AC7" w:rsidP="00084AC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(Possible answers to the following questions: Strongly Disagree,</w:t>
      </w:r>
      <w:r w:rsidRPr="00F639C2">
        <w:rPr>
          <w:rFonts w:ascii="Times New Roman" w:hAnsi="Times New Roman" w:cs="Times New Roman"/>
          <w:sz w:val="24"/>
          <w:szCs w:val="24"/>
          <w:lang w:val="en-GB"/>
        </w:rPr>
        <w:tab/>
        <w:t xml:space="preserve"> Disagree,</w:t>
      </w:r>
      <w:r w:rsidR="0083495C" w:rsidRPr="00F639C2">
        <w:rPr>
          <w:rFonts w:ascii="Times New Roman" w:hAnsi="Times New Roman" w:cs="Times New Roman"/>
          <w:sz w:val="24"/>
          <w:szCs w:val="24"/>
          <w:lang w:val="en-GB"/>
        </w:rPr>
        <w:t xml:space="preserve"> </w:t>
      </w:r>
      <w:r w:rsidRPr="00F639C2">
        <w:rPr>
          <w:rFonts w:ascii="Times New Roman" w:hAnsi="Times New Roman" w:cs="Times New Roman"/>
          <w:sz w:val="24"/>
          <w:szCs w:val="24"/>
          <w:lang w:val="en-GB"/>
        </w:rPr>
        <w:t>Somewhat Disagree, Neither Agree nor Disagree, Somewhat Agree, Agree, Strongly Agree)</w:t>
      </w:r>
    </w:p>
    <w:p w:rsidR="009738FC" w:rsidRPr="00F639C2" w:rsidRDefault="00D60451" w:rsidP="0028732D">
      <w:pPr>
        <w:pStyle w:val="ListParagraph"/>
        <w:numPr>
          <w:ilvl w:val="0"/>
          <w:numId w:val="10"/>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Do you recognize the person in the ad? (for successful spokesperson</w:t>
      </w:r>
      <w:r w:rsidR="00FB2FF2" w:rsidRPr="00F639C2">
        <w:rPr>
          <w:rFonts w:ascii="Times New Roman" w:hAnsi="Times New Roman" w:cs="Times New Roman"/>
          <w:sz w:val="24"/>
          <w:szCs w:val="24"/>
          <w:lang w:val="en-GB"/>
        </w:rPr>
        <w:t>s</w:t>
      </w:r>
      <w:r w:rsidRPr="00F639C2">
        <w:rPr>
          <w:rFonts w:ascii="Times New Roman" w:hAnsi="Times New Roman" w:cs="Times New Roman"/>
          <w:sz w:val="24"/>
          <w:szCs w:val="24"/>
          <w:lang w:val="en-GB"/>
        </w:rPr>
        <w:t xml:space="preserve"> only)</w:t>
      </w:r>
    </w:p>
    <w:p w:rsidR="00084AC7" w:rsidRPr="00F639C2" w:rsidRDefault="00434C4D" w:rsidP="00FB2FF2">
      <w:pPr>
        <w:pStyle w:val="ListParagraph"/>
        <w:numPr>
          <w:ilvl w:val="0"/>
          <w:numId w:val="10"/>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Do you</w:t>
      </w:r>
      <w:r w:rsidR="00084AC7" w:rsidRPr="00F639C2">
        <w:rPr>
          <w:rFonts w:ascii="Times New Roman" w:hAnsi="Times New Roman" w:cs="Times New Roman"/>
          <w:sz w:val="24"/>
          <w:szCs w:val="24"/>
          <w:lang w:val="en-GB"/>
        </w:rPr>
        <w:t xml:space="preserve"> find the person in ad succes</w:t>
      </w:r>
      <w:r w:rsidR="0083495C" w:rsidRPr="00F639C2">
        <w:rPr>
          <w:rFonts w:ascii="Times New Roman" w:hAnsi="Times New Roman" w:cs="Times New Roman"/>
          <w:sz w:val="24"/>
          <w:szCs w:val="24"/>
          <w:lang w:val="en-GB"/>
        </w:rPr>
        <w:t>sful/attractive/average looking</w:t>
      </w:r>
      <w:r w:rsidRPr="00F639C2">
        <w:rPr>
          <w:rFonts w:ascii="Times New Roman" w:hAnsi="Times New Roman" w:cs="Times New Roman"/>
          <w:sz w:val="24"/>
          <w:szCs w:val="24"/>
          <w:lang w:val="en-GB"/>
        </w:rPr>
        <w:t>?</w:t>
      </w:r>
    </w:p>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1</w:t>
      </w:r>
      <w:r w:rsidR="00FB2FF2" w:rsidRPr="00F639C2">
        <w:rPr>
          <w:rFonts w:ascii="Times New Roman" w:hAnsi="Times New Roman" w:cs="Times New Roman"/>
          <w:sz w:val="24"/>
          <w:szCs w:val="24"/>
          <w:lang w:val="en-GB"/>
        </w:rPr>
        <w:t xml:space="preserve"> (S</w:t>
      </w:r>
      <w:r w:rsidR="009829FF" w:rsidRPr="00F639C2">
        <w:rPr>
          <w:rFonts w:ascii="Times New Roman" w:hAnsi="Times New Roman" w:cs="Times New Roman"/>
          <w:sz w:val="24"/>
          <w:szCs w:val="24"/>
          <w:lang w:val="en-GB"/>
        </w:rPr>
        <w:t xml:space="preserve">trongly disagree) </w:t>
      </w:r>
      <w:r w:rsidRPr="00F639C2">
        <w:rPr>
          <w:rFonts w:ascii="Times New Roman" w:hAnsi="Times New Roman" w:cs="Times New Roman"/>
          <w:sz w:val="24"/>
          <w:szCs w:val="24"/>
          <w:lang w:val="en-GB"/>
        </w:rPr>
        <w:t>to 7</w:t>
      </w:r>
      <w:r w:rsidR="00FB2FF2" w:rsidRPr="00F639C2">
        <w:rPr>
          <w:rFonts w:ascii="Times New Roman" w:hAnsi="Times New Roman" w:cs="Times New Roman"/>
          <w:sz w:val="24"/>
          <w:szCs w:val="24"/>
          <w:lang w:val="en-GB"/>
        </w:rPr>
        <w:t xml:space="preserve"> (Strongly agree)</w:t>
      </w:r>
      <w:r w:rsidRPr="00F639C2">
        <w:rPr>
          <w:rFonts w:ascii="Times New Roman" w:hAnsi="Times New Roman" w:cs="Times New Roman"/>
          <w:sz w:val="24"/>
          <w:szCs w:val="24"/>
          <w:lang w:val="en-GB"/>
        </w:rPr>
        <w:t xml:space="preserve">, what do you think about the person in the ad </w:t>
      </w:r>
    </w:p>
    <w:tbl>
      <w:tblPr>
        <w:tblStyle w:val="TableGrid"/>
        <w:tblW w:w="0" w:type="auto"/>
        <w:tblLook w:val="04A0"/>
      </w:tblPr>
      <w:tblGrid>
        <w:gridCol w:w="1203"/>
        <w:gridCol w:w="1160"/>
        <w:gridCol w:w="1153"/>
        <w:gridCol w:w="1153"/>
        <w:gridCol w:w="1153"/>
        <w:gridCol w:w="1153"/>
        <w:gridCol w:w="1153"/>
        <w:gridCol w:w="1160"/>
      </w:tblGrid>
      <w:tr w:rsidR="000A28AC" w:rsidRPr="00F639C2" w:rsidTr="000A28A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55559E">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Strongly dis</w:t>
            </w:r>
            <w:r w:rsidR="0055559E" w:rsidRPr="00F639C2">
              <w:rPr>
                <w:rFonts w:ascii="Times New Roman" w:hAnsi="Times New Roman" w:cs="Times New Roman"/>
                <w:sz w:val="24"/>
                <w:szCs w:val="24"/>
                <w:lang w:val="en-GB"/>
              </w:rPr>
              <w:t>ag</w:t>
            </w:r>
            <w:r w:rsidRPr="00F639C2">
              <w:rPr>
                <w:rFonts w:ascii="Times New Roman" w:hAnsi="Times New Roman" w:cs="Times New Roman"/>
                <w:sz w:val="24"/>
                <w:szCs w:val="24"/>
                <w:lang w:val="en-GB"/>
              </w:rPr>
              <w:t>ree</w:t>
            </w: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Strongly agree</w:t>
            </w:r>
          </w:p>
        </w:tc>
      </w:tr>
      <w:tr w:rsidR="000A28AC" w:rsidRPr="00F639C2" w:rsidTr="000A28A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1</w:t>
            </w:r>
          </w:p>
        </w:tc>
        <w:tc>
          <w:tcPr>
            <w:tcW w:w="1161" w:type="dxa"/>
          </w:tcPr>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2</w:t>
            </w:r>
          </w:p>
        </w:tc>
        <w:tc>
          <w:tcPr>
            <w:tcW w:w="1161" w:type="dxa"/>
          </w:tcPr>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3</w:t>
            </w:r>
          </w:p>
        </w:tc>
        <w:tc>
          <w:tcPr>
            <w:tcW w:w="1161" w:type="dxa"/>
          </w:tcPr>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4</w:t>
            </w:r>
          </w:p>
        </w:tc>
        <w:tc>
          <w:tcPr>
            <w:tcW w:w="1161" w:type="dxa"/>
          </w:tcPr>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5</w:t>
            </w:r>
          </w:p>
        </w:tc>
        <w:tc>
          <w:tcPr>
            <w:tcW w:w="1161" w:type="dxa"/>
          </w:tcPr>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6</w:t>
            </w:r>
          </w:p>
        </w:tc>
        <w:tc>
          <w:tcPr>
            <w:tcW w:w="1161" w:type="dxa"/>
          </w:tcPr>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7</w:t>
            </w:r>
          </w:p>
        </w:tc>
      </w:tr>
      <w:tr w:rsidR="000A28AC" w:rsidRPr="00F639C2" w:rsidTr="000A28AC">
        <w:tc>
          <w:tcPr>
            <w:tcW w:w="1161" w:type="dxa"/>
          </w:tcPr>
          <w:p w:rsidR="000A28AC" w:rsidRPr="00F639C2" w:rsidRDefault="000A28AC" w:rsidP="000A28AC">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This person is </w:t>
            </w:r>
            <w:r w:rsidR="00FB2FF2" w:rsidRPr="00F639C2">
              <w:rPr>
                <w:rFonts w:ascii="Times New Roman" w:hAnsi="Times New Roman" w:cs="Times New Roman"/>
                <w:sz w:val="24"/>
                <w:szCs w:val="24"/>
                <w:lang w:val="en-GB"/>
              </w:rPr>
              <w:t xml:space="preserve">an </w:t>
            </w:r>
            <w:r w:rsidRPr="00F639C2">
              <w:rPr>
                <w:rFonts w:ascii="Times New Roman" w:hAnsi="Times New Roman" w:cs="Times New Roman"/>
                <w:sz w:val="24"/>
                <w:szCs w:val="24"/>
                <w:lang w:val="en-GB"/>
              </w:rPr>
              <w:t>average looking person</w:t>
            </w: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r>
      <w:tr w:rsidR="000A28AC" w:rsidRPr="00F639C2" w:rsidTr="000A28AC">
        <w:tc>
          <w:tcPr>
            <w:tcW w:w="1161" w:type="dxa"/>
          </w:tcPr>
          <w:p w:rsidR="000A28AC" w:rsidRPr="00F639C2" w:rsidRDefault="000A28A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This person is </w:t>
            </w:r>
            <w:r w:rsidR="00FB2FF2" w:rsidRPr="00F639C2">
              <w:rPr>
                <w:rFonts w:ascii="Times New Roman" w:hAnsi="Times New Roman" w:cs="Times New Roman"/>
                <w:sz w:val="24"/>
                <w:szCs w:val="24"/>
                <w:lang w:val="en-GB"/>
              </w:rPr>
              <w:t xml:space="preserve">a </w:t>
            </w:r>
            <w:r w:rsidRPr="00F639C2">
              <w:rPr>
                <w:rFonts w:ascii="Times New Roman" w:hAnsi="Times New Roman" w:cs="Times New Roman"/>
                <w:sz w:val="24"/>
                <w:szCs w:val="24"/>
                <w:lang w:val="en-GB"/>
              </w:rPr>
              <w:t>very successful person</w:t>
            </w: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r>
      <w:tr w:rsidR="000A28AC" w:rsidRPr="00F639C2" w:rsidTr="000A28AC">
        <w:tc>
          <w:tcPr>
            <w:tcW w:w="1161" w:type="dxa"/>
          </w:tcPr>
          <w:p w:rsidR="000A28AC" w:rsidRPr="00F639C2" w:rsidRDefault="000A28AC" w:rsidP="000A28AC">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This person is</w:t>
            </w:r>
            <w:r w:rsidR="00FB2FF2" w:rsidRPr="00F639C2">
              <w:rPr>
                <w:rFonts w:ascii="Times New Roman" w:hAnsi="Times New Roman" w:cs="Times New Roman"/>
                <w:sz w:val="24"/>
                <w:szCs w:val="24"/>
                <w:lang w:val="en-GB"/>
              </w:rPr>
              <w:t xml:space="preserve"> a</w:t>
            </w:r>
            <w:r w:rsidRPr="00F639C2">
              <w:rPr>
                <w:rFonts w:ascii="Times New Roman" w:hAnsi="Times New Roman" w:cs="Times New Roman"/>
                <w:sz w:val="24"/>
                <w:szCs w:val="24"/>
                <w:lang w:val="en-GB"/>
              </w:rPr>
              <w:t xml:space="preserve"> very attractive person</w:t>
            </w: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c>
          <w:tcPr>
            <w:tcW w:w="1161" w:type="dxa"/>
          </w:tcPr>
          <w:p w:rsidR="000A28AC" w:rsidRPr="00F639C2" w:rsidRDefault="000A28AC" w:rsidP="00C75D01">
            <w:pPr>
              <w:jc w:val="both"/>
              <w:rPr>
                <w:rFonts w:ascii="Times New Roman" w:hAnsi="Times New Roman" w:cs="Times New Roman"/>
                <w:sz w:val="24"/>
                <w:szCs w:val="24"/>
                <w:lang w:val="en-GB"/>
              </w:rPr>
            </w:pPr>
          </w:p>
        </w:tc>
      </w:tr>
    </w:tbl>
    <w:p w:rsidR="00084AC7" w:rsidRPr="00F639C2" w:rsidRDefault="00084AC7" w:rsidP="00084AC7">
      <w:pPr>
        <w:jc w:val="both"/>
        <w:rPr>
          <w:rFonts w:ascii="Times New Roman" w:hAnsi="Times New Roman" w:cs="Times New Roman"/>
          <w:sz w:val="24"/>
          <w:szCs w:val="24"/>
          <w:lang w:val="en-GB"/>
        </w:rPr>
      </w:pPr>
    </w:p>
    <w:p w:rsidR="00C75D01" w:rsidRPr="00F639C2" w:rsidRDefault="00FB2FF2" w:rsidP="00FB2FF2">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t xml:space="preserve">4. </w:t>
      </w:r>
      <w:r w:rsidR="00D60451" w:rsidRPr="00F639C2">
        <w:rPr>
          <w:rFonts w:ascii="Times New Roman" w:hAnsi="Times New Roman" w:cs="Times New Roman"/>
          <w:b/>
          <w:sz w:val="24"/>
          <w:szCs w:val="24"/>
          <w:lang w:val="en-GB"/>
        </w:rPr>
        <w:t>Attitude towards the Ad</w:t>
      </w:r>
    </w:p>
    <w:p w:rsidR="00084AC7" w:rsidRPr="00F639C2" w:rsidRDefault="00084AC7" w:rsidP="00084AC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Here are a number of statements about the ad with which you may agree or not agree. Please select the answer that best indicates the extent to which you agree or disagree with that statement.</w:t>
      </w:r>
    </w:p>
    <w:p w:rsidR="00084AC7" w:rsidRPr="00F639C2" w:rsidRDefault="00084AC7" w:rsidP="00084AC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(Possible answers to the following questions: Strongly Disagree,</w:t>
      </w:r>
      <w:r w:rsidRPr="00F639C2">
        <w:rPr>
          <w:rFonts w:ascii="Times New Roman" w:hAnsi="Times New Roman" w:cs="Times New Roman"/>
          <w:sz w:val="24"/>
          <w:szCs w:val="24"/>
          <w:lang w:val="en-GB"/>
        </w:rPr>
        <w:tab/>
        <w:t xml:space="preserve"> Disagree, Somewhat Disagree, Neither Agree nor Disagree, Somewhat Agree, Agree, Strongly Agree)</w:t>
      </w:r>
    </w:p>
    <w:p w:rsidR="00FB2FF2" w:rsidRPr="00F639C2" w:rsidRDefault="00C75D01"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ab/>
      </w:r>
      <w:r w:rsidR="00FB2FF2" w:rsidRPr="00F639C2">
        <w:rPr>
          <w:rFonts w:ascii="Times New Roman" w:hAnsi="Times New Roman" w:cs="Times New Roman"/>
          <w:sz w:val="24"/>
          <w:szCs w:val="24"/>
          <w:lang w:val="en-GB"/>
        </w:rPr>
        <w:t>I dislike the ad/ I like the ad</w:t>
      </w:r>
    </w:p>
    <w:p w:rsidR="00FB2FF2" w:rsidRPr="00F639C2" w:rsidRDefault="00FB2FF2"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ab/>
        <w:t>I react unfavourably to the ad/ I react favourably to the ad</w:t>
      </w:r>
    </w:p>
    <w:p w:rsidR="00FB2FF2" w:rsidRPr="00F639C2" w:rsidRDefault="00FB2FF2"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ab/>
        <w:t>I feel negative toward the ad/ I feel positive toward the ad</w:t>
      </w:r>
    </w:p>
    <w:p w:rsidR="00FB2FF2" w:rsidRPr="00F639C2" w:rsidRDefault="00FB2FF2"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ab/>
        <w:t>The ad is bad/ the ad is good</w:t>
      </w:r>
    </w:p>
    <w:p w:rsidR="00C75D01" w:rsidRPr="00F639C2" w:rsidRDefault="00FB2FF2" w:rsidP="00FB2FF2">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ab/>
        <w:t>I find this ad trustworthy/ untrustworthy</w:t>
      </w:r>
    </w:p>
    <w:p w:rsidR="00C75D01" w:rsidRPr="00F639C2" w:rsidRDefault="00FB2FF2"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ab/>
        <w:t>I find this ad persuasive/ not at all persuasive</w:t>
      </w:r>
    </w:p>
    <w:p w:rsidR="00C75D01" w:rsidRPr="00F639C2" w:rsidRDefault="00FB2FF2"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lastRenderedPageBreak/>
        <w:t>•</w:t>
      </w:r>
      <w:r w:rsidRPr="00F639C2">
        <w:rPr>
          <w:rFonts w:ascii="Times New Roman" w:hAnsi="Times New Roman" w:cs="Times New Roman"/>
          <w:sz w:val="24"/>
          <w:szCs w:val="24"/>
          <w:lang w:val="en-GB"/>
        </w:rPr>
        <w:tab/>
        <w:t>I find this ad believable/ unbelievable</w:t>
      </w:r>
    </w:p>
    <w:p w:rsidR="00C75D01" w:rsidRPr="00F639C2" w:rsidRDefault="00C75D01"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Pr="00F639C2">
        <w:rPr>
          <w:rFonts w:ascii="Times New Roman" w:hAnsi="Times New Roman" w:cs="Times New Roman"/>
          <w:sz w:val="24"/>
          <w:szCs w:val="24"/>
          <w:lang w:val="en-GB"/>
        </w:rPr>
        <w:tab/>
        <w:t>I find this ad appealing</w:t>
      </w:r>
      <w:r w:rsidR="00FB2FF2" w:rsidRPr="00F639C2">
        <w:rPr>
          <w:rFonts w:ascii="Times New Roman" w:hAnsi="Times New Roman" w:cs="Times New Roman"/>
          <w:sz w:val="24"/>
          <w:szCs w:val="24"/>
          <w:lang w:val="en-GB"/>
        </w:rPr>
        <w:t>/ unappealing</w:t>
      </w:r>
      <w:r w:rsidRPr="00F639C2">
        <w:rPr>
          <w:rFonts w:ascii="Times New Roman" w:hAnsi="Times New Roman" w:cs="Times New Roman"/>
          <w:sz w:val="24"/>
          <w:szCs w:val="24"/>
          <w:lang w:val="en-GB"/>
        </w:rPr>
        <w:t xml:space="preserve"> </w:t>
      </w:r>
    </w:p>
    <w:p w:rsidR="00C75D01" w:rsidRPr="00F639C2" w:rsidRDefault="00F050B9" w:rsidP="00C75D01">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t xml:space="preserve">5. </w:t>
      </w:r>
      <w:r w:rsidR="00C75D01" w:rsidRPr="00F639C2">
        <w:rPr>
          <w:rFonts w:ascii="Times New Roman" w:hAnsi="Times New Roman" w:cs="Times New Roman"/>
          <w:b/>
          <w:sz w:val="24"/>
          <w:szCs w:val="24"/>
          <w:lang w:val="en-GB"/>
        </w:rPr>
        <w:t xml:space="preserve">Attitude </w:t>
      </w:r>
      <w:r w:rsidR="003C6A47" w:rsidRPr="00F639C2">
        <w:rPr>
          <w:rFonts w:ascii="Times New Roman" w:hAnsi="Times New Roman" w:cs="Times New Roman"/>
          <w:b/>
          <w:sz w:val="24"/>
          <w:szCs w:val="24"/>
          <w:lang w:val="en-GB"/>
        </w:rPr>
        <w:t>towards</w:t>
      </w:r>
      <w:r w:rsidR="00C75D01" w:rsidRPr="00F639C2">
        <w:rPr>
          <w:rFonts w:ascii="Times New Roman" w:hAnsi="Times New Roman" w:cs="Times New Roman"/>
          <w:b/>
          <w:sz w:val="24"/>
          <w:szCs w:val="24"/>
          <w:lang w:val="en-GB"/>
        </w:rPr>
        <w:t xml:space="preserve"> the Brand</w:t>
      </w:r>
    </w:p>
    <w:p w:rsidR="00084AC7" w:rsidRPr="00F639C2" w:rsidRDefault="00084AC7" w:rsidP="00084AC7">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(Possible answers to the following questions: Strongly Disagree,</w:t>
      </w:r>
      <w:r w:rsidRPr="00F639C2">
        <w:rPr>
          <w:rFonts w:ascii="Times New Roman" w:hAnsi="Times New Roman" w:cs="Times New Roman"/>
          <w:sz w:val="24"/>
          <w:szCs w:val="24"/>
          <w:lang w:val="en-GB"/>
        </w:rPr>
        <w:tab/>
        <w:t xml:space="preserve"> Disagree, Somewhat Disagree, Neither Agree nor Disagree, Somewhat Agree, Agree, Strongly Agree)</w:t>
      </w:r>
    </w:p>
    <w:p w:rsidR="00084AC7"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 xml:space="preserve">I would </w:t>
      </w:r>
      <w:r w:rsidR="00F050B9" w:rsidRPr="00F639C2">
        <w:rPr>
          <w:rFonts w:ascii="Times New Roman" w:hAnsi="Times New Roman" w:cs="Times New Roman"/>
          <w:sz w:val="24"/>
          <w:szCs w:val="24"/>
          <w:lang w:val="en-GB"/>
        </w:rPr>
        <w:t xml:space="preserve">not </w:t>
      </w:r>
      <w:r w:rsidR="00C75D01" w:rsidRPr="00F639C2">
        <w:rPr>
          <w:rFonts w:ascii="Times New Roman" w:hAnsi="Times New Roman" w:cs="Times New Roman"/>
          <w:sz w:val="24"/>
          <w:szCs w:val="24"/>
          <w:lang w:val="en-GB"/>
        </w:rPr>
        <w:t>purchase this perfume</w:t>
      </w:r>
      <w:r w:rsidR="00F050B9" w:rsidRPr="00F639C2">
        <w:rPr>
          <w:rFonts w:ascii="Times New Roman" w:hAnsi="Times New Roman" w:cs="Times New Roman"/>
          <w:sz w:val="24"/>
          <w:szCs w:val="24"/>
          <w:lang w:val="en-GB"/>
        </w:rPr>
        <w:t>/ I would purchase this perfume</w:t>
      </w:r>
      <w:r w:rsidR="00C75D01" w:rsidRPr="00F639C2">
        <w:rPr>
          <w:rFonts w:ascii="Times New Roman" w:hAnsi="Times New Roman" w:cs="Times New Roman"/>
          <w:sz w:val="24"/>
          <w:szCs w:val="24"/>
          <w:lang w:val="en-GB"/>
        </w:rPr>
        <w:t xml:space="preserve"> </w:t>
      </w:r>
    </w:p>
    <w:p w:rsidR="00F050B9" w:rsidRPr="00F639C2" w:rsidRDefault="00084AC7" w:rsidP="00F050B9">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 xml:space="preserve">I find this perfume </w:t>
      </w:r>
      <w:r w:rsidR="00F050B9" w:rsidRPr="00F639C2">
        <w:rPr>
          <w:rFonts w:ascii="Times New Roman" w:hAnsi="Times New Roman" w:cs="Times New Roman"/>
          <w:sz w:val="24"/>
          <w:szCs w:val="24"/>
          <w:lang w:val="en-GB"/>
        </w:rPr>
        <w:t xml:space="preserve">a mediocre product/ an exceptional product </w:t>
      </w:r>
    </w:p>
    <w:p w:rsidR="00C75D01"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 xml:space="preserve">I find this brand of </w:t>
      </w:r>
      <w:r w:rsidR="00F050B9" w:rsidRPr="00F639C2">
        <w:rPr>
          <w:rFonts w:ascii="Times New Roman" w:hAnsi="Times New Roman" w:cs="Times New Roman"/>
          <w:sz w:val="24"/>
          <w:szCs w:val="24"/>
          <w:lang w:val="en-GB"/>
        </w:rPr>
        <w:t xml:space="preserve">not at all high quality/ </w:t>
      </w:r>
      <w:r w:rsidR="00C75D01" w:rsidRPr="00F639C2">
        <w:rPr>
          <w:rFonts w:ascii="Times New Roman" w:hAnsi="Times New Roman" w:cs="Times New Roman"/>
          <w:sz w:val="24"/>
          <w:szCs w:val="24"/>
          <w:lang w:val="en-GB"/>
        </w:rPr>
        <w:t>extremely high quality</w:t>
      </w:r>
    </w:p>
    <w:p w:rsidR="00C75D01"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I find this perfume of </w:t>
      </w:r>
      <w:r w:rsidR="00F050B9" w:rsidRPr="00F639C2">
        <w:rPr>
          <w:rFonts w:ascii="Times New Roman" w:hAnsi="Times New Roman" w:cs="Times New Roman"/>
          <w:sz w:val="24"/>
          <w:szCs w:val="24"/>
          <w:lang w:val="en-GB"/>
        </w:rPr>
        <w:t xml:space="preserve">poor value/ </w:t>
      </w:r>
      <w:r w:rsidR="00C75D01" w:rsidRPr="00F639C2">
        <w:rPr>
          <w:rFonts w:ascii="Times New Roman" w:hAnsi="Times New Roman" w:cs="Times New Roman"/>
          <w:sz w:val="24"/>
          <w:szCs w:val="24"/>
          <w:lang w:val="en-GB"/>
        </w:rPr>
        <w:t>excellent value</w:t>
      </w:r>
    </w:p>
    <w:p w:rsidR="00C75D01"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I find this perfume </w:t>
      </w:r>
      <w:r w:rsidR="00F050B9" w:rsidRPr="00F639C2">
        <w:rPr>
          <w:rFonts w:ascii="Times New Roman" w:hAnsi="Times New Roman" w:cs="Times New Roman"/>
          <w:sz w:val="24"/>
          <w:szCs w:val="24"/>
          <w:lang w:val="en-GB"/>
        </w:rPr>
        <w:t xml:space="preserve">poorly made/ </w:t>
      </w:r>
      <w:r w:rsidR="00C75D01" w:rsidRPr="00F639C2">
        <w:rPr>
          <w:rFonts w:ascii="Times New Roman" w:hAnsi="Times New Roman" w:cs="Times New Roman"/>
          <w:sz w:val="24"/>
          <w:szCs w:val="24"/>
          <w:lang w:val="en-GB"/>
        </w:rPr>
        <w:t>well made</w:t>
      </w:r>
    </w:p>
    <w:p w:rsidR="00C75D01"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I find this perfume </w:t>
      </w:r>
      <w:r w:rsidR="00F050B9" w:rsidRPr="00F639C2">
        <w:rPr>
          <w:rFonts w:ascii="Times New Roman" w:hAnsi="Times New Roman" w:cs="Times New Roman"/>
          <w:sz w:val="24"/>
          <w:szCs w:val="24"/>
          <w:lang w:val="en-GB"/>
        </w:rPr>
        <w:t xml:space="preserve">boring/ </w:t>
      </w:r>
      <w:r w:rsidR="00C75D01" w:rsidRPr="00F639C2">
        <w:rPr>
          <w:rFonts w:ascii="Times New Roman" w:hAnsi="Times New Roman" w:cs="Times New Roman"/>
          <w:sz w:val="24"/>
          <w:szCs w:val="24"/>
          <w:lang w:val="en-GB"/>
        </w:rPr>
        <w:t>exciting</w:t>
      </w:r>
    </w:p>
    <w:p w:rsidR="00C75D01"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I find this perfume </w:t>
      </w:r>
      <w:r w:rsidR="00F050B9" w:rsidRPr="00F639C2">
        <w:rPr>
          <w:rFonts w:ascii="Times New Roman" w:hAnsi="Times New Roman" w:cs="Times New Roman"/>
          <w:sz w:val="24"/>
          <w:szCs w:val="24"/>
          <w:lang w:val="en-GB"/>
        </w:rPr>
        <w:t>not a</w:t>
      </w:r>
      <w:r w:rsidR="00C75D01" w:rsidRPr="00F639C2">
        <w:rPr>
          <w:rFonts w:ascii="Times New Roman" w:hAnsi="Times New Roman" w:cs="Times New Roman"/>
          <w:sz w:val="24"/>
          <w:szCs w:val="24"/>
          <w:lang w:val="en-GB"/>
        </w:rPr>
        <w:t xml:space="preserve"> worthwhile product</w:t>
      </w:r>
      <w:r w:rsidR="00F050B9" w:rsidRPr="00F639C2">
        <w:rPr>
          <w:rFonts w:ascii="Times New Roman" w:hAnsi="Times New Roman" w:cs="Times New Roman"/>
          <w:sz w:val="24"/>
          <w:szCs w:val="24"/>
          <w:lang w:val="en-GB"/>
        </w:rPr>
        <w:t>/ a worthwhile product</w:t>
      </w:r>
    </w:p>
    <w:p w:rsidR="00C75D01"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I find this perfume an </w:t>
      </w:r>
      <w:r w:rsidR="00F050B9" w:rsidRPr="00F639C2">
        <w:rPr>
          <w:rFonts w:ascii="Times New Roman" w:hAnsi="Times New Roman" w:cs="Times New Roman"/>
          <w:sz w:val="24"/>
          <w:szCs w:val="24"/>
          <w:lang w:val="en-GB"/>
        </w:rPr>
        <w:t>un</w:t>
      </w:r>
      <w:r w:rsidR="00C75D01" w:rsidRPr="00F639C2">
        <w:rPr>
          <w:rFonts w:ascii="Times New Roman" w:hAnsi="Times New Roman" w:cs="Times New Roman"/>
          <w:sz w:val="24"/>
          <w:szCs w:val="24"/>
          <w:lang w:val="en-GB"/>
        </w:rPr>
        <w:t>appealing product</w:t>
      </w:r>
      <w:r w:rsidR="00F050B9" w:rsidRPr="00F639C2">
        <w:rPr>
          <w:rFonts w:ascii="Times New Roman" w:hAnsi="Times New Roman" w:cs="Times New Roman"/>
          <w:sz w:val="24"/>
          <w:szCs w:val="24"/>
          <w:lang w:val="en-GB"/>
        </w:rPr>
        <w:t>/ appealing product</w:t>
      </w:r>
    </w:p>
    <w:p w:rsidR="00C75D01"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I find this perfume </w:t>
      </w:r>
      <w:r w:rsidR="00F050B9" w:rsidRPr="00F639C2">
        <w:rPr>
          <w:rFonts w:ascii="Times New Roman" w:hAnsi="Times New Roman" w:cs="Times New Roman"/>
          <w:sz w:val="24"/>
          <w:szCs w:val="24"/>
          <w:lang w:val="en-GB"/>
        </w:rPr>
        <w:t xml:space="preserve">common/ </w:t>
      </w:r>
      <w:r w:rsidR="00C75D01" w:rsidRPr="00F639C2">
        <w:rPr>
          <w:rFonts w:ascii="Times New Roman" w:hAnsi="Times New Roman" w:cs="Times New Roman"/>
          <w:sz w:val="24"/>
          <w:szCs w:val="24"/>
          <w:lang w:val="en-GB"/>
        </w:rPr>
        <w:t>unique</w:t>
      </w:r>
    </w:p>
    <w:p w:rsidR="00C75D01"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I would</w:t>
      </w:r>
      <w:r w:rsidR="00F050B9" w:rsidRPr="00F639C2">
        <w:rPr>
          <w:rFonts w:ascii="Times New Roman" w:hAnsi="Times New Roman" w:cs="Times New Roman"/>
          <w:sz w:val="24"/>
          <w:szCs w:val="24"/>
          <w:lang w:val="en-GB"/>
        </w:rPr>
        <w:t xml:space="preserve"> not</w:t>
      </w:r>
      <w:r w:rsidR="00C75D01" w:rsidRPr="00F639C2">
        <w:rPr>
          <w:rFonts w:ascii="Times New Roman" w:hAnsi="Times New Roman" w:cs="Times New Roman"/>
          <w:sz w:val="24"/>
          <w:szCs w:val="24"/>
          <w:lang w:val="en-GB"/>
        </w:rPr>
        <w:t xml:space="preserve"> </w:t>
      </w:r>
      <w:r w:rsidR="0083495C" w:rsidRPr="00F639C2">
        <w:rPr>
          <w:rFonts w:ascii="Times New Roman" w:hAnsi="Times New Roman" w:cs="Times New Roman"/>
          <w:sz w:val="24"/>
          <w:szCs w:val="24"/>
          <w:lang w:val="en-GB"/>
        </w:rPr>
        <w:t>recommend this</w:t>
      </w:r>
      <w:r w:rsidRPr="00F639C2">
        <w:rPr>
          <w:rFonts w:ascii="Times New Roman" w:hAnsi="Times New Roman" w:cs="Times New Roman"/>
          <w:sz w:val="24"/>
          <w:szCs w:val="24"/>
          <w:lang w:val="en-GB"/>
        </w:rPr>
        <w:t xml:space="preserve"> perfume</w:t>
      </w:r>
      <w:r w:rsidR="00C75D01" w:rsidRPr="00F639C2">
        <w:rPr>
          <w:rFonts w:ascii="Times New Roman" w:hAnsi="Times New Roman" w:cs="Times New Roman"/>
          <w:sz w:val="24"/>
          <w:szCs w:val="24"/>
          <w:lang w:val="en-GB"/>
        </w:rPr>
        <w:t xml:space="preserve"> to a friend</w:t>
      </w:r>
      <w:r w:rsidR="00F050B9" w:rsidRPr="00F639C2">
        <w:rPr>
          <w:rFonts w:ascii="Times New Roman" w:hAnsi="Times New Roman" w:cs="Times New Roman"/>
          <w:sz w:val="24"/>
          <w:szCs w:val="24"/>
          <w:lang w:val="en-GB"/>
        </w:rPr>
        <w:t>/ I would recommend this perfume to a friend</w:t>
      </w:r>
    </w:p>
    <w:p w:rsidR="00C75D01" w:rsidRPr="00F639C2" w:rsidRDefault="00084AC7"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I find this perfume </w:t>
      </w:r>
      <w:r w:rsidR="00C75D01" w:rsidRPr="00F639C2">
        <w:rPr>
          <w:rFonts w:ascii="Times New Roman" w:hAnsi="Times New Roman" w:cs="Times New Roman"/>
          <w:sz w:val="24"/>
          <w:szCs w:val="24"/>
          <w:lang w:val="en-GB"/>
        </w:rPr>
        <w:t xml:space="preserve">very </w:t>
      </w:r>
      <w:r w:rsidR="00F050B9" w:rsidRPr="00F639C2">
        <w:rPr>
          <w:rFonts w:ascii="Times New Roman" w:hAnsi="Times New Roman" w:cs="Times New Roman"/>
          <w:sz w:val="24"/>
          <w:szCs w:val="24"/>
          <w:lang w:val="en-GB"/>
        </w:rPr>
        <w:t>bad</w:t>
      </w:r>
      <w:r w:rsidRPr="00F639C2">
        <w:rPr>
          <w:rFonts w:ascii="Times New Roman" w:hAnsi="Times New Roman" w:cs="Times New Roman"/>
          <w:sz w:val="24"/>
          <w:szCs w:val="24"/>
          <w:lang w:val="en-GB"/>
        </w:rPr>
        <w:t xml:space="preserve"> </w:t>
      </w:r>
      <w:r w:rsidR="00F050B9" w:rsidRPr="00F639C2">
        <w:rPr>
          <w:rFonts w:ascii="Times New Roman" w:hAnsi="Times New Roman" w:cs="Times New Roman"/>
          <w:sz w:val="24"/>
          <w:szCs w:val="24"/>
          <w:lang w:val="en-GB"/>
        </w:rPr>
        <w:t xml:space="preserve">/ very good </w:t>
      </w:r>
    </w:p>
    <w:p w:rsidR="00C75D01" w:rsidRPr="00F639C2" w:rsidRDefault="00F050B9" w:rsidP="00C75D01">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t xml:space="preserve">6. </w:t>
      </w:r>
      <w:r w:rsidR="00C75D01" w:rsidRPr="00F639C2">
        <w:rPr>
          <w:rFonts w:ascii="Times New Roman" w:hAnsi="Times New Roman" w:cs="Times New Roman"/>
          <w:b/>
          <w:sz w:val="24"/>
          <w:szCs w:val="24"/>
          <w:lang w:val="en-GB"/>
        </w:rPr>
        <w:t>Purchase Intention</w:t>
      </w:r>
    </w:p>
    <w:p w:rsidR="00AC2DC2" w:rsidRPr="00F639C2" w:rsidRDefault="00AC2DC2" w:rsidP="00AC2DC2">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(Possible answers to the following questions: Strongly Disagree,</w:t>
      </w:r>
      <w:r w:rsidRPr="00F639C2">
        <w:rPr>
          <w:rFonts w:ascii="Times New Roman" w:hAnsi="Times New Roman" w:cs="Times New Roman"/>
          <w:sz w:val="24"/>
          <w:szCs w:val="24"/>
          <w:lang w:val="en-GB"/>
        </w:rPr>
        <w:tab/>
        <w:t xml:space="preserve"> Disagree, Somewhat Disagree, Neither Agree nor Disagree, Somewhat Agree, Agree, Strongly Agree)</w:t>
      </w:r>
    </w:p>
    <w:p w:rsidR="00C75D01" w:rsidRPr="00F639C2" w:rsidRDefault="00AC2DC2"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C75D01" w:rsidRPr="00F639C2">
        <w:rPr>
          <w:rFonts w:ascii="Times New Roman" w:hAnsi="Times New Roman" w:cs="Times New Roman"/>
          <w:sz w:val="24"/>
          <w:szCs w:val="24"/>
          <w:lang w:val="en-GB"/>
        </w:rPr>
        <w:t xml:space="preserve"> It is very likely that I will buy </w:t>
      </w:r>
      <w:r w:rsidRPr="00F639C2">
        <w:rPr>
          <w:rFonts w:ascii="Times New Roman" w:hAnsi="Times New Roman" w:cs="Times New Roman"/>
          <w:sz w:val="24"/>
          <w:szCs w:val="24"/>
          <w:lang w:val="en-GB"/>
        </w:rPr>
        <w:t>the Hugo Boss perfume</w:t>
      </w:r>
    </w:p>
    <w:p w:rsidR="00C75D01" w:rsidRPr="00F639C2" w:rsidRDefault="00AC2DC2"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C75D01" w:rsidRPr="00F639C2">
        <w:rPr>
          <w:rFonts w:ascii="Times New Roman" w:hAnsi="Times New Roman" w:cs="Times New Roman"/>
          <w:sz w:val="24"/>
          <w:szCs w:val="24"/>
          <w:lang w:val="en-GB"/>
        </w:rPr>
        <w:t xml:space="preserve"> I will purchase </w:t>
      </w:r>
      <w:r w:rsidRPr="00F639C2">
        <w:rPr>
          <w:rFonts w:ascii="Times New Roman" w:hAnsi="Times New Roman" w:cs="Times New Roman"/>
          <w:sz w:val="24"/>
          <w:szCs w:val="24"/>
          <w:lang w:val="en-GB"/>
        </w:rPr>
        <w:t>Hugo Boss the next time I need a perfume</w:t>
      </w:r>
    </w:p>
    <w:p w:rsidR="00C75D01" w:rsidRPr="00F639C2" w:rsidRDefault="00AC2DC2"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I will definitely try the Hugo Boss perfume</w:t>
      </w:r>
    </w:p>
    <w:p w:rsidR="00C75D01" w:rsidRPr="00F639C2" w:rsidRDefault="00AC2DC2"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Suppose that a friend called you last night to get your</w:t>
      </w:r>
      <w:r w:rsidRPr="00F639C2">
        <w:rPr>
          <w:rFonts w:ascii="Times New Roman" w:hAnsi="Times New Roman" w:cs="Times New Roman"/>
          <w:sz w:val="24"/>
          <w:szCs w:val="24"/>
          <w:lang w:val="en-GB"/>
        </w:rPr>
        <w:t xml:space="preserve"> advice in his/her search for a</w:t>
      </w:r>
      <w:r w:rsidR="00F050B9" w:rsidRPr="00F639C2">
        <w:rPr>
          <w:rFonts w:ascii="Times New Roman" w:hAnsi="Times New Roman" w:cs="Times New Roman"/>
          <w:sz w:val="24"/>
          <w:szCs w:val="24"/>
          <w:lang w:val="en-GB"/>
        </w:rPr>
        <w:t xml:space="preserve"> </w:t>
      </w:r>
      <w:r w:rsidRPr="00F639C2">
        <w:rPr>
          <w:rFonts w:ascii="Times New Roman" w:hAnsi="Times New Roman" w:cs="Times New Roman"/>
          <w:sz w:val="24"/>
          <w:szCs w:val="24"/>
          <w:lang w:val="en-GB"/>
        </w:rPr>
        <w:t>perfume</w:t>
      </w:r>
      <w:r w:rsidR="00C75D01" w:rsidRPr="00F639C2">
        <w:rPr>
          <w:rFonts w:ascii="Times New Roman" w:hAnsi="Times New Roman" w:cs="Times New Roman"/>
          <w:sz w:val="24"/>
          <w:szCs w:val="24"/>
          <w:lang w:val="en-GB"/>
        </w:rPr>
        <w:t>. Would you recommend him</w:t>
      </w:r>
      <w:r w:rsidRPr="00F639C2">
        <w:rPr>
          <w:rFonts w:ascii="Times New Roman" w:hAnsi="Times New Roman" w:cs="Times New Roman"/>
          <w:sz w:val="24"/>
          <w:szCs w:val="24"/>
          <w:lang w:val="en-GB"/>
        </w:rPr>
        <w:t xml:space="preserve"> to buy a perfume </w:t>
      </w:r>
      <w:r w:rsidR="00C75D01" w:rsidRPr="00F639C2">
        <w:rPr>
          <w:rFonts w:ascii="Times New Roman" w:hAnsi="Times New Roman" w:cs="Times New Roman"/>
          <w:sz w:val="24"/>
          <w:szCs w:val="24"/>
          <w:lang w:val="en-GB"/>
        </w:rPr>
        <w:t xml:space="preserve">from </w:t>
      </w:r>
      <w:r w:rsidRPr="00F639C2">
        <w:rPr>
          <w:rFonts w:ascii="Times New Roman" w:hAnsi="Times New Roman" w:cs="Times New Roman"/>
          <w:sz w:val="24"/>
          <w:szCs w:val="24"/>
          <w:lang w:val="en-GB"/>
        </w:rPr>
        <w:t>Hugo Boss?</w:t>
      </w:r>
    </w:p>
    <w:p w:rsidR="00C75D01" w:rsidRPr="00F639C2" w:rsidRDefault="00F050B9" w:rsidP="00C75D01">
      <w:pPr>
        <w:jc w:val="both"/>
        <w:rPr>
          <w:rFonts w:ascii="Times New Roman" w:hAnsi="Times New Roman" w:cs="Times New Roman"/>
          <w:b/>
          <w:sz w:val="24"/>
          <w:szCs w:val="24"/>
          <w:lang w:val="en-GB"/>
        </w:rPr>
      </w:pPr>
      <w:r w:rsidRPr="00F639C2">
        <w:rPr>
          <w:rFonts w:ascii="Times New Roman" w:hAnsi="Times New Roman" w:cs="Times New Roman"/>
          <w:b/>
          <w:sz w:val="24"/>
          <w:szCs w:val="24"/>
          <w:lang w:val="en-GB"/>
        </w:rPr>
        <w:t xml:space="preserve">7. </w:t>
      </w:r>
      <w:r w:rsidR="00C75D01" w:rsidRPr="00F639C2">
        <w:rPr>
          <w:rFonts w:ascii="Times New Roman" w:hAnsi="Times New Roman" w:cs="Times New Roman"/>
          <w:b/>
          <w:sz w:val="24"/>
          <w:szCs w:val="24"/>
          <w:lang w:val="en-GB"/>
        </w:rPr>
        <w:t>Social comparison</w:t>
      </w:r>
    </w:p>
    <w:p w:rsidR="00D64F1A" w:rsidRPr="00F639C2" w:rsidRDefault="00D64F1A" w:rsidP="00D64F1A">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(Possible answers to the following questions: Strongly Disagree,</w:t>
      </w:r>
      <w:r w:rsidRPr="00F639C2">
        <w:rPr>
          <w:rFonts w:ascii="Times New Roman" w:hAnsi="Times New Roman" w:cs="Times New Roman"/>
          <w:sz w:val="24"/>
          <w:szCs w:val="24"/>
          <w:lang w:val="en-GB"/>
        </w:rPr>
        <w:tab/>
        <w:t xml:space="preserve"> Disagree, Somewhat Disagree, Neither Agree nor Disagree, Somewhat Agree, Agree, Strongly Agree)</w:t>
      </w:r>
    </w:p>
    <w:p w:rsidR="00C75D01" w:rsidRPr="00F639C2" w:rsidRDefault="00D64F1A"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lastRenderedPageBreak/>
        <w:t>•</w:t>
      </w:r>
      <w:r w:rsidR="00C75D01" w:rsidRPr="00F639C2">
        <w:rPr>
          <w:rFonts w:ascii="Times New Roman" w:hAnsi="Times New Roman" w:cs="Times New Roman"/>
          <w:sz w:val="24"/>
          <w:szCs w:val="24"/>
          <w:lang w:val="en-GB"/>
        </w:rPr>
        <w:t xml:space="preserve"> When I see </w:t>
      </w:r>
      <w:r w:rsidR="003A38AD" w:rsidRPr="00F639C2">
        <w:rPr>
          <w:rFonts w:ascii="Times New Roman" w:hAnsi="Times New Roman" w:cs="Times New Roman"/>
          <w:sz w:val="24"/>
          <w:szCs w:val="24"/>
          <w:lang w:val="en-GB"/>
        </w:rPr>
        <w:t>models in this Hugo Boss</w:t>
      </w:r>
      <w:r w:rsidR="00C75D01" w:rsidRPr="00F639C2">
        <w:rPr>
          <w:rFonts w:ascii="Times New Roman" w:hAnsi="Times New Roman" w:cs="Times New Roman"/>
          <w:sz w:val="24"/>
          <w:szCs w:val="24"/>
          <w:lang w:val="en-GB"/>
        </w:rPr>
        <w:t xml:space="preserve"> ad, I think about how well or how badly I look</w:t>
      </w:r>
      <w:r w:rsidR="0083495C"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 xml:space="preserve">compared to the </w:t>
      </w:r>
      <w:r w:rsidRPr="00F639C2">
        <w:rPr>
          <w:rFonts w:ascii="Times New Roman" w:hAnsi="Times New Roman" w:cs="Times New Roman"/>
          <w:sz w:val="24"/>
          <w:szCs w:val="24"/>
          <w:lang w:val="en-GB"/>
        </w:rPr>
        <w:t>person</w:t>
      </w:r>
      <w:r w:rsidR="00C75D01" w:rsidRPr="00F639C2">
        <w:rPr>
          <w:rFonts w:ascii="Times New Roman" w:hAnsi="Times New Roman" w:cs="Times New Roman"/>
          <w:sz w:val="24"/>
          <w:szCs w:val="24"/>
          <w:lang w:val="en-GB"/>
        </w:rPr>
        <w:t>.</w:t>
      </w:r>
    </w:p>
    <w:p w:rsidR="00C75D01" w:rsidRPr="00F639C2" w:rsidRDefault="00D64F1A"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C75D01" w:rsidRPr="00F639C2">
        <w:rPr>
          <w:rFonts w:ascii="Times New Roman" w:hAnsi="Times New Roman" w:cs="Times New Roman"/>
          <w:sz w:val="24"/>
          <w:szCs w:val="24"/>
          <w:lang w:val="en-GB"/>
        </w:rPr>
        <w:t xml:space="preserve"> Ads for </w:t>
      </w:r>
      <w:r w:rsidR="003A38AD" w:rsidRPr="00F639C2">
        <w:rPr>
          <w:rFonts w:ascii="Times New Roman" w:hAnsi="Times New Roman" w:cs="Times New Roman"/>
          <w:sz w:val="24"/>
          <w:szCs w:val="24"/>
          <w:lang w:val="en-GB"/>
        </w:rPr>
        <w:t>perfumes</w:t>
      </w:r>
      <w:r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make me feel dissatisfied with the way I look.</w:t>
      </w:r>
    </w:p>
    <w:p w:rsidR="00C75D01" w:rsidRPr="00F639C2" w:rsidRDefault="00D64F1A"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C75D01" w:rsidRPr="00F639C2">
        <w:rPr>
          <w:rFonts w:ascii="Times New Roman" w:hAnsi="Times New Roman" w:cs="Times New Roman"/>
          <w:sz w:val="24"/>
          <w:szCs w:val="24"/>
          <w:lang w:val="en-GB"/>
        </w:rPr>
        <w:t xml:space="preserve"> When getting ready for a special occasion or buying</w:t>
      </w:r>
      <w:r w:rsidRPr="00F639C2">
        <w:rPr>
          <w:rFonts w:ascii="Times New Roman" w:hAnsi="Times New Roman" w:cs="Times New Roman"/>
          <w:sz w:val="24"/>
          <w:szCs w:val="24"/>
          <w:lang w:val="en-GB"/>
        </w:rPr>
        <w:t xml:space="preserve"> a</w:t>
      </w:r>
      <w:r w:rsidR="003A38AD" w:rsidRPr="00F639C2">
        <w:rPr>
          <w:rFonts w:ascii="Times New Roman" w:hAnsi="Times New Roman" w:cs="Times New Roman"/>
          <w:sz w:val="24"/>
          <w:szCs w:val="24"/>
          <w:lang w:val="en-GB"/>
        </w:rPr>
        <w:t xml:space="preserve"> perfume</w:t>
      </w:r>
      <w:r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I look at ads to give me</w:t>
      </w:r>
      <w:r w:rsidR="0083495C"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ideas about how I should look.</w:t>
      </w:r>
    </w:p>
    <w:p w:rsidR="00C75D01" w:rsidRPr="00F639C2" w:rsidRDefault="00D64F1A"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C75D01" w:rsidRPr="00F639C2">
        <w:rPr>
          <w:rFonts w:ascii="Times New Roman" w:hAnsi="Times New Roman" w:cs="Times New Roman"/>
          <w:sz w:val="24"/>
          <w:szCs w:val="24"/>
          <w:lang w:val="en-GB"/>
        </w:rPr>
        <w:t xml:space="preserve"> I have wished th</w:t>
      </w:r>
      <w:r w:rsidRPr="00F639C2">
        <w:rPr>
          <w:rFonts w:ascii="Times New Roman" w:hAnsi="Times New Roman" w:cs="Times New Roman"/>
          <w:sz w:val="24"/>
          <w:szCs w:val="24"/>
          <w:lang w:val="en-GB"/>
        </w:rPr>
        <w:t xml:space="preserve">at I looked more like </w:t>
      </w:r>
      <w:r w:rsidR="00594BBD" w:rsidRPr="00F639C2">
        <w:rPr>
          <w:rFonts w:ascii="Times New Roman" w:hAnsi="Times New Roman" w:cs="Times New Roman"/>
          <w:sz w:val="24"/>
          <w:szCs w:val="24"/>
          <w:lang w:val="en-GB"/>
        </w:rPr>
        <w:t>models</w:t>
      </w:r>
      <w:r w:rsidRPr="00F639C2">
        <w:rPr>
          <w:rFonts w:ascii="Times New Roman" w:hAnsi="Times New Roman" w:cs="Times New Roman"/>
          <w:sz w:val="24"/>
          <w:szCs w:val="24"/>
          <w:lang w:val="en-GB"/>
        </w:rPr>
        <w:t xml:space="preserve"> in</w:t>
      </w:r>
      <w:r w:rsidR="00594BBD" w:rsidRPr="00F639C2">
        <w:rPr>
          <w:rFonts w:ascii="Times New Roman" w:hAnsi="Times New Roman" w:cs="Times New Roman"/>
          <w:sz w:val="24"/>
          <w:szCs w:val="24"/>
          <w:lang w:val="en-GB"/>
        </w:rPr>
        <w:t xml:space="preserve"> Hugo Boss</w:t>
      </w:r>
      <w:r w:rsidR="00C75D01" w:rsidRPr="00F639C2">
        <w:rPr>
          <w:rFonts w:ascii="Times New Roman" w:hAnsi="Times New Roman" w:cs="Times New Roman"/>
          <w:sz w:val="24"/>
          <w:szCs w:val="24"/>
          <w:lang w:val="en-GB"/>
        </w:rPr>
        <w:t xml:space="preserve"> advertisements.</w:t>
      </w:r>
    </w:p>
    <w:p w:rsidR="00C75D01" w:rsidRPr="00F639C2" w:rsidRDefault="00D64F1A"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w:t>
      </w:r>
      <w:r w:rsidR="00C75D01" w:rsidRPr="00F639C2">
        <w:rPr>
          <w:rFonts w:ascii="Times New Roman" w:hAnsi="Times New Roman" w:cs="Times New Roman"/>
          <w:sz w:val="24"/>
          <w:szCs w:val="24"/>
          <w:lang w:val="en-GB"/>
        </w:rPr>
        <w:t xml:space="preserve"> When getting ready for a special occasion or buying </w:t>
      </w:r>
      <w:r w:rsidRPr="00F639C2">
        <w:rPr>
          <w:rFonts w:ascii="Times New Roman" w:hAnsi="Times New Roman" w:cs="Times New Roman"/>
          <w:sz w:val="24"/>
          <w:szCs w:val="24"/>
          <w:lang w:val="en-GB"/>
        </w:rPr>
        <w:t>a product</w:t>
      </w:r>
      <w:r w:rsidR="00C75D01" w:rsidRPr="00F639C2">
        <w:rPr>
          <w:rFonts w:ascii="Times New Roman" w:hAnsi="Times New Roman" w:cs="Times New Roman"/>
          <w:sz w:val="24"/>
          <w:szCs w:val="24"/>
          <w:lang w:val="en-GB"/>
        </w:rPr>
        <w:t xml:space="preserve">, I look to </w:t>
      </w:r>
      <w:r w:rsidR="00594BBD" w:rsidRPr="00F639C2">
        <w:rPr>
          <w:rFonts w:ascii="Times New Roman" w:hAnsi="Times New Roman" w:cs="Times New Roman"/>
          <w:sz w:val="24"/>
          <w:szCs w:val="24"/>
          <w:lang w:val="en-GB"/>
        </w:rPr>
        <w:t xml:space="preserve">Hugo Boss ads </w:t>
      </w:r>
      <w:r w:rsidR="00C75D01" w:rsidRPr="00F639C2">
        <w:rPr>
          <w:rFonts w:ascii="Times New Roman" w:hAnsi="Times New Roman" w:cs="Times New Roman"/>
          <w:sz w:val="24"/>
          <w:szCs w:val="24"/>
          <w:lang w:val="en-GB"/>
        </w:rPr>
        <w:t>to get an</w:t>
      </w:r>
      <w:r w:rsidR="0083495C" w:rsidRPr="00F639C2">
        <w:rPr>
          <w:rFonts w:ascii="Times New Roman" w:hAnsi="Times New Roman" w:cs="Times New Roman"/>
          <w:sz w:val="24"/>
          <w:szCs w:val="24"/>
          <w:lang w:val="en-GB"/>
        </w:rPr>
        <w:t xml:space="preserve"> </w:t>
      </w:r>
      <w:r w:rsidR="00C75D01" w:rsidRPr="00F639C2">
        <w:rPr>
          <w:rFonts w:ascii="Times New Roman" w:hAnsi="Times New Roman" w:cs="Times New Roman"/>
          <w:sz w:val="24"/>
          <w:szCs w:val="24"/>
          <w:lang w:val="en-GB"/>
        </w:rPr>
        <w:t>idea about how I should look.</w:t>
      </w:r>
    </w:p>
    <w:p w:rsidR="00255DEC" w:rsidRPr="00F639C2" w:rsidRDefault="009829FF"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Background questions</w:t>
      </w:r>
    </w:p>
    <w:p w:rsidR="009738FC" w:rsidRPr="00F639C2" w:rsidRDefault="009829FF" w:rsidP="0028732D">
      <w:pPr>
        <w:pStyle w:val="ListParagraph"/>
        <w:numPr>
          <w:ilvl w:val="0"/>
          <w:numId w:val="11"/>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Age</w:t>
      </w:r>
    </w:p>
    <w:p w:rsidR="009738FC" w:rsidRPr="00F639C2" w:rsidRDefault="009829FF" w:rsidP="0028732D">
      <w:pPr>
        <w:pStyle w:val="ListParagraph"/>
        <w:numPr>
          <w:ilvl w:val="0"/>
          <w:numId w:val="11"/>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Brand  involvement</w:t>
      </w:r>
    </w:p>
    <w:p w:rsidR="009738FC" w:rsidRPr="00F639C2" w:rsidRDefault="00594BBD" w:rsidP="0028732D">
      <w:pPr>
        <w:pStyle w:val="ListParagraph"/>
        <w:numPr>
          <w:ilvl w:val="0"/>
          <w:numId w:val="11"/>
        </w:num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Self-perceptions</w:t>
      </w:r>
      <w:r w:rsidR="009829FF" w:rsidRPr="00F639C2">
        <w:rPr>
          <w:rFonts w:ascii="Times New Roman" w:hAnsi="Times New Roman" w:cs="Times New Roman"/>
          <w:sz w:val="24"/>
          <w:szCs w:val="24"/>
          <w:lang w:val="en-GB"/>
        </w:rPr>
        <w:t xml:space="preserve"> of attractiveness (</w:t>
      </w:r>
      <w:r w:rsidR="003A2082" w:rsidRPr="00F639C2">
        <w:rPr>
          <w:rFonts w:ascii="Times New Roman" w:hAnsi="Times New Roman" w:cs="Times New Roman"/>
          <w:sz w:val="24"/>
          <w:szCs w:val="24"/>
          <w:lang w:val="en-GB"/>
        </w:rPr>
        <w:t>success)</w:t>
      </w:r>
      <w:r w:rsidR="009829FF" w:rsidRPr="00F639C2">
        <w:rPr>
          <w:rFonts w:ascii="Times New Roman" w:hAnsi="Times New Roman" w:cs="Times New Roman"/>
          <w:sz w:val="24"/>
          <w:szCs w:val="24"/>
          <w:lang w:val="en-GB"/>
        </w:rPr>
        <w:t xml:space="preserve"> compare</w:t>
      </w:r>
      <w:r w:rsidR="003A2082" w:rsidRPr="00F639C2">
        <w:rPr>
          <w:rFonts w:ascii="Times New Roman" w:hAnsi="Times New Roman" w:cs="Times New Roman"/>
          <w:sz w:val="24"/>
          <w:szCs w:val="24"/>
          <w:lang w:val="en-GB"/>
        </w:rPr>
        <w:t>d</w:t>
      </w:r>
      <w:r w:rsidR="009829FF" w:rsidRPr="00F639C2">
        <w:rPr>
          <w:rFonts w:ascii="Times New Roman" w:hAnsi="Times New Roman" w:cs="Times New Roman"/>
          <w:sz w:val="24"/>
          <w:szCs w:val="24"/>
          <w:lang w:val="en-GB"/>
        </w:rPr>
        <w:t xml:space="preserve"> to the one in the ad</w:t>
      </w:r>
    </w:p>
    <w:p w:rsidR="00594BBD" w:rsidRPr="00F639C2" w:rsidRDefault="00594BBD" w:rsidP="00594BBD">
      <w:pPr>
        <w:pStyle w:val="ListParagraph"/>
        <w:jc w:val="both"/>
        <w:rPr>
          <w:rFonts w:ascii="Times New Roman" w:hAnsi="Times New Roman" w:cs="Times New Roman"/>
          <w:sz w:val="24"/>
          <w:szCs w:val="24"/>
          <w:lang w:val="en-GB"/>
        </w:rPr>
      </w:pPr>
    </w:p>
    <w:tbl>
      <w:tblPr>
        <w:tblStyle w:val="TableGrid"/>
        <w:tblW w:w="0" w:type="auto"/>
        <w:tblInd w:w="720" w:type="dxa"/>
        <w:tblLook w:val="04A0"/>
      </w:tblPr>
      <w:tblGrid>
        <w:gridCol w:w="1430"/>
        <w:gridCol w:w="1218"/>
        <w:gridCol w:w="943"/>
        <w:gridCol w:w="943"/>
        <w:gridCol w:w="943"/>
        <w:gridCol w:w="943"/>
        <w:gridCol w:w="943"/>
        <w:gridCol w:w="1205"/>
      </w:tblGrid>
      <w:tr w:rsidR="00342138" w:rsidRPr="00F639C2" w:rsidTr="00342138">
        <w:tc>
          <w:tcPr>
            <w:tcW w:w="1430"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1218" w:type="dxa"/>
          </w:tcPr>
          <w:p w:rsidR="00342138" w:rsidRPr="00F639C2" w:rsidRDefault="00342138" w:rsidP="009829FF">
            <w:pPr>
              <w:pStyle w:val="ListParagraph"/>
              <w:ind w:left="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1 Strongly disagree</w:t>
            </w: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1205" w:type="dxa"/>
          </w:tcPr>
          <w:p w:rsidR="00342138" w:rsidRPr="00F639C2" w:rsidRDefault="00342138" w:rsidP="009829FF">
            <w:pPr>
              <w:pStyle w:val="ListParagraph"/>
              <w:ind w:left="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7</w:t>
            </w:r>
          </w:p>
          <w:p w:rsidR="00342138" w:rsidRPr="00F639C2" w:rsidRDefault="00342138" w:rsidP="009829FF">
            <w:pPr>
              <w:pStyle w:val="ListParagraph"/>
              <w:ind w:left="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Strongly agree</w:t>
            </w:r>
          </w:p>
        </w:tc>
      </w:tr>
      <w:tr w:rsidR="00342138" w:rsidRPr="00F639C2" w:rsidTr="00342138">
        <w:tc>
          <w:tcPr>
            <w:tcW w:w="1430" w:type="dxa"/>
          </w:tcPr>
          <w:p w:rsidR="00342138" w:rsidRPr="00F639C2" w:rsidRDefault="00342138" w:rsidP="009829FF">
            <w:pPr>
              <w:pStyle w:val="ListParagraph"/>
              <w:ind w:left="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 am as attractive as the guy in the ad</w:t>
            </w:r>
          </w:p>
        </w:tc>
        <w:tc>
          <w:tcPr>
            <w:tcW w:w="1218"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1205" w:type="dxa"/>
          </w:tcPr>
          <w:p w:rsidR="00342138" w:rsidRPr="00F639C2" w:rsidRDefault="00342138" w:rsidP="009829FF">
            <w:pPr>
              <w:pStyle w:val="ListParagraph"/>
              <w:ind w:left="0"/>
              <w:jc w:val="both"/>
              <w:rPr>
                <w:rFonts w:ascii="Times New Roman" w:hAnsi="Times New Roman" w:cs="Times New Roman"/>
                <w:sz w:val="24"/>
                <w:szCs w:val="24"/>
                <w:lang w:val="en-GB"/>
              </w:rPr>
            </w:pPr>
          </w:p>
        </w:tc>
      </w:tr>
      <w:tr w:rsidR="00342138" w:rsidRPr="00F639C2" w:rsidTr="00342138">
        <w:tc>
          <w:tcPr>
            <w:tcW w:w="1430" w:type="dxa"/>
          </w:tcPr>
          <w:p w:rsidR="00342138" w:rsidRPr="00F639C2" w:rsidRDefault="00342138" w:rsidP="00C353B1">
            <w:pPr>
              <w:pStyle w:val="ListParagraph"/>
              <w:ind w:left="0"/>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I am also a successful person relative to  my environment    like the guy in the ad</w:t>
            </w:r>
          </w:p>
        </w:tc>
        <w:tc>
          <w:tcPr>
            <w:tcW w:w="1218"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943" w:type="dxa"/>
          </w:tcPr>
          <w:p w:rsidR="00342138" w:rsidRPr="00F639C2" w:rsidRDefault="00342138" w:rsidP="009829FF">
            <w:pPr>
              <w:pStyle w:val="ListParagraph"/>
              <w:ind w:left="0"/>
              <w:jc w:val="both"/>
              <w:rPr>
                <w:rFonts w:ascii="Times New Roman" w:hAnsi="Times New Roman" w:cs="Times New Roman"/>
                <w:sz w:val="24"/>
                <w:szCs w:val="24"/>
                <w:lang w:val="en-GB"/>
              </w:rPr>
            </w:pPr>
          </w:p>
        </w:tc>
        <w:tc>
          <w:tcPr>
            <w:tcW w:w="1205" w:type="dxa"/>
          </w:tcPr>
          <w:p w:rsidR="00342138" w:rsidRPr="00F639C2" w:rsidRDefault="00342138" w:rsidP="009829FF">
            <w:pPr>
              <w:pStyle w:val="ListParagraph"/>
              <w:ind w:left="0"/>
              <w:jc w:val="both"/>
              <w:rPr>
                <w:rFonts w:ascii="Times New Roman" w:hAnsi="Times New Roman" w:cs="Times New Roman"/>
                <w:sz w:val="24"/>
                <w:szCs w:val="24"/>
                <w:lang w:val="en-GB"/>
              </w:rPr>
            </w:pPr>
          </w:p>
        </w:tc>
      </w:tr>
    </w:tbl>
    <w:p w:rsidR="009738FC" w:rsidRPr="00F639C2" w:rsidRDefault="009738FC" w:rsidP="0028732D">
      <w:pPr>
        <w:pStyle w:val="ListParagraph"/>
        <w:jc w:val="both"/>
        <w:rPr>
          <w:rFonts w:ascii="Times New Roman" w:hAnsi="Times New Roman" w:cs="Times New Roman"/>
          <w:sz w:val="24"/>
          <w:szCs w:val="24"/>
          <w:lang w:val="en-GB"/>
        </w:rPr>
      </w:pPr>
    </w:p>
    <w:p w:rsidR="009829FF" w:rsidRPr="00F639C2" w:rsidRDefault="00C7509C" w:rsidP="00C75D01">
      <w:pPr>
        <w:jc w:val="both"/>
        <w:rPr>
          <w:rFonts w:ascii="Times New Roman" w:hAnsi="Times New Roman" w:cs="Times New Roman"/>
          <w:sz w:val="24"/>
          <w:szCs w:val="24"/>
          <w:lang w:val="en-GB"/>
        </w:rPr>
      </w:pPr>
      <w:r w:rsidRPr="00F639C2">
        <w:rPr>
          <w:rFonts w:ascii="Times New Roman" w:hAnsi="Times New Roman" w:cs="Times New Roman"/>
          <w:sz w:val="24"/>
          <w:szCs w:val="24"/>
          <w:lang w:val="en-GB"/>
        </w:rPr>
        <w:t xml:space="preserve">Thank you for your </w:t>
      </w:r>
      <w:r w:rsidR="00DB71FA" w:rsidRPr="00F639C2">
        <w:rPr>
          <w:rFonts w:ascii="Times New Roman" w:hAnsi="Times New Roman" w:cs="Times New Roman"/>
          <w:sz w:val="24"/>
          <w:szCs w:val="24"/>
          <w:lang w:val="en-GB"/>
        </w:rPr>
        <w:t>cooperation.</w:t>
      </w:r>
    </w:p>
    <w:p w:rsidR="0050717B" w:rsidRPr="00F639C2" w:rsidRDefault="0050717B" w:rsidP="00C75D01">
      <w:pPr>
        <w:jc w:val="both"/>
        <w:rPr>
          <w:rFonts w:ascii="Times New Roman" w:hAnsi="Times New Roman" w:cs="Times New Roman"/>
          <w:sz w:val="24"/>
          <w:szCs w:val="24"/>
          <w:lang w:val="en-GB"/>
        </w:rPr>
      </w:pPr>
    </w:p>
    <w:p w:rsidR="0050717B" w:rsidRPr="00F639C2" w:rsidRDefault="0050717B" w:rsidP="00C75D01">
      <w:pPr>
        <w:jc w:val="both"/>
        <w:rPr>
          <w:rFonts w:ascii="Times New Roman" w:hAnsi="Times New Roman" w:cs="Times New Roman"/>
          <w:sz w:val="24"/>
          <w:szCs w:val="24"/>
          <w:lang w:val="en-GB"/>
        </w:rPr>
      </w:pPr>
    </w:p>
    <w:p w:rsidR="0050717B" w:rsidRPr="00F639C2" w:rsidRDefault="0050717B" w:rsidP="00C75D01">
      <w:pPr>
        <w:jc w:val="both"/>
        <w:rPr>
          <w:rFonts w:ascii="Times New Roman" w:hAnsi="Times New Roman" w:cs="Times New Roman"/>
          <w:sz w:val="24"/>
          <w:szCs w:val="24"/>
          <w:lang w:val="en-GB"/>
        </w:rPr>
      </w:pPr>
    </w:p>
    <w:p w:rsidR="0050717B" w:rsidRPr="00F639C2" w:rsidRDefault="0050717B" w:rsidP="00C75D01">
      <w:pPr>
        <w:jc w:val="both"/>
        <w:rPr>
          <w:rFonts w:ascii="Times New Roman" w:hAnsi="Times New Roman" w:cs="Times New Roman"/>
          <w:sz w:val="24"/>
          <w:szCs w:val="24"/>
          <w:lang w:val="en-GB"/>
        </w:rPr>
      </w:pPr>
    </w:p>
    <w:p w:rsidR="0050717B" w:rsidRPr="00F639C2" w:rsidRDefault="0050717B" w:rsidP="00C75D01">
      <w:pPr>
        <w:jc w:val="both"/>
        <w:rPr>
          <w:rFonts w:ascii="Times New Roman" w:hAnsi="Times New Roman" w:cs="Times New Roman"/>
          <w:sz w:val="24"/>
          <w:szCs w:val="24"/>
          <w:lang w:val="en-GB"/>
        </w:rPr>
      </w:pPr>
    </w:p>
    <w:p w:rsidR="0050717B" w:rsidRPr="00F639C2" w:rsidRDefault="0050717B" w:rsidP="00C75D01">
      <w:pPr>
        <w:jc w:val="both"/>
        <w:rPr>
          <w:rFonts w:ascii="Times New Roman" w:hAnsi="Times New Roman" w:cs="Times New Roman"/>
          <w:sz w:val="24"/>
          <w:szCs w:val="24"/>
          <w:lang w:val="en-GB"/>
        </w:rPr>
      </w:pPr>
    </w:p>
    <w:p w:rsidR="0050717B" w:rsidRPr="00F639C2" w:rsidRDefault="0050717B" w:rsidP="00C75D01">
      <w:pPr>
        <w:jc w:val="both"/>
        <w:rPr>
          <w:rFonts w:ascii="Times New Roman" w:hAnsi="Times New Roman" w:cs="Times New Roman"/>
          <w:sz w:val="24"/>
          <w:szCs w:val="24"/>
          <w:lang w:val="en-GB"/>
        </w:rPr>
      </w:pPr>
    </w:p>
    <w:p w:rsidR="004D1726" w:rsidRPr="00F639C2" w:rsidRDefault="00311283" w:rsidP="00D97F6C">
      <w:pPr>
        <w:pStyle w:val="Heading2"/>
        <w:rPr>
          <w:rFonts w:ascii="Times New Roman" w:hAnsi="Times New Roman" w:cs="Times New Roman"/>
          <w:i/>
          <w:lang w:val="en-GB"/>
        </w:rPr>
      </w:pPr>
      <w:bookmarkStart w:id="69" w:name="_Toc364975060"/>
      <w:r w:rsidRPr="00F639C2">
        <w:rPr>
          <w:rFonts w:ascii="Times New Roman" w:hAnsi="Times New Roman" w:cs="Times New Roman"/>
          <w:lang w:val="en-GB"/>
        </w:rPr>
        <w:lastRenderedPageBreak/>
        <w:t xml:space="preserve">7.2 </w:t>
      </w:r>
      <w:r w:rsidR="00E67F84" w:rsidRPr="00F639C2">
        <w:rPr>
          <w:rFonts w:ascii="Times New Roman" w:hAnsi="Times New Roman" w:cs="Times New Roman"/>
          <w:lang w:val="en-GB"/>
        </w:rPr>
        <w:t>Results</w:t>
      </w:r>
      <w:bookmarkEnd w:id="69"/>
    </w:p>
    <w:p w:rsidR="004D1726" w:rsidRPr="00F639C2" w:rsidRDefault="003235C9" w:rsidP="00AB36C7">
      <w:pPr>
        <w:rPr>
          <w:rFonts w:ascii="Times New Roman" w:hAnsi="Times New Roman" w:cs="Times New Roman"/>
          <w:lang w:val="en-GB"/>
        </w:rPr>
      </w:pPr>
      <w:r w:rsidRPr="00F639C2">
        <w:rPr>
          <w:rFonts w:ascii="Times New Roman" w:hAnsi="Times New Roman" w:cs="Times New Roman"/>
          <w:noProof/>
          <w:lang w:val="en-US" w:eastAsia="en-US"/>
        </w:rPr>
        <w:drawing>
          <wp:inline distT="0" distB="0" distL="0" distR="0">
            <wp:extent cx="4572000" cy="2303813"/>
            <wp:effectExtent l="0" t="0" r="0" b="127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235C9" w:rsidRPr="00F639C2" w:rsidRDefault="003118D0" w:rsidP="00055055">
      <w:pPr>
        <w:rPr>
          <w:rFonts w:ascii="Times New Roman" w:hAnsi="Times New Roman" w:cs="Times New Roman"/>
          <w:lang w:val="en-GB"/>
        </w:rPr>
      </w:pPr>
      <w:r w:rsidRPr="00F639C2">
        <w:rPr>
          <w:rFonts w:ascii="Times New Roman" w:hAnsi="Times New Roman" w:cs="Times New Roman"/>
          <w:i/>
          <w:lang w:val="en-GB"/>
        </w:rPr>
        <w:t>Figure 15</w:t>
      </w:r>
      <w:r w:rsidR="00A65DDD" w:rsidRPr="00F639C2">
        <w:rPr>
          <w:rFonts w:ascii="Times New Roman" w:hAnsi="Times New Roman" w:cs="Times New Roman"/>
          <w:i/>
          <w:noProof/>
          <w:lang w:val="en-GB"/>
        </w:rPr>
        <w:t xml:space="preserve">: </w:t>
      </w:r>
      <w:r w:rsidR="00055055" w:rsidRPr="00F639C2">
        <w:rPr>
          <w:rFonts w:ascii="Times New Roman" w:hAnsi="Times New Roman" w:cs="Times New Roman"/>
          <w:i/>
          <w:noProof/>
          <w:lang w:val="en-GB"/>
        </w:rPr>
        <w:t>Social comparison among consumers for successful and attractive spokespersons</w:t>
      </w:r>
      <w:r w:rsidR="003235C9" w:rsidRPr="00F639C2">
        <w:rPr>
          <w:rFonts w:ascii="Times New Roman" w:hAnsi="Times New Roman" w:cs="Times New Roman"/>
          <w:noProof/>
          <w:lang w:val="en-US" w:eastAsia="en-US"/>
        </w:rPr>
        <w:drawing>
          <wp:inline distT="0" distB="0" distL="0" distR="0">
            <wp:extent cx="4572000" cy="2375065"/>
            <wp:effectExtent l="0" t="0" r="0" b="635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235C9" w:rsidRPr="00F639C2" w:rsidRDefault="003118D0" w:rsidP="003235C9">
      <w:pPr>
        <w:rPr>
          <w:rFonts w:ascii="Times New Roman" w:hAnsi="Times New Roman" w:cs="Times New Roman"/>
          <w:i/>
          <w:noProof/>
          <w:lang w:val="en-GB"/>
        </w:rPr>
      </w:pPr>
      <w:r w:rsidRPr="00F639C2">
        <w:rPr>
          <w:rFonts w:ascii="Times New Roman" w:hAnsi="Times New Roman" w:cs="Times New Roman"/>
          <w:i/>
          <w:lang w:val="en-GB"/>
        </w:rPr>
        <w:t>Figure 16</w:t>
      </w:r>
      <w:r w:rsidR="003235C9" w:rsidRPr="00F639C2">
        <w:rPr>
          <w:rFonts w:ascii="Times New Roman" w:hAnsi="Times New Roman" w:cs="Times New Roman"/>
          <w:i/>
          <w:noProof/>
          <w:lang w:val="en-GB"/>
        </w:rPr>
        <w:t>: Proportion of Brazilian and Dutch respondents who compare themselves with the spokesperson in the ad</w:t>
      </w:r>
    </w:p>
    <w:p w:rsidR="003235C9" w:rsidRPr="00F639C2" w:rsidRDefault="00F931B0" w:rsidP="003235C9">
      <w:pPr>
        <w:rPr>
          <w:rFonts w:ascii="Times New Roman" w:hAnsi="Times New Roman" w:cs="Times New Roman"/>
          <w:i/>
          <w:noProof/>
          <w:lang w:val="en-GB"/>
        </w:rPr>
      </w:pPr>
      <w:r w:rsidRPr="00F639C2">
        <w:rPr>
          <w:rFonts w:ascii="Times New Roman" w:hAnsi="Times New Roman" w:cs="Times New Roman"/>
          <w:noProof/>
          <w:lang w:val="en-US" w:eastAsia="en-US"/>
        </w:rPr>
        <w:drawing>
          <wp:inline distT="0" distB="0" distL="0" distR="0">
            <wp:extent cx="4572000" cy="2505693"/>
            <wp:effectExtent l="0" t="0" r="0" b="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931B0" w:rsidRPr="00F639C2" w:rsidRDefault="00F931B0" w:rsidP="003235C9">
      <w:pPr>
        <w:rPr>
          <w:rFonts w:ascii="Times New Roman" w:hAnsi="Times New Roman" w:cs="Times New Roman"/>
          <w:i/>
          <w:noProof/>
          <w:lang w:val="en-GB"/>
        </w:rPr>
      </w:pPr>
      <w:r w:rsidRPr="00F639C2">
        <w:rPr>
          <w:rFonts w:ascii="Times New Roman" w:hAnsi="Times New Roman" w:cs="Times New Roman"/>
          <w:i/>
          <w:lang w:val="en-GB"/>
        </w:rPr>
        <w:t>Figure 17</w:t>
      </w:r>
      <w:r w:rsidRPr="00F639C2">
        <w:rPr>
          <w:rFonts w:ascii="Times New Roman" w:hAnsi="Times New Roman" w:cs="Times New Roman"/>
          <w:i/>
          <w:noProof/>
          <w:lang w:val="en-GB"/>
        </w:rPr>
        <w:t>: Purchase intention of Brazilian and Dutch respondents</w:t>
      </w:r>
    </w:p>
    <w:p w:rsidR="003235C9" w:rsidRPr="00F639C2" w:rsidRDefault="00C10AA8" w:rsidP="00055055">
      <w:pPr>
        <w:rPr>
          <w:rFonts w:ascii="Times New Roman" w:hAnsi="Times New Roman" w:cs="Times New Roman"/>
          <w:i/>
          <w:noProof/>
          <w:lang w:val="en-GB"/>
        </w:rPr>
      </w:pPr>
      <w:r w:rsidRPr="00F639C2">
        <w:rPr>
          <w:rFonts w:ascii="Times New Roman" w:hAnsi="Times New Roman" w:cs="Times New Roman"/>
          <w:noProof/>
          <w:lang w:val="en-US" w:eastAsia="en-US"/>
        </w:rPr>
        <w:lastRenderedPageBreak/>
        <w:drawing>
          <wp:anchor distT="0" distB="0" distL="114300" distR="114300" simplePos="0" relativeHeight="251655168" behindDoc="1" locked="0" layoutInCell="1" allowOverlap="1">
            <wp:simplePos x="0" y="0"/>
            <wp:positionH relativeFrom="column">
              <wp:posOffset>2540</wp:posOffset>
            </wp:positionH>
            <wp:positionV relativeFrom="paragraph">
              <wp:posOffset>10795</wp:posOffset>
            </wp:positionV>
            <wp:extent cx="2209800" cy="1914525"/>
            <wp:effectExtent l="0" t="0" r="0" b="0"/>
            <wp:wrapTight wrapText="bothSides">
              <wp:wrapPolygon edited="0">
                <wp:start x="0" y="0"/>
                <wp:lineTo x="0" y="21493"/>
                <wp:lineTo x="21414" y="21493"/>
                <wp:lineTo x="2141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914525"/>
                    </a:xfrm>
                    <a:prstGeom prst="rect">
                      <a:avLst/>
                    </a:prstGeom>
                    <a:noFill/>
                    <a:ln>
                      <a:noFill/>
                    </a:ln>
                  </pic:spPr>
                </pic:pic>
              </a:graphicData>
            </a:graphic>
          </wp:anchor>
        </w:drawing>
      </w:r>
    </w:p>
    <w:p w:rsidR="0097748A" w:rsidRPr="00F639C2" w:rsidRDefault="0097748A" w:rsidP="00055055">
      <w:pPr>
        <w:rPr>
          <w:rFonts w:ascii="Times New Roman" w:hAnsi="Times New Roman" w:cs="Times New Roman"/>
          <w:i/>
          <w:noProof/>
          <w:lang w:val="en-GB"/>
        </w:rPr>
      </w:pPr>
    </w:p>
    <w:p w:rsidR="0097748A" w:rsidRPr="00F639C2" w:rsidRDefault="0097748A" w:rsidP="00055055">
      <w:pPr>
        <w:rPr>
          <w:rFonts w:ascii="Times New Roman" w:hAnsi="Times New Roman" w:cs="Times New Roman"/>
          <w:i/>
          <w:noProof/>
          <w:lang w:val="en-GB"/>
        </w:rPr>
      </w:pPr>
    </w:p>
    <w:p w:rsidR="0097748A" w:rsidRPr="00F639C2" w:rsidRDefault="0097748A" w:rsidP="00055055">
      <w:pPr>
        <w:rPr>
          <w:rFonts w:ascii="Times New Roman" w:hAnsi="Times New Roman" w:cs="Times New Roman"/>
          <w:i/>
          <w:noProof/>
          <w:lang w:val="en-GB"/>
        </w:rPr>
      </w:pPr>
    </w:p>
    <w:p w:rsidR="0097748A" w:rsidRPr="00F639C2" w:rsidRDefault="0097748A" w:rsidP="00055055">
      <w:pPr>
        <w:rPr>
          <w:rFonts w:ascii="Times New Roman" w:hAnsi="Times New Roman" w:cs="Times New Roman"/>
          <w:i/>
          <w:noProof/>
          <w:lang w:val="en-GB"/>
        </w:rPr>
      </w:pPr>
    </w:p>
    <w:p w:rsidR="0097748A" w:rsidRPr="00F639C2" w:rsidRDefault="00F931B0" w:rsidP="00055055">
      <w:pPr>
        <w:rPr>
          <w:rFonts w:ascii="Times New Roman" w:hAnsi="Times New Roman" w:cs="Times New Roman"/>
          <w:i/>
          <w:noProof/>
          <w:lang w:val="en-GB"/>
        </w:rPr>
      </w:pPr>
      <w:r w:rsidRPr="00F639C2">
        <w:rPr>
          <w:rFonts w:ascii="Times New Roman" w:hAnsi="Times New Roman" w:cs="Times New Roman"/>
          <w:noProof/>
          <w:lang w:val="en-US" w:eastAsia="en-US"/>
        </w:rPr>
        <w:drawing>
          <wp:anchor distT="0" distB="0" distL="114300" distR="114300" simplePos="0" relativeHeight="251656192" behindDoc="1" locked="0" layoutInCell="1" allowOverlap="1">
            <wp:simplePos x="0" y="0"/>
            <wp:positionH relativeFrom="column">
              <wp:posOffset>-2305050</wp:posOffset>
            </wp:positionH>
            <wp:positionV relativeFrom="paragraph">
              <wp:posOffset>241300</wp:posOffset>
            </wp:positionV>
            <wp:extent cx="5572125" cy="2962275"/>
            <wp:effectExtent l="0" t="0" r="0" b="0"/>
            <wp:wrapTight wrapText="bothSides">
              <wp:wrapPolygon edited="0">
                <wp:start x="0" y="0"/>
                <wp:lineTo x="0" y="21531"/>
                <wp:lineTo x="21563" y="21531"/>
                <wp:lineTo x="2156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2962275"/>
                    </a:xfrm>
                    <a:prstGeom prst="rect">
                      <a:avLst/>
                    </a:prstGeom>
                    <a:noFill/>
                    <a:ln>
                      <a:noFill/>
                    </a:ln>
                  </pic:spPr>
                </pic:pic>
              </a:graphicData>
            </a:graphic>
          </wp:anchor>
        </w:drawing>
      </w:r>
    </w:p>
    <w:p w:rsidR="00EF3282" w:rsidRPr="00F639C2" w:rsidRDefault="003118D0" w:rsidP="00EF3282">
      <w:pPr>
        <w:rPr>
          <w:rFonts w:ascii="Times New Roman" w:hAnsi="Times New Roman" w:cs="Times New Roman"/>
          <w:i/>
          <w:lang w:val="en-GB"/>
        </w:rPr>
      </w:pPr>
      <w:r w:rsidRPr="00F639C2">
        <w:rPr>
          <w:rFonts w:ascii="Times New Roman" w:hAnsi="Times New Roman" w:cs="Times New Roman"/>
          <w:i/>
          <w:lang w:val="en-GB"/>
        </w:rPr>
        <w:t>Figure 18</w:t>
      </w:r>
      <w:r w:rsidR="00EF3282" w:rsidRPr="00F639C2">
        <w:rPr>
          <w:rFonts w:ascii="Times New Roman" w:hAnsi="Times New Roman" w:cs="Times New Roman"/>
          <w:i/>
          <w:noProof/>
          <w:lang w:val="en-GB"/>
        </w:rPr>
        <w:t>: Number of subjects above social comparison mean for Brazil and the Netherlands</w:t>
      </w:r>
    </w:p>
    <w:p w:rsidR="00F931B0" w:rsidRPr="00F639C2" w:rsidRDefault="00F931B0" w:rsidP="003C5D04">
      <w:pPr>
        <w:rPr>
          <w:rFonts w:ascii="Times New Roman" w:hAnsi="Times New Roman" w:cs="Times New Roman"/>
          <w:i/>
          <w:lang w:val="en-GB"/>
        </w:rPr>
      </w:pPr>
      <w:r w:rsidRPr="00F639C2">
        <w:rPr>
          <w:rFonts w:ascii="Times New Roman" w:hAnsi="Times New Roman" w:cs="Times New Roman"/>
          <w:b/>
          <w:noProof/>
          <w:sz w:val="24"/>
          <w:szCs w:val="24"/>
          <w:lang w:val="en-US" w:eastAsia="en-US"/>
        </w:rPr>
        <w:drawing>
          <wp:anchor distT="0" distB="0" distL="114300" distR="114300" simplePos="0" relativeHeight="251671552" behindDoc="1" locked="0" layoutInCell="1" allowOverlap="1">
            <wp:simplePos x="0" y="0"/>
            <wp:positionH relativeFrom="column">
              <wp:posOffset>-314325</wp:posOffset>
            </wp:positionH>
            <wp:positionV relativeFrom="paragraph">
              <wp:posOffset>165735</wp:posOffset>
            </wp:positionV>
            <wp:extent cx="6740525" cy="2410460"/>
            <wp:effectExtent l="0" t="0" r="0" b="0"/>
            <wp:wrapTight wrapText="bothSides">
              <wp:wrapPolygon edited="0">
                <wp:start x="0" y="0"/>
                <wp:lineTo x="0" y="21509"/>
                <wp:lineTo x="21549" y="21509"/>
                <wp:lineTo x="2154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0525" cy="2410460"/>
                    </a:xfrm>
                    <a:prstGeom prst="rect">
                      <a:avLst/>
                    </a:prstGeom>
                    <a:noFill/>
                    <a:ln>
                      <a:noFill/>
                    </a:ln>
                  </pic:spPr>
                </pic:pic>
              </a:graphicData>
            </a:graphic>
          </wp:anchor>
        </w:drawing>
      </w:r>
    </w:p>
    <w:p w:rsidR="003C5D04" w:rsidRPr="00F639C2" w:rsidRDefault="003118D0" w:rsidP="003C5D04">
      <w:pPr>
        <w:rPr>
          <w:rFonts w:ascii="Times New Roman" w:hAnsi="Times New Roman" w:cs="Times New Roman"/>
          <w:i/>
          <w:lang w:val="en-GB"/>
        </w:rPr>
      </w:pPr>
      <w:r w:rsidRPr="00F639C2">
        <w:rPr>
          <w:rFonts w:ascii="Times New Roman" w:hAnsi="Times New Roman" w:cs="Times New Roman"/>
          <w:i/>
          <w:lang w:val="en-GB"/>
        </w:rPr>
        <w:t>Figure 19</w:t>
      </w:r>
      <w:r w:rsidR="003C5D04" w:rsidRPr="00F639C2">
        <w:rPr>
          <w:rFonts w:ascii="Times New Roman" w:hAnsi="Times New Roman" w:cs="Times New Roman"/>
          <w:i/>
          <w:lang w:val="en-GB"/>
        </w:rPr>
        <w:t>: Manipulation check descriptives</w:t>
      </w:r>
    </w:p>
    <w:p w:rsidR="003C5D04" w:rsidRPr="00F639C2" w:rsidRDefault="00F931B0" w:rsidP="003C5D04">
      <w:pPr>
        <w:autoSpaceDE w:val="0"/>
        <w:autoSpaceDN w:val="0"/>
        <w:adjustRightInd w:val="0"/>
        <w:spacing w:after="0" w:line="240" w:lineRule="auto"/>
        <w:rPr>
          <w:rFonts w:ascii="Times New Roman" w:hAnsi="Times New Roman" w:cs="Times New Roman"/>
          <w:i/>
          <w:lang w:val="en-GB"/>
        </w:rPr>
      </w:pPr>
      <w:r w:rsidRPr="00F639C2">
        <w:rPr>
          <w:rFonts w:ascii="Times New Roman" w:hAnsi="Times New Roman" w:cs="Times New Roman"/>
          <w:b/>
          <w:noProof/>
          <w:sz w:val="24"/>
          <w:szCs w:val="24"/>
          <w:lang w:val="en-US" w:eastAsia="en-US"/>
        </w:rPr>
        <w:lastRenderedPageBreak/>
        <w:drawing>
          <wp:anchor distT="0" distB="0" distL="114300" distR="114300" simplePos="0" relativeHeight="251672576" behindDoc="1" locked="0" layoutInCell="1" allowOverlap="1">
            <wp:simplePos x="0" y="0"/>
            <wp:positionH relativeFrom="column">
              <wp:posOffset>-137795</wp:posOffset>
            </wp:positionH>
            <wp:positionV relativeFrom="paragraph">
              <wp:posOffset>-160020</wp:posOffset>
            </wp:positionV>
            <wp:extent cx="5753100" cy="1857375"/>
            <wp:effectExtent l="0" t="0" r="0" b="0"/>
            <wp:wrapTight wrapText="bothSides">
              <wp:wrapPolygon edited="0">
                <wp:start x="0" y="0"/>
                <wp:lineTo x="0" y="21489"/>
                <wp:lineTo x="21528" y="21489"/>
                <wp:lineTo x="21528"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857375"/>
                    </a:xfrm>
                    <a:prstGeom prst="rect">
                      <a:avLst/>
                    </a:prstGeom>
                    <a:noFill/>
                    <a:ln>
                      <a:noFill/>
                    </a:ln>
                  </pic:spPr>
                </pic:pic>
              </a:graphicData>
            </a:graphic>
          </wp:anchor>
        </w:drawing>
      </w:r>
      <w:r w:rsidR="003C5D04" w:rsidRPr="00F639C2">
        <w:rPr>
          <w:rFonts w:ascii="Times New Roman" w:hAnsi="Times New Roman" w:cs="Times New Roman"/>
          <w:b/>
          <w:noProof/>
          <w:sz w:val="24"/>
          <w:szCs w:val="24"/>
          <w:lang w:val="en-US" w:eastAsia="en-US"/>
        </w:rPr>
        <w:drawing>
          <wp:anchor distT="0" distB="0" distL="114300" distR="114300" simplePos="0" relativeHeight="251673600" behindDoc="1" locked="0" layoutInCell="1" allowOverlap="1">
            <wp:simplePos x="0" y="0"/>
            <wp:positionH relativeFrom="column">
              <wp:posOffset>-143510</wp:posOffset>
            </wp:positionH>
            <wp:positionV relativeFrom="paragraph">
              <wp:posOffset>2170430</wp:posOffset>
            </wp:positionV>
            <wp:extent cx="6223635" cy="4686300"/>
            <wp:effectExtent l="0" t="0" r="0" b="0"/>
            <wp:wrapTight wrapText="bothSides">
              <wp:wrapPolygon edited="0">
                <wp:start x="0" y="0"/>
                <wp:lineTo x="0" y="21512"/>
                <wp:lineTo x="21554" y="21512"/>
                <wp:lineTo x="21554" y="0"/>
                <wp:lineTo x="0" y="0"/>
              </wp:wrapPolygon>
            </wp:wrapTight>
            <wp:docPr id="103" name="Picture 103" descr="C:\Users\Renata\Desktop\post hoc te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enata\Desktop\post hoc tests.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635" cy="4686300"/>
                    </a:xfrm>
                    <a:prstGeom prst="rect">
                      <a:avLst/>
                    </a:prstGeom>
                    <a:noFill/>
                    <a:ln>
                      <a:noFill/>
                    </a:ln>
                  </pic:spPr>
                </pic:pic>
              </a:graphicData>
            </a:graphic>
          </wp:anchor>
        </w:drawing>
      </w:r>
      <w:r w:rsidR="003118D0" w:rsidRPr="00F639C2">
        <w:rPr>
          <w:rFonts w:ascii="Times New Roman" w:hAnsi="Times New Roman" w:cs="Times New Roman"/>
          <w:i/>
          <w:lang w:val="en-GB"/>
        </w:rPr>
        <w:t>Figure 20</w:t>
      </w:r>
      <w:r w:rsidR="003C5D04" w:rsidRPr="00F639C2">
        <w:rPr>
          <w:rFonts w:ascii="Times New Roman" w:hAnsi="Times New Roman" w:cs="Times New Roman"/>
          <w:i/>
          <w:lang w:val="en-GB"/>
        </w:rPr>
        <w:t>: Manipulation check ANOVA</w:t>
      </w:r>
    </w:p>
    <w:p w:rsidR="00175D31" w:rsidRPr="00F639C2" w:rsidRDefault="00175D31" w:rsidP="00834034">
      <w:pPr>
        <w:autoSpaceDE w:val="0"/>
        <w:autoSpaceDN w:val="0"/>
        <w:adjustRightInd w:val="0"/>
        <w:spacing w:after="0" w:line="240" w:lineRule="auto"/>
        <w:rPr>
          <w:rFonts w:ascii="Times New Roman" w:hAnsi="Times New Roman" w:cs="Times New Roman"/>
          <w:b/>
          <w:sz w:val="24"/>
          <w:szCs w:val="24"/>
          <w:lang w:val="en-GB"/>
        </w:rPr>
      </w:pPr>
    </w:p>
    <w:p w:rsidR="00F931B0" w:rsidRPr="00F639C2" w:rsidRDefault="00F931B0" w:rsidP="00F931B0">
      <w:pPr>
        <w:rPr>
          <w:rFonts w:ascii="Times New Roman" w:hAnsi="Times New Roman" w:cs="Times New Roman"/>
          <w:i/>
          <w:lang w:val="en-GB"/>
        </w:rPr>
      </w:pPr>
      <w:r w:rsidRPr="00F639C2">
        <w:rPr>
          <w:rFonts w:ascii="Times New Roman" w:hAnsi="Times New Roman" w:cs="Times New Roman"/>
          <w:i/>
          <w:lang w:val="en-GB"/>
        </w:rPr>
        <w:t>Figure 21: Manipulation check Post Hoc test</w:t>
      </w:r>
    </w:p>
    <w:p w:rsidR="00F931B0" w:rsidRPr="00F639C2" w:rsidRDefault="00F931B0" w:rsidP="003C5D04">
      <w:pPr>
        <w:rPr>
          <w:rFonts w:ascii="Times New Roman" w:hAnsi="Times New Roman" w:cs="Times New Roman"/>
          <w:i/>
          <w:lang w:val="en-GB"/>
        </w:rPr>
      </w:pPr>
    </w:p>
    <w:p w:rsidR="00F931B0" w:rsidRPr="00F639C2" w:rsidRDefault="00F931B0" w:rsidP="003C5D04">
      <w:pPr>
        <w:rPr>
          <w:rFonts w:ascii="Times New Roman" w:hAnsi="Times New Roman" w:cs="Times New Roman"/>
          <w:i/>
          <w:lang w:val="en-GB"/>
        </w:rPr>
      </w:pPr>
    </w:p>
    <w:p w:rsidR="00F931B0" w:rsidRPr="00F639C2" w:rsidRDefault="00F931B0" w:rsidP="003C5D04">
      <w:pPr>
        <w:rPr>
          <w:rFonts w:ascii="Times New Roman" w:hAnsi="Times New Roman" w:cs="Times New Roman"/>
          <w:i/>
          <w:lang w:val="en-GB"/>
        </w:rPr>
      </w:pPr>
    </w:p>
    <w:p w:rsidR="00F931B0" w:rsidRPr="00F639C2" w:rsidRDefault="00F931B0" w:rsidP="003C5D04">
      <w:pPr>
        <w:rPr>
          <w:rFonts w:ascii="Times New Roman" w:hAnsi="Times New Roman" w:cs="Times New Roman"/>
          <w:i/>
          <w:lang w:val="en-GB"/>
        </w:rPr>
      </w:pPr>
    </w:p>
    <w:p w:rsidR="00F931B0" w:rsidRPr="00F639C2" w:rsidRDefault="00F931B0" w:rsidP="003C5D04">
      <w:pPr>
        <w:rPr>
          <w:rFonts w:ascii="Times New Roman" w:hAnsi="Times New Roman" w:cs="Times New Roman"/>
          <w:i/>
          <w:lang w:val="en-GB"/>
        </w:rPr>
      </w:pPr>
    </w:p>
    <w:p w:rsidR="00834034" w:rsidRPr="00F639C2" w:rsidRDefault="00834034" w:rsidP="00834034">
      <w:pPr>
        <w:autoSpaceDE w:val="0"/>
        <w:autoSpaceDN w:val="0"/>
        <w:adjustRightInd w:val="0"/>
        <w:spacing w:after="0" w:line="240" w:lineRule="auto"/>
        <w:rPr>
          <w:rFonts w:ascii="Times New Roman" w:hAnsi="Times New Roman" w:cs="Times New Roman"/>
          <w:b/>
          <w:sz w:val="24"/>
          <w:szCs w:val="24"/>
        </w:rPr>
      </w:pPr>
      <w:r w:rsidRPr="00F639C2">
        <w:rPr>
          <w:rFonts w:ascii="Times New Roman" w:hAnsi="Times New Roman" w:cs="Times New Roman"/>
          <w:b/>
          <w:sz w:val="24"/>
          <w:szCs w:val="24"/>
        </w:rPr>
        <w:lastRenderedPageBreak/>
        <w:t>Successful and Attractive</w:t>
      </w:r>
    </w:p>
    <w:p w:rsidR="00834034" w:rsidRPr="00F639C2" w:rsidRDefault="00834034" w:rsidP="00834034">
      <w:pPr>
        <w:autoSpaceDE w:val="0"/>
        <w:autoSpaceDN w:val="0"/>
        <w:adjustRightInd w:val="0"/>
        <w:spacing w:after="0" w:line="240" w:lineRule="auto"/>
        <w:rPr>
          <w:rFonts w:ascii="Times New Roman" w:hAnsi="Times New Roman" w:cs="Times New Roman"/>
          <w:sz w:val="24"/>
          <w:szCs w:val="24"/>
        </w:rPr>
      </w:pPr>
    </w:p>
    <w:p w:rsidR="00180DBC" w:rsidRPr="00F639C2" w:rsidRDefault="00180DBC" w:rsidP="00834034">
      <w:pPr>
        <w:autoSpaceDE w:val="0"/>
        <w:autoSpaceDN w:val="0"/>
        <w:adjustRightInd w:val="0"/>
        <w:spacing w:after="0" w:line="240" w:lineRule="auto"/>
        <w:rPr>
          <w:rFonts w:ascii="Times New Roman" w:hAnsi="Times New Roman" w:cs="Times New Roman"/>
          <w:sz w:val="24"/>
          <w:szCs w:val="24"/>
        </w:rPr>
      </w:pPr>
      <w:r w:rsidRPr="00F639C2">
        <w:rPr>
          <w:rFonts w:ascii="Times New Roman" w:hAnsi="Times New Roman" w:cs="Times New Roman"/>
          <w:noProof/>
          <w:sz w:val="24"/>
          <w:szCs w:val="24"/>
          <w:lang w:val="en-US" w:eastAsia="en-US"/>
        </w:rPr>
        <w:drawing>
          <wp:anchor distT="0" distB="0" distL="114300" distR="114300" simplePos="0" relativeHeight="251674624" behindDoc="1" locked="0" layoutInCell="1" allowOverlap="1">
            <wp:simplePos x="0" y="0"/>
            <wp:positionH relativeFrom="column">
              <wp:posOffset>2023745</wp:posOffset>
            </wp:positionH>
            <wp:positionV relativeFrom="paragraph">
              <wp:posOffset>110490</wp:posOffset>
            </wp:positionV>
            <wp:extent cx="3595370" cy="3124200"/>
            <wp:effectExtent l="0" t="0" r="0" b="0"/>
            <wp:wrapTight wrapText="bothSides">
              <wp:wrapPolygon edited="0">
                <wp:start x="0" y="0"/>
                <wp:lineTo x="0" y="21468"/>
                <wp:lineTo x="21516" y="21468"/>
                <wp:lineTo x="2151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041"/>
                    <a:stretch/>
                  </pic:blipFill>
                  <pic:spPr bwMode="auto">
                    <a:xfrm>
                      <a:off x="0" y="0"/>
                      <a:ext cx="3595370" cy="312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W w:w="2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8"/>
        <w:gridCol w:w="951"/>
        <w:gridCol w:w="1029"/>
      </w:tblGrid>
      <w:tr w:rsidR="00834034" w:rsidRPr="00F639C2" w:rsidTr="00834034">
        <w:trPr>
          <w:cantSplit/>
        </w:trPr>
        <w:tc>
          <w:tcPr>
            <w:tcW w:w="2728" w:type="dxa"/>
            <w:gridSpan w:val="3"/>
            <w:tcBorders>
              <w:top w:val="nil"/>
              <w:left w:val="nil"/>
              <w:bottom w:val="nil"/>
              <w:right w:val="nil"/>
            </w:tcBorders>
            <w:shd w:val="clear" w:color="auto" w:fill="FFFFFF"/>
          </w:tcPr>
          <w:p w:rsidR="00834034" w:rsidRPr="00F639C2" w:rsidRDefault="00834034" w:rsidP="00834034">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F639C2">
              <w:rPr>
                <w:rFonts w:ascii="Times New Roman" w:hAnsi="Times New Roman" w:cs="Times New Roman"/>
                <w:b/>
                <w:bCs/>
                <w:color w:val="000000"/>
                <w:sz w:val="18"/>
                <w:szCs w:val="18"/>
              </w:rPr>
              <w:t>Statistics</w:t>
            </w:r>
          </w:p>
        </w:tc>
      </w:tr>
      <w:tr w:rsidR="00834034" w:rsidRPr="00F639C2" w:rsidTr="00834034">
        <w:trPr>
          <w:cantSplit/>
        </w:trPr>
        <w:tc>
          <w:tcPr>
            <w:tcW w:w="2728" w:type="dxa"/>
            <w:gridSpan w:val="3"/>
            <w:tcBorders>
              <w:top w:val="nil"/>
              <w:left w:val="nil"/>
              <w:bottom w:val="nil"/>
              <w:right w:val="nil"/>
            </w:tcBorders>
            <w:shd w:val="clear" w:color="auto" w:fill="FFFFFF"/>
            <w:vAlign w:val="bottom"/>
          </w:tcPr>
          <w:p w:rsidR="00834034" w:rsidRPr="00F639C2" w:rsidRDefault="00834034" w:rsidP="00834034">
            <w:pPr>
              <w:autoSpaceDE w:val="0"/>
              <w:autoSpaceDN w:val="0"/>
              <w:adjustRightInd w:val="0"/>
              <w:spacing w:after="0" w:line="320" w:lineRule="atLeast"/>
              <w:ind w:left="60" w:right="60"/>
              <w:rPr>
                <w:rFonts w:ascii="Times New Roman" w:hAnsi="Times New Roman" w:cs="Times New Roman"/>
                <w:color w:val="000000"/>
                <w:sz w:val="18"/>
                <w:szCs w:val="18"/>
              </w:rPr>
            </w:pPr>
            <w:r w:rsidRPr="00F639C2">
              <w:rPr>
                <w:rFonts w:ascii="Times New Roman" w:hAnsi="Times New Roman" w:cs="Times New Roman"/>
                <w:color w:val="000000"/>
                <w:sz w:val="18"/>
                <w:szCs w:val="18"/>
              </w:rPr>
              <w:t>Validate_attractive</w:t>
            </w:r>
          </w:p>
        </w:tc>
      </w:tr>
      <w:tr w:rsidR="00834034" w:rsidRPr="00F639C2" w:rsidTr="00834034">
        <w:trPr>
          <w:cantSplit/>
        </w:trPr>
        <w:tc>
          <w:tcPr>
            <w:tcW w:w="748" w:type="dxa"/>
            <w:vMerge w:val="restart"/>
            <w:tcBorders>
              <w:top w:val="single" w:sz="16" w:space="0" w:color="000000"/>
              <w:left w:val="single" w:sz="16" w:space="0" w:color="000000"/>
              <w:bottom w:val="nil"/>
              <w:right w:val="nil"/>
            </w:tcBorders>
            <w:shd w:val="clear" w:color="auto" w:fill="FFFFFF"/>
            <w:vAlign w:val="center"/>
          </w:tcPr>
          <w:p w:rsidR="00834034" w:rsidRPr="00F639C2" w:rsidRDefault="00834034" w:rsidP="00834034">
            <w:pPr>
              <w:autoSpaceDE w:val="0"/>
              <w:autoSpaceDN w:val="0"/>
              <w:adjustRightInd w:val="0"/>
              <w:spacing w:after="0" w:line="320" w:lineRule="atLeast"/>
              <w:ind w:left="60" w:right="60"/>
              <w:rPr>
                <w:rFonts w:ascii="Times New Roman" w:hAnsi="Times New Roman" w:cs="Times New Roman"/>
                <w:color w:val="000000"/>
                <w:sz w:val="18"/>
                <w:szCs w:val="18"/>
              </w:rPr>
            </w:pPr>
            <w:r w:rsidRPr="00F639C2">
              <w:rPr>
                <w:rFonts w:ascii="Times New Roman" w:hAnsi="Times New Roman" w:cs="Times New Roman"/>
                <w:color w:val="000000"/>
                <w:sz w:val="18"/>
                <w:szCs w:val="18"/>
              </w:rPr>
              <w:t>N</w:t>
            </w:r>
          </w:p>
        </w:tc>
        <w:tc>
          <w:tcPr>
            <w:tcW w:w="951" w:type="dxa"/>
            <w:tcBorders>
              <w:top w:val="single" w:sz="16" w:space="0" w:color="000000"/>
              <w:left w:val="nil"/>
              <w:bottom w:val="nil"/>
              <w:right w:val="single" w:sz="16" w:space="0" w:color="000000"/>
            </w:tcBorders>
            <w:shd w:val="clear" w:color="auto" w:fill="FFFFFF"/>
            <w:vAlign w:val="center"/>
          </w:tcPr>
          <w:p w:rsidR="00834034" w:rsidRPr="00F639C2" w:rsidRDefault="00834034" w:rsidP="00834034">
            <w:pPr>
              <w:autoSpaceDE w:val="0"/>
              <w:autoSpaceDN w:val="0"/>
              <w:adjustRightInd w:val="0"/>
              <w:spacing w:after="0" w:line="320" w:lineRule="atLeast"/>
              <w:ind w:left="60" w:right="60"/>
              <w:rPr>
                <w:rFonts w:ascii="Times New Roman" w:hAnsi="Times New Roman" w:cs="Times New Roman"/>
                <w:color w:val="000000"/>
                <w:sz w:val="18"/>
                <w:szCs w:val="18"/>
              </w:rPr>
            </w:pPr>
            <w:r w:rsidRPr="00F639C2">
              <w:rPr>
                <w:rFonts w:ascii="Times New Roman" w:hAnsi="Times New Roman" w:cs="Times New Roman"/>
                <w:color w:val="000000"/>
                <w:sz w:val="18"/>
                <w:szCs w:val="18"/>
              </w:rPr>
              <w:t>Valid</w:t>
            </w:r>
          </w:p>
        </w:tc>
        <w:tc>
          <w:tcPr>
            <w:tcW w:w="1029" w:type="dxa"/>
            <w:tcBorders>
              <w:top w:val="single" w:sz="16" w:space="0" w:color="000000"/>
              <w:left w:val="single" w:sz="16" w:space="0" w:color="000000"/>
              <w:bottom w:val="nil"/>
              <w:right w:val="single" w:sz="16" w:space="0" w:color="000000"/>
            </w:tcBorders>
            <w:shd w:val="clear" w:color="auto" w:fill="FFFFFF"/>
            <w:vAlign w:val="center"/>
          </w:tcPr>
          <w:p w:rsidR="00834034" w:rsidRPr="00F639C2" w:rsidRDefault="00834034" w:rsidP="00834034">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F639C2">
              <w:rPr>
                <w:rFonts w:ascii="Times New Roman" w:hAnsi="Times New Roman" w:cs="Times New Roman"/>
                <w:color w:val="000000"/>
                <w:sz w:val="18"/>
                <w:szCs w:val="18"/>
              </w:rPr>
              <w:t>60</w:t>
            </w:r>
          </w:p>
        </w:tc>
      </w:tr>
      <w:tr w:rsidR="00834034" w:rsidRPr="00F639C2" w:rsidTr="00834034">
        <w:trPr>
          <w:cantSplit/>
        </w:trPr>
        <w:tc>
          <w:tcPr>
            <w:tcW w:w="748" w:type="dxa"/>
            <w:vMerge/>
            <w:tcBorders>
              <w:top w:val="single" w:sz="16" w:space="0" w:color="000000"/>
              <w:left w:val="single" w:sz="16" w:space="0" w:color="000000"/>
              <w:bottom w:val="nil"/>
              <w:right w:val="nil"/>
            </w:tcBorders>
            <w:shd w:val="clear" w:color="auto" w:fill="FFFFFF"/>
            <w:vAlign w:val="center"/>
          </w:tcPr>
          <w:p w:rsidR="00834034" w:rsidRPr="00F639C2" w:rsidRDefault="00834034" w:rsidP="00834034">
            <w:pPr>
              <w:autoSpaceDE w:val="0"/>
              <w:autoSpaceDN w:val="0"/>
              <w:adjustRightInd w:val="0"/>
              <w:spacing w:after="0" w:line="240" w:lineRule="auto"/>
              <w:rPr>
                <w:rFonts w:ascii="Times New Roman" w:hAnsi="Times New Roman" w:cs="Times New Roman"/>
                <w:color w:val="000000"/>
                <w:sz w:val="18"/>
                <w:szCs w:val="18"/>
              </w:rPr>
            </w:pPr>
          </w:p>
        </w:tc>
        <w:tc>
          <w:tcPr>
            <w:tcW w:w="951" w:type="dxa"/>
            <w:tcBorders>
              <w:top w:val="nil"/>
              <w:left w:val="nil"/>
              <w:bottom w:val="nil"/>
              <w:right w:val="single" w:sz="16" w:space="0" w:color="000000"/>
            </w:tcBorders>
            <w:shd w:val="clear" w:color="auto" w:fill="FFFFFF"/>
            <w:vAlign w:val="center"/>
          </w:tcPr>
          <w:p w:rsidR="00834034" w:rsidRPr="00F639C2" w:rsidRDefault="00834034" w:rsidP="00834034">
            <w:pPr>
              <w:autoSpaceDE w:val="0"/>
              <w:autoSpaceDN w:val="0"/>
              <w:adjustRightInd w:val="0"/>
              <w:spacing w:after="0" w:line="320" w:lineRule="atLeast"/>
              <w:ind w:left="60" w:right="60"/>
              <w:rPr>
                <w:rFonts w:ascii="Times New Roman" w:hAnsi="Times New Roman" w:cs="Times New Roman"/>
                <w:color w:val="000000"/>
                <w:sz w:val="18"/>
                <w:szCs w:val="18"/>
              </w:rPr>
            </w:pPr>
            <w:r w:rsidRPr="00F639C2">
              <w:rPr>
                <w:rFonts w:ascii="Times New Roman" w:hAnsi="Times New Roman" w:cs="Times New Roman"/>
                <w:color w:val="000000"/>
                <w:sz w:val="18"/>
                <w:szCs w:val="18"/>
              </w:rPr>
              <w:t>Missing</w:t>
            </w:r>
          </w:p>
        </w:tc>
        <w:tc>
          <w:tcPr>
            <w:tcW w:w="1029" w:type="dxa"/>
            <w:tcBorders>
              <w:top w:val="nil"/>
              <w:left w:val="single" w:sz="16" w:space="0" w:color="000000"/>
              <w:bottom w:val="nil"/>
              <w:right w:val="single" w:sz="16" w:space="0" w:color="000000"/>
            </w:tcBorders>
            <w:shd w:val="clear" w:color="auto" w:fill="FFFFFF"/>
            <w:vAlign w:val="center"/>
          </w:tcPr>
          <w:p w:rsidR="00834034" w:rsidRPr="00F639C2" w:rsidRDefault="00834034" w:rsidP="00834034">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F639C2">
              <w:rPr>
                <w:rFonts w:ascii="Times New Roman" w:hAnsi="Times New Roman" w:cs="Times New Roman"/>
                <w:color w:val="000000"/>
                <w:sz w:val="18"/>
                <w:szCs w:val="18"/>
              </w:rPr>
              <w:t>0</w:t>
            </w:r>
          </w:p>
        </w:tc>
      </w:tr>
      <w:tr w:rsidR="00834034" w:rsidRPr="00F639C2" w:rsidTr="00834034">
        <w:trPr>
          <w:cantSplit/>
        </w:trPr>
        <w:tc>
          <w:tcPr>
            <w:tcW w:w="1699" w:type="dxa"/>
            <w:gridSpan w:val="2"/>
            <w:tcBorders>
              <w:top w:val="nil"/>
              <w:left w:val="single" w:sz="16" w:space="0" w:color="000000"/>
              <w:bottom w:val="nil"/>
              <w:right w:val="nil"/>
            </w:tcBorders>
            <w:shd w:val="clear" w:color="auto" w:fill="FFFFFF"/>
            <w:vAlign w:val="center"/>
          </w:tcPr>
          <w:p w:rsidR="00834034" w:rsidRPr="00F639C2" w:rsidRDefault="00834034" w:rsidP="00834034">
            <w:pPr>
              <w:autoSpaceDE w:val="0"/>
              <w:autoSpaceDN w:val="0"/>
              <w:adjustRightInd w:val="0"/>
              <w:spacing w:after="0" w:line="320" w:lineRule="atLeast"/>
              <w:ind w:left="60" w:right="60"/>
              <w:rPr>
                <w:rFonts w:ascii="Times New Roman" w:hAnsi="Times New Roman" w:cs="Times New Roman"/>
                <w:color w:val="000000"/>
                <w:sz w:val="18"/>
                <w:szCs w:val="18"/>
              </w:rPr>
            </w:pPr>
            <w:r w:rsidRPr="00F639C2">
              <w:rPr>
                <w:rFonts w:ascii="Times New Roman" w:hAnsi="Times New Roman" w:cs="Times New Roman"/>
                <w:color w:val="000000"/>
                <w:sz w:val="18"/>
                <w:szCs w:val="18"/>
              </w:rPr>
              <w:t>Mean</w:t>
            </w:r>
          </w:p>
        </w:tc>
        <w:tc>
          <w:tcPr>
            <w:tcW w:w="1029" w:type="dxa"/>
            <w:tcBorders>
              <w:top w:val="nil"/>
              <w:left w:val="single" w:sz="16" w:space="0" w:color="000000"/>
              <w:bottom w:val="nil"/>
              <w:right w:val="single" w:sz="16" w:space="0" w:color="000000"/>
            </w:tcBorders>
            <w:shd w:val="clear" w:color="auto" w:fill="FFFFFF"/>
            <w:vAlign w:val="center"/>
          </w:tcPr>
          <w:p w:rsidR="00834034" w:rsidRPr="00F639C2" w:rsidRDefault="00834034" w:rsidP="00834034">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F639C2">
              <w:rPr>
                <w:rFonts w:ascii="Times New Roman" w:hAnsi="Times New Roman" w:cs="Times New Roman"/>
                <w:color w:val="000000"/>
                <w:sz w:val="18"/>
                <w:szCs w:val="18"/>
              </w:rPr>
              <w:t>5.18</w:t>
            </w:r>
          </w:p>
        </w:tc>
      </w:tr>
      <w:tr w:rsidR="00834034" w:rsidRPr="00F639C2" w:rsidTr="00834034">
        <w:trPr>
          <w:cantSplit/>
        </w:trPr>
        <w:tc>
          <w:tcPr>
            <w:tcW w:w="1699" w:type="dxa"/>
            <w:gridSpan w:val="2"/>
            <w:tcBorders>
              <w:top w:val="nil"/>
              <w:left w:val="single" w:sz="16" w:space="0" w:color="000000"/>
              <w:bottom w:val="nil"/>
              <w:right w:val="nil"/>
            </w:tcBorders>
            <w:shd w:val="clear" w:color="auto" w:fill="FFFFFF"/>
            <w:vAlign w:val="center"/>
          </w:tcPr>
          <w:p w:rsidR="00834034" w:rsidRPr="00F639C2" w:rsidRDefault="00834034" w:rsidP="00834034">
            <w:pPr>
              <w:autoSpaceDE w:val="0"/>
              <w:autoSpaceDN w:val="0"/>
              <w:adjustRightInd w:val="0"/>
              <w:spacing w:after="0" w:line="320" w:lineRule="atLeast"/>
              <w:ind w:left="60" w:right="60"/>
              <w:rPr>
                <w:rFonts w:ascii="Times New Roman" w:hAnsi="Times New Roman" w:cs="Times New Roman"/>
                <w:color w:val="000000"/>
                <w:sz w:val="18"/>
                <w:szCs w:val="18"/>
              </w:rPr>
            </w:pPr>
            <w:r w:rsidRPr="00F639C2">
              <w:rPr>
                <w:rFonts w:ascii="Times New Roman" w:hAnsi="Times New Roman" w:cs="Times New Roman"/>
                <w:color w:val="000000"/>
                <w:sz w:val="18"/>
                <w:szCs w:val="18"/>
              </w:rPr>
              <w:t>Median</w:t>
            </w:r>
          </w:p>
        </w:tc>
        <w:tc>
          <w:tcPr>
            <w:tcW w:w="1029" w:type="dxa"/>
            <w:tcBorders>
              <w:top w:val="nil"/>
              <w:left w:val="single" w:sz="16" w:space="0" w:color="000000"/>
              <w:bottom w:val="nil"/>
              <w:right w:val="single" w:sz="16" w:space="0" w:color="000000"/>
            </w:tcBorders>
            <w:shd w:val="clear" w:color="auto" w:fill="FFFFFF"/>
            <w:vAlign w:val="center"/>
          </w:tcPr>
          <w:p w:rsidR="00834034" w:rsidRPr="00F639C2" w:rsidRDefault="00834034" w:rsidP="00834034">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F639C2">
              <w:rPr>
                <w:rFonts w:ascii="Times New Roman" w:hAnsi="Times New Roman" w:cs="Times New Roman"/>
                <w:color w:val="000000"/>
                <w:sz w:val="18"/>
                <w:szCs w:val="18"/>
              </w:rPr>
              <w:t>5.50</w:t>
            </w:r>
          </w:p>
        </w:tc>
      </w:tr>
      <w:tr w:rsidR="00834034" w:rsidRPr="00F639C2" w:rsidTr="00834034">
        <w:trPr>
          <w:cantSplit/>
        </w:trPr>
        <w:tc>
          <w:tcPr>
            <w:tcW w:w="1699" w:type="dxa"/>
            <w:gridSpan w:val="2"/>
            <w:tcBorders>
              <w:top w:val="nil"/>
              <w:left w:val="single" w:sz="16" w:space="0" w:color="000000"/>
              <w:bottom w:val="nil"/>
              <w:right w:val="nil"/>
            </w:tcBorders>
            <w:shd w:val="clear" w:color="auto" w:fill="FFFFFF"/>
            <w:vAlign w:val="center"/>
          </w:tcPr>
          <w:p w:rsidR="00834034" w:rsidRPr="00F639C2" w:rsidRDefault="00834034" w:rsidP="00834034">
            <w:pPr>
              <w:autoSpaceDE w:val="0"/>
              <w:autoSpaceDN w:val="0"/>
              <w:adjustRightInd w:val="0"/>
              <w:spacing w:after="0" w:line="320" w:lineRule="atLeast"/>
              <w:ind w:left="60" w:right="60"/>
              <w:rPr>
                <w:rFonts w:ascii="Times New Roman" w:hAnsi="Times New Roman" w:cs="Times New Roman"/>
                <w:color w:val="000000"/>
                <w:sz w:val="18"/>
                <w:szCs w:val="18"/>
              </w:rPr>
            </w:pPr>
            <w:r w:rsidRPr="00F639C2">
              <w:rPr>
                <w:rFonts w:ascii="Times New Roman" w:hAnsi="Times New Roman" w:cs="Times New Roman"/>
                <w:color w:val="000000"/>
                <w:sz w:val="18"/>
                <w:szCs w:val="18"/>
              </w:rPr>
              <w:t>Mode</w:t>
            </w:r>
          </w:p>
        </w:tc>
        <w:tc>
          <w:tcPr>
            <w:tcW w:w="1029" w:type="dxa"/>
            <w:tcBorders>
              <w:top w:val="nil"/>
              <w:left w:val="single" w:sz="16" w:space="0" w:color="000000"/>
              <w:bottom w:val="nil"/>
              <w:right w:val="single" w:sz="16" w:space="0" w:color="000000"/>
            </w:tcBorders>
            <w:shd w:val="clear" w:color="auto" w:fill="FFFFFF"/>
            <w:vAlign w:val="center"/>
          </w:tcPr>
          <w:p w:rsidR="00834034" w:rsidRPr="00F639C2" w:rsidRDefault="00834034" w:rsidP="00834034">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F639C2">
              <w:rPr>
                <w:rFonts w:ascii="Times New Roman" w:hAnsi="Times New Roman" w:cs="Times New Roman"/>
                <w:color w:val="000000"/>
                <w:sz w:val="18"/>
                <w:szCs w:val="18"/>
              </w:rPr>
              <w:t>6</w:t>
            </w:r>
          </w:p>
        </w:tc>
      </w:tr>
      <w:tr w:rsidR="00834034" w:rsidRPr="00F639C2" w:rsidTr="00834034">
        <w:trPr>
          <w:cantSplit/>
        </w:trPr>
        <w:tc>
          <w:tcPr>
            <w:tcW w:w="1699" w:type="dxa"/>
            <w:gridSpan w:val="2"/>
            <w:tcBorders>
              <w:top w:val="nil"/>
              <w:left w:val="single" w:sz="16" w:space="0" w:color="000000"/>
              <w:bottom w:val="single" w:sz="16" w:space="0" w:color="000000"/>
              <w:right w:val="nil"/>
            </w:tcBorders>
            <w:shd w:val="clear" w:color="auto" w:fill="FFFFFF"/>
            <w:vAlign w:val="center"/>
          </w:tcPr>
          <w:p w:rsidR="00834034" w:rsidRPr="00F639C2" w:rsidRDefault="00834034" w:rsidP="00834034">
            <w:pPr>
              <w:autoSpaceDE w:val="0"/>
              <w:autoSpaceDN w:val="0"/>
              <w:adjustRightInd w:val="0"/>
              <w:spacing w:after="0" w:line="320" w:lineRule="atLeast"/>
              <w:ind w:left="60" w:right="60"/>
              <w:rPr>
                <w:rFonts w:ascii="Times New Roman" w:hAnsi="Times New Roman" w:cs="Times New Roman"/>
                <w:color w:val="000000"/>
                <w:sz w:val="18"/>
                <w:szCs w:val="18"/>
              </w:rPr>
            </w:pPr>
            <w:r w:rsidRPr="00F639C2">
              <w:rPr>
                <w:rFonts w:ascii="Times New Roman" w:hAnsi="Times New Roman" w:cs="Times New Roman"/>
                <w:color w:val="000000"/>
                <w:sz w:val="18"/>
                <w:szCs w:val="18"/>
              </w:rPr>
              <w:t>Sum</w:t>
            </w:r>
          </w:p>
        </w:tc>
        <w:tc>
          <w:tcPr>
            <w:tcW w:w="1029" w:type="dxa"/>
            <w:tcBorders>
              <w:top w:val="nil"/>
              <w:left w:val="single" w:sz="16" w:space="0" w:color="000000"/>
              <w:bottom w:val="single" w:sz="16" w:space="0" w:color="000000"/>
              <w:right w:val="single" w:sz="16" w:space="0" w:color="000000"/>
            </w:tcBorders>
            <w:shd w:val="clear" w:color="auto" w:fill="FFFFFF"/>
            <w:vAlign w:val="center"/>
          </w:tcPr>
          <w:p w:rsidR="00834034" w:rsidRPr="00F639C2" w:rsidRDefault="00834034" w:rsidP="00834034">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F639C2">
              <w:rPr>
                <w:rFonts w:ascii="Times New Roman" w:hAnsi="Times New Roman" w:cs="Times New Roman"/>
                <w:color w:val="000000"/>
                <w:sz w:val="18"/>
                <w:szCs w:val="18"/>
              </w:rPr>
              <w:t>311</w:t>
            </w:r>
          </w:p>
        </w:tc>
      </w:tr>
    </w:tbl>
    <w:p w:rsidR="00834034" w:rsidRPr="00F639C2" w:rsidRDefault="00834034" w:rsidP="00834034">
      <w:pPr>
        <w:autoSpaceDE w:val="0"/>
        <w:autoSpaceDN w:val="0"/>
        <w:adjustRightInd w:val="0"/>
        <w:spacing w:after="0" w:line="400" w:lineRule="atLeast"/>
        <w:rPr>
          <w:rFonts w:ascii="Times New Roman" w:hAnsi="Times New Roman" w:cs="Times New Roman"/>
          <w:sz w:val="24"/>
          <w:szCs w:val="24"/>
        </w:rPr>
      </w:pPr>
    </w:p>
    <w:p w:rsidR="00834034" w:rsidRPr="00F639C2" w:rsidRDefault="00834034" w:rsidP="00834034">
      <w:pPr>
        <w:autoSpaceDE w:val="0"/>
        <w:autoSpaceDN w:val="0"/>
        <w:adjustRightInd w:val="0"/>
        <w:spacing w:after="0" w:line="240" w:lineRule="auto"/>
        <w:rPr>
          <w:rFonts w:ascii="Times New Roman" w:hAnsi="Times New Roman" w:cs="Times New Roman"/>
          <w:sz w:val="24"/>
          <w:szCs w:val="24"/>
        </w:rPr>
      </w:pPr>
    </w:p>
    <w:p w:rsidR="00834034" w:rsidRPr="00F639C2" w:rsidRDefault="00834034" w:rsidP="00834034">
      <w:pPr>
        <w:autoSpaceDE w:val="0"/>
        <w:autoSpaceDN w:val="0"/>
        <w:adjustRightInd w:val="0"/>
        <w:spacing w:after="0" w:line="400" w:lineRule="atLeast"/>
        <w:rPr>
          <w:rFonts w:ascii="Times New Roman" w:hAnsi="Times New Roman" w:cs="Times New Roman"/>
          <w:sz w:val="24"/>
          <w:szCs w:val="24"/>
        </w:rPr>
      </w:pPr>
    </w:p>
    <w:p w:rsidR="00834034" w:rsidRPr="00F639C2" w:rsidRDefault="00834034" w:rsidP="00834034">
      <w:pPr>
        <w:rPr>
          <w:rFonts w:ascii="Times New Roman" w:hAnsi="Times New Roman" w:cs="Times New Roman"/>
          <w:lang w:val="en-GB"/>
        </w:rPr>
      </w:pPr>
    </w:p>
    <w:p w:rsidR="00834034" w:rsidRPr="00F639C2" w:rsidRDefault="00834034" w:rsidP="00834034">
      <w:pPr>
        <w:rPr>
          <w:rFonts w:ascii="Times New Roman" w:hAnsi="Times New Roman" w:cs="Times New Roman"/>
          <w:lang w:val="en-GB"/>
        </w:rPr>
      </w:pPr>
    </w:p>
    <w:p w:rsidR="007167A6" w:rsidRPr="00F639C2" w:rsidRDefault="007167A6" w:rsidP="007167A6">
      <w:pPr>
        <w:rPr>
          <w:rFonts w:ascii="Times New Roman" w:hAnsi="Times New Roman" w:cs="Times New Roman"/>
          <w:i/>
          <w:lang w:val="en-GB"/>
        </w:rPr>
      </w:pPr>
    </w:p>
    <w:p w:rsidR="007167A6" w:rsidRPr="00F639C2" w:rsidRDefault="0097748A" w:rsidP="007167A6">
      <w:pPr>
        <w:rPr>
          <w:rFonts w:ascii="Times New Roman" w:hAnsi="Times New Roman" w:cs="Times New Roman"/>
          <w:i/>
          <w:lang w:val="en-GB"/>
        </w:rPr>
      </w:pPr>
      <w:r w:rsidRPr="00F639C2">
        <w:rPr>
          <w:rFonts w:ascii="Times New Roman" w:hAnsi="Times New Roman" w:cs="Times New Roman"/>
          <w:i/>
          <w:lang w:val="en-GB"/>
        </w:rPr>
        <w:t>Figure 2</w:t>
      </w:r>
      <w:r w:rsidR="00F931B0" w:rsidRPr="00F639C2">
        <w:rPr>
          <w:rFonts w:ascii="Times New Roman" w:hAnsi="Times New Roman" w:cs="Times New Roman"/>
          <w:i/>
          <w:lang w:val="en-GB"/>
        </w:rPr>
        <w:t>2</w:t>
      </w:r>
      <w:r w:rsidR="007167A6" w:rsidRPr="00F639C2">
        <w:rPr>
          <w:rFonts w:ascii="Times New Roman" w:hAnsi="Times New Roman" w:cs="Times New Roman"/>
          <w:i/>
          <w:lang w:val="en-GB"/>
        </w:rPr>
        <w:t>: Histogram attractiveness for Condition 1</w:t>
      </w:r>
    </w:p>
    <w:p w:rsidR="00834034" w:rsidRPr="00F639C2" w:rsidRDefault="00834034" w:rsidP="00834034">
      <w:pPr>
        <w:rPr>
          <w:rFonts w:ascii="Times New Roman" w:hAnsi="Times New Roman" w:cs="Times New Roman"/>
          <w:lang w:val="en-GB"/>
        </w:rPr>
      </w:pPr>
    </w:p>
    <w:p w:rsidR="00834034" w:rsidRPr="00F639C2" w:rsidRDefault="00180DBC" w:rsidP="00834034">
      <w:pPr>
        <w:rPr>
          <w:rFonts w:ascii="Times New Roman" w:hAnsi="Times New Roman" w:cs="Times New Roman"/>
          <w:lang w:val="en-GB"/>
        </w:rPr>
      </w:pPr>
      <w:r w:rsidRPr="00F639C2">
        <w:rPr>
          <w:rFonts w:ascii="Times New Roman" w:hAnsi="Times New Roman" w:cs="Times New Roman"/>
          <w:noProof/>
          <w:sz w:val="24"/>
          <w:szCs w:val="24"/>
          <w:lang w:val="en-US" w:eastAsia="en-US"/>
        </w:rPr>
        <w:drawing>
          <wp:anchor distT="0" distB="0" distL="114300" distR="114300" simplePos="0" relativeHeight="251657216" behindDoc="1" locked="0" layoutInCell="1" allowOverlap="1">
            <wp:simplePos x="0" y="0"/>
            <wp:positionH relativeFrom="column">
              <wp:posOffset>1643380</wp:posOffset>
            </wp:positionH>
            <wp:positionV relativeFrom="paragraph">
              <wp:posOffset>-185420</wp:posOffset>
            </wp:positionV>
            <wp:extent cx="4143375" cy="3644900"/>
            <wp:effectExtent l="0" t="0" r="0" b="0"/>
            <wp:wrapTight wrapText="bothSides">
              <wp:wrapPolygon edited="0">
                <wp:start x="0" y="0"/>
                <wp:lineTo x="0" y="21449"/>
                <wp:lineTo x="21550" y="21449"/>
                <wp:lineTo x="215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185"/>
                    <a:stretch/>
                  </pic:blipFill>
                  <pic:spPr bwMode="auto">
                    <a:xfrm>
                      <a:off x="0" y="0"/>
                      <a:ext cx="4143375" cy="3644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58240" behindDoc="1" locked="0" layoutInCell="1" allowOverlap="1">
            <wp:simplePos x="0" y="0"/>
            <wp:positionH relativeFrom="column">
              <wp:posOffset>-290195</wp:posOffset>
            </wp:positionH>
            <wp:positionV relativeFrom="paragraph">
              <wp:posOffset>-99695</wp:posOffset>
            </wp:positionV>
            <wp:extent cx="2076450" cy="1847850"/>
            <wp:effectExtent l="0" t="0" r="0" b="0"/>
            <wp:wrapTight wrapText="bothSides">
              <wp:wrapPolygon edited="0">
                <wp:start x="0" y="0"/>
                <wp:lineTo x="0" y="21377"/>
                <wp:lineTo x="21402" y="21377"/>
                <wp:lineTo x="2140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847850"/>
                    </a:xfrm>
                    <a:prstGeom prst="rect">
                      <a:avLst/>
                    </a:prstGeom>
                    <a:noFill/>
                    <a:ln>
                      <a:noFill/>
                    </a:ln>
                  </pic:spPr>
                </pic:pic>
              </a:graphicData>
            </a:graphic>
          </wp:anchor>
        </w:drawing>
      </w:r>
    </w:p>
    <w:p w:rsidR="00834034" w:rsidRPr="00F639C2" w:rsidRDefault="00834034" w:rsidP="00834034">
      <w:pPr>
        <w:rPr>
          <w:rFonts w:ascii="Times New Roman" w:hAnsi="Times New Roman" w:cs="Times New Roman"/>
          <w:lang w:val="en-GB"/>
        </w:rPr>
      </w:pPr>
    </w:p>
    <w:p w:rsidR="00834034" w:rsidRPr="00F639C2" w:rsidRDefault="00834034" w:rsidP="00834034">
      <w:pPr>
        <w:rPr>
          <w:rFonts w:ascii="Times New Roman" w:hAnsi="Times New Roman" w:cs="Times New Roman"/>
          <w:lang w:val="en-GB"/>
        </w:rPr>
      </w:pPr>
    </w:p>
    <w:p w:rsidR="00834034" w:rsidRPr="00F639C2" w:rsidRDefault="00834034" w:rsidP="00834034">
      <w:pPr>
        <w:rPr>
          <w:rFonts w:ascii="Times New Roman" w:hAnsi="Times New Roman" w:cs="Times New Roman"/>
          <w:lang w:val="en-GB"/>
        </w:rPr>
      </w:pPr>
    </w:p>
    <w:p w:rsidR="00834034" w:rsidRPr="00F639C2" w:rsidRDefault="00834034" w:rsidP="00834034">
      <w:pPr>
        <w:rPr>
          <w:rFonts w:ascii="Times New Roman" w:hAnsi="Times New Roman" w:cs="Times New Roman"/>
          <w:lang w:val="en-GB"/>
        </w:rPr>
      </w:pPr>
    </w:p>
    <w:p w:rsidR="00F931B0" w:rsidRPr="00F639C2" w:rsidRDefault="00F931B0" w:rsidP="007167A6">
      <w:pPr>
        <w:rPr>
          <w:rFonts w:ascii="Times New Roman" w:hAnsi="Times New Roman" w:cs="Times New Roman"/>
          <w:i/>
          <w:lang w:val="en-GB"/>
        </w:rPr>
      </w:pPr>
    </w:p>
    <w:p w:rsidR="007167A6" w:rsidRPr="00F639C2" w:rsidRDefault="00F931B0" w:rsidP="007167A6">
      <w:pPr>
        <w:rPr>
          <w:rFonts w:ascii="Times New Roman" w:hAnsi="Times New Roman" w:cs="Times New Roman"/>
          <w:i/>
          <w:lang w:val="en-GB"/>
        </w:rPr>
      </w:pPr>
      <w:r w:rsidRPr="00F639C2">
        <w:rPr>
          <w:rFonts w:ascii="Times New Roman" w:hAnsi="Times New Roman" w:cs="Times New Roman"/>
          <w:i/>
          <w:lang w:val="en-GB"/>
        </w:rPr>
        <w:t>Figure 23</w:t>
      </w:r>
      <w:r w:rsidR="007167A6" w:rsidRPr="00F639C2">
        <w:rPr>
          <w:rFonts w:ascii="Times New Roman" w:hAnsi="Times New Roman" w:cs="Times New Roman"/>
          <w:i/>
          <w:lang w:val="en-GB"/>
        </w:rPr>
        <w:t>: Histogram success for Condition 1</w:t>
      </w:r>
    </w:p>
    <w:p w:rsidR="007167A6" w:rsidRPr="00F639C2" w:rsidRDefault="007167A6" w:rsidP="00834034">
      <w:pPr>
        <w:rPr>
          <w:rFonts w:ascii="Times New Roman" w:hAnsi="Times New Roman" w:cs="Times New Roman"/>
          <w:lang w:val="en-GB"/>
        </w:rPr>
      </w:pPr>
    </w:p>
    <w:p w:rsidR="007167A6" w:rsidRPr="00F639C2" w:rsidRDefault="007167A6" w:rsidP="00834034">
      <w:pPr>
        <w:rPr>
          <w:rFonts w:ascii="Times New Roman" w:hAnsi="Times New Roman" w:cs="Times New Roman"/>
          <w:lang w:val="en-GB"/>
        </w:rPr>
      </w:pPr>
    </w:p>
    <w:p w:rsidR="00834034" w:rsidRPr="00F639C2" w:rsidRDefault="00834034" w:rsidP="00834034">
      <w:pPr>
        <w:autoSpaceDE w:val="0"/>
        <w:autoSpaceDN w:val="0"/>
        <w:adjustRightInd w:val="0"/>
        <w:spacing w:after="0" w:line="240" w:lineRule="auto"/>
        <w:rPr>
          <w:rFonts w:ascii="Times New Roman" w:hAnsi="Times New Roman" w:cs="Times New Roman"/>
          <w:sz w:val="24"/>
          <w:szCs w:val="24"/>
          <w:lang w:val="en-GB"/>
        </w:rPr>
      </w:pPr>
    </w:p>
    <w:p w:rsidR="00834034" w:rsidRPr="00F639C2" w:rsidRDefault="00180DBC" w:rsidP="00834034">
      <w:pPr>
        <w:rPr>
          <w:rFonts w:ascii="Times New Roman" w:hAnsi="Times New Roman" w:cs="Times New Roman"/>
          <w:b/>
          <w:sz w:val="24"/>
          <w:szCs w:val="24"/>
          <w:lang w:val="en-GB"/>
        </w:rPr>
      </w:pPr>
      <w:r w:rsidRPr="00F639C2">
        <w:rPr>
          <w:rFonts w:ascii="Times New Roman" w:hAnsi="Times New Roman" w:cs="Times New Roman"/>
          <w:b/>
          <w:sz w:val="24"/>
          <w:szCs w:val="24"/>
          <w:lang w:val="en-GB"/>
        </w:rPr>
        <w:t>Su</w:t>
      </w:r>
      <w:r w:rsidR="00834034" w:rsidRPr="00F639C2">
        <w:rPr>
          <w:rFonts w:ascii="Times New Roman" w:hAnsi="Times New Roman" w:cs="Times New Roman"/>
          <w:b/>
          <w:sz w:val="24"/>
          <w:szCs w:val="24"/>
          <w:lang w:val="en-GB"/>
        </w:rPr>
        <w:t>c</w:t>
      </w:r>
      <w:r w:rsidR="007167A6" w:rsidRPr="00F639C2">
        <w:rPr>
          <w:rFonts w:ascii="Times New Roman" w:hAnsi="Times New Roman" w:cs="Times New Roman"/>
          <w:b/>
          <w:sz w:val="24"/>
          <w:szCs w:val="24"/>
          <w:lang w:val="en-GB"/>
        </w:rPr>
        <w:t>c</w:t>
      </w:r>
      <w:r w:rsidR="00834034" w:rsidRPr="00F639C2">
        <w:rPr>
          <w:rFonts w:ascii="Times New Roman" w:hAnsi="Times New Roman" w:cs="Times New Roman"/>
          <w:b/>
          <w:sz w:val="24"/>
          <w:szCs w:val="24"/>
          <w:lang w:val="en-GB"/>
        </w:rPr>
        <w:t>essful non-attractive</w:t>
      </w:r>
    </w:p>
    <w:p w:rsidR="007167A6" w:rsidRPr="00F639C2" w:rsidRDefault="007167A6" w:rsidP="00834034">
      <w:pPr>
        <w:rPr>
          <w:rFonts w:ascii="Times New Roman" w:hAnsi="Times New Roman" w:cs="Times New Roman"/>
          <w:b/>
          <w:sz w:val="24"/>
          <w:szCs w:val="24"/>
          <w:lang w:val="en-GB"/>
        </w:rPr>
      </w:pPr>
      <w:r w:rsidRPr="00F639C2">
        <w:rPr>
          <w:rFonts w:ascii="Times New Roman" w:hAnsi="Times New Roman" w:cs="Times New Roman"/>
          <w:noProof/>
          <w:sz w:val="24"/>
          <w:szCs w:val="24"/>
          <w:lang w:val="en-US" w:eastAsia="en-US"/>
        </w:rPr>
        <w:drawing>
          <wp:anchor distT="0" distB="0" distL="114300" distR="114300" simplePos="0" relativeHeight="251662336" behindDoc="1" locked="0" layoutInCell="1" allowOverlap="1">
            <wp:simplePos x="0" y="0"/>
            <wp:positionH relativeFrom="column">
              <wp:posOffset>-433070</wp:posOffset>
            </wp:positionH>
            <wp:positionV relativeFrom="paragraph">
              <wp:posOffset>134620</wp:posOffset>
            </wp:positionV>
            <wp:extent cx="2009775" cy="1876425"/>
            <wp:effectExtent l="0" t="0" r="0" b="0"/>
            <wp:wrapTight wrapText="bothSides">
              <wp:wrapPolygon edited="0">
                <wp:start x="0" y="0"/>
                <wp:lineTo x="0" y="21490"/>
                <wp:lineTo x="21498" y="21490"/>
                <wp:lineTo x="2149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876425"/>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61312" behindDoc="1" locked="0" layoutInCell="1" allowOverlap="1">
            <wp:simplePos x="0" y="0"/>
            <wp:positionH relativeFrom="column">
              <wp:posOffset>1786255</wp:posOffset>
            </wp:positionH>
            <wp:positionV relativeFrom="paragraph">
              <wp:posOffset>131445</wp:posOffset>
            </wp:positionV>
            <wp:extent cx="3914775" cy="3476625"/>
            <wp:effectExtent l="0" t="0" r="0" b="0"/>
            <wp:wrapTight wrapText="bothSides">
              <wp:wrapPolygon edited="0">
                <wp:start x="0" y="0"/>
                <wp:lineTo x="0" y="21541"/>
                <wp:lineTo x="21547" y="21541"/>
                <wp:lineTo x="2154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033"/>
                    <a:stretch/>
                  </pic:blipFill>
                  <pic:spPr bwMode="auto">
                    <a:xfrm>
                      <a:off x="0" y="0"/>
                      <a:ext cx="3914775" cy="3476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4034" w:rsidRPr="00F639C2" w:rsidRDefault="00834034" w:rsidP="00834034">
      <w:pPr>
        <w:rPr>
          <w:rFonts w:ascii="Times New Roman" w:hAnsi="Times New Roman" w:cs="Times New Roman"/>
          <w:b/>
          <w:sz w:val="24"/>
          <w:szCs w:val="24"/>
          <w:lang w:val="en-GB"/>
        </w:rPr>
      </w:pPr>
    </w:p>
    <w:p w:rsidR="00834034" w:rsidRPr="00F639C2" w:rsidRDefault="00834034" w:rsidP="00834034">
      <w:pPr>
        <w:rPr>
          <w:rFonts w:ascii="Times New Roman" w:hAnsi="Times New Roman" w:cs="Times New Roman"/>
          <w:b/>
          <w:sz w:val="24"/>
          <w:szCs w:val="24"/>
          <w:lang w:val="en-GB"/>
        </w:rPr>
      </w:pPr>
    </w:p>
    <w:p w:rsidR="00834034" w:rsidRPr="00F639C2" w:rsidRDefault="00834034" w:rsidP="00834034">
      <w:pPr>
        <w:autoSpaceDE w:val="0"/>
        <w:autoSpaceDN w:val="0"/>
        <w:adjustRightInd w:val="0"/>
        <w:spacing w:after="0" w:line="240" w:lineRule="auto"/>
        <w:rPr>
          <w:rFonts w:ascii="Times New Roman" w:hAnsi="Times New Roman" w:cs="Times New Roman"/>
          <w:sz w:val="24"/>
          <w:szCs w:val="24"/>
          <w:lang w:val="en-GB"/>
        </w:rPr>
      </w:pPr>
    </w:p>
    <w:p w:rsidR="00834034" w:rsidRPr="00F639C2" w:rsidRDefault="00834034" w:rsidP="00834034">
      <w:pPr>
        <w:autoSpaceDE w:val="0"/>
        <w:autoSpaceDN w:val="0"/>
        <w:adjustRightInd w:val="0"/>
        <w:spacing w:after="0" w:line="240" w:lineRule="auto"/>
        <w:rPr>
          <w:rFonts w:ascii="Times New Roman" w:hAnsi="Times New Roman" w:cs="Times New Roman"/>
          <w:sz w:val="24"/>
          <w:szCs w:val="24"/>
          <w:lang w:val="en-GB"/>
        </w:rPr>
      </w:pPr>
    </w:p>
    <w:p w:rsidR="00834034" w:rsidRPr="00F639C2" w:rsidRDefault="00834034" w:rsidP="00834034">
      <w:pPr>
        <w:autoSpaceDE w:val="0"/>
        <w:autoSpaceDN w:val="0"/>
        <w:adjustRightInd w:val="0"/>
        <w:spacing w:after="0" w:line="400" w:lineRule="atLeast"/>
        <w:rPr>
          <w:rFonts w:ascii="Times New Roman" w:hAnsi="Times New Roman" w:cs="Times New Roman"/>
          <w:sz w:val="24"/>
          <w:szCs w:val="24"/>
          <w:lang w:val="en-GB"/>
        </w:rPr>
      </w:pPr>
    </w:p>
    <w:p w:rsidR="00834034" w:rsidRPr="00F639C2" w:rsidRDefault="00F931B0" w:rsidP="007167A6">
      <w:pPr>
        <w:rPr>
          <w:rFonts w:ascii="Times New Roman" w:hAnsi="Times New Roman" w:cs="Times New Roman"/>
          <w:lang w:val="en-GB"/>
        </w:rPr>
      </w:pPr>
      <w:r w:rsidRPr="00F639C2">
        <w:rPr>
          <w:rFonts w:ascii="Times New Roman" w:hAnsi="Times New Roman" w:cs="Times New Roman"/>
          <w:i/>
          <w:lang w:val="en-GB"/>
        </w:rPr>
        <w:t>Figure 24</w:t>
      </w:r>
      <w:r w:rsidR="007167A6" w:rsidRPr="00F639C2">
        <w:rPr>
          <w:rFonts w:ascii="Times New Roman" w:hAnsi="Times New Roman" w:cs="Times New Roman"/>
          <w:i/>
          <w:lang w:val="en-GB"/>
        </w:rPr>
        <w:t>: Histogram attractiveness for Condition 2</w:t>
      </w:r>
    </w:p>
    <w:p w:rsidR="00834034" w:rsidRPr="00F639C2" w:rsidRDefault="00F931B0" w:rsidP="00834034">
      <w:pPr>
        <w:autoSpaceDE w:val="0"/>
        <w:autoSpaceDN w:val="0"/>
        <w:adjustRightInd w:val="0"/>
        <w:spacing w:after="0" w:line="240" w:lineRule="auto"/>
        <w:rPr>
          <w:rFonts w:ascii="Times New Roman" w:hAnsi="Times New Roman" w:cs="Times New Roman"/>
          <w:sz w:val="24"/>
          <w:szCs w:val="24"/>
          <w:lang w:val="en-GB"/>
        </w:rPr>
      </w:pPr>
      <w:r w:rsidRPr="00F639C2">
        <w:rPr>
          <w:rFonts w:ascii="Times New Roman" w:hAnsi="Times New Roman" w:cs="Times New Roman"/>
          <w:noProof/>
          <w:sz w:val="24"/>
          <w:szCs w:val="24"/>
          <w:lang w:val="en-US" w:eastAsia="en-US"/>
        </w:rPr>
        <w:drawing>
          <wp:anchor distT="0" distB="0" distL="114300" distR="114300" simplePos="0" relativeHeight="251659264" behindDoc="1" locked="0" layoutInCell="1" allowOverlap="1">
            <wp:simplePos x="0" y="0"/>
            <wp:positionH relativeFrom="column">
              <wp:posOffset>-512445</wp:posOffset>
            </wp:positionH>
            <wp:positionV relativeFrom="paragraph">
              <wp:posOffset>245110</wp:posOffset>
            </wp:positionV>
            <wp:extent cx="2076450" cy="1800225"/>
            <wp:effectExtent l="0" t="0" r="0" b="0"/>
            <wp:wrapTight wrapText="bothSides">
              <wp:wrapPolygon edited="0">
                <wp:start x="0" y="0"/>
                <wp:lineTo x="0" y="21486"/>
                <wp:lineTo x="21402" y="21486"/>
                <wp:lineTo x="2140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800225"/>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60288" behindDoc="1" locked="0" layoutInCell="1" allowOverlap="1">
            <wp:simplePos x="0" y="0"/>
            <wp:positionH relativeFrom="column">
              <wp:posOffset>1575435</wp:posOffset>
            </wp:positionH>
            <wp:positionV relativeFrom="paragraph">
              <wp:posOffset>137795</wp:posOffset>
            </wp:positionV>
            <wp:extent cx="4495800" cy="3838575"/>
            <wp:effectExtent l="0" t="0" r="0" b="0"/>
            <wp:wrapTight wrapText="bothSides">
              <wp:wrapPolygon edited="0">
                <wp:start x="0" y="0"/>
                <wp:lineTo x="0" y="21546"/>
                <wp:lineTo x="21508" y="21546"/>
                <wp:lineTo x="2150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427"/>
                    <a:stretch/>
                  </pic:blipFill>
                  <pic:spPr bwMode="auto">
                    <a:xfrm>
                      <a:off x="0" y="0"/>
                      <a:ext cx="4495800" cy="3838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4034" w:rsidRPr="00F639C2" w:rsidRDefault="00834034" w:rsidP="00834034">
      <w:pPr>
        <w:autoSpaceDE w:val="0"/>
        <w:autoSpaceDN w:val="0"/>
        <w:adjustRightInd w:val="0"/>
        <w:spacing w:after="0" w:line="240" w:lineRule="auto"/>
        <w:rPr>
          <w:rFonts w:ascii="Times New Roman" w:hAnsi="Times New Roman" w:cs="Times New Roman"/>
          <w:sz w:val="24"/>
          <w:szCs w:val="24"/>
          <w:lang w:val="en-GB"/>
        </w:rPr>
      </w:pPr>
    </w:p>
    <w:p w:rsidR="00834034" w:rsidRPr="00F639C2" w:rsidRDefault="00834034" w:rsidP="00834034">
      <w:pPr>
        <w:autoSpaceDE w:val="0"/>
        <w:autoSpaceDN w:val="0"/>
        <w:adjustRightInd w:val="0"/>
        <w:spacing w:after="0" w:line="400" w:lineRule="atLeast"/>
        <w:rPr>
          <w:rFonts w:ascii="Times New Roman" w:hAnsi="Times New Roman" w:cs="Times New Roman"/>
          <w:sz w:val="24"/>
          <w:szCs w:val="24"/>
          <w:lang w:val="en-GB"/>
        </w:rPr>
      </w:pPr>
    </w:p>
    <w:p w:rsidR="00834034" w:rsidRPr="00F639C2" w:rsidRDefault="00834034" w:rsidP="00AB36C7">
      <w:pPr>
        <w:rPr>
          <w:rFonts w:ascii="Times New Roman" w:hAnsi="Times New Roman" w:cs="Times New Roman"/>
          <w:lang w:val="en-GB"/>
        </w:rPr>
      </w:pPr>
    </w:p>
    <w:p w:rsidR="00D0222B" w:rsidRPr="00F639C2" w:rsidRDefault="00D0222B" w:rsidP="00D0222B">
      <w:pPr>
        <w:rPr>
          <w:rFonts w:ascii="Times New Roman" w:hAnsi="Times New Roman" w:cs="Times New Roman"/>
          <w:lang w:val="en-GB"/>
        </w:rPr>
      </w:pPr>
    </w:p>
    <w:p w:rsidR="00D0222B" w:rsidRPr="00F639C2" w:rsidRDefault="00D0222B" w:rsidP="00D0222B">
      <w:pPr>
        <w:rPr>
          <w:rFonts w:ascii="Times New Roman" w:hAnsi="Times New Roman" w:cs="Times New Roman"/>
          <w:lang w:val="en-GB"/>
        </w:rPr>
      </w:pPr>
    </w:p>
    <w:p w:rsidR="00D0222B" w:rsidRPr="00F639C2" w:rsidRDefault="00D0222B" w:rsidP="00D0222B">
      <w:pPr>
        <w:rPr>
          <w:rFonts w:ascii="Times New Roman" w:hAnsi="Times New Roman" w:cs="Times New Roman"/>
          <w:lang w:val="en-GB"/>
        </w:rPr>
      </w:pPr>
    </w:p>
    <w:p w:rsidR="00D0222B" w:rsidRPr="00F639C2" w:rsidRDefault="00D0222B" w:rsidP="00D0222B">
      <w:pPr>
        <w:rPr>
          <w:rFonts w:ascii="Times New Roman" w:hAnsi="Times New Roman" w:cs="Times New Roman"/>
          <w:lang w:val="en-GB"/>
        </w:rPr>
      </w:pPr>
    </w:p>
    <w:p w:rsidR="007167A6" w:rsidRPr="00F639C2" w:rsidRDefault="00F931B0" w:rsidP="007167A6">
      <w:pPr>
        <w:rPr>
          <w:rFonts w:ascii="Times New Roman" w:hAnsi="Times New Roman" w:cs="Times New Roman"/>
          <w:i/>
          <w:lang w:val="en-GB"/>
        </w:rPr>
      </w:pPr>
      <w:r w:rsidRPr="00F639C2">
        <w:rPr>
          <w:rFonts w:ascii="Times New Roman" w:hAnsi="Times New Roman" w:cs="Times New Roman"/>
          <w:i/>
          <w:lang w:val="en-GB"/>
        </w:rPr>
        <w:t>Figure 25</w:t>
      </w:r>
      <w:r w:rsidR="007167A6" w:rsidRPr="00F639C2">
        <w:rPr>
          <w:rFonts w:ascii="Times New Roman" w:hAnsi="Times New Roman" w:cs="Times New Roman"/>
          <w:i/>
          <w:lang w:val="en-GB"/>
        </w:rPr>
        <w:t>: Histogram success for Condition 2</w:t>
      </w:r>
    </w:p>
    <w:p w:rsidR="00D0222B" w:rsidRPr="00F639C2" w:rsidRDefault="00180DBC" w:rsidP="00D0222B">
      <w:pPr>
        <w:rPr>
          <w:rFonts w:ascii="Times New Roman" w:hAnsi="Times New Roman" w:cs="Times New Roman"/>
          <w:b/>
          <w:lang w:val="en-GB"/>
        </w:rPr>
      </w:pPr>
      <w:r w:rsidRPr="00F639C2">
        <w:rPr>
          <w:rFonts w:ascii="Times New Roman" w:hAnsi="Times New Roman" w:cs="Times New Roman"/>
          <w:noProof/>
          <w:sz w:val="24"/>
          <w:szCs w:val="24"/>
          <w:lang w:val="en-US" w:eastAsia="en-US"/>
        </w:rPr>
        <w:lastRenderedPageBreak/>
        <w:drawing>
          <wp:anchor distT="0" distB="0" distL="114300" distR="114300" simplePos="0" relativeHeight="251663360" behindDoc="1" locked="0" layoutInCell="1" allowOverlap="1">
            <wp:simplePos x="0" y="0"/>
            <wp:positionH relativeFrom="column">
              <wp:posOffset>1913255</wp:posOffset>
            </wp:positionH>
            <wp:positionV relativeFrom="paragraph">
              <wp:posOffset>272415</wp:posOffset>
            </wp:positionV>
            <wp:extent cx="3848735" cy="3362325"/>
            <wp:effectExtent l="0" t="0" r="0" b="0"/>
            <wp:wrapTight wrapText="bothSides">
              <wp:wrapPolygon edited="0">
                <wp:start x="0" y="0"/>
                <wp:lineTo x="0" y="21539"/>
                <wp:lineTo x="21490" y="21539"/>
                <wp:lineTo x="2149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537"/>
                    <a:stretch/>
                  </pic:blipFill>
                  <pic:spPr bwMode="auto">
                    <a:xfrm>
                      <a:off x="0" y="0"/>
                      <a:ext cx="3848735" cy="3362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639C2">
        <w:rPr>
          <w:rFonts w:ascii="Times New Roman" w:hAnsi="Times New Roman" w:cs="Times New Roman"/>
          <w:noProof/>
          <w:lang w:val="en-US" w:eastAsia="en-US"/>
        </w:rPr>
        <w:drawing>
          <wp:anchor distT="0" distB="0" distL="114300" distR="114300" simplePos="0" relativeHeight="251664384" behindDoc="1" locked="0" layoutInCell="1" allowOverlap="1">
            <wp:simplePos x="0" y="0"/>
            <wp:positionH relativeFrom="column">
              <wp:posOffset>-328295</wp:posOffset>
            </wp:positionH>
            <wp:positionV relativeFrom="paragraph">
              <wp:posOffset>346710</wp:posOffset>
            </wp:positionV>
            <wp:extent cx="1962150" cy="1876425"/>
            <wp:effectExtent l="0" t="0" r="0" b="0"/>
            <wp:wrapTight wrapText="bothSides">
              <wp:wrapPolygon edited="0">
                <wp:start x="0" y="0"/>
                <wp:lineTo x="0" y="21490"/>
                <wp:lineTo x="21390" y="21490"/>
                <wp:lineTo x="21390"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876425"/>
                    </a:xfrm>
                    <a:prstGeom prst="rect">
                      <a:avLst/>
                    </a:prstGeom>
                    <a:noFill/>
                    <a:ln>
                      <a:noFill/>
                    </a:ln>
                  </pic:spPr>
                </pic:pic>
              </a:graphicData>
            </a:graphic>
          </wp:anchor>
        </w:drawing>
      </w:r>
      <w:r w:rsidR="00D0222B" w:rsidRPr="00F639C2">
        <w:rPr>
          <w:rFonts w:ascii="Times New Roman" w:hAnsi="Times New Roman" w:cs="Times New Roman"/>
          <w:b/>
          <w:lang w:val="en-GB"/>
        </w:rPr>
        <w:t>Average looking non-successful</w:t>
      </w:r>
    </w:p>
    <w:p w:rsidR="00D0222B" w:rsidRPr="00F639C2" w:rsidRDefault="00D0222B" w:rsidP="00D0222B">
      <w:pPr>
        <w:autoSpaceDE w:val="0"/>
        <w:autoSpaceDN w:val="0"/>
        <w:adjustRightInd w:val="0"/>
        <w:spacing w:after="0" w:line="240" w:lineRule="auto"/>
        <w:rPr>
          <w:rFonts w:ascii="Times New Roman" w:hAnsi="Times New Roman" w:cs="Times New Roman"/>
          <w:sz w:val="24"/>
          <w:szCs w:val="24"/>
          <w:lang w:val="en-GB"/>
        </w:rPr>
      </w:pPr>
    </w:p>
    <w:p w:rsidR="00D0222B" w:rsidRPr="00F639C2" w:rsidRDefault="00D0222B" w:rsidP="00D0222B">
      <w:pPr>
        <w:autoSpaceDE w:val="0"/>
        <w:autoSpaceDN w:val="0"/>
        <w:adjustRightInd w:val="0"/>
        <w:spacing w:after="0" w:line="240" w:lineRule="auto"/>
        <w:rPr>
          <w:rFonts w:ascii="Times New Roman" w:hAnsi="Times New Roman" w:cs="Times New Roman"/>
          <w:sz w:val="24"/>
          <w:szCs w:val="24"/>
          <w:lang w:val="en-GB"/>
        </w:rPr>
      </w:pPr>
    </w:p>
    <w:p w:rsidR="00D0222B" w:rsidRPr="00F639C2" w:rsidRDefault="00D0222B" w:rsidP="00D0222B">
      <w:pPr>
        <w:autoSpaceDE w:val="0"/>
        <w:autoSpaceDN w:val="0"/>
        <w:adjustRightInd w:val="0"/>
        <w:spacing w:after="0" w:line="400" w:lineRule="atLeast"/>
        <w:rPr>
          <w:rFonts w:ascii="Times New Roman" w:hAnsi="Times New Roman" w:cs="Times New Roman"/>
          <w:sz w:val="24"/>
          <w:szCs w:val="24"/>
          <w:lang w:val="en-GB"/>
        </w:rPr>
      </w:pPr>
    </w:p>
    <w:p w:rsidR="00D0222B" w:rsidRPr="00F639C2" w:rsidRDefault="00D0222B" w:rsidP="00D0222B">
      <w:pPr>
        <w:autoSpaceDE w:val="0"/>
        <w:autoSpaceDN w:val="0"/>
        <w:adjustRightInd w:val="0"/>
        <w:spacing w:after="0" w:line="240" w:lineRule="auto"/>
        <w:rPr>
          <w:rFonts w:ascii="Times New Roman" w:hAnsi="Times New Roman" w:cs="Times New Roman"/>
          <w:sz w:val="24"/>
          <w:szCs w:val="24"/>
          <w:lang w:val="en-GB"/>
        </w:rPr>
      </w:pPr>
    </w:p>
    <w:p w:rsidR="00D0222B" w:rsidRPr="00F639C2" w:rsidRDefault="00D0222B" w:rsidP="00D0222B">
      <w:pPr>
        <w:autoSpaceDE w:val="0"/>
        <w:autoSpaceDN w:val="0"/>
        <w:adjustRightInd w:val="0"/>
        <w:spacing w:after="0" w:line="240" w:lineRule="auto"/>
        <w:rPr>
          <w:rFonts w:ascii="Times New Roman" w:hAnsi="Times New Roman" w:cs="Times New Roman"/>
          <w:sz w:val="24"/>
          <w:szCs w:val="24"/>
          <w:lang w:val="en-GB"/>
        </w:rPr>
      </w:pPr>
    </w:p>
    <w:p w:rsidR="00D0222B" w:rsidRPr="00F639C2" w:rsidRDefault="00D0222B" w:rsidP="00D0222B">
      <w:pPr>
        <w:autoSpaceDE w:val="0"/>
        <w:autoSpaceDN w:val="0"/>
        <w:adjustRightInd w:val="0"/>
        <w:spacing w:after="0" w:line="400" w:lineRule="atLeast"/>
        <w:rPr>
          <w:rFonts w:ascii="Times New Roman" w:hAnsi="Times New Roman" w:cs="Times New Roman"/>
          <w:sz w:val="24"/>
          <w:szCs w:val="24"/>
          <w:lang w:val="en-GB"/>
        </w:rPr>
      </w:pPr>
    </w:p>
    <w:p w:rsidR="007167A6" w:rsidRPr="00F639C2" w:rsidRDefault="007167A6" w:rsidP="007167A6">
      <w:pPr>
        <w:rPr>
          <w:rFonts w:ascii="Times New Roman" w:hAnsi="Times New Roman" w:cs="Times New Roman"/>
          <w:i/>
          <w:lang w:val="en-GB"/>
        </w:rPr>
      </w:pPr>
    </w:p>
    <w:p w:rsidR="007167A6" w:rsidRPr="00F639C2" w:rsidRDefault="00F931B0" w:rsidP="007167A6">
      <w:pPr>
        <w:rPr>
          <w:rFonts w:ascii="Times New Roman" w:hAnsi="Times New Roman" w:cs="Times New Roman"/>
          <w:i/>
          <w:lang w:val="en-GB"/>
        </w:rPr>
      </w:pPr>
      <w:r w:rsidRPr="00F639C2">
        <w:rPr>
          <w:rFonts w:ascii="Times New Roman" w:hAnsi="Times New Roman" w:cs="Times New Roman"/>
          <w:i/>
          <w:lang w:val="en-GB"/>
        </w:rPr>
        <w:t>Figure 26</w:t>
      </w:r>
      <w:r w:rsidR="007167A6" w:rsidRPr="00F639C2">
        <w:rPr>
          <w:rFonts w:ascii="Times New Roman" w:hAnsi="Times New Roman" w:cs="Times New Roman"/>
          <w:i/>
          <w:lang w:val="en-GB"/>
        </w:rPr>
        <w:t>: Histogram attractiveness for Condition 3</w:t>
      </w:r>
    </w:p>
    <w:p w:rsidR="007167A6" w:rsidRPr="00F639C2" w:rsidRDefault="007167A6" w:rsidP="007167A6">
      <w:pPr>
        <w:rPr>
          <w:rFonts w:ascii="Times New Roman" w:hAnsi="Times New Roman" w:cs="Times New Roman"/>
          <w:lang w:val="en-GB"/>
        </w:rPr>
      </w:pPr>
      <w:r w:rsidRPr="00F639C2">
        <w:rPr>
          <w:rFonts w:ascii="Times New Roman" w:hAnsi="Times New Roman" w:cs="Times New Roman"/>
          <w:noProof/>
          <w:sz w:val="24"/>
          <w:szCs w:val="24"/>
          <w:lang w:val="en-US" w:eastAsia="en-US"/>
        </w:rPr>
        <w:drawing>
          <wp:anchor distT="0" distB="0" distL="114300" distR="114300" simplePos="0" relativeHeight="251665408" behindDoc="1" locked="0" layoutInCell="1" allowOverlap="1">
            <wp:simplePos x="0" y="0"/>
            <wp:positionH relativeFrom="column">
              <wp:posOffset>1976755</wp:posOffset>
            </wp:positionH>
            <wp:positionV relativeFrom="paragraph">
              <wp:posOffset>388620</wp:posOffset>
            </wp:positionV>
            <wp:extent cx="3729990" cy="3233420"/>
            <wp:effectExtent l="0" t="0" r="0" b="0"/>
            <wp:wrapTight wrapText="bothSides">
              <wp:wrapPolygon edited="0">
                <wp:start x="0" y="0"/>
                <wp:lineTo x="0" y="21507"/>
                <wp:lineTo x="21512" y="21507"/>
                <wp:lineTo x="2151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846"/>
                    <a:stretch/>
                  </pic:blipFill>
                  <pic:spPr bwMode="auto">
                    <a:xfrm>
                      <a:off x="0" y="0"/>
                      <a:ext cx="3729990" cy="3233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639C2">
        <w:rPr>
          <w:rFonts w:ascii="Times New Roman" w:hAnsi="Times New Roman" w:cs="Times New Roman"/>
          <w:noProof/>
          <w:lang w:val="en-US" w:eastAsia="en-US"/>
        </w:rPr>
        <w:drawing>
          <wp:anchor distT="0" distB="0" distL="114300" distR="114300" simplePos="0" relativeHeight="251666432" behindDoc="1" locked="0" layoutInCell="1" allowOverlap="1">
            <wp:simplePos x="0" y="0"/>
            <wp:positionH relativeFrom="column">
              <wp:posOffset>-385445</wp:posOffset>
            </wp:positionH>
            <wp:positionV relativeFrom="paragraph">
              <wp:posOffset>393700</wp:posOffset>
            </wp:positionV>
            <wp:extent cx="1990725" cy="1857375"/>
            <wp:effectExtent l="0" t="0" r="0" b="0"/>
            <wp:wrapTight wrapText="bothSides">
              <wp:wrapPolygon edited="0">
                <wp:start x="0" y="0"/>
                <wp:lineTo x="0" y="21489"/>
                <wp:lineTo x="21497" y="21489"/>
                <wp:lineTo x="21497"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857375"/>
                    </a:xfrm>
                    <a:prstGeom prst="rect">
                      <a:avLst/>
                    </a:prstGeom>
                    <a:noFill/>
                    <a:ln>
                      <a:noFill/>
                    </a:ln>
                  </pic:spPr>
                </pic:pic>
              </a:graphicData>
            </a:graphic>
          </wp:anchor>
        </w:drawing>
      </w: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lang w:val="en-GB"/>
        </w:rPr>
      </w:pPr>
    </w:p>
    <w:p w:rsidR="007167A6" w:rsidRPr="00F639C2" w:rsidRDefault="007167A6" w:rsidP="007167A6">
      <w:pPr>
        <w:rPr>
          <w:rFonts w:ascii="Times New Roman" w:hAnsi="Times New Roman" w:cs="Times New Roman"/>
          <w:i/>
          <w:lang w:val="en-GB"/>
        </w:rPr>
      </w:pPr>
    </w:p>
    <w:p w:rsidR="007167A6" w:rsidRPr="00F639C2" w:rsidRDefault="00F931B0" w:rsidP="007167A6">
      <w:pPr>
        <w:rPr>
          <w:rFonts w:ascii="Times New Roman" w:hAnsi="Times New Roman" w:cs="Times New Roman"/>
          <w:i/>
          <w:lang w:val="en-GB"/>
        </w:rPr>
      </w:pPr>
      <w:r w:rsidRPr="00F639C2">
        <w:rPr>
          <w:rFonts w:ascii="Times New Roman" w:hAnsi="Times New Roman" w:cs="Times New Roman"/>
          <w:i/>
          <w:lang w:val="en-GB"/>
        </w:rPr>
        <w:t>Figure 27</w:t>
      </w:r>
      <w:r w:rsidR="007167A6" w:rsidRPr="00F639C2">
        <w:rPr>
          <w:rFonts w:ascii="Times New Roman" w:hAnsi="Times New Roman" w:cs="Times New Roman"/>
          <w:i/>
          <w:lang w:val="en-GB"/>
        </w:rPr>
        <w:t>: Histogram success for Condition 3</w:t>
      </w:r>
    </w:p>
    <w:p w:rsidR="007167A6" w:rsidRPr="00F639C2" w:rsidRDefault="007167A6" w:rsidP="007167A6">
      <w:pPr>
        <w:rPr>
          <w:rFonts w:ascii="Times New Roman" w:hAnsi="Times New Roman" w:cs="Times New Roman"/>
          <w:lang w:val="en-GB"/>
        </w:rPr>
      </w:pPr>
    </w:p>
    <w:p w:rsidR="00D0222B" w:rsidRPr="00F639C2" w:rsidRDefault="00D0222B" w:rsidP="007167A6">
      <w:pPr>
        <w:ind w:firstLine="708"/>
        <w:rPr>
          <w:rFonts w:ascii="Times New Roman" w:hAnsi="Times New Roman" w:cs="Times New Roman"/>
          <w:lang w:val="en-GB"/>
        </w:rPr>
      </w:pPr>
    </w:p>
    <w:p w:rsidR="007167A6" w:rsidRPr="00F639C2" w:rsidRDefault="007167A6" w:rsidP="007167A6">
      <w:pPr>
        <w:rPr>
          <w:rFonts w:ascii="Times New Roman" w:hAnsi="Times New Roman" w:cs="Times New Roman"/>
          <w:b/>
          <w:lang w:val="en-GB"/>
        </w:rPr>
      </w:pPr>
      <w:r w:rsidRPr="00F639C2">
        <w:rPr>
          <w:rFonts w:ascii="Times New Roman" w:hAnsi="Times New Roman" w:cs="Times New Roman"/>
          <w:b/>
          <w:lang w:val="en-GB"/>
        </w:rPr>
        <w:lastRenderedPageBreak/>
        <w:t>Attractive non-successful</w:t>
      </w:r>
    </w:p>
    <w:p w:rsidR="007167A6" w:rsidRPr="00F639C2" w:rsidRDefault="007167A6" w:rsidP="007167A6">
      <w:pPr>
        <w:ind w:firstLine="708"/>
        <w:rPr>
          <w:rFonts w:ascii="Times New Roman" w:hAnsi="Times New Roman" w:cs="Times New Roman"/>
          <w:lang w:val="en-GB"/>
        </w:rPr>
      </w:pPr>
    </w:p>
    <w:p w:rsidR="00834034" w:rsidRPr="00F639C2" w:rsidRDefault="00D0222B" w:rsidP="00AB36C7">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68480" behindDoc="1" locked="0" layoutInCell="1" allowOverlap="1">
            <wp:simplePos x="0" y="0"/>
            <wp:positionH relativeFrom="column">
              <wp:posOffset>-328295</wp:posOffset>
            </wp:positionH>
            <wp:positionV relativeFrom="paragraph">
              <wp:posOffset>-61595</wp:posOffset>
            </wp:positionV>
            <wp:extent cx="1943100" cy="1762125"/>
            <wp:effectExtent l="0" t="0" r="0" b="0"/>
            <wp:wrapTight wrapText="bothSides">
              <wp:wrapPolygon edited="0">
                <wp:start x="0" y="0"/>
                <wp:lineTo x="0" y="21483"/>
                <wp:lineTo x="21388" y="21483"/>
                <wp:lineTo x="21388"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762125"/>
                    </a:xfrm>
                    <a:prstGeom prst="rect">
                      <a:avLst/>
                    </a:prstGeom>
                    <a:noFill/>
                    <a:ln>
                      <a:noFill/>
                    </a:ln>
                  </pic:spPr>
                </pic:pic>
              </a:graphicData>
            </a:graphic>
          </wp:anchor>
        </w:drawing>
      </w:r>
      <w:r w:rsidRPr="00F639C2">
        <w:rPr>
          <w:rFonts w:ascii="Times New Roman" w:hAnsi="Times New Roman" w:cs="Times New Roman"/>
          <w:noProof/>
          <w:sz w:val="24"/>
          <w:szCs w:val="24"/>
          <w:lang w:val="en-US" w:eastAsia="en-US"/>
        </w:rPr>
        <w:drawing>
          <wp:anchor distT="0" distB="0" distL="114300" distR="114300" simplePos="0" relativeHeight="251667456" behindDoc="1" locked="0" layoutInCell="1" allowOverlap="1">
            <wp:simplePos x="0" y="0"/>
            <wp:positionH relativeFrom="column">
              <wp:posOffset>1852930</wp:posOffset>
            </wp:positionH>
            <wp:positionV relativeFrom="paragraph">
              <wp:posOffset>-180340</wp:posOffset>
            </wp:positionV>
            <wp:extent cx="3581400" cy="3095625"/>
            <wp:effectExtent l="0" t="0" r="0" b="0"/>
            <wp:wrapTight wrapText="bothSides">
              <wp:wrapPolygon edited="0">
                <wp:start x="0" y="0"/>
                <wp:lineTo x="0" y="21534"/>
                <wp:lineTo x="21485" y="21534"/>
                <wp:lineTo x="2148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56"/>
                    <a:stretch/>
                  </pic:blipFill>
                  <pic:spPr bwMode="auto">
                    <a:xfrm>
                      <a:off x="0" y="0"/>
                      <a:ext cx="3581400" cy="3095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4034" w:rsidRPr="00F639C2" w:rsidRDefault="00834034" w:rsidP="00AB36C7">
      <w:pPr>
        <w:rPr>
          <w:rFonts w:ascii="Times New Roman" w:hAnsi="Times New Roman" w:cs="Times New Roman"/>
          <w:lang w:val="en-GB"/>
        </w:rPr>
      </w:pPr>
    </w:p>
    <w:p w:rsidR="00834034" w:rsidRPr="00F639C2" w:rsidRDefault="00834034" w:rsidP="00AB36C7">
      <w:pPr>
        <w:rPr>
          <w:rFonts w:ascii="Times New Roman" w:hAnsi="Times New Roman" w:cs="Times New Roman"/>
          <w:lang w:val="en-GB"/>
        </w:rPr>
      </w:pPr>
    </w:p>
    <w:p w:rsidR="00834034" w:rsidRPr="00F639C2" w:rsidRDefault="00834034" w:rsidP="00AB36C7">
      <w:pPr>
        <w:rPr>
          <w:rFonts w:ascii="Times New Roman" w:hAnsi="Times New Roman" w:cs="Times New Roman"/>
          <w:lang w:val="en-GB"/>
        </w:rPr>
      </w:pPr>
    </w:p>
    <w:p w:rsidR="00834034" w:rsidRPr="00F639C2" w:rsidRDefault="00834034" w:rsidP="00AB36C7">
      <w:pPr>
        <w:rPr>
          <w:rFonts w:ascii="Times New Roman" w:hAnsi="Times New Roman" w:cs="Times New Roman"/>
          <w:lang w:val="en-GB"/>
        </w:rPr>
      </w:pPr>
    </w:p>
    <w:p w:rsidR="00834034" w:rsidRPr="00F639C2" w:rsidRDefault="00834034" w:rsidP="00AB36C7">
      <w:pPr>
        <w:rPr>
          <w:rFonts w:ascii="Times New Roman" w:hAnsi="Times New Roman" w:cs="Times New Roman"/>
          <w:lang w:val="en-GB"/>
        </w:rPr>
      </w:pPr>
    </w:p>
    <w:p w:rsidR="00834034" w:rsidRPr="00F639C2" w:rsidRDefault="00834034" w:rsidP="00AB36C7">
      <w:pPr>
        <w:rPr>
          <w:rFonts w:ascii="Times New Roman" w:hAnsi="Times New Roman" w:cs="Times New Roman"/>
          <w:lang w:val="en-GB"/>
        </w:rPr>
      </w:pPr>
    </w:p>
    <w:p w:rsidR="00834034" w:rsidRPr="00F639C2" w:rsidRDefault="00834034" w:rsidP="00AB36C7">
      <w:pPr>
        <w:rPr>
          <w:rFonts w:ascii="Times New Roman" w:hAnsi="Times New Roman" w:cs="Times New Roman"/>
          <w:lang w:val="en-GB"/>
        </w:rPr>
      </w:pPr>
    </w:p>
    <w:p w:rsidR="002D3478" w:rsidRPr="00F639C2" w:rsidRDefault="002D3478" w:rsidP="002D3478">
      <w:pPr>
        <w:rPr>
          <w:rFonts w:ascii="Times New Roman" w:hAnsi="Times New Roman" w:cs="Times New Roman"/>
          <w:i/>
          <w:lang w:val="en-GB"/>
        </w:rPr>
      </w:pPr>
    </w:p>
    <w:p w:rsidR="00AB36C7" w:rsidRPr="00F639C2" w:rsidRDefault="00AB36C7" w:rsidP="002D3478">
      <w:pPr>
        <w:rPr>
          <w:rFonts w:ascii="Times New Roman" w:hAnsi="Times New Roman" w:cs="Times New Roman"/>
          <w:i/>
          <w:lang w:val="en-GB"/>
        </w:rPr>
      </w:pPr>
    </w:p>
    <w:p w:rsidR="002D3478" w:rsidRPr="00F639C2" w:rsidRDefault="00F931B0" w:rsidP="002D3478">
      <w:pPr>
        <w:rPr>
          <w:rFonts w:ascii="Times New Roman" w:hAnsi="Times New Roman" w:cs="Times New Roman"/>
          <w:i/>
          <w:lang w:val="en-GB"/>
        </w:rPr>
      </w:pPr>
      <w:r w:rsidRPr="00F639C2">
        <w:rPr>
          <w:rFonts w:ascii="Times New Roman" w:hAnsi="Times New Roman" w:cs="Times New Roman"/>
          <w:i/>
          <w:lang w:val="en-GB"/>
        </w:rPr>
        <w:t>Figure 28</w:t>
      </w:r>
      <w:r w:rsidR="002D3478" w:rsidRPr="00F639C2">
        <w:rPr>
          <w:rFonts w:ascii="Times New Roman" w:hAnsi="Times New Roman" w:cs="Times New Roman"/>
          <w:i/>
          <w:lang w:val="en-GB"/>
        </w:rPr>
        <w:t>: Histogram attractiveness for Condition 4</w:t>
      </w:r>
    </w:p>
    <w:p w:rsidR="00D0222B" w:rsidRPr="00F639C2" w:rsidRDefault="00D0222B" w:rsidP="00D0222B">
      <w:pPr>
        <w:rPr>
          <w:rFonts w:ascii="Times New Roman" w:hAnsi="Times New Roman" w:cs="Times New Roman"/>
          <w:lang w:val="en-GB"/>
        </w:rPr>
      </w:pPr>
      <w:r w:rsidRPr="00F639C2">
        <w:rPr>
          <w:rFonts w:ascii="Times New Roman" w:hAnsi="Times New Roman" w:cs="Times New Roman"/>
          <w:noProof/>
          <w:sz w:val="24"/>
          <w:szCs w:val="24"/>
          <w:lang w:val="en-US" w:eastAsia="en-US"/>
        </w:rPr>
        <w:drawing>
          <wp:anchor distT="0" distB="0" distL="114300" distR="114300" simplePos="0" relativeHeight="251669504" behindDoc="1" locked="0" layoutInCell="1" allowOverlap="1">
            <wp:simplePos x="0" y="0"/>
            <wp:positionH relativeFrom="column">
              <wp:posOffset>1900555</wp:posOffset>
            </wp:positionH>
            <wp:positionV relativeFrom="paragraph">
              <wp:posOffset>394970</wp:posOffset>
            </wp:positionV>
            <wp:extent cx="3686175" cy="3164205"/>
            <wp:effectExtent l="0" t="0" r="0" b="0"/>
            <wp:wrapTight wrapText="bothSides">
              <wp:wrapPolygon edited="0">
                <wp:start x="0" y="0"/>
                <wp:lineTo x="0" y="21457"/>
                <wp:lineTo x="21544" y="21457"/>
                <wp:lineTo x="2154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930"/>
                    <a:stretch/>
                  </pic:blipFill>
                  <pic:spPr bwMode="auto">
                    <a:xfrm>
                      <a:off x="0" y="0"/>
                      <a:ext cx="3686175" cy="3164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0222B" w:rsidRPr="00F639C2" w:rsidRDefault="00D0222B" w:rsidP="00D0222B">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70528" behindDoc="1" locked="0" layoutInCell="1" allowOverlap="1">
            <wp:simplePos x="0" y="0"/>
            <wp:positionH relativeFrom="column">
              <wp:posOffset>-233045</wp:posOffset>
            </wp:positionH>
            <wp:positionV relativeFrom="paragraph">
              <wp:posOffset>161925</wp:posOffset>
            </wp:positionV>
            <wp:extent cx="1943100" cy="1876425"/>
            <wp:effectExtent l="0" t="0" r="0" b="0"/>
            <wp:wrapTight wrapText="bothSides">
              <wp:wrapPolygon edited="0">
                <wp:start x="0" y="0"/>
                <wp:lineTo x="0" y="21490"/>
                <wp:lineTo x="21388" y="21490"/>
                <wp:lineTo x="21388"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876425"/>
                    </a:xfrm>
                    <a:prstGeom prst="rect">
                      <a:avLst/>
                    </a:prstGeom>
                    <a:noFill/>
                    <a:ln>
                      <a:noFill/>
                    </a:ln>
                  </pic:spPr>
                </pic:pic>
              </a:graphicData>
            </a:graphic>
          </wp:anchor>
        </w:drawing>
      </w:r>
    </w:p>
    <w:p w:rsidR="00D0222B" w:rsidRPr="00F639C2" w:rsidRDefault="00D0222B" w:rsidP="00D0222B">
      <w:pPr>
        <w:rPr>
          <w:rFonts w:ascii="Times New Roman" w:hAnsi="Times New Roman" w:cs="Times New Roman"/>
          <w:lang w:val="en-GB"/>
        </w:rPr>
      </w:pPr>
    </w:p>
    <w:p w:rsidR="00D0222B" w:rsidRPr="00F639C2" w:rsidRDefault="00D0222B" w:rsidP="00D0222B">
      <w:pPr>
        <w:rPr>
          <w:rFonts w:ascii="Times New Roman" w:hAnsi="Times New Roman" w:cs="Times New Roman"/>
          <w:lang w:val="en-GB"/>
        </w:rPr>
      </w:pPr>
    </w:p>
    <w:p w:rsidR="00D0222B" w:rsidRPr="00F639C2" w:rsidRDefault="00D0222B" w:rsidP="00D0222B">
      <w:pPr>
        <w:rPr>
          <w:rFonts w:ascii="Times New Roman" w:hAnsi="Times New Roman" w:cs="Times New Roman"/>
          <w:lang w:val="en-GB"/>
        </w:rPr>
      </w:pPr>
    </w:p>
    <w:p w:rsidR="00F931B0" w:rsidRPr="00F639C2" w:rsidRDefault="00F931B0" w:rsidP="002D3478">
      <w:pPr>
        <w:rPr>
          <w:rFonts w:ascii="Times New Roman" w:hAnsi="Times New Roman" w:cs="Times New Roman"/>
          <w:i/>
          <w:lang w:val="en-GB"/>
        </w:rPr>
      </w:pPr>
    </w:p>
    <w:p w:rsidR="002D3478" w:rsidRPr="00F639C2" w:rsidRDefault="00F931B0" w:rsidP="002D3478">
      <w:pPr>
        <w:rPr>
          <w:rFonts w:ascii="Times New Roman" w:hAnsi="Times New Roman" w:cs="Times New Roman"/>
          <w:i/>
          <w:lang w:val="en-GB"/>
        </w:rPr>
      </w:pPr>
      <w:r w:rsidRPr="00F639C2">
        <w:rPr>
          <w:rFonts w:ascii="Times New Roman" w:hAnsi="Times New Roman" w:cs="Times New Roman"/>
          <w:i/>
          <w:lang w:val="en-GB"/>
        </w:rPr>
        <w:t>Figure 29</w:t>
      </w:r>
      <w:r w:rsidR="002D3478" w:rsidRPr="00F639C2">
        <w:rPr>
          <w:rFonts w:ascii="Times New Roman" w:hAnsi="Times New Roman" w:cs="Times New Roman"/>
          <w:i/>
          <w:lang w:val="en-GB"/>
        </w:rPr>
        <w:t>: Histogram suc</w:t>
      </w:r>
      <w:r w:rsidR="00A76975" w:rsidRPr="00F639C2">
        <w:rPr>
          <w:rFonts w:ascii="Times New Roman" w:hAnsi="Times New Roman" w:cs="Times New Roman"/>
          <w:i/>
          <w:lang w:val="en-GB"/>
        </w:rPr>
        <w:t>c</w:t>
      </w:r>
      <w:r w:rsidR="002D3478" w:rsidRPr="00F639C2">
        <w:rPr>
          <w:rFonts w:ascii="Times New Roman" w:hAnsi="Times New Roman" w:cs="Times New Roman"/>
          <w:i/>
          <w:lang w:val="en-GB"/>
        </w:rPr>
        <w:t>ess for Condition 4</w:t>
      </w:r>
    </w:p>
    <w:p w:rsidR="00D0222B" w:rsidRPr="00F639C2" w:rsidRDefault="00D0222B" w:rsidP="00D0222B">
      <w:pPr>
        <w:rPr>
          <w:rFonts w:ascii="Times New Roman" w:hAnsi="Times New Roman" w:cs="Times New Roman"/>
          <w:lang w:val="en-GB"/>
        </w:rPr>
      </w:pPr>
    </w:p>
    <w:p w:rsidR="00D0222B" w:rsidRPr="00F639C2" w:rsidRDefault="00D0222B" w:rsidP="00D0222B">
      <w:pPr>
        <w:autoSpaceDE w:val="0"/>
        <w:autoSpaceDN w:val="0"/>
        <w:adjustRightInd w:val="0"/>
        <w:spacing w:after="0" w:line="240" w:lineRule="auto"/>
        <w:rPr>
          <w:rFonts w:ascii="Times New Roman" w:hAnsi="Times New Roman" w:cs="Times New Roman"/>
          <w:sz w:val="24"/>
          <w:szCs w:val="24"/>
          <w:lang w:val="en-GB"/>
        </w:rPr>
      </w:pPr>
    </w:p>
    <w:p w:rsidR="00D0222B" w:rsidRPr="00F639C2" w:rsidRDefault="00D0222B" w:rsidP="00D0222B">
      <w:pPr>
        <w:autoSpaceDE w:val="0"/>
        <w:autoSpaceDN w:val="0"/>
        <w:adjustRightInd w:val="0"/>
        <w:spacing w:after="0" w:line="240" w:lineRule="auto"/>
        <w:rPr>
          <w:rFonts w:ascii="Times New Roman" w:hAnsi="Times New Roman" w:cs="Times New Roman"/>
          <w:sz w:val="24"/>
          <w:szCs w:val="24"/>
          <w:lang w:val="en-GB"/>
        </w:rPr>
      </w:pPr>
    </w:p>
    <w:p w:rsidR="00D0222B" w:rsidRPr="00F639C2" w:rsidRDefault="00D0222B" w:rsidP="00D0222B">
      <w:pPr>
        <w:rPr>
          <w:rFonts w:ascii="Times New Roman" w:hAnsi="Times New Roman" w:cs="Times New Roman"/>
          <w:lang w:val="en-GB"/>
        </w:rPr>
      </w:pPr>
    </w:p>
    <w:p w:rsidR="00EA7AC3" w:rsidRPr="00F639C2" w:rsidRDefault="00EA7AC3" w:rsidP="00AB36C7">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inline distT="0" distB="0" distL="0" distR="0">
            <wp:extent cx="5172075" cy="5629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440"/>
                    <a:stretch/>
                  </pic:blipFill>
                  <pic:spPr bwMode="auto">
                    <a:xfrm>
                      <a:off x="0" y="0"/>
                      <a:ext cx="5172075" cy="5629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6975" w:rsidRPr="00F639C2" w:rsidRDefault="00F931B0" w:rsidP="00A76975">
      <w:pPr>
        <w:rPr>
          <w:rFonts w:ascii="Times New Roman" w:hAnsi="Times New Roman" w:cs="Times New Roman"/>
          <w:i/>
          <w:lang w:val="en-GB"/>
        </w:rPr>
      </w:pPr>
      <w:r w:rsidRPr="00F639C2">
        <w:rPr>
          <w:rFonts w:ascii="Times New Roman" w:hAnsi="Times New Roman" w:cs="Times New Roman"/>
          <w:i/>
          <w:lang w:val="en-GB"/>
        </w:rPr>
        <w:t>Figure 30</w:t>
      </w:r>
      <w:r w:rsidR="00A76975" w:rsidRPr="00F639C2">
        <w:rPr>
          <w:rFonts w:ascii="Times New Roman" w:hAnsi="Times New Roman" w:cs="Times New Roman"/>
          <w:i/>
          <w:lang w:val="en-GB"/>
        </w:rPr>
        <w:t>: Reliability Analysis Attitude Towards the Ad</w:t>
      </w:r>
    </w:p>
    <w:p w:rsidR="00A76975" w:rsidRPr="00F639C2" w:rsidRDefault="00A76975" w:rsidP="00AB36C7">
      <w:pPr>
        <w:rPr>
          <w:rFonts w:ascii="Times New Roman" w:hAnsi="Times New Roman" w:cs="Times New Roman"/>
          <w:lang w:val="en-GB"/>
        </w:rPr>
      </w:pPr>
    </w:p>
    <w:p w:rsidR="00EA7AC3" w:rsidRPr="00F639C2" w:rsidRDefault="00EA7AC3" w:rsidP="00AB36C7">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inline distT="0" distB="0" distL="0" distR="0">
            <wp:extent cx="4829175" cy="3009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009900"/>
                    </a:xfrm>
                    <a:prstGeom prst="rect">
                      <a:avLst/>
                    </a:prstGeom>
                    <a:noFill/>
                    <a:ln>
                      <a:noFill/>
                    </a:ln>
                  </pic:spPr>
                </pic:pic>
              </a:graphicData>
            </a:graphic>
          </wp:inline>
        </w:drawing>
      </w:r>
    </w:p>
    <w:p w:rsidR="00EA7AC3" w:rsidRPr="00F639C2" w:rsidRDefault="00EA7AC3" w:rsidP="00AB36C7">
      <w:pPr>
        <w:rPr>
          <w:rFonts w:ascii="Times New Roman" w:hAnsi="Times New Roman" w:cs="Times New Roman"/>
          <w:lang w:val="en-GB"/>
        </w:rPr>
      </w:pPr>
      <w:r w:rsidRPr="00F639C2">
        <w:rPr>
          <w:rFonts w:ascii="Times New Roman" w:hAnsi="Times New Roman" w:cs="Times New Roman"/>
          <w:noProof/>
          <w:lang w:val="en-US" w:eastAsia="en-US"/>
        </w:rPr>
        <w:drawing>
          <wp:inline distT="0" distB="0" distL="0" distR="0">
            <wp:extent cx="4743450" cy="3190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3190875"/>
                    </a:xfrm>
                    <a:prstGeom prst="rect">
                      <a:avLst/>
                    </a:prstGeom>
                    <a:noFill/>
                    <a:ln>
                      <a:noFill/>
                    </a:ln>
                  </pic:spPr>
                </pic:pic>
              </a:graphicData>
            </a:graphic>
          </wp:inline>
        </w:drawing>
      </w:r>
    </w:p>
    <w:p w:rsidR="00A76975" w:rsidRPr="00F639C2" w:rsidRDefault="00F931B0" w:rsidP="00A76975">
      <w:pPr>
        <w:rPr>
          <w:rFonts w:ascii="Times New Roman" w:hAnsi="Times New Roman" w:cs="Times New Roman"/>
          <w:i/>
          <w:lang w:val="en-GB"/>
        </w:rPr>
      </w:pPr>
      <w:r w:rsidRPr="00F639C2">
        <w:rPr>
          <w:rFonts w:ascii="Times New Roman" w:hAnsi="Times New Roman" w:cs="Times New Roman"/>
          <w:i/>
          <w:lang w:val="en-GB"/>
        </w:rPr>
        <w:t>Figure 31</w:t>
      </w:r>
      <w:r w:rsidR="00A76975" w:rsidRPr="00F639C2">
        <w:rPr>
          <w:rFonts w:ascii="Times New Roman" w:hAnsi="Times New Roman" w:cs="Times New Roman"/>
          <w:i/>
          <w:lang w:val="en-GB"/>
        </w:rPr>
        <w:t>: Reliability Analysis Attitude Towards the Brand</w:t>
      </w:r>
    </w:p>
    <w:p w:rsidR="00EA7AC3" w:rsidRPr="00F639C2" w:rsidRDefault="00EA7AC3" w:rsidP="00AB36C7">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inline distT="0" distB="0" distL="0" distR="0">
            <wp:extent cx="4886325" cy="4991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4991100"/>
                    </a:xfrm>
                    <a:prstGeom prst="rect">
                      <a:avLst/>
                    </a:prstGeom>
                    <a:noFill/>
                    <a:ln>
                      <a:noFill/>
                    </a:ln>
                  </pic:spPr>
                </pic:pic>
              </a:graphicData>
            </a:graphic>
          </wp:inline>
        </w:drawing>
      </w:r>
    </w:p>
    <w:p w:rsidR="00695E71" w:rsidRPr="00F639C2" w:rsidRDefault="00F931B0" w:rsidP="00695E71">
      <w:pPr>
        <w:rPr>
          <w:rFonts w:ascii="Times New Roman" w:hAnsi="Times New Roman" w:cs="Times New Roman"/>
          <w:i/>
          <w:lang w:val="en-GB"/>
        </w:rPr>
      </w:pPr>
      <w:r w:rsidRPr="00F639C2">
        <w:rPr>
          <w:rFonts w:ascii="Times New Roman" w:hAnsi="Times New Roman" w:cs="Times New Roman"/>
          <w:i/>
          <w:lang w:val="en-GB"/>
        </w:rPr>
        <w:t>Figure 32</w:t>
      </w:r>
      <w:r w:rsidR="00695E71" w:rsidRPr="00F639C2">
        <w:rPr>
          <w:rFonts w:ascii="Times New Roman" w:hAnsi="Times New Roman" w:cs="Times New Roman"/>
          <w:i/>
          <w:lang w:val="en-GB"/>
        </w:rPr>
        <w:t>: Reliability Analysis Purchase Intention</w:t>
      </w:r>
    </w:p>
    <w:p w:rsidR="004B49DE" w:rsidRPr="00F639C2" w:rsidRDefault="004B49DE" w:rsidP="00EA7AC3">
      <w:pPr>
        <w:rPr>
          <w:rFonts w:ascii="Times New Roman" w:hAnsi="Times New Roman" w:cs="Times New Roman"/>
          <w:lang w:val="en-GB"/>
        </w:rPr>
      </w:pPr>
    </w:p>
    <w:p w:rsidR="004B49DE" w:rsidRPr="00F639C2" w:rsidRDefault="00EA7AC3" w:rsidP="00EA7AC3">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inline distT="0" distB="0" distL="0" distR="0">
            <wp:extent cx="4686300" cy="5105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5105400"/>
                    </a:xfrm>
                    <a:prstGeom prst="rect">
                      <a:avLst/>
                    </a:prstGeom>
                    <a:noFill/>
                    <a:ln>
                      <a:noFill/>
                    </a:ln>
                  </pic:spPr>
                </pic:pic>
              </a:graphicData>
            </a:graphic>
          </wp:inline>
        </w:drawing>
      </w:r>
    </w:p>
    <w:p w:rsidR="004B49DE" w:rsidRPr="00F639C2" w:rsidRDefault="00F931B0" w:rsidP="004B49DE">
      <w:pPr>
        <w:rPr>
          <w:rFonts w:ascii="Times New Roman" w:hAnsi="Times New Roman" w:cs="Times New Roman"/>
          <w:i/>
          <w:lang w:val="en-GB"/>
        </w:rPr>
      </w:pPr>
      <w:r w:rsidRPr="00F639C2">
        <w:rPr>
          <w:rFonts w:ascii="Times New Roman" w:hAnsi="Times New Roman" w:cs="Times New Roman"/>
          <w:i/>
          <w:lang w:val="en-GB"/>
        </w:rPr>
        <w:t>Figure 33</w:t>
      </w:r>
      <w:r w:rsidR="004B49DE" w:rsidRPr="00F639C2">
        <w:rPr>
          <w:rFonts w:ascii="Times New Roman" w:hAnsi="Times New Roman" w:cs="Times New Roman"/>
          <w:i/>
          <w:lang w:val="en-GB"/>
        </w:rPr>
        <w:t>: Reliability Analysis Attitude Social Comparison</w:t>
      </w:r>
    </w:p>
    <w:p w:rsidR="00EA7AC3" w:rsidRPr="00F639C2" w:rsidRDefault="00EA7AC3" w:rsidP="004B49DE">
      <w:pPr>
        <w:rPr>
          <w:rFonts w:ascii="Times New Roman" w:hAnsi="Times New Roman" w:cs="Times New Roman"/>
          <w:lang w:val="en-GB"/>
        </w:rPr>
      </w:pPr>
    </w:p>
    <w:p w:rsidR="00EA7AC3" w:rsidRPr="00F639C2" w:rsidRDefault="00EA7AC3" w:rsidP="00AB36C7">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inline distT="0" distB="0" distL="0" distR="0">
            <wp:extent cx="5760720" cy="45990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599054"/>
                    </a:xfrm>
                    <a:prstGeom prst="rect">
                      <a:avLst/>
                    </a:prstGeom>
                    <a:noFill/>
                    <a:ln>
                      <a:noFill/>
                    </a:ln>
                  </pic:spPr>
                </pic:pic>
              </a:graphicData>
            </a:graphic>
          </wp:inline>
        </w:drawing>
      </w:r>
    </w:p>
    <w:p w:rsidR="00FA04F6" w:rsidRPr="00F639C2" w:rsidRDefault="00F931B0" w:rsidP="00FA04F6">
      <w:pPr>
        <w:rPr>
          <w:rFonts w:ascii="Times New Roman" w:hAnsi="Times New Roman" w:cs="Times New Roman"/>
          <w:lang w:val="en-GB"/>
        </w:rPr>
      </w:pPr>
      <w:r w:rsidRPr="00F639C2">
        <w:rPr>
          <w:rFonts w:ascii="Times New Roman" w:hAnsi="Times New Roman" w:cs="Times New Roman"/>
          <w:i/>
          <w:lang w:val="en-GB"/>
        </w:rPr>
        <w:t>Figure 34</w:t>
      </w:r>
      <w:r w:rsidR="00FA04F6" w:rsidRPr="00F639C2">
        <w:rPr>
          <w:rFonts w:ascii="Times New Roman" w:hAnsi="Times New Roman" w:cs="Times New Roman"/>
          <w:i/>
          <w:lang w:val="en-GB"/>
        </w:rPr>
        <w:t>: Factor Analysis Scree Plot</w:t>
      </w:r>
    </w:p>
    <w:p w:rsidR="00FA04F6" w:rsidRPr="00F639C2" w:rsidRDefault="00FA04F6" w:rsidP="00AB36C7">
      <w:pPr>
        <w:rPr>
          <w:rFonts w:ascii="Times New Roman" w:hAnsi="Times New Roman" w:cs="Times New Roman"/>
          <w:lang w:val="en-GB"/>
        </w:rPr>
      </w:pPr>
    </w:p>
    <w:p w:rsidR="00FA04F6" w:rsidRPr="00F639C2" w:rsidRDefault="00EA7AC3" w:rsidP="00EA7AC3">
      <w:pPr>
        <w:rPr>
          <w:rFonts w:ascii="Times New Roman" w:hAnsi="Times New Roman" w:cs="Times New Roman"/>
          <w:lang w:val="en-GB"/>
        </w:rPr>
      </w:pPr>
      <w:r w:rsidRPr="00F639C2">
        <w:rPr>
          <w:rFonts w:ascii="Times New Roman" w:hAnsi="Times New Roman" w:cs="Times New Roman"/>
          <w:noProof/>
          <w:lang w:val="en-US" w:eastAsia="en-US"/>
        </w:rPr>
        <w:drawing>
          <wp:inline distT="0" distB="0" distL="0" distR="0">
            <wp:extent cx="3657600" cy="1762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762125"/>
                    </a:xfrm>
                    <a:prstGeom prst="rect">
                      <a:avLst/>
                    </a:prstGeom>
                    <a:noFill/>
                    <a:ln>
                      <a:noFill/>
                    </a:ln>
                  </pic:spPr>
                </pic:pic>
              </a:graphicData>
            </a:graphic>
          </wp:inline>
        </w:drawing>
      </w:r>
    </w:p>
    <w:p w:rsidR="00FA04F6" w:rsidRPr="00F639C2" w:rsidRDefault="00F931B0" w:rsidP="00FA04F6">
      <w:pPr>
        <w:rPr>
          <w:rFonts w:ascii="Times New Roman" w:hAnsi="Times New Roman" w:cs="Times New Roman"/>
          <w:i/>
          <w:lang w:val="en-GB"/>
        </w:rPr>
      </w:pPr>
      <w:r w:rsidRPr="00F639C2">
        <w:rPr>
          <w:rFonts w:ascii="Times New Roman" w:hAnsi="Times New Roman" w:cs="Times New Roman"/>
          <w:i/>
          <w:lang w:val="en-GB"/>
        </w:rPr>
        <w:t>Figure 35</w:t>
      </w:r>
      <w:r w:rsidR="00FA04F6" w:rsidRPr="00F639C2">
        <w:rPr>
          <w:rFonts w:ascii="Times New Roman" w:hAnsi="Times New Roman" w:cs="Times New Roman"/>
          <w:i/>
          <w:lang w:val="en-GB"/>
        </w:rPr>
        <w:t>: Factor Analysis Total Variance Explained</w:t>
      </w:r>
    </w:p>
    <w:p w:rsidR="00EA7AC3" w:rsidRPr="00F639C2" w:rsidRDefault="00EA7AC3" w:rsidP="00FA04F6">
      <w:pPr>
        <w:tabs>
          <w:tab w:val="left" w:pos="1065"/>
        </w:tabs>
        <w:rPr>
          <w:rFonts w:ascii="Times New Roman" w:hAnsi="Times New Roman" w:cs="Times New Roman"/>
          <w:lang w:val="en-GB"/>
        </w:rPr>
      </w:pPr>
    </w:p>
    <w:p w:rsidR="00EA7AC3" w:rsidRPr="00F639C2" w:rsidRDefault="00EA7AC3" w:rsidP="00EA7AC3">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inline distT="0" distB="0" distL="0" distR="0">
            <wp:extent cx="3838575" cy="6772275"/>
            <wp:effectExtent l="0" t="0" r="9525" b="9525"/>
            <wp:docPr id="25" name="Picture 25" descr="C:\Users\Renata\Desktop\factor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ata\Desktop\factor analysis.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6772275"/>
                    </a:xfrm>
                    <a:prstGeom prst="rect">
                      <a:avLst/>
                    </a:prstGeom>
                    <a:noFill/>
                    <a:ln>
                      <a:noFill/>
                    </a:ln>
                  </pic:spPr>
                </pic:pic>
              </a:graphicData>
            </a:graphic>
          </wp:inline>
        </w:drawing>
      </w:r>
    </w:p>
    <w:p w:rsidR="00FA04F6" w:rsidRPr="00F639C2" w:rsidRDefault="00F931B0" w:rsidP="00FA04F6">
      <w:pPr>
        <w:rPr>
          <w:rFonts w:ascii="Times New Roman" w:hAnsi="Times New Roman" w:cs="Times New Roman"/>
          <w:i/>
          <w:lang w:val="en-GB"/>
        </w:rPr>
      </w:pPr>
      <w:r w:rsidRPr="00F639C2">
        <w:rPr>
          <w:rFonts w:ascii="Times New Roman" w:hAnsi="Times New Roman" w:cs="Times New Roman"/>
          <w:i/>
          <w:lang w:val="en-GB"/>
        </w:rPr>
        <w:t>Figure 36</w:t>
      </w:r>
      <w:r w:rsidR="00FA04F6" w:rsidRPr="00F639C2">
        <w:rPr>
          <w:rFonts w:ascii="Times New Roman" w:hAnsi="Times New Roman" w:cs="Times New Roman"/>
          <w:i/>
          <w:lang w:val="en-GB"/>
        </w:rPr>
        <w:t>: Factor Analysis – factor loadings</w:t>
      </w:r>
    </w:p>
    <w:p w:rsidR="008A7259" w:rsidRPr="00F639C2" w:rsidRDefault="008A7259" w:rsidP="00AB36C7">
      <w:pPr>
        <w:rPr>
          <w:rFonts w:ascii="Times New Roman" w:hAnsi="Times New Roman" w:cs="Times New Roman"/>
          <w:lang w:val="en-GB"/>
        </w:rPr>
      </w:pPr>
    </w:p>
    <w:p w:rsidR="008A7259" w:rsidRPr="00F639C2" w:rsidRDefault="008A7259" w:rsidP="00AB36C7">
      <w:pPr>
        <w:rPr>
          <w:rFonts w:ascii="Times New Roman" w:hAnsi="Times New Roman" w:cs="Times New Roman"/>
          <w:lang w:val="en-GB"/>
        </w:rPr>
      </w:pPr>
    </w:p>
    <w:p w:rsidR="008A7259" w:rsidRPr="00F639C2" w:rsidRDefault="008A7259" w:rsidP="00AB36C7">
      <w:pPr>
        <w:rPr>
          <w:rFonts w:ascii="Times New Roman" w:hAnsi="Times New Roman" w:cs="Times New Roman"/>
          <w:lang w:val="en-GB"/>
        </w:rPr>
      </w:pPr>
    </w:p>
    <w:p w:rsidR="008A7259" w:rsidRPr="00F639C2" w:rsidRDefault="008A7259" w:rsidP="00AB36C7">
      <w:pPr>
        <w:rPr>
          <w:rFonts w:ascii="Times New Roman" w:hAnsi="Times New Roman" w:cs="Times New Roman"/>
          <w:lang w:val="en-GB"/>
        </w:rPr>
      </w:pPr>
    </w:p>
    <w:p w:rsidR="009529BE" w:rsidRPr="00F639C2" w:rsidRDefault="009529BE" w:rsidP="00AB36C7">
      <w:pPr>
        <w:rPr>
          <w:rFonts w:ascii="Times New Roman" w:hAnsi="Times New Roman" w:cs="Times New Roman"/>
          <w:lang w:val="en-GB"/>
        </w:rPr>
      </w:pPr>
    </w:p>
    <w:p w:rsidR="008A7259" w:rsidRPr="00F639C2" w:rsidRDefault="00AB36C7" w:rsidP="009529BE">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anchor distT="0" distB="0" distL="114300" distR="114300" simplePos="0" relativeHeight="251642880" behindDoc="1" locked="0" layoutInCell="1" allowOverlap="1">
            <wp:simplePos x="0" y="0"/>
            <wp:positionH relativeFrom="column">
              <wp:posOffset>-57785</wp:posOffset>
            </wp:positionH>
            <wp:positionV relativeFrom="paragraph">
              <wp:posOffset>143510</wp:posOffset>
            </wp:positionV>
            <wp:extent cx="4143375" cy="2808605"/>
            <wp:effectExtent l="0" t="0" r="0" b="0"/>
            <wp:wrapTight wrapText="bothSides">
              <wp:wrapPolygon edited="0">
                <wp:start x="0" y="0"/>
                <wp:lineTo x="0" y="21390"/>
                <wp:lineTo x="21550" y="21390"/>
                <wp:lineTo x="2155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2808605"/>
                    </a:xfrm>
                    <a:prstGeom prst="rect">
                      <a:avLst/>
                    </a:prstGeom>
                    <a:noFill/>
                    <a:ln>
                      <a:noFill/>
                    </a:ln>
                  </pic:spPr>
                </pic:pic>
              </a:graphicData>
            </a:graphic>
          </wp:anchor>
        </w:drawing>
      </w:r>
    </w:p>
    <w:p w:rsidR="009529BE" w:rsidRPr="00F639C2" w:rsidRDefault="009529BE" w:rsidP="009529BE">
      <w:pPr>
        <w:rPr>
          <w:rFonts w:ascii="Times New Roman" w:hAnsi="Times New Roman" w:cs="Times New Roman"/>
          <w:lang w:val="en-GB"/>
        </w:rPr>
      </w:pPr>
    </w:p>
    <w:p w:rsidR="008A7259" w:rsidRPr="00F639C2" w:rsidRDefault="008A7259" w:rsidP="008A7259">
      <w:pPr>
        <w:rPr>
          <w:rFonts w:ascii="Times New Roman" w:hAnsi="Times New Roman" w:cs="Times New Roman"/>
          <w:lang w:val="en-GB"/>
        </w:rPr>
      </w:pPr>
    </w:p>
    <w:p w:rsidR="008A7259" w:rsidRPr="00F639C2" w:rsidRDefault="008A7259" w:rsidP="008A7259">
      <w:pPr>
        <w:rPr>
          <w:rFonts w:ascii="Times New Roman" w:hAnsi="Times New Roman" w:cs="Times New Roman"/>
          <w:lang w:val="en-GB"/>
        </w:rPr>
      </w:pPr>
    </w:p>
    <w:p w:rsidR="00AB36C7" w:rsidRPr="00F639C2" w:rsidRDefault="00AB36C7" w:rsidP="006E6004">
      <w:pPr>
        <w:rPr>
          <w:rFonts w:ascii="Times New Roman" w:hAnsi="Times New Roman" w:cs="Times New Roman"/>
          <w:i/>
          <w:lang w:val="en-GB"/>
        </w:rPr>
      </w:pPr>
    </w:p>
    <w:p w:rsidR="00AB36C7" w:rsidRPr="00F639C2" w:rsidRDefault="00AB36C7" w:rsidP="006E6004">
      <w:pPr>
        <w:rPr>
          <w:rFonts w:ascii="Times New Roman" w:hAnsi="Times New Roman" w:cs="Times New Roman"/>
          <w:i/>
          <w:lang w:val="en-GB"/>
        </w:rPr>
      </w:pPr>
    </w:p>
    <w:p w:rsidR="00AB36C7" w:rsidRPr="00F639C2" w:rsidRDefault="00AB36C7" w:rsidP="006E6004">
      <w:pPr>
        <w:rPr>
          <w:rFonts w:ascii="Times New Roman" w:hAnsi="Times New Roman" w:cs="Times New Roman"/>
          <w:i/>
          <w:lang w:val="en-GB"/>
        </w:rPr>
      </w:pPr>
    </w:p>
    <w:p w:rsidR="00AB36C7" w:rsidRPr="00F639C2" w:rsidRDefault="00AB36C7" w:rsidP="006E6004">
      <w:pPr>
        <w:rPr>
          <w:rFonts w:ascii="Times New Roman" w:hAnsi="Times New Roman" w:cs="Times New Roman"/>
          <w:i/>
          <w:lang w:val="en-GB"/>
        </w:rPr>
      </w:pPr>
    </w:p>
    <w:p w:rsidR="00AB36C7" w:rsidRPr="00F639C2" w:rsidRDefault="00AB36C7" w:rsidP="006E6004">
      <w:pPr>
        <w:rPr>
          <w:rFonts w:ascii="Times New Roman" w:hAnsi="Times New Roman" w:cs="Times New Roman"/>
          <w:i/>
          <w:lang w:val="en-GB"/>
        </w:rPr>
      </w:pPr>
      <w:r w:rsidRPr="00F639C2">
        <w:rPr>
          <w:rFonts w:ascii="Times New Roman" w:hAnsi="Times New Roman" w:cs="Times New Roman"/>
          <w:noProof/>
          <w:lang w:val="en-US" w:eastAsia="en-US"/>
        </w:rPr>
        <w:drawing>
          <wp:anchor distT="0" distB="0" distL="114300" distR="114300" simplePos="0" relativeHeight="251641856" behindDoc="1" locked="0" layoutInCell="1" allowOverlap="1">
            <wp:simplePos x="0" y="0"/>
            <wp:positionH relativeFrom="column">
              <wp:posOffset>-4244975</wp:posOffset>
            </wp:positionH>
            <wp:positionV relativeFrom="paragraph">
              <wp:posOffset>443865</wp:posOffset>
            </wp:positionV>
            <wp:extent cx="5753100" cy="2200275"/>
            <wp:effectExtent l="0" t="0" r="0" b="0"/>
            <wp:wrapTight wrapText="bothSides">
              <wp:wrapPolygon edited="0">
                <wp:start x="0" y="0"/>
                <wp:lineTo x="0" y="21506"/>
                <wp:lineTo x="21528" y="21506"/>
                <wp:lineTo x="215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200275"/>
                    </a:xfrm>
                    <a:prstGeom prst="rect">
                      <a:avLst/>
                    </a:prstGeom>
                    <a:noFill/>
                    <a:ln>
                      <a:noFill/>
                    </a:ln>
                  </pic:spPr>
                </pic:pic>
              </a:graphicData>
            </a:graphic>
          </wp:anchor>
        </w:drawing>
      </w:r>
    </w:p>
    <w:p w:rsidR="006E6004" w:rsidRPr="00F639C2" w:rsidRDefault="00F931B0" w:rsidP="006E6004">
      <w:pPr>
        <w:rPr>
          <w:rFonts w:ascii="Times New Roman" w:hAnsi="Times New Roman" w:cs="Times New Roman"/>
          <w:i/>
          <w:lang w:val="en-GB"/>
        </w:rPr>
      </w:pPr>
      <w:r w:rsidRPr="00F639C2">
        <w:rPr>
          <w:rFonts w:ascii="Times New Roman" w:hAnsi="Times New Roman" w:cs="Times New Roman"/>
          <w:i/>
          <w:lang w:val="en-GB"/>
        </w:rPr>
        <w:t>Figure 37</w:t>
      </w:r>
      <w:r w:rsidR="006E6004" w:rsidRPr="00F639C2">
        <w:rPr>
          <w:rFonts w:ascii="Times New Roman" w:hAnsi="Times New Roman" w:cs="Times New Roman"/>
          <w:i/>
          <w:lang w:val="en-GB"/>
        </w:rPr>
        <w:t>: Regression analysis H1 – H5</w:t>
      </w:r>
    </w:p>
    <w:p w:rsidR="004C35EE" w:rsidRPr="00F639C2" w:rsidRDefault="004C35EE" w:rsidP="00AB36C7">
      <w:pPr>
        <w:rPr>
          <w:rFonts w:ascii="Times New Roman" w:hAnsi="Times New Roman" w:cs="Times New Roman"/>
          <w:lang w:val="en-GB"/>
        </w:rPr>
      </w:pPr>
    </w:p>
    <w:p w:rsidR="00AB36C7" w:rsidRPr="00F639C2" w:rsidRDefault="00AB36C7" w:rsidP="00BD04C5">
      <w:pPr>
        <w:rPr>
          <w:rFonts w:ascii="Times New Roman" w:hAnsi="Times New Roman" w:cs="Times New Roman"/>
          <w:noProof/>
          <w:lang w:val="en-GB"/>
        </w:rPr>
      </w:pPr>
    </w:p>
    <w:p w:rsidR="00AB36C7" w:rsidRPr="00F639C2" w:rsidRDefault="00AB36C7" w:rsidP="00BD04C5">
      <w:pPr>
        <w:rPr>
          <w:rFonts w:ascii="Times New Roman" w:hAnsi="Times New Roman" w:cs="Times New Roman"/>
          <w:noProof/>
          <w:lang w:val="en-GB"/>
        </w:rPr>
      </w:pPr>
    </w:p>
    <w:p w:rsidR="00AB36C7" w:rsidRPr="00F639C2" w:rsidRDefault="00AB36C7" w:rsidP="00BD04C5">
      <w:pPr>
        <w:rPr>
          <w:rFonts w:ascii="Times New Roman" w:hAnsi="Times New Roman" w:cs="Times New Roman"/>
          <w:noProof/>
          <w:lang w:val="en-GB"/>
        </w:rPr>
      </w:pPr>
    </w:p>
    <w:p w:rsidR="00AB36C7" w:rsidRPr="00F639C2" w:rsidRDefault="00AB36C7" w:rsidP="00BD04C5">
      <w:pPr>
        <w:rPr>
          <w:rFonts w:ascii="Times New Roman" w:hAnsi="Times New Roman" w:cs="Times New Roman"/>
          <w:noProof/>
          <w:lang w:val="en-GB"/>
        </w:rPr>
      </w:pPr>
    </w:p>
    <w:p w:rsidR="00AB36C7" w:rsidRPr="00F639C2" w:rsidRDefault="00AB36C7" w:rsidP="00BD04C5">
      <w:pPr>
        <w:rPr>
          <w:rFonts w:ascii="Times New Roman" w:hAnsi="Times New Roman" w:cs="Times New Roman"/>
          <w:i/>
          <w:lang w:val="en-GB"/>
        </w:rPr>
      </w:pPr>
    </w:p>
    <w:p w:rsidR="00AB36C7" w:rsidRPr="00F639C2" w:rsidRDefault="00AB36C7" w:rsidP="00BD04C5">
      <w:pPr>
        <w:rPr>
          <w:rFonts w:ascii="Times New Roman" w:hAnsi="Times New Roman" w:cs="Times New Roman"/>
          <w:i/>
          <w:lang w:val="en-GB"/>
        </w:rPr>
      </w:pPr>
    </w:p>
    <w:p w:rsidR="00AB36C7" w:rsidRPr="00F639C2" w:rsidRDefault="00AB36C7" w:rsidP="00BD04C5">
      <w:pPr>
        <w:rPr>
          <w:rFonts w:ascii="Times New Roman" w:hAnsi="Times New Roman" w:cs="Times New Roman"/>
          <w:i/>
          <w:lang w:val="en-GB"/>
        </w:rPr>
      </w:pPr>
    </w:p>
    <w:p w:rsidR="00AB36C7" w:rsidRPr="00F639C2" w:rsidRDefault="00AB36C7" w:rsidP="00BD04C5">
      <w:pPr>
        <w:rPr>
          <w:rFonts w:ascii="Times New Roman" w:hAnsi="Times New Roman" w:cs="Times New Roman"/>
          <w:i/>
          <w:lang w:val="en-GB"/>
        </w:rPr>
      </w:pPr>
    </w:p>
    <w:p w:rsidR="00AB36C7" w:rsidRPr="00F639C2" w:rsidRDefault="00AB36C7" w:rsidP="00BD04C5">
      <w:pPr>
        <w:rPr>
          <w:rFonts w:ascii="Times New Roman" w:hAnsi="Times New Roman" w:cs="Times New Roman"/>
          <w:i/>
          <w:lang w:val="en-GB"/>
        </w:rPr>
      </w:pPr>
    </w:p>
    <w:p w:rsidR="00AB36C7" w:rsidRPr="00F639C2" w:rsidRDefault="00AB36C7" w:rsidP="00BD04C5">
      <w:pPr>
        <w:rPr>
          <w:rFonts w:ascii="Times New Roman" w:hAnsi="Times New Roman" w:cs="Times New Roman"/>
          <w:i/>
          <w:lang w:val="en-GB"/>
        </w:rPr>
      </w:pPr>
    </w:p>
    <w:p w:rsidR="00AB36C7" w:rsidRPr="00F639C2" w:rsidRDefault="00AB36C7" w:rsidP="00BD04C5">
      <w:pPr>
        <w:rPr>
          <w:rFonts w:ascii="Times New Roman" w:hAnsi="Times New Roman" w:cs="Times New Roman"/>
          <w:i/>
          <w:lang w:val="en-GB"/>
        </w:rPr>
      </w:pPr>
      <w:r w:rsidRPr="00F639C2">
        <w:rPr>
          <w:rFonts w:ascii="Times New Roman" w:hAnsi="Times New Roman" w:cs="Times New Roman"/>
          <w:i/>
          <w:noProof/>
          <w:lang w:val="en-US" w:eastAsia="en-US"/>
        </w:rPr>
        <w:lastRenderedPageBreak/>
        <w:drawing>
          <wp:anchor distT="0" distB="0" distL="114300" distR="114300" simplePos="0" relativeHeight="251711488" behindDoc="1" locked="0" layoutInCell="1" allowOverlap="1">
            <wp:simplePos x="0" y="0"/>
            <wp:positionH relativeFrom="column">
              <wp:posOffset>635</wp:posOffset>
            </wp:positionH>
            <wp:positionV relativeFrom="paragraph">
              <wp:posOffset>635</wp:posOffset>
            </wp:positionV>
            <wp:extent cx="4011930" cy="779145"/>
            <wp:effectExtent l="0" t="0" r="0" b="0"/>
            <wp:wrapTight wrapText="bothSides">
              <wp:wrapPolygon edited="0">
                <wp:start x="0" y="0"/>
                <wp:lineTo x="0" y="21125"/>
                <wp:lineTo x="21538" y="21125"/>
                <wp:lineTo x="215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1930" cy="779145"/>
                    </a:xfrm>
                    <a:prstGeom prst="rect">
                      <a:avLst/>
                    </a:prstGeom>
                    <a:noFill/>
                    <a:ln>
                      <a:noFill/>
                    </a:ln>
                  </pic:spPr>
                </pic:pic>
              </a:graphicData>
            </a:graphic>
          </wp:anchor>
        </w:drawing>
      </w:r>
    </w:p>
    <w:p w:rsidR="00AB36C7" w:rsidRPr="00F639C2" w:rsidRDefault="00AB36C7" w:rsidP="00BD04C5">
      <w:pPr>
        <w:rPr>
          <w:rFonts w:ascii="Times New Roman" w:hAnsi="Times New Roman" w:cs="Times New Roman"/>
          <w:i/>
          <w:lang w:val="en-GB"/>
        </w:rPr>
      </w:pPr>
    </w:p>
    <w:p w:rsidR="00AB36C7" w:rsidRPr="00F639C2" w:rsidRDefault="009E31FD" w:rsidP="00BD04C5">
      <w:pPr>
        <w:rPr>
          <w:rFonts w:ascii="Times New Roman" w:hAnsi="Times New Roman" w:cs="Times New Roman"/>
          <w:i/>
          <w:lang w:val="en-GB"/>
        </w:rPr>
      </w:pPr>
      <w:r w:rsidRPr="00F639C2">
        <w:rPr>
          <w:rFonts w:ascii="Times New Roman" w:hAnsi="Times New Roman" w:cs="Times New Roman"/>
          <w:i/>
          <w:noProof/>
          <w:lang w:val="en-US" w:eastAsia="en-US"/>
        </w:rPr>
        <w:drawing>
          <wp:anchor distT="0" distB="0" distL="114300" distR="114300" simplePos="0" relativeHeight="251713536" behindDoc="1" locked="0" layoutInCell="1" allowOverlap="1">
            <wp:simplePos x="0" y="0"/>
            <wp:positionH relativeFrom="column">
              <wp:posOffset>-4108450</wp:posOffset>
            </wp:positionH>
            <wp:positionV relativeFrom="paragraph">
              <wp:posOffset>1478915</wp:posOffset>
            </wp:positionV>
            <wp:extent cx="3930015" cy="852170"/>
            <wp:effectExtent l="0" t="0" r="0" b="0"/>
            <wp:wrapTight wrapText="bothSides">
              <wp:wrapPolygon edited="0">
                <wp:start x="0" y="0"/>
                <wp:lineTo x="0" y="21246"/>
                <wp:lineTo x="21464" y="21246"/>
                <wp:lineTo x="2146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015" cy="852170"/>
                    </a:xfrm>
                    <a:prstGeom prst="rect">
                      <a:avLst/>
                    </a:prstGeom>
                    <a:noFill/>
                    <a:ln>
                      <a:noFill/>
                    </a:ln>
                  </pic:spPr>
                </pic:pic>
              </a:graphicData>
            </a:graphic>
          </wp:anchor>
        </w:drawing>
      </w:r>
      <w:r w:rsidRPr="00F639C2">
        <w:rPr>
          <w:rFonts w:ascii="Times New Roman" w:hAnsi="Times New Roman" w:cs="Times New Roman"/>
          <w:i/>
          <w:noProof/>
          <w:lang w:val="en-US" w:eastAsia="en-US"/>
        </w:rPr>
        <w:drawing>
          <wp:anchor distT="0" distB="0" distL="114300" distR="114300" simplePos="0" relativeHeight="251712512" behindDoc="1" locked="0" layoutInCell="1" allowOverlap="1">
            <wp:simplePos x="0" y="0"/>
            <wp:positionH relativeFrom="column">
              <wp:posOffset>-4114165</wp:posOffset>
            </wp:positionH>
            <wp:positionV relativeFrom="paragraph">
              <wp:posOffset>250190</wp:posOffset>
            </wp:positionV>
            <wp:extent cx="6124575" cy="1104900"/>
            <wp:effectExtent l="0" t="0" r="0" b="0"/>
            <wp:wrapTight wrapText="bothSides">
              <wp:wrapPolygon edited="0">
                <wp:start x="0" y="0"/>
                <wp:lineTo x="0" y="21228"/>
                <wp:lineTo x="21566" y="21228"/>
                <wp:lineTo x="2156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1104900"/>
                    </a:xfrm>
                    <a:prstGeom prst="rect">
                      <a:avLst/>
                    </a:prstGeom>
                    <a:noFill/>
                    <a:ln>
                      <a:noFill/>
                    </a:ln>
                  </pic:spPr>
                </pic:pic>
              </a:graphicData>
            </a:graphic>
          </wp:anchor>
        </w:drawing>
      </w:r>
    </w:p>
    <w:p w:rsidR="00AB36C7" w:rsidRPr="00F639C2" w:rsidRDefault="00AB36C7" w:rsidP="00BD04C5">
      <w:pPr>
        <w:rPr>
          <w:rFonts w:ascii="Times New Roman" w:hAnsi="Times New Roman" w:cs="Times New Roman"/>
          <w:i/>
          <w:lang w:val="en-GB"/>
        </w:rPr>
      </w:pPr>
    </w:p>
    <w:p w:rsidR="00AB36C7" w:rsidRPr="00F639C2" w:rsidRDefault="009E31FD" w:rsidP="00BD04C5">
      <w:pPr>
        <w:rPr>
          <w:rFonts w:ascii="Times New Roman" w:hAnsi="Times New Roman" w:cs="Times New Roman"/>
          <w:i/>
          <w:lang w:val="en-GB"/>
        </w:rPr>
      </w:pPr>
      <w:r w:rsidRPr="00F639C2">
        <w:rPr>
          <w:rFonts w:ascii="Times New Roman" w:hAnsi="Times New Roman" w:cs="Times New Roman"/>
          <w:i/>
          <w:noProof/>
          <w:lang w:val="en-US" w:eastAsia="en-US"/>
        </w:rPr>
        <w:drawing>
          <wp:anchor distT="0" distB="0" distL="114300" distR="114300" simplePos="0" relativeHeight="251714560" behindDoc="1" locked="0" layoutInCell="1" allowOverlap="1">
            <wp:simplePos x="0" y="0"/>
            <wp:positionH relativeFrom="column">
              <wp:posOffset>-4021455</wp:posOffset>
            </wp:positionH>
            <wp:positionV relativeFrom="paragraph">
              <wp:posOffset>335915</wp:posOffset>
            </wp:positionV>
            <wp:extent cx="6152515" cy="1181100"/>
            <wp:effectExtent l="0" t="0" r="0" b="0"/>
            <wp:wrapTight wrapText="bothSides">
              <wp:wrapPolygon edited="0">
                <wp:start x="0" y="0"/>
                <wp:lineTo x="0" y="21252"/>
                <wp:lineTo x="21535" y="21252"/>
                <wp:lineTo x="2153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1181100"/>
                    </a:xfrm>
                    <a:prstGeom prst="rect">
                      <a:avLst/>
                    </a:prstGeom>
                    <a:noFill/>
                    <a:ln>
                      <a:noFill/>
                    </a:ln>
                  </pic:spPr>
                </pic:pic>
              </a:graphicData>
            </a:graphic>
          </wp:anchor>
        </w:drawing>
      </w:r>
    </w:p>
    <w:p w:rsidR="00BD04C5" w:rsidRPr="00F639C2" w:rsidRDefault="009E31FD" w:rsidP="00BD04C5">
      <w:pPr>
        <w:rPr>
          <w:rFonts w:ascii="Times New Roman" w:hAnsi="Times New Roman" w:cs="Times New Roman"/>
          <w:i/>
          <w:lang w:val="en-GB"/>
        </w:rPr>
      </w:pPr>
      <w:r w:rsidRPr="00F639C2">
        <w:rPr>
          <w:rFonts w:ascii="Times New Roman" w:hAnsi="Times New Roman" w:cs="Times New Roman"/>
          <w:i/>
          <w:noProof/>
          <w:lang w:val="en-US" w:eastAsia="en-US"/>
        </w:rPr>
        <w:drawing>
          <wp:anchor distT="0" distB="0" distL="114300" distR="114300" simplePos="0" relativeHeight="251715584" behindDoc="1" locked="0" layoutInCell="1" allowOverlap="1">
            <wp:simplePos x="0" y="0"/>
            <wp:positionH relativeFrom="column">
              <wp:posOffset>-4445</wp:posOffset>
            </wp:positionH>
            <wp:positionV relativeFrom="paragraph">
              <wp:posOffset>311150</wp:posOffset>
            </wp:positionV>
            <wp:extent cx="4457700" cy="795655"/>
            <wp:effectExtent l="0" t="0" r="0" b="0"/>
            <wp:wrapTight wrapText="bothSides">
              <wp:wrapPolygon edited="0">
                <wp:start x="0" y="0"/>
                <wp:lineTo x="0" y="21204"/>
                <wp:lineTo x="21508" y="21204"/>
                <wp:lineTo x="21508"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795655"/>
                    </a:xfrm>
                    <a:prstGeom prst="rect">
                      <a:avLst/>
                    </a:prstGeom>
                    <a:noFill/>
                    <a:ln>
                      <a:noFill/>
                    </a:ln>
                  </pic:spPr>
                </pic:pic>
              </a:graphicData>
            </a:graphic>
          </wp:anchor>
        </w:drawing>
      </w:r>
      <w:r w:rsidR="00BD04C5" w:rsidRPr="00F639C2">
        <w:rPr>
          <w:rFonts w:ascii="Times New Roman" w:hAnsi="Times New Roman" w:cs="Times New Roman"/>
          <w:i/>
          <w:lang w:val="en-GB"/>
        </w:rPr>
        <w:t>Figure 3</w:t>
      </w:r>
      <w:r w:rsidR="00F931B0" w:rsidRPr="00F639C2">
        <w:rPr>
          <w:rFonts w:ascii="Times New Roman" w:hAnsi="Times New Roman" w:cs="Times New Roman"/>
          <w:i/>
          <w:lang w:val="en-GB"/>
        </w:rPr>
        <w:t>8</w:t>
      </w:r>
      <w:r w:rsidR="00BD04C5" w:rsidRPr="00F639C2">
        <w:rPr>
          <w:rFonts w:ascii="Times New Roman" w:hAnsi="Times New Roman" w:cs="Times New Roman"/>
          <w:i/>
          <w:lang w:val="en-GB"/>
        </w:rPr>
        <w:t xml:space="preserve">: </w:t>
      </w:r>
      <w:r w:rsidR="006E6004" w:rsidRPr="00F639C2">
        <w:rPr>
          <w:rFonts w:ascii="Times New Roman" w:hAnsi="Times New Roman" w:cs="Times New Roman"/>
          <w:i/>
          <w:lang w:val="en-GB"/>
        </w:rPr>
        <w:t xml:space="preserve">T-test </w:t>
      </w:r>
      <w:r w:rsidRPr="00F639C2">
        <w:rPr>
          <w:rFonts w:ascii="Times New Roman" w:hAnsi="Times New Roman" w:cs="Times New Roman"/>
          <w:i/>
          <w:lang w:val="en-GB"/>
        </w:rPr>
        <w:t>H4 - successfulness vs. attractiveness</w:t>
      </w:r>
    </w:p>
    <w:p w:rsidR="006E6004" w:rsidRPr="00F639C2" w:rsidRDefault="006E6004" w:rsidP="009A641E">
      <w:pPr>
        <w:rPr>
          <w:rFonts w:ascii="Times New Roman" w:hAnsi="Times New Roman" w:cs="Times New Roman"/>
          <w:i/>
          <w:lang w:val="en-GB"/>
        </w:rPr>
      </w:pPr>
    </w:p>
    <w:p w:rsidR="009A641E" w:rsidRPr="00F639C2" w:rsidRDefault="009A641E" w:rsidP="009A641E">
      <w:pPr>
        <w:rPr>
          <w:rFonts w:ascii="Times New Roman" w:hAnsi="Times New Roman" w:cs="Times New Roman"/>
          <w:i/>
          <w:lang w:val="en-GB"/>
        </w:rPr>
      </w:pPr>
    </w:p>
    <w:p w:rsidR="009A641E" w:rsidRPr="00F639C2" w:rsidRDefault="009A641E" w:rsidP="00AB36C7">
      <w:pPr>
        <w:rPr>
          <w:rFonts w:ascii="Times New Roman" w:hAnsi="Times New Roman" w:cs="Times New Roman"/>
          <w:lang w:val="en-GB"/>
        </w:rPr>
      </w:pPr>
    </w:p>
    <w:p w:rsidR="009A641E" w:rsidRPr="00F639C2" w:rsidRDefault="009E31FD" w:rsidP="00AB36C7">
      <w:pPr>
        <w:rPr>
          <w:rFonts w:ascii="Times New Roman" w:hAnsi="Times New Roman" w:cs="Times New Roman"/>
          <w:lang w:val="en-GB"/>
        </w:rPr>
      </w:pPr>
      <w:r w:rsidRPr="00F639C2">
        <w:rPr>
          <w:rFonts w:ascii="Times New Roman" w:hAnsi="Times New Roman" w:cs="Times New Roman"/>
          <w:i/>
          <w:noProof/>
          <w:lang w:val="en-US" w:eastAsia="en-US"/>
        </w:rPr>
        <w:drawing>
          <wp:anchor distT="0" distB="0" distL="114300" distR="114300" simplePos="0" relativeHeight="251717632" behindDoc="1" locked="0" layoutInCell="1" allowOverlap="1">
            <wp:simplePos x="0" y="0"/>
            <wp:positionH relativeFrom="column">
              <wp:posOffset>-8890</wp:posOffset>
            </wp:positionH>
            <wp:positionV relativeFrom="paragraph">
              <wp:posOffset>979805</wp:posOffset>
            </wp:positionV>
            <wp:extent cx="4011930" cy="779145"/>
            <wp:effectExtent l="0" t="0" r="0" b="0"/>
            <wp:wrapTight wrapText="bothSides">
              <wp:wrapPolygon edited="0">
                <wp:start x="0" y="0"/>
                <wp:lineTo x="0" y="21125"/>
                <wp:lineTo x="21538" y="21125"/>
                <wp:lineTo x="21538"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1930" cy="779145"/>
                    </a:xfrm>
                    <a:prstGeom prst="rect">
                      <a:avLst/>
                    </a:prstGeom>
                    <a:noFill/>
                    <a:ln>
                      <a:noFill/>
                    </a:ln>
                  </pic:spPr>
                </pic:pic>
              </a:graphicData>
            </a:graphic>
          </wp:anchor>
        </w:drawing>
      </w:r>
      <w:r w:rsidRPr="00F639C2">
        <w:rPr>
          <w:rFonts w:ascii="Times New Roman" w:hAnsi="Times New Roman" w:cs="Times New Roman"/>
          <w:noProof/>
          <w:lang w:val="en-US" w:eastAsia="en-US"/>
        </w:rPr>
        <w:drawing>
          <wp:anchor distT="0" distB="0" distL="114300" distR="114300" simplePos="0" relativeHeight="251716608" behindDoc="1" locked="0" layoutInCell="1" allowOverlap="1">
            <wp:simplePos x="0" y="0"/>
            <wp:positionH relativeFrom="column">
              <wp:posOffset>-4445</wp:posOffset>
            </wp:positionH>
            <wp:positionV relativeFrom="paragraph">
              <wp:posOffset>1270</wp:posOffset>
            </wp:positionV>
            <wp:extent cx="5762625" cy="1028700"/>
            <wp:effectExtent l="0" t="0" r="0" b="0"/>
            <wp:wrapTight wrapText="bothSides">
              <wp:wrapPolygon edited="0">
                <wp:start x="0" y="0"/>
                <wp:lineTo x="0" y="21200"/>
                <wp:lineTo x="21564" y="21200"/>
                <wp:lineTo x="21564"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028700"/>
                    </a:xfrm>
                    <a:prstGeom prst="rect">
                      <a:avLst/>
                    </a:prstGeom>
                    <a:noFill/>
                    <a:ln>
                      <a:noFill/>
                    </a:ln>
                  </pic:spPr>
                </pic:pic>
              </a:graphicData>
            </a:graphic>
          </wp:anchor>
        </w:drawing>
      </w:r>
    </w:p>
    <w:p w:rsidR="009A641E" w:rsidRPr="00F639C2" w:rsidRDefault="009E31FD" w:rsidP="00AB36C7">
      <w:pPr>
        <w:rPr>
          <w:rFonts w:ascii="Times New Roman" w:hAnsi="Times New Roman" w:cs="Times New Roman"/>
          <w:lang w:val="en-GB"/>
        </w:rPr>
      </w:pPr>
      <w:r w:rsidRPr="00F639C2">
        <w:rPr>
          <w:rFonts w:ascii="Times New Roman" w:hAnsi="Times New Roman" w:cs="Times New Roman"/>
          <w:i/>
          <w:noProof/>
          <w:lang w:val="en-US" w:eastAsia="en-US"/>
        </w:rPr>
        <w:drawing>
          <wp:anchor distT="0" distB="0" distL="114300" distR="114300" simplePos="0" relativeHeight="251718656" behindDoc="1" locked="0" layoutInCell="1" allowOverlap="1">
            <wp:simplePos x="0" y="0"/>
            <wp:positionH relativeFrom="column">
              <wp:posOffset>-4114165</wp:posOffset>
            </wp:positionH>
            <wp:positionV relativeFrom="paragraph">
              <wp:posOffset>412115</wp:posOffset>
            </wp:positionV>
            <wp:extent cx="6124575" cy="1104900"/>
            <wp:effectExtent l="0" t="0" r="0" b="0"/>
            <wp:wrapTight wrapText="bothSides">
              <wp:wrapPolygon edited="0">
                <wp:start x="0" y="0"/>
                <wp:lineTo x="0" y="21228"/>
                <wp:lineTo x="21566" y="21228"/>
                <wp:lineTo x="21566"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1104900"/>
                    </a:xfrm>
                    <a:prstGeom prst="rect">
                      <a:avLst/>
                    </a:prstGeom>
                    <a:noFill/>
                    <a:ln>
                      <a:noFill/>
                    </a:ln>
                  </pic:spPr>
                </pic:pic>
              </a:graphicData>
            </a:graphic>
          </wp:anchor>
        </w:drawing>
      </w:r>
    </w:p>
    <w:p w:rsidR="004E2428" w:rsidRPr="00F639C2" w:rsidRDefault="00F931B0" w:rsidP="004E2428">
      <w:pPr>
        <w:rPr>
          <w:rFonts w:ascii="Times New Roman" w:hAnsi="Times New Roman" w:cs="Times New Roman"/>
          <w:i/>
          <w:lang w:val="en-GB"/>
        </w:rPr>
      </w:pPr>
      <w:r w:rsidRPr="00F639C2">
        <w:rPr>
          <w:rFonts w:ascii="Times New Roman" w:hAnsi="Times New Roman" w:cs="Times New Roman"/>
          <w:i/>
          <w:lang w:val="en-GB"/>
        </w:rPr>
        <w:t>Figure 39</w:t>
      </w:r>
      <w:r w:rsidR="004E2428" w:rsidRPr="00F639C2">
        <w:rPr>
          <w:rFonts w:ascii="Times New Roman" w:hAnsi="Times New Roman" w:cs="Times New Roman"/>
          <w:i/>
          <w:lang w:val="en-GB"/>
        </w:rPr>
        <w:t>: T-test H5</w:t>
      </w:r>
      <w:r w:rsidR="009E31FD" w:rsidRPr="00F639C2">
        <w:rPr>
          <w:rFonts w:ascii="Times New Roman" w:hAnsi="Times New Roman" w:cs="Times New Roman"/>
          <w:i/>
          <w:lang w:val="en-GB"/>
        </w:rPr>
        <w:t xml:space="preserve"> – attractiveness and successfulness vs. successfulness </w:t>
      </w:r>
    </w:p>
    <w:p w:rsidR="00E752E0" w:rsidRPr="00F639C2" w:rsidRDefault="00E752E0" w:rsidP="004E2428">
      <w:pPr>
        <w:rPr>
          <w:rFonts w:ascii="Times New Roman" w:hAnsi="Times New Roman" w:cs="Times New Roman"/>
          <w:i/>
          <w:lang w:val="en-GB"/>
        </w:rPr>
      </w:pPr>
    </w:p>
    <w:p w:rsidR="00E752E0" w:rsidRPr="00F639C2" w:rsidRDefault="00E752E0" w:rsidP="00E752E0">
      <w:pPr>
        <w:rPr>
          <w:rFonts w:ascii="Times New Roman" w:hAnsi="Times New Roman" w:cs="Times New Roman"/>
        </w:rPr>
      </w:pPr>
      <w:r w:rsidRPr="00F639C2">
        <w:rPr>
          <w:rFonts w:ascii="Times New Roman" w:hAnsi="Times New Roman" w:cs="Times New Roman"/>
          <w:noProof/>
          <w:lang w:val="en-US" w:eastAsia="en-US"/>
        </w:rPr>
        <w:drawing>
          <wp:anchor distT="0" distB="0" distL="114300" distR="114300" simplePos="0" relativeHeight="251816960" behindDoc="1" locked="0" layoutInCell="1" allowOverlap="1">
            <wp:simplePos x="0" y="0"/>
            <wp:positionH relativeFrom="column">
              <wp:posOffset>-80645</wp:posOffset>
            </wp:positionH>
            <wp:positionV relativeFrom="paragraph">
              <wp:posOffset>4652645</wp:posOffset>
            </wp:positionV>
            <wp:extent cx="5943600" cy="2819400"/>
            <wp:effectExtent l="0" t="0" r="0" b="0"/>
            <wp:wrapTight wrapText="bothSides">
              <wp:wrapPolygon edited="0">
                <wp:start x="0" y="0"/>
                <wp:lineTo x="0" y="21454"/>
                <wp:lineTo x="21531" y="21454"/>
                <wp:lineTo x="2153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19400"/>
                    </a:xfrm>
                    <a:prstGeom prst="rect">
                      <a:avLst/>
                    </a:prstGeom>
                    <a:noFill/>
                    <a:ln>
                      <a:noFill/>
                    </a:ln>
                  </pic:spPr>
                </pic:pic>
              </a:graphicData>
            </a:graphic>
          </wp:anchor>
        </w:drawing>
      </w:r>
      <w:r w:rsidRPr="00F639C2">
        <w:rPr>
          <w:rFonts w:ascii="Times New Roman" w:hAnsi="Times New Roman" w:cs="Times New Roman"/>
          <w:noProof/>
          <w:lang w:val="en-US" w:eastAsia="en-US"/>
        </w:rPr>
        <w:drawing>
          <wp:anchor distT="0" distB="0" distL="114300" distR="114300" simplePos="0" relativeHeight="251815936" behindDoc="1" locked="0" layoutInCell="1" allowOverlap="1">
            <wp:simplePos x="0" y="0"/>
            <wp:positionH relativeFrom="column">
              <wp:posOffset>-4445</wp:posOffset>
            </wp:positionH>
            <wp:positionV relativeFrom="paragraph">
              <wp:posOffset>-4445</wp:posOffset>
            </wp:positionV>
            <wp:extent cx="3914775" cy="4516755"/>
            <wp:effectExtent l="0" t="0" r="9525" b="0"/>
            <wp:wrapTight wrapText="bothSides">
              <wp:wrapPolygon edited="0">
                <wp:start x="0" y="0"/>
                <wp:lineTo x="0" y="21500"/>
                <wp:lineTo x="21547" y="21500"/>
                <wp:lineTo x="215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4516755"/>
                    </a:xfrm>
                    <a:prstGeom prst="rect">
                      <a:avLst/>
                    </a:prstGeom>
                    <a:noFill/>
                    <a:ln>
                      <a:noFill/>
                    </a:ln>
                  </pic:spPr>
                </pic:pic>
              </a:graphicData>
            </a:graphic>
          </wp:anchor>
        </w:drawing>
      </w: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r w:rsidRPr="00F639C2">
        <w:rPr>
          <w:rFonts w:ascii="Times New Roman" w:hAnsi="Times New Roman" w:cs="Times New Roman"/>
          <w:i/>
          <w:lang w:val="en-GB"/>
        </w:rPr>
        <w:t>Figure 40: Two-way ANCOVA analysis</w:t>
      </w:r>
    </w:p>
    <w:p w:rsidR="00E752E0" w:rsidRPr="00F639C2" w:rsidRDefault="00E752E0" w:rsidP="004E2428">
      <w:pPr>
        <w:rPr>
          <w:rFonts w:ascii="Times New Roman" w:hAnsi="Times New Roman" w:cs="Times New Roman"/>
          <w:i/>
          <w:lang w:val="en-GB"/>
        </w:rPr>
      </w:pPr>
    </w:p>
    <w:p w:rsidR="00E752E0" w:rsidRPr="00F639C2" w:rsidRDefault="00E752E0" w:rsidP="004E2428">
      <w:pPr>
        <w:rPr>
          <w:rFonts w:ascii="Times New Roman" w:hAnsi="Times New Roman" w:cs="Times New Roman"/>
          <w:i/>
          <w:lang w:val="en-GB"/>
        </w:rPr>
      </w:pPr>
    </w:p>
    <w:p w:rsidR="009A641E" w:rsidRPr="00F639C2" w:rsidRDefault="00E752E0" w:rsidP="00E752E0">
      <w:pPr>
        <w:tabs>
          <w:tab w:val="left" w:pos="2970"/>
        </w:tabs>
        <w:rPr>
          <w:rFonts w:ascii="Times New Roman" w:hAnsi="Times New Roman" w:cs="Times New Roman"/>
          <w:i/>
          <w:lang w:val="en-GB"/>
        </w:rPr>
      </w:pPr>
      <w:r w:rsidRPr="00F639C2">
        <w:rPr>
          <w:rFonts w:ascii="Times New Roman" w:hAnsi="Times New Roman" w:cs="Times New Roman"/>
          <w:i/>
          <w:lang w:val="en-GB"/>
        </w:rPr>
        <w:tab/>
      </w:r>
      <w:r w:rsidR="004E2428" w:rsidRPr="00F639C2">
        <w:rPr>
          <w:rFonts w:ascii="Times New Roman" w:hAnsi="Times New Roman" w:cs="Times New Roman"/>
          <w:noProof/>
          <w:lang w:val="en-US" w:eastAsia="en-US"/>
        </w:rPr>
        <w:drawing>
          <wp:anchor distT="0" distB="0" distL="114300" distR="114300" simplePos="0" relativeHeight="251646976" behindDoc="1" locked="0" layoutInCell="1" allowOverlap="1">
            <wp:simplePos x="0" y="0"/>
            <wp:positionH relativeFrom="column">
              <wp:posOffset>-261620</wp:posOffset>
            </wp:positionH>
            <wp:positionV relativeFrom="paragraph">
              <wp:posOffset>119380</wp:posOffset>
            </wp:positionV>
            <wp:extent cx="4648200" cy="3926840"/>
            <wp:effectExtent l="0" t="0" r="0" b="0"/>
            <wp:wrapTight wrapText="bothSides">
              <wp:wrapPolygon edited="0">
                <wp:start x="0" y="0"/>
                <wp:lineTo x="0" y="21481"/>
                <wp:lineTo x="21511" y="21481"/>
                <wp:lineTo x="2151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3926840"/>
                    </a:xfrm>
                    <a:prstGeom prst="rect">
                      <a:avLst/>
                    </a:prstGeom>
                    <a:noFill/>
                    <a:ln>
                      <a:noFill/>
                    </a:ln>
                  </pic:spPr>
                </pic:pic>
              </a:graphicData>
            </a:graphic>
          </wp:anchor>
        </w:drawing>
      </w: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4E2428" w:rsidRPr="00F639C2" w:rsidRDefault="004E2428" w:rsidP="006E6004">
      <w:pPr>
        <w:rPr>
          <w:rFonts w:ascii="Times New Roman" w:hAnsi="Times New Roman" w:cs="Times New Roman"/>
          <w:i/>
          <w:lang w:val="en-GB"/>
        </w:rPr>
      </w:pPr>
    </w:p>
    <w:p w:rsidR="006E6004" w:rsidRPr="00F639C2" w:rsidRDefault="00390D2D" w:rsidP="006E6004">
      <w:pPr>
        <w:rPr>
          <w:rFonts w:ascii="Times New Roman" w:hAnsi="Times New Roman" w:cs="Times New Roman"/>
          <w:i/>
          <w:lang w:val="en-GB"/>
        </w:rPr>
      </w:pPr>
      <w:r w:rsidRPr="00F639C2">
        <w:rPr>
          <w:rFonts w:ascii="Times New Roman" w:hAnsi="Times New Roman" w:cs="Times New Roman"/>
          <w:noProof/>
          <w:lang w:val="en-US" w:eastAsia="en-US"/>
        </w:rPr>
        <w:drawing>
          <wp:anchor distT="0" distB="0" distL="114300" distR="114300" simplePos="0" relativeHeight="251645952" behindDoc="1" locked="0" layoutInCell="1" allowOverlap="1">
            <wp:simplePos x="0" y="0"/>
            <wp:positionH relativeFrom="column">
              <wp:posOffset>-166370</wp:posOffset>
            </wp:positionH>
            <wp:positionV relativeFrom="paragraph">
              <wp:posOffset>294005</wp:posOffset>
            </wp:positionV>
            <wp:extent cx="4534535" cy="3971925"/>
            <wp:effectExtent l="0" t="0" r="0" b="0"/>
            <wp:wrapTight wrapText="bothSides">
              <wp:wrapPolygon edited="0">
                <wp:start x="0" y="0"/>
                <wp:lineTo x="0" y="21548"/>
                <wp:lineTo x="21506" y="21548"/>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4535" cy="3971925"/>
                    </a:xfrm>
                    <a:prstGeom prst="rect">
                      <a:avLst/>
                    </a:prstGeom>
                    <a:noFill/>
                    <a:ln>
                      <a:noFill/>
                    </a:ln>
                  </pic:spPr>
                </pic:pic>
              </a:graphicData>
            </a:graphic>
          </wp:anchor>
        </w:drawing>
      </w:r>
      <w:r w:rsidR="00F931B0" w:rsidRPr="00F639C2">
        <w:rPr>
          <w:rFonts w:ascii="Times New Roman" w:hAnsi="Times New Roman" w:cs="Times New Roman"/>
          <w:i/>
          <w:lang w:val="en-GB"/>
        </w:rPr>
        <w:t>Figure 4</w:t>
      </w:r>
      <w:r w:rsidR="00E752E0" w:rsidRPr="00F639C2">
        <w:rPr>
          <w:rFonts w:ascii="Times New Roman" w:hAnsi="Times New Roman" w:cs="Times New Roman"/>
          <w:i/>
          <w:lang w:val="en-GB"/>
        </w:rPr>
        <w:t>1</w:t>
      </w:r>
      <w:r w:rsidR="006E6004" w:rsidRPr="00F639C2">
        <w:rPr>
          <w:rFonts w:ascii="Times New Roman" w:hAnsi="Times New Roman" w:cs="Times New Roman"/>
          <w:i/>
          <w:lang w:val="en-GB"/>
        </w:rPr>
        <w:t>:</w:t>
      </w:r>
      <w:r w:rsidR="00037EA1" w:rsidRPr="00F639C2">
        <w:rPr>
          <w:rFonts w:ascii="Times New Roman" w:hAnsi="Times New Roman" w:cs="Times New Roman"/>
          <w:i/>
          <w:lang w:val="en-GB"/>
        </w:rPr>
        <w:t xml:space="preserve"> Testing H6 (I. Y2= β0 + β1 Y1 + error term)</w:t>
      </w:r>
    </w:p>
    <w:p w:rsidR="006E6004" w:rsidRPr="00F639C2" w:rsidRDefault="006E6004" w:rsidP="00AB36C7">
      <w:pPr>
        <w:rPr>
          <w:rFonts w:ascii="Times New Roman" w:hAnsi="Times New Roman" w:cs="Times New Roman"/>
          <w:lang w:val="en-GB"/>
        </w:rPr>
      </w:pPr>
    </w:p>
    <w:p w:rsidR="00B7132F" w:rsidRPr="00F639C2" w:rsidRDefault="00B7132F" w:rsidP="00B7132F">
      <w:pPr>
        <w:rPr>
          <w:rFonts w:ascii="Times New Roman" w:hAnsi="Times New Roman" w:cs="Times New Roman"/>
          <w:lang w:val="en-GB"/>
        </w:rPr>
      </w:pPr>
    </w:p>
    <w:p w:rsidR="00B7132F" w:rsidRPr="00F639C2" w:rsidRDefault="00B7132F" w:rsidP="00B7132F">
      <w:pPr>
        <w:rPr>
          <w:rFonts w:ascii="Times New Roman" w:hAnsi="Times New Roman" w:cs="Times New Roman"/>
          <w:lang w:val="en-GB"/>
        </w:rPr>
      </w:pPr>
    </w:p>
    <w:p w:rsidR="00B7132F" w:rsidRPr="00F639C2" w:rsidRDefault="00B7132F" w:rsidP="00B7132F">
      <w:pPr>
        <w:rPr>
          <w:rFonts w:ascii="Times New Roman" w:hAnsi="Times New Roman" w:cs="Times New Roman"/>
          <w:lang w:val="en-GB"/>
        </w:rPr>
      </w:pPr>
    </w:p>
    <w:p w:rsidR="00B7132F" w:rsidRPr="00F639C2" w:rsidRDefault="00B7132F" w:rsidP="00B7132F">
      <w:pPr>
        <w:rPr>
          <w:rFonts w:ascii="Times New Roman" w:hAnsi="Times New Roman" w:cs="Times New Roman"/>
          <w:lang w:val="en-GB"/>
        </w:rPr>
      </w:pPr>
    </w:p>
    <w:p w:rsidR="00B7132F" w:rsidRPr="00F639C2" w:rsidRDefault="00B7132F" w:rsidP="00B7132F">
      <w:pPr>
        <w:tabs>
          <w:tab w:val="left" w:pos="1260"/>
        </w:tabs>
        <w:rPr>
          <w:rFonts w:ascii="Times New Roman" w:hAnsi="Times New Roman" w:cs="Times New Roman"/>
          <w:lang w:val="en-GB"/>
        </w:rPr>
      </w:pPr>
      <w:r w:rsidRPr="00F639C2">
        <w:rPr>
          <w:rFonts w:ascii="Times New Roman" w:hAnsi="Times New Roman" w:cs="Times New Roman"/>
          <w:lang w:val="en-GB"/>
        </w:rPr>
        <w:tab/>
      </w:r>
    </w:p>
    <w:p w:rsidR="006E6004" w:rsidRPr="00F639C2" w:rsidRDefault="006E6004" w:rsidP="00B7132F">
      <w:pPr>
        <w:tabs>
          <w:tab w:val="left" w:pos="1260"/>
        </w:tabs>
        <w:rPr>
          <w:rFonts w:ascii="Times New Roman" w:hAnsi="Times New Roman" w:cs="Times New Roman"/>
          <w:lang w:val="en-GB"/>
        </w:rPr>
      </w:pPr>
    </w:p>
    <w:p w:rsidR="006E6004" w:rsidRPr="00F639C2" w:rsidRDefault="006E6004" w:rsidP="00B7132F">
      <w:pPr>
        <w:tabs>
          <w:tab w:val="left" w:pos="1260"/>
        </w:tabs>
        <w:rPr>
          <w:rFonts w:ascii="Times New Roman" w:hAnsi="Times New Roman" w:cs="Times New Roman"/>
          <w:lang w:val="en-GB"/>
        </w:rPr>
      </w:pPr>
    </w:p>
    <w:p w:rsidR="006E6004" w:rsidRPr="00F639C2" w:rsidRDefault="006E6004" w:rsidP="00B7132F">
      <w:pPr>
        <w:tabs>
          <w:tab w:val="left" w:pos="1260"/>
        </w:tabs>
        <w:rPr>
          <w:rFonts w:ascii="Times New Roman" w:hAnsi="Times New Roman" w:cs="Times New Roman"/>
          <w:lang w:val="en-GB"/>
        </w:rPr>
      </w:pPr>
    </w:p>
    <w:p w:rsidR="006E6004" w:rsidRPr="00F639C2" w:rsidRDefault="006E6004" w:rsidP="00B7132F">
      <w:pPr>
        <w:tabs>
          <w:tab w:val="left" w:pos="1260"/>
        </w:tabs>
        <w:rPr>
          <w:rFonts w:ascii="Times New Roman" w:hAnsi="Times New Roman" w:cs="Times New Roman"/>
          <w:lang w:val="en-GB"/>
        </w:rPr>
      </w:pPr>
    </w:p>
    <w:p w:rsidR="006E6004" w:rsidRPr="00F639C2" w:rsidRDefault="006E6004" w:rsidP="00B7132F">
      <w:pPr>
        <w:tabs>
          <w:tab w:val="left" w:pos="1260"/>
        </w:tabs>
        <w:rPr>
          <w:rFonts w:ascii="Times New Roman" w:hAnsi="Times New Roman" w:cs="Times New Roman"/>
          <w:lang w:val="en-GB"/>
        </w:rPr>
      </w:pPr>
    </w:p>
    <w:p w:rsidR="006E6004" w:rsidRPr="00F639C2" w:rsidRDefault="006E6004" w:rsidP="00B7132F">
      <w:pPr>
        <w:tabs>
          <w:tab w:val="left" w:pos="1260"/>
        </w:tabs>
        <w:rPr>
          <w:rFonts w:ascii="Times New Roman" w:hAnsi="Times New Roman" w:cs="Times New Roman"/>
          <w:lang w:val="en-GB"/>
        </w:rPr>
      </w:pPr>
    </w:p>
    <w:p w:rsidR="006E6004" w:rsidRPr="00F639C2" w:rsidRDefault="006E6004" w:rsidP="00B7132F">
      <w:pPr>
        <w:tabs>
          <w:tab w:val="left" w:pos="1260"/>
        </w:tabs>
        <w:rPr>
          <w:rFonts w:ascii="Times New Roman" w:hAnsi="Times New Roman" w:cs="Times New Roman"/>
          <w:lang w:val="en-GB"/>
        </w:rPr>
      </w:pPr>
    </w:p>
    <w:p w:rsidR="008A7259" w:rsidRPr="00F639C2" w:rsidRDefault="00E752E0" w:rsidP="00AB36C7">
      <w:pPr>
        <w:rPr>
          <w:rFonts w:ascii="Times New Roman" w:hAnsi="Times New Roman" w:cs="Times New Roman"/>
          <w:b/>
          <w:bCs/>
          <w:i/>
          <w:lang w:val="en-GB"/>
        </w:rPr>
      </w:pPr>
      <w:r w:rsidRPr="00F639C2">
        <w:rPr>
          <w:rFonts w:ascii="Times New Roman" w:hAnsi="Times New Roman" w:cs="Times New Roman"/>
          <w:i/>
          <w:lang w:val="en-GB"/>
        </w:rPr>
        <w:t>Figure 42</w:t>
      </w:r>
      <w:r w:rsidR="00037EA1" w:rsidRPr="00F639C2">
        <w:rPr>
          <w:rFonts w:ascii="Times New Roman" w:hAnsi="Times New Roman" w:cs="Times New Roman"/>
          <w:i/>
          <w:lang w:val="en-GB"/>
        </w:rPr>
        <w:t>: Testing H6 (I. Y3 = β0 + β1 Y1 + error term)</w:t>
      </w:r>
    </w:p>
    <w:p w:rsidR="006E6004" w:rsidRPr="00F639C2" w:rsidRDefault="00390D2D" w:rsidP="006E6004">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anchor distT="0" distB="0" distL="114300" distR="114300" simplePos="0" relativeHeight="251644928" behindDoc="1" locked="0" layoutInCell="1" allowOverlap="1">
            <wp:simplePos x="0" y="0"/>
            <wp:positionH relativeFrom="column">
              <wp:posOffset>-99695</wp:posOffset>
            </wp:positionH>
            <wp:positionV relativeFrom="paragraph">
              <wp:posOffset>109855</wp:posOffset>
            </wp:positionV>
            <wp:extent cx="4619625" cy="3840480"/>
            <wp:effectExtent l="0" t="0" r="0" b="0"/>
            <wp:wrapTight wrapText="bothSides">
              <wp:wrapPolygon edited="0">
                <wp:start x="0" y="0"/>
                <wp:lineTo x="0" y="21536"/>
                <wp:lineTo x="21555" y="21536"/>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840480"/>
                    </a:xfrm>
                    <a:prstGeom prst="rect">
                      <a:avLst/>
                    </a:prstGeom>
                    <a:noFill/>
                    <a:ln>
                      <a:noFill/>
                    </a:ln>
                  </pic:spPr>
                </pic:pic>
              </a:graphicData>
            </a:graphic>
          </wp:anchor>
        </w:drawing>
      </w: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390D2D" w:rsidP="006E6004">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43904" behindDoc="1" locked="0" layoutInCell="1" allowOverlap="1">
            <wp:simplePos x="0" y="0"/>
            <wp:positionH relativeFrom="column">
              <wp:posOffset>-137795</wp:posOffset>
            </wp:positionH>
            <wp:positionV relativeFrom="paragraph">
              <wp:posOffset>271145</wp:posOffset>
            </wp:positionV>
            <wp:extent cx="4486275" cy="4043045"/>
            <wp:effectExtent l="0" t="0" r="0" b="0"/>
            <wp:wrapTight wrapText="bothSides">
              <wp:wrapPolygon edited="0">
                <wp:start x="0" y="0"/>
                <wp:lineTo x="0" y="21474"/>
                <wp:lineTo x="21554" y="21474"/>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4043045"/>
                    </a:xfrm>
                    <a:prstGeom prst="rect">
                      <a:avLst/>
                    </a:prstGeom>
                    <a:noFill/>
                    <a:ln>
                      <a:noFill/>
                    </a:ln>
                  </pic:spPr>
                </pic:pic>
              </a:graphicData>
            </a:graphic>
          </wp:anchor>
        </w:drawing>
      </w:r>
      <w:r w:rsidR="00E752E0" w:rsidRPr="00F639C2">
        <w:rPr>
          <w:rFonts w:ascii="Times New Roman" w:hAnsi="Times New Roman" w:cs="Times New Roman"/>
          <w:bCs/>
          <w:i/>
          <w:lang w:val="en-GB"/>
        </w:rPr>
        <w:t>Figure 43</w:t>
      </w:r>
      <w:r w:rsidR="005362F2" w:rsidRPr="00F639C2">
        <w:rPr>
          <w:rFonts w:ascii="Times New Roman" w:hAnsi="Times New Roman" w:cs="Times New Roman"/>
          <w:bCs/>
          <w:i/>
          <w:lang w:val="en-GB"/>
        </w:rPr>
        <w:t>: Testing H6 (II. Y3= β0 + β2 Y2 + error term)</w:t>
      </w: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6E6004" w:rsidRPr="00F639C2" w:rsidRDefault="006E6004" w:rsidP="006E6004">
      <w:pPr>
        <w:rPr>
          <w:rFonts w:ascii="Times New Roman" w:hAnsi="Times New Roman" w:cs="Times New Roman"/>
          <w:lang w:val="en-GB"/>
        </w:rPr>
      </w:pPr>
    </w:p>
    <w:p w:rsidR="005362F2" w:rsidRPr="00F639C2" w:rsidRDefault="00F931B0" w:rsidP="005362F2">
      <w:pPr>
        <w:jc w:val="both"/>
        <w:rPr>
          <w:rFonts w:ascii="Times New Roman" w:hAnsi="Times New Roman" w:cs="Times New Roman"/>
          <w:sz w:val="24"/>
          <w:szCs w:val="24"/>
          <w:lang w:val="en-GB"/>
        </w:rPr>
      </w:pPr>
      <w:r w:rsidRPr="00F639C2">
        <w:rPr>
          <w:rFonts w:ascii="Times New Roman" w:hAnsi="Times New Roman" w:cs="Times New Roman"/>
          <w:bCs/>
          <w:i/>
          <w:lang w:val="en-GB"/>
        </w:rPr>
        <w:t>Figure 4</w:t>
      </w:r>
      <w:r w:rsidR="00E752E0" w:rsidRPr="00F639C2">
        <w:rPr>
          <w:rFonts w:ascii="Times New Roman" w:hAnsi="Times New Roman" w:cs="Times New Roman"/>
          <w:bCs/>
          <w:i/>
          <w:lang w:val="en-GB"/>
        </w:rPr>
        <w:t>4</w:t>
      </w:r>
      <w:r w:rsidR="005362F2" w:rsidRPr="00F639C2">
        <w:rPr>
          <w:rFonts w:ascii="Times New Roman" w:hAnsi="Times New Roman" w:cs="Times New Roman"/>
          <w:bCs/>
          <w:i/>
          <w:lang w:val="en-GB"/>
        </w:rPr>
        <w:t>: Testing H6 (III. Y3= β0 + β1 Y2 + β2 Y1 + error term)</w:t>
      </w:r>
    </w:p>
    <w:p w:rsidR="00375207" w:rsidRPr="00F639C2" w:rsidRDefault="00375207" w:rsidP="00375207">
      <w:pPr>
        <w:rPr>
          <w:rFonts w:ascii="Times New Roman" w:hAnsi="Times New Roman" w:cs="Times New Roman"/>
        </w:rPr>
      </w:pPr>
      <w:r w:rsidRPr="00F639C2">
        <w:rPr>
          <w:rFonts w:ascii="Times New Roman" w:hAnsi="Times New Roman" w:cs="Times New Roman"/>
          <w:noProof/>
          <w:lang w:val="en-US" w:eastAsia="en-US"/>
        </w:rPr>
        <w:lastRenderedPageBreak/>
        <w:drawing>
          <wp:inline distT="0" distB="0" distL="0" distR="0">
            <wp:extent cx="5429250" cy="4324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4324350"/>
                    </a:xfrm>
                    <a:prstGeom prst="rect">
                      <a:avLst/>
                    </a:prstGeom>
                    <a:noFill/>
                    <a:ln>
                      <a:noFill/>
                    </a:ln>
                  </pic:spPr>
                </pic:pic>
              </a:graphicData>
            </a:graphic>
          </wp:inline>
        </w:drawing>
      </w:r>
    </w:p>
    <w:p w:rsidR="00375207" w:rsidRPr="00F639C2" w:rsidRDefault="00375207" w:rsidP="00375207">
      <w:pPr>
        <w:rPr>
          <w:rFonts w:ascii="Times New Roman" w:hAnsi="Times New Roman" w:cs="Times New Roman"/>
        </w:rPr>
      </w:pPr>
      <w:r w:rsidRPr="00F639C2">
        <w:rPr>
          <w:rFonts w:ascii="Times New Roman" w:hAnsi="Times New Roman" w:cs="Times New Roman"/>
          <w:noProof/>
          <w:lang w:val="en-US" w:eastAsia="en-US"/>
        </w:rPr>
        <w:drawing>
          <wp:inline distT="0" distB="0" distL="0" distR="0">
            <wp:extent cx="5753100" cy="3190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90875"/>
                    </a:xfrm>
                    <a:prstGeom prst="rect">
                      <a:avLst/>
                    </a:prstGeom>
                    <a:noFill/>
                    <a:ln>
                      <a:noFill/>
                    </a:ln>
                  </pic:spPr>
                </pic:pic>
              </a:graphicData>
            </a:graphic>
          </wp:inline>
        </w:drawing>
      </w:r>
    </w:p>
    <w:p w:rsidR="00375207" w:rsidRPr="00F639C2" w:rsidRDefault="00E752E0" w:rsidP="00375207">
      <w:pPr>
        <w:rPr>
          <w:rFonts w:ascii="Times New Roman" w:hAnsi="Times New Roman" w:cs="Times New Roman"/>
          <w:i/>
          <w:lang w:val="en-GB"/>
        </w:rPr>
      </w:pPr>
      <w:r w:rsidRPr="00F639C2">
        <w:rPr>
          <w:rFonts w:ascii="Times New Roman" w:hAnsi="Times New Roman" w:cs="Times New Roman"/>
          <w:i/>
          <w:lang w:val="en-GB"/>
        </w:rPr>
        <w:t>Figure 45</w:t>
      </w:r>
      <w:r w:rsidR="005362F2" w:rsidRPr="00F639C2">
        <w:rPr>
          <w:rFonts w:ascii="Times New Roman" w:hAnsi="Times New Roman" w:cs="Times New Roman"/>
          <w:i/>
          <w:lang w:val="en-GB"/>
        </w:rPr>
        <w:t>: Regression analysis</w:t>
      </w:r>
      <w:r w:rsidRPr="00F639C2">
        <w:rPr>
          <w:rFonts w:ascii="Times New Roman" w:hAnsi="Times New Roman" w:cs="Times New Roman"/>
          <w:i/>
          <w:lang w:val="en-GB"/>
        </w:rPr>
        <w:t xml:space="preserve"> H7 – H9 before means centering</w:t>
      </w:r>
    </w:p>
    <w:p w:rsidR="00375207" w:rsidRPr="00F639C2" w:rsidRDefault="00375207" w:rsidP="00375207">
      <w:pPr>
        <w:rPr>
          <w:rFonts w:ascii="Times New Roman" w:hAnsi="Times New Roman" w:cs="Times New Roman"/>
        </w:rPr>
      </w:pPr>
      <w:r w:rsidRPr="00F639C2">
        <w:rPr>
          <w:rFonts w:ascii="Times New Roman" w:hAnsi="Times New Roman" w:cs="Times New Roman"/>
          <w:noProof/>
          <w:lang w:val="en-US" w:eastAsia="en-US"/>
        </w:rPr>
        <w:lastRenderedPageBreak/>
        <w:drawing>
          <wp:inline distT="0" distB="0" distL="0" distR="0">
            <wp:extent cx="5400675" cy="5029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5029200"/>
                    </a:xfrm>
                    <a:prstGeom prst="rect">
                      <a:avLst/>
                    </a:prstGeom>
                    <a:noFill/>
                    <a:ln>
                      <a:noFill/>
                    </a:ln>
                  </pic:spPr>
                </pic:pic>
              </a:graphicData>
            </a:graphic>
          </wp:inline>
        </w:drawing>
      </w:r>
    </w:p>
    <w:p w:rsidR="00375207" w:rsidRPr="00F639C2" w:rsidRDefault="00375207" w:rsidP="00375207">
      <w:pPr>
        <w:rPr>
          <w:rFonts w:ascii="Times New Roman" w:hAnsi="Times New Roman" w:cs="Times New Roman"/>
        </w:rPr>
      </w:pPr>
      <w:r w:rsidRPr="00F639C2">
        <w:rPr>
          <w:rFonts w:ascii="Times New Roman" w:hAnsi="Times New Roman" w:cs="Times New Roman"/>
          <w:noProof/>
          <w:lang w:val="en-US" w:eastAsia="en-US"/>
        </w:rPr>
        <w:drawing>
          <wp:inline distT="0" distB="0" distL="0" distR="0">
            <wp:extent cx="5753100" cy="3238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238500"/>
                    </a:xfrm>
                    <a:prstGeom prst="rect">
                      <a:avLst/>
                    </a:prstGeom>
                    <a:noFill/>
                    <a:ln>
                      <a:noFill/>
                    </a:ln>
                  </pic:spPr>
                </pic:pic>
              </a:graphicData>
            </a:graphic>
          </wp:inline>
        </w:drawing>
      </w:r>
    </w:p>
    <w:p w:rsidR="005362F2" w:rsidRPr="00F639C2" w:rsidRDefault="005362F2" w:rsidP="005362F2">
      <w:pPr>
        <w:rPr>
          <w:rFonts w:ascii="Times New Roman" w:hAnsi="Times New Roman" w:cs="Times New Roman"/>
          <w:i/>
          <w:lang w:val="en-GB"/>
        </w:rPr>
      </w:pPr>
      <w:r w:rsidRPr="00F639C2">
        <w:rPr>
          <w:rFonts w:ascii="Times New Roman" w:hAnsi="Times New Roman" w:cs="Times New Roman"/>
          <w:i/>
          <w:lang w:val="en-GB"/>
        </w:rPr>
        <w:t>Figure 4</w:t>
      </w:r>
      <w:r w:rsidR="00E752E0" w:rsidRPr="00F639C2">
        <w:rPr>
          <w:rFonts w:ascii="Times New Roman" w:hAnsi="Times New Roman" w:cs="Times New Roman"/>
          <w:i/>
          <w:lang w:val="en-GB"/>
        </w:rPr>
        <w:t>6</w:t>
      </w:r>
      <w:r w:rsidRPr="00F639C2">
        <w:rPr>
          <w:rFonts w:ascii="Times New Roman" w:hAnsi="Times New Roman" w:cs="Times New Roman"/>
          <w:i/>
          <w:lang w:val="en-GB"/>
        </w:rPr>
        <w:t>: Regression analysis H7 – H9 after means centering</w:t>
      </w:r>
    </w:p>
    <w:p w:rsidR="00375207" w:rsidRPr="00F639C2" w:rsidRDefault="002C684C" w:rsidP="00375207">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anchor distT="0" distB="0" distL="114300" distR="114300" simplePos="0" relativeHeight="251685888" behindDoc="1" locked="0" layoutInCell="1" allowOverlap="1">
            <wp:simplePos x="0" y="0"/>
            <wp:positionH relativeFrom="column">
              <wp:posOffset>-318770</wp:posOffset>
            </wp:positionH>
            <wp:positionV relativeFrom="paragraph">
              <wp:posOffset>-14605</wp:posOffset>
            </wp:positionV>
            <wp:extent cx="4991100" cy="1047750"/>
            <wp:effectExtent l="0" t="0" r="0" b="0"/>
            <wp:wrapTight wrapText="bothSides">
              <wp:wrapPolygon edited="0">
                <wp:start x="0" y="0"/>
                <wp:lineTo x="0" y="21207"/>
                <wp:lineTo x="21518" y="21207"/>
                <wp:lineTo x="21518"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1047750"/>
                    </a:xfrm>
                    <a:prstGeom prst="rect">
                      <a:avLst/>
                    </a:prstGeom>
                    <a:noFill/>
                    <a:ln>
                      <a:noFill/>
                    </a:ln>
                  </pic:spPr>
                </pic:pic>
              </a:graphicData>
            </a:graphic>
          </wp:anchor>
        </w:drawing>
      </w: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86912" behindDoc="1" locked="0" layoutInCell="1" allowOverlap="1">
            <wp:simplePos x="0" y="0"/>
            <wp:positionH relativeFrom="column">
              <wp:posOffset>-4991100</wp:posOffset>
            </wp:positionH>
            <wp:positionV relativeFrom="paragraph">
              <wp:posOffset>301625</wp:posOffset>
            </wp:positionV>
            <wp:extent cx="5753100" cy="1104900"/>
            <wp:effectExtent l="0" t="0" r="0" b="0"/>
            <wp:wrapTight wrapText="bothSides">
              <wp:wrapPolygon edited="0">
                <wp:start x="0" y="0"/>
                <wp:lineTo x="0" y="21228"/>
                <wp:lineTo x="21528" y="21228"/>
                <wp:lineTo x="21528"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104900"/>
                    </a:xfrm>
                    <a:prstGeom prst="rect">
                      <a:avLst/>
                    </a:prstGeom>
                    <a:noFill/>
                    <a:ln>
                      <a:noFill/>
                    </a:ln>
                  </pic:spPr>
                </pic:pic>
              </a:graphicData>
            </a:graphic>
          </wp:anchor>
        </w:drawing>
      </w: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E752E0" w:rsidP="008E21EA">
      <w:pPr>
        <w:rPr>
          <w:rFonts w:ascii="Times New Roman" w:hAnsi="Times New Roman" w:cs="Times New Roman"/>
          <w:i/>
          <w:lang w:val="en-GB"/>
        </w:rPr>
      </w:pPr>
      <w:r w:rsidRPr="00F639C2">
        <w:rPr>
          <w:rFonts w:ascii="Times New Roman" w:hAnsi="Times New Roman" w:cs="Times New Roman"/>
          <w:i/>
          <w:lang w:val="en-GB"/>
        </w:rPr>
        <w:t>Figure 47</w:t>
      </w:r>
      <w:r w:rsidR="008E21EA" w:rsidRPr="00F639C2">
        <w:rPr>
          <w:rFonts w:ascii="Times New Roman" w:hAnsi="Times New Roman" w:cs="Times New Roman"/>
          <w:i/>
          <w:lang w:val="en-GB"/>
        </w:rPr>
        <w:t>: T-test for successful spokespersons Brazil vs. the Netherlands</w:t>
      </w:r>
    </w:p>
    <w:p w:rsidR="008E21EA" w:rsidRPr="00F639C2" w:rsidRDefault="008E21EA" w:rsidP="008E21EA">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83840" behindDoc="0" locked="0" layoutInCell="1" allowOverlap="1">
            <wp:simplePos x="0" y="0"/>
            <wp:positionH relativeFrom="column">
              <wp:posOffset>-407035</wp:posOffset>
            </wp:positionH>
            <wp:positionV relativeFrom="paragraph">
              <wp:posOffset>14605</wp:posOffset>
            </wp:positionV>
            <wp:extent cx="4800600" cy="11239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1123950"/>
                    </a:xfrm>
                    <a:prstGeom prst="rect">
                      <a:avLst/>
                    </a:prstGeom>
                    <a:noFill/>
                    <a:ln>
                      <a:noFill/>
                    </a:ln>
                  </pic:spPr>
                </pic:pic>
              </a:graphicData>
            </a:graphic>
          </wp:anchor>
        </w:drawing>
      </w: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84864" behindDoc="1" locked="0" layoutInCell="1" allowOverlap="1">
            <wp:simplePos x="0" y="0"/>
            <wp:positionH relativeFrom="column">
              <wp:posOffset>-4829175</wp:posOffset>
            </wp:positionH>
            <wp:positionV relativeFrom="paragraph">
              <wp:posOffset>300990</wp:posOffset>
            </wp:positionV>
            <wp:extent cx="5753100" cy="1162050"/>
            <wp:effectExtent l="0" t="0" r="0" b="0"/>
            <wp:wrapTight wrapText="bothSides">
              <wp:wrapPolygon edited="0">
                <wp:start x="0" y="0"/>
                <wp:lineTo x="0" y="21246"/>
                <wp:lineTo x="21528" y="21246"/>
                <wp:lineTo x="2152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162050"/>
                    </a:xfrm>
                    <a:prstGeom prst="rect">
                      <a:avLst/>
                    </a:prstGeom>
                    <a:noFill/>
                    <a:ln>
                      <a:noFill/>
                    </a:ln>
                  </pic:spPr>
                </pic:pic>
              </a:graphicData>
            </a:graphic>
          </wp:anchor>
        </w:drawing>
      </w: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E752E0" w:rsidP="008E21EA">
      <w:pPr>
        <w:rPr>
          <w:rFonts w:ascii="Times New Roman" w:hAnsi="Times New Roman" w:cs="Times New Roman"/>
          <w:i/>
          <w:lang w:val="en-GB"/>
        </w:rPr>
      </w:pPr>
      <w:r w:rsidRPr="00F639C2">
        <w:rPr>
          <w:rFonts w:ascii="Times New Roman" w:hAnsi="Times New Roman" w:cs="Times New Roman"/>
          <w:i/>
          <w:lang w:val="en-GB"/>
        </w:rPr>
        <w:t>Figure 48</w:t>
      </w:r>
      <w:r w:rsidR="008E21EA" w:rsidRPr="00F639C2">
        <w:rPr>
          <w:rFonts w:ascii="Times New Roman" w:hAnsi="Times New Roman" w:cs="Times New Roman"/>
          <w:i/>
          <w:lang w:val="en-GB"/>
        </w:rPr>
        <w:t>: T-test for average looking spokespersons Brazil vs. the Netherlands</w:t>
      </w:r>
    </w:p>
    <w:p w:rsidR="008E21EA" w:rsidRPr="00F639C2" w:rsidRDefault="008E21EA" w:rsidP="008E21EA">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87936" behindDoc="1" locked="0" layoutInCell="1" allowOverlap="1">
            <wp:simplePos x="0" y="0"/>
            <wp:positionH relativeFrom="column">
              <wp:posOffset>-321310</wp:posOffset>
            </wp:positionH>
            <wp:positionV relativeFrom="paragraph">
              <wp:posOffset>57785</wp:posOffset>
            </wp:positionV>
            <wp:extent cx="4714875" cy="1209675"/>
            <wp:effectExtent l="0" t="0" r="9525" b="9525"/>
            <wp:wrapTight wrapText="bothSides">
              <wp:wrapPolygon edited="0">
                <wp:start x="0" y="0"/>
                <wp:lineTo x="0" y="21430"/>
                <wp:lineTo x="21556" y="21430"/>
                <wp:lineTo x="21556"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1209675"/>
                    </a:xfrm>
                    <a:prstGeom prst="rect">
                      <a:avLst/>
                    </a:prstGeom>
                    <a:noFill/>
                    <a:ln>
                      <a:noFill/>
                    </a:ln>
                  </pic:spPr>
                </pic:pic>
              </a:graphicData>
            </a:graphic>
          </wp:anchor>
        </w:drawing>
      </w:r>
      <w:r w:rsidRPr="00F639C2">
        <w:rPr>
          <w:rFonts w:ascii="Times New Roman" w:hAnsi="Times New Roman" w:cs="Times New Roman"/>
          <w:noProof/>
          <w:lang w:val="en-US" w:eastAsia="en-US"/>
        </w:rPr>
        <w:drawing>
          <wp:anchor distT="0" distB="0" distL="114300" distR="114300" simplePos="0" relativeHeight="251688960" behindDoc="1" locked="0" layoutInCell="1" allowOverlap="1">
            <wp:simplePos x="0" y="0"/>
            <wp:positionH relativeFrom="column">
              <wp:posOffset>-407035</wp:posOffset>
            </wp:positionH>
            <wp:positionV relativeFrom="paragraph">
              <wp:posOffset>1467485</wp:posOffset>
            </wp:positionV>
            <wp:extent cx="5753100" cy="1047750"/>
            <wp:effectExtent l="0" t="0" r="0" b="0"/>
            <wp:wrapTight wrapText="bothSides">
              <wp:wrapPolygon edited="0">
                <wp:start x="0" y="0"/>
                <wp:lineTo x="0" y="21207"/>
                <wp:lineTo x="21528" y="21207"/>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047750"/>
                    </a:xfrm>
                    <a:prstGeom prst="rect">
                      <a:avLst/>
                    </a:prstGeom>
                    <a:noFill/>
                    <a:ln>
                      <a:noFill/>
                    </a:ln>
                  </pic:spPr>
                </pic:pic>
              </a:graphicData>
            </a:graphic>
          </wp:anchor>
        </w:drawing>
      </w: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E752E0" w:rsidP="008E21EA">
      <w:pPr>
        <w:rPr>
          <w:rFonts w:ascii="Times New Roman" w:hAnsi="Times New Roman" w:cs="Times New Roman"/>
          <w:i/>
          <w:lang w:val="en-GB"/>
        </w:rPr>
      </w:pPr>
      <w:r w:rsidRPr="00F639C2">
        <w:rPr>
          <w:rFonts w:ascii="Times New Roman" w:hAnsi="Times New Roman" w:cs="Times New Roman"/>
          <w:i/>
          <w:lang w:val="en-GB"/>
        </w:rPr>
        <w:t>Figure 49</w:t>
      </w:r>
      <w:r w:rsidR="008E21EA" w:rsidRPr="00F639C2">
        <w:rPr>
          <w:rFonts w:ascii="Times New Roman" w:hAnsi="Times New Roman" w:cs="Times New Roman"/>
          <w:i/>
          <w:lang w:val="en-GB"/>
        </w:rPr>
        <w:t>: T-test for attractive spokespersons Brazil vs. the Netherlands</w:t>
      </w: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r w:rsidRPr="00F639C2">
        <w:rPr>
          <w:rFonts w:ascii="Times New Roman" w:hAnsi="Times New Roman" w:cs="Times New Roman"/>
          <w:noProof/>
          <w:sz w:val="24"/>
          <w:szCs w:val="24"/>
          <w:lang w:val="en-US" w:eastAsia="en-US"/>
        </w:rPr>
        <w:lastRenderedPageBreak/>
        <w:drawing>
          <wp:anchor distT="0" distB="0" distL="114300" distR="114300" simplePos="0" relativeHeight="251689984" behindDoc="1" locked="0" layoutInCell="1" allowOverlap="1">
            <wp:simplePos x="0" y="0"/>
            <wp:positionH relativeFrom="column">
              <wp:posOffset>-461645</wp:posOffset>
            </wp:positionH>
            <wp:positionV relativeFrom="paragraph">
              <wp:posOffset>-385445</wp:posOffset>
            </wp:positionV>
            <wp:extent cx="5762625" cy="2085975"/>
            <wp:effectExtent l="0" t="0" r="9525" b="9525"/>
            <wp:wrapTight wrapText="bothSides">
              <wp:wrapPolygon edited="0">
                <wp:start x="0" y="0"/>
                <wp:lineTo x="0" y="21501"/>
                <wp:lineTo x="21564" y="21501"/>
                <wp:lineTo x="2156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085975"/>
                    </a:xfrm>
                    <a:prstGeom prst="rect">
                      <a:avLst/>
                    </a:prstGeom>
                    <a:noFill/>
                    <a:ln>
                      <a:noFill/>
                    </a:ln>
                  </pic:spPr>
                </pic:pic>
              </a:graphicData>
            </a:graphic>
          </wp:anchor>
        </w:drawing>
      </w: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E752E0" w:rsidP="008E21EA">
      <w:pPr>
        <w:rPr>
          <w:rFonts w:ascii="Times New Roman" w:hAnsi="Times New Roman" w:cs="Times New Roman"/>
          <w:i/>
          <w:lang w:val="en-GB"/>
        </w:rPr>
      </w:pPr>
      <w:r w:rsidRPr="00F639C2">
        <w:rPr>
          <w:rFonts w:ascii="Times New Roman" w:hAnsi="Times New Roman" w:cs="Times New Roman"/>
          <w:i/>
          <w:lang w:val="en-GB"/>
        </w:rPr>
        <w:t>Figure 50</w:t>
      </w:r>
      <w:r w:rsidR="008E21EA" w:rsidRPr="00F639C2">
        <w:rPr>
          <w:rFonts w:ascii="Times New Roman" w:hAnsi="Times New Roman" w:cs="Times New Roman"/>
          <w:i/>
          <w:lang w:val="en-GB"/>
        </w:rPr>
        <w:t>: Control variables</w:t>
      </w:r>
    </w:p>
    <w:p w:rsidR="0015219D" w:rsidRPr="00F639C2" w:rsidRDefault="0015219D" w:rsidP="008E21EA">
      <w:pPr>
        <w:rPr>
          <w:rFonts w:ascii="Times New Roman" w:hAnsi="Times New Roman" w:cs="Times New Roman"/>
          <w:i/>
          <w:lang w:val="en-GB"/>
        </w:rPr>
      </w:pPr>
      <w:r w:rsidRPr="00F639C2">
        <w:rPr>
          <w:rFonts w:ascii="Times New Roman" w:hAnsi="Times New Roman" w:cs="Times New Roman"/>
          <w:i/>
          <w:noProof/>
          <w:lang w:val="en-US" w:eastAsia="en-US"/>
        </w:rPr>
        <w:drawing>
          <wp:anchor distT="0" distB="0" distL="114300" distR="114300" simplePos="0" relativeHeight="251812864" behindDoc="1" locked="0" layoutInCell="1" allowOverlap="1">
            <wp:simplePos x="0" y="0"/>
            <wp:positionH relativeFrom="column">
              <wp:posOffset>-375920</wp:posOffset>
            </wp:positionH>
            <wp:positionV relativeFrom="paragraph">
              <wp:posOffset>52070</wp:posOffset>
            </wp:positionV>
            <wp:extent cx="5762625" cy="2790825"/>
            <wp:effectExtent l="0" t="0" r="0" b="0"/>
            <wp:wrapTight wrapText="bothSides">
              <wp:wrapPolygon edited="0">
                <wp:start x="0" y="0"/>
                <wp:lineTo x="0" y="21526"/>
                <wp:lineTo x="21564" y="21526"/>
                <wp:lineTo x="215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790825"/>
                    </a:xfrm>
                    <a:prstGeom prst="rect">
                      <a:avLst/>
                    </a:prstGeom>
                    <a:noFill/>
                    <a:ln>
                      <a:noFill/>
                    </a:ln>
                  </pic:spPr>
                </pic:pic>
              </a:graphicData>
            </a:graphic>
          </wp:anchor>
        </w:drawing>
      </w:r>
    </w:p>
    <w:p w:rsidR="0015219D" w:rsidRPr="00F639C2" w:rsidRDefault="0015219D" w:rsidP="008E21EA">
      <w:pPr>
        <w:rPr>
          <w:rFonts w:ascii="Times New Roman" w:hAnsi="Times New Roman" w:cs="Times New Roman"/>
          <w:i/>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8E21EA" w:rsidRPr="00F639C2" w:rsidRDefault="008E21EA" w:rsidP="008E21EA">
      <w:pPr>
        <w:rPr>
          <w:rFonts w:ascii="Times New Roman" w:hAnsi="Times New Roman" w:cs="Times New Roman"/>
          <w:lang w:val="en-GB"/>
        </w:rPr>
      </w:pPr>
    </w:p>
    <w:p w:rsidR="0015219D" w:rsidRPr="00F639C2" w:rsidRDefault="0015219D" w:rsidP="008E21EA">
      <w:pPr>
        <w:rPr>
          <w:rFonts w:ascii="Times New Roman" w:hAnsi="Times New Roman" w:cs="Times New Roman"/>
          <w:i/>
          <w:lang w:val="en-GB"/>
        </w:rPr>
      </w:pPr>
    </w:p>
    <w:p w:rsidR="0015219D" w:rsidRPr="00F639C2" w:rsidRDefault="0015219D" w:rsidP="008E21EA">
      <w:pPr>
        <w:rPr>
          <w:rFonts w:ascii="Times New Roman" w:hAnsi="Times New Roman" w:cs="Times New Roman"/>
          <w:i/>
          <w:lang w:val="en-GB"/>
        </w:rPr>
      </w:pPr>
    </w:p>
    <w:p w:rsidR="0015219D" w:rsidRPr="00F639C2" w:rsidRDefault="0015219D" w:rsidP="008E21EA">
      <w:pPr>
        <w:rPr>
          <w:rFonts w:ascii="Times New Roman" w:hAnsi="Times New Roman" w:cs="Times New Roman"/>
          <w:i/>
          <w:lang w:val="en-GB"/>
        </w:rPr>
      </w:pPr>
    </w:p>
    <w:p w:rsidR="008E21EA" w:rsidRPr="00F639C2" w:rsidRDefault="0015219D" w:rsidP="008E21EA">
      <w:pPr>
        <w:rPr>
          <w:rFonts w:ascii="Times New Roman" w:hAnsi="Times New Roman" w:cs="Times New Roman"/>
          <w:i/>
          <w:lang w:val="en-GB"/>
        </w:rPr>
      </w:pPr>
      <w:r w:rsidRPr="00F639C2">
        <w:rPr>
          <w:rFonts w:ascii="Times New Roman" w:hAnsi="Times New Roman" w:cs="Times New Roman"/>
          <w:noProof/>
          <w:lang w:val="en-US" w:eastAsia="en-US"/>
        </w:rPr>
        <w:drawing>
          <wp:anchor distT="0" distB="0" distL="114300" distR="114300" simplePos="0" relativeHeight="251813888" behindDoc="1" locked="0" layoutInCell="1" allowOverlap="1">
            <wp:simplePos x="0" y="0"/>
            <wp:positionH relativeFrom="column">
              <wp:posOffset>-194945</wp:posOffset>
            </wp:positionH>
            <wp:positionV relativeFrom="paragraph">
              <wp:posOffset>267970</wp:posOffset>
            </wp:positionV>
            <wp:extent cx="5753100" cy="2638425"/>
            <wp:effectExtent l="0" t="0" r="0" b="0"/>
            <wp:wrapTight wrapText="bothSides">
              <wp:wrapPolygon edited="0">
                <wp:start x="0" y="0"/>
                <wp:lineTo x="0" y="21522"/>
                <wp:lineTo x="21528" y="21522"/>
                <wp:lineTo x="21528"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638425"/>
                    </a:xfrm>
                    <a:prstGeom prst="rect">
                      <a:avLst/>
                    </a:prstGeom>
                    <a:noFill/>
                    <a:ln>
                      <a:noFill/>
                    </a:ln>
                  </pic:spPr>
                </pic:pic>
              </a:graphicData>
            </a:graphic>
          </wp:anchor>
        </w:drawing>
      </w:r>
      <w:r w:rsidR="00E752E0" w:rsidRPr="00F639C2">
        <w:rPr>
          <w:rFonts w:ascii="Times New Roman" w:hAnsi="Times New Roman" w:cs="Times New Roman"/>
          <w:i/>
          <w:lang w:val="en-GB"/>
        </w:rPr>
        <w:t>Figure 51</w:t>
      </w:r>
      <w:r w:rsidR="008E21EA" w:rsidRPr="00F639C2">
        <w:rPr>
          <w:rFonts w:ascii="Times New Roman" w:hAnsi="Times New Roman" w:cs="Times New Roman"/>
          <w:i/>
          <w:lang w:val="en-GB"/>
        </w:rPr>
        <w:t xml:space="preserve">: </w:t>
      </w:r>
      <w:r w:rsidRPr="00F639C2">
        <w:rPr>
          <w:rFonts w:ascii="Times New Roman" w:hAnsi="Times New Roman" w:cs="Times New Roman"/>
          <w:i/>
          <w:lang w:val="en-GB"/>
        </w:rPr>
        <w:t>Self-perception success and self-perception attractiveness on attitude towards the ad</w:t>
      </w:r>
    </w:p>
    <w:p w:rsidR="008E21EA" w:rsidRPr="00F639C2" w:rsidRDefault="00E752E0" w:rsidP="008E21EA">
      <w:pPr>
        <w:rPr>
          <w:rFonts w:ascii="Times New Roman" w:hAnsi="Times New Roman" w:cs="Times New Roman"/>
          <w:lang w:val="en-GB"/>
        </w:rPr>
      </w:pPr>
      <w:r w:rsidRPr="00F639C2">
        <w:rPr>
          <w:rFonts w:ascii="Times New Roman" w:hAnsi="Times New Roman" w:cs="Times New Roman"/>
          <w:i/>
          <w:lang w:val="en-GB"/>
        </w:rPr>
        <w:t>Figure 52</w:t>
      </w:r>
      <w:r w:rsidR="0015219D" w:rsidRPr="00F639C2">
        <w:rPr>
          <w:rFonts w:ascii="Times New Roman" w:hAnsi="Times New Roman" w:cs="Times New Roman"/>
          <w:i/>
          <w:lang w:val="en-GB"/>
        </w:rPr>
        <w:t>:</w:t>
      </w:r>
      <w:r w:rsidR="0015219D" w:rsidRPr="00F639C2">
        <w:rPr>
          <w:rFonts w:ascii="Times New Roman" w:hAnsi="Times New Roman" w:cs="Times New Roman"/>
          <w:lang w:val="en-GB"/>
        </w:rPr>
        <w:t xml:space="preserve"> </w:t>
      </w:r>
      <w:r w:rsidR="0015219D" w:rsidRPr="00F639C2">
        <w:rPr>
          <w:rFonts w:ascii="Times New Roman" w:hAnsi="Times New Roman" w:cs="Times New Roman"/>
          <w:i/>
          <w:lang w:val="en-GB"/>
        </w:rPr>
        <w:t>Self-perception success and self-perception attractiveness on purchase intention</w:t>
      </w:r>
    </w:p>
    <w:p w:rsidR="008E21EA" w:rsidRPr="00F639C2" w:rsidRDefault="008E21EA" w:rsidP="008E21EA">
      <w:pPr>
        <w:rPr>
          <w:rFonts w:ascii="Times New Roman" w:hAnsi="Times New Roman" w:cs="Times New Roman"/>
          <w:lang w:val="en-GB"/>
        </w:rPr>
      </w:pPr>
    </w:p>
    <w:p w:rsidR="0015219D" w:rsidRPr="00F639C2" w:rsidRDefault="00BB17E5" w:rsidP="0015219D">
      <w:pPr>
        <w:rPr>
          <w:rFonts w:ascii="Times New Roman" w:hAnsi="Times New Roman" w:cs="Times New Roman"/>
          <w:i/>
          <w:lang w:val="en-GB"/>
        </w:rPr>
      </w:pPr>
      <w:r w:rsidRPr="00F639C2">
        <w:rPr>
          <w:rFonts w:ascii="Times New Roman" w:hAnsi="Times New Roman" w:cs="Times New Roman"/>
          <w:noProof/>
          <w:lang w:val="en-US" w:eastAsia="en-US"/>
        </w:rPr>
        <w:lastRenderedPageBreak/>
        <w:drawing>
          <wp:anchor distT="0" distB="0" distL="114300" distR="114300" simplePos="0" relativeHeight="251691008" behindDoc="1" locked="0" layoutInCell="1" allowOverlap="1">
            <wp:simplePos x="0" y="0"/>
            <wp:positionH relativeFrom="column">
              <wp:posOffset>-81280</wp:posOffset>
            </wp:positionH>
            <wp:positionV relativeFrom="paragraph">
              <wp:posOffset>52070</wp:posOffset>
            </wp:positionV>
            <wp:extent cx="5753100" cy="1428750"/>
            <wp:effectExtent l="0" t="0" r="0" b="0"/>
            <wp:wrapTight wrapText="bothSides">
              <wp:wrapPolygon edited="0">
                <wp:start x="0" y="0"/>
                <wp:lineTo x="0" y="21312"/>
                <wp:lineTo x="21528" y="21312"/>
                <wp:lineTo x="21528"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428750"/>
                    </a:xfrm>
                    <a:prstGeom prst="rect">
                      <a:avLst/>
                    </a:prstGeom>
                    <a:noFill/>
                    <a:ln>
                      <a:noFill/>
                    </a:ln>
                  </pic:spPr>
                </pic:pic>
              </a:graphicData>
            </a:graphic>
          </wp:anchor>
        </w:drawing>
      </w:r>
      <w:r w:rsidR="00E752E0" w:rsidRPr="00F639C2">
        <w:rPr>
          <w:rFonts w:ascii="Times New Roman" w:hAnsi="Times New Roman" w:cs="Times New Roman"/>
          <w:i/>
          <w:lang w:val="en-GB"/>
        </w:rPr>
        <w:t>Figure 53</w:t>
      </w:r>
      <w:r w:rsidR="0015219D" w:rsidRPr="00F639C2">
        <w:rPr>
          <w:rFonts w:ascii="Times New Roman" w:hAnsi="Times New Roman" w:cs="Times New Roman"/>
          <w:i/>
          <w:lang w:val="en-GB"/>
        </w:rPr>
        <w:t>: Control variables - self-perception attractiveness and self-perception success for Condition 1 (Successful and attractive)</w:t>
      </w:r>
    </w:p>
    <w:p w:rsidR="0015219D" w:rsidRPr="00F639C2" w:rsidRDefault="0015219D" w:rsidP="008E21EA">
      <w:pPr>
        <w:rPr>
          <w:rFonts w:ascii="Times New Roman" w:hAnsi="Times New Roman" w:cs="Times New Roman"/>
          <w:i/>
          <w:lang w:val="en-GB"/>
        </w:rPr>
      </w:pPr>
      <w:r w:rsidRPr="00F639C2">
        <w:rPr>
          <w:rFonts w:ascii="Times New Roman" w:hAnsi="Times New Roman" w:cs="Times New Roman"/>
          <w:noProof/>
          <w:lang w:val="en-US" w:eastAsia="en-US"/>
        </w:rPr>
        <w:drawing>
          <wp:anchor distT="0" distB="0" distL="114300" distR="114300" simplePos="0" relativeHeight="251692032" behindDoc="1" locked="0" layoutInCell="1" allowOverlap="1">
            <wp:simplePos x="0" y="0"/>
            <wp:positionH relativeFrom="column">
              <wp:posOffset>-71120</wp:posOffset>
            </wp:positionH>
            <wp:positionV relativeFrom="paragraph">
              <wp:posOffset>233045</wp:posOffset>
            </wp:positionV>
            <wp:extent cx="5753100" cy="1476375"/>
            <wp:effectExtent l="0" t="0" r="0" b="0"/>
            <wp:wrapTight wrapText="bothSides">
              <wp:wrapPolygon edited="0">
                <wp:start x="0" y="0"/>
                <wp:lineTo x="0" y="21461"/>
                <wp:lineTo x="21528" y="21461"/>
                <wp:lineTo x="21528"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476375"/>
                    </a:xfrm>
                    <a:prstGeom prst="rect">
                      <a:avLst/>
                    </a:prstGeom>
                    <a:noFill/>
                    <a:ln>
                      <a:noFill/>
                    </a:ln>
                  </pic:spPr>
                </pic:pic>
              </a:graphicData>
            </a:graphic>
          </wp:anchor>
        </w:drawing>
      </w:r>
    </w:p>
    <w:p w:rsidR="0015219D" w:rsidRPr="00F639C2" w:rsidRDefault="0015219D" w:rsidP="008E21EA">
      <w:pPr>
        <w:rPr>
          <w:rFonts w:ascii="Times New Roman" w:hAnsi="Times New Roman" w:cs="Times New Roman"/>
          <w:i/>
          <w:lang w:val="en-GB"/>
        </w:rPr>
      </w:pPr>
    </w:p>
    <w:p w:rsidR="008E21EA" w:rsidRPr="00F639C2" w:rsidRDefault="00E752E0" w:rsidP="008E21EA">
      <w:pPr>
        <w:rPr>
          <w:rFonts w:ascii="Times New Roman" w:hAnsi="Times New Roman" w:cs="Times New Roman"/>
          <w:i/>
          <w:lang w:val="en-GB"/>
        </w:rPr>
      </w:pPr>
      <w:r w:rsidRPr="00F639C2">
        <w:rPr>
          <w:rFonts w:ascii="Times New Roman" w:hAnsi="Times New Roman" w:cs="Times New Roman"/>
          <w:i/>
          <w:lang w:val="en-GB"/>
        </w:rPr>
        <w:t>Figure 54</w:t>
      </w:r>
      <w:r w:rsidR="008E21EA" w:rsidRPr="00F639C2">
        <w:rPr>
          <w:rFonts w:ascii="Times New Roman" w:hAnsi="Times New Roman" w:cs="Times New Roman"/>
          <w:i/>
          <w:lang w:val="en-GB"/>
        </w:rPr>
        <w:t xml:space="preserve">: </w:t>
      </w:r>
      <w:r w:rsidR="00396400" w:rsidRPr="00F639C2">
        <w:rPr>
          <w:rFonts w:ascii="Times New Roman" w:hAnsi="Times New Roman" w:cs="Times New Roman"/>
          <w:i/>
          <w:lang w:val="en-GB"/>
        </w:rPr>
        <w:t>Control variables - s</w:t>
      </w:r>
      <w:r w:rsidR="008A4ED7" w:rsidRPr="00F639C2">
        <w:rPr>
          <w:rFonts w:ascii="Times New Roman" w:hAnsi="Times New Roman" w:cs="Times New Roman"/>
          <w:i/>
          <w:lang w:val="en-GB"/>
        </w:rPr>
        <w:t>elf-</w:t>
      </w:r>
      <w:r w:rsidR="008E21EA" w:rsidRPr="00F639C2">
        <w:rPr>
          <w:rFonts w:ascii="Times New Roman" w:hAnsi="Times New Roman" w:cs="Times New Roman"/>
          <w:i/>
          <w:lang w:val="en-GB"/>
        </w:rPr>
        <w:t>perception attractiven</w:t>
      </w:r>
      <w:r w:rsidR="008A4ED7" w:rsidRPr="00F639C2">
        <w:rPr>
          <w:rFonts w:ascii="Times New Roman" w:hAnsi="Times New Roman" w:cs="Times New Roman"/>
          <w:i/>
          <w:lang w:val="en-GB"/>
        </w:rPr>
        <w:t>ess and self-</w:t>
      </w:r>
      <w:r w:rsidR="008E21EA" w:rsidRPr="00F639C2">
        <w:rPr>
          <w:rFonts w:ascii="Times New Roman" w:hAnsi="Times New Roman" w:cs="Times New Roman"/>
          <w:i/>
          <w:lang w:val="en-GB"/>
        </w:rPr>
        <w:t>perception success for Condition 2 (Successful and non-attractive)</w:t>
      </w:r>
    </w:p>
    <w:p w:rsidR="008E21EA" w:rsidRPr="00F639C2" w:rsidRDefault="008E21EA" w:rsidP="008E21EA">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93056" behindDoc="1" locked="0" layoutInCell="1" allowOverlap="1">
            <wp:simplePos x="0" y="0"/>
            <wp:positionH relativeFrom="column">
              <wp:posOffset>-71120</wp:posOffset>
            </wp:positionH>
            <wp:positionV relativeFrom="paragraph">
              <wp:posOffset>212090</wp:posOffset>
            </wp:positionV>
            <wp:extent cx="5753100" cy="1514475"/>
            <wp:effectExtent l="0" t="0" r="0" b="0"/>
            <wp:wrapTight wrapText="bothSides">
              <wp:wrapPolygon edited="0">
                <wp:start x="0" y="0"/>
                <wp:lineTo x="0" y="21464"/>
                <wp:lineTo x="21528" y="21464"/>
                <wp:lineTo x="21528"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514475"/>
                    </a:xfrm>
                    <a:prstGeom prst="rect">
                      <a:avLst/>
                    </a:prstGeom>
                    <a:noFill/>
                    <a:ln>
                      <a:noFill/>
                    </a:ln>
                  </pic:spPr>
                </pic:pic>
              </a:graphicData>
            </a:graphic>
          </wp:anchor>
        </w:drawing>
      </w:r>
    </w:p>
    <w:p w:rsidR="008E21EA" w:rsidRPr="00F639C2" w:rsidRDefault="008E21EA" w:rsidP="008E21EA">
      <w:pPr>
        <w:rPr>
          <w:rFonts w:ascii="Times New Roman" w:hAnsi="Times New Roman" w:cs="Times New Roman"/>
          <w:lang w:val="en-GB"/>
        </w:rPr>
      </w:pPr>
    </w:p>
    <w:p w:rsidR="008E21EA" w:rsidRPr="00F639C2" w:rsidRDefault="00E752E0" w:rsidP="008E21EA">
      <w:pPr>
        <w:rPr>
          <w:rFonts w:ascii="Times New Roman" w:hAnsi="Times New Roman" w:cs="Times New Roman"/>
          <w:i/>
          <w:lang w:val="en-GB"/>
        </w:rPr>
      </w:pPr>
      <w:r w:rsidRPr="00F639C2">
        <w:rPr>
          <w:rFonts w:ascii="Times New Roman" w:hAnsi="Times New Roman" w:cs="Times New Roman"/>
          <w:i/>
          <w:lang w:val="en-GB"/>
        </w:rPr>
        <w:t>Figure 55</w:t>
      </w:r>
      <w:r w:rsidR="008E21EA" w:rsidRPr="00F639C2">
        <w:rPr>
          <w:rFonts w:ascii="Times New Roman" w:hAnsi="Times New Roman" w:cs="Times New Roman"/>
          <w:i/>
          <w:lang w:val="en-GB"/>
        </w:rPr>
        <w:t xml:space="preserve">: </w:t>
      </w:r>
      <w:r w:rsidR="00396400" w:rsidRPr="00F639C2">
        <w:rPr>
          <w:rFonts w:ascii="Times New Roman" w:hAnsi="Times New Roman" w:cs="Times New Roman"/>
          <w:i/>
          <w:lang w:val="en-GB"/>
        </w:rPr>
        <w:t>Control variables - s</w:t>
      </w:r>
      <w:r w:rsidR="00262724" w:rsidRPr="00F639C2">
        <w:rPr>
          <w:rFonts w:ascii="Times New Roman" w:hAnsi="Times New Roman" w:cs="Times New Roman"/>
          <w:i/>
          <w:lang w:val="en-GB"/>
        </w:rPr>
        <w:t>elf-</w:t>
      </w:r>
      <w:r w:rsidR="008E21EA" w:rsidRPr="00F639C2">
        <w:rPr>
          <w:rFonts w:ascii="Times New Roman" w:hAnsi="Times New Roman" w:cs="Times New Roman"/>
          <w:i/>
          <w:lang w:val="en-GB"/>
        </w:rPr>
        <w:t>perception attractiven</w:t>
      </w:r>
      <w:r w:rsidR="00262724" w:rsidRPr="00F639C2">
        <w:rPr>
          <w:rFonts w:ascii="Times New Roman" w:hAnsi="Times New Roman" w:cs="Times New Roman"/>
          <w:i/>
          <w:lang w:val="en-GB"/>
        </w:rPr>
        <w:t>ess and self-</w:t>
      </w:r>
      <w:r w:rsidR="008E21EA" w:rsidRPr="00F639C2">
        <w:rPr>
          <w:rFonts w:ascii="Times New Roman" w:hAnsi="Times New Roman" w:cs="Times New Roman"/>
          <w:i/>
          <w:lang w:val="en-GB"/>
        </w:rPr>
        <w:t>perception success for Condition 3 (Average looking and non-successful)</w:t>
      </w:r>
    </w:p>
    <w:p w:rsidR="008E21EA" w:rsidRPr="00F639C2" w:rsidRDefault="008E21EA" w:rsidP="008E21EA">
      <w:pPr>
        <w:rPr>
          <w:rFonts w:ascii="Times New Roman" w:hAnsi="Times New Roman" w:cs="Times New Roman"/>
          <w:i/>
          <w:lang w:val="en-GB"/>
        </w:rPr>
      </w:pPr>
      <w:r w:rsidRPr="00F639C2">
        <w:rPr>
          <w:rFonts w:ascii="Times New Roman" w:hAnsi="Times New Roman" w:cs="Times New Roman"/>
          <w:noProof/>
          <w:lang w:val="en-US" w:eastAsia="en-US"/>
        </w:rPr>
        <w:lastRenderedPageBreak/>
        <w:drawing>
          <wp:anchor distT="0" distB="0" distL="114300" distR="114300" simplePos="0" relativeHeight="251694080" behindDoc="1" locked="0" layoutInCell="1" allowOverlap="1">
            <wp:simplePos x="0" y="0"/>
            <wp:positionH relativeFrom="column">
              <wp:posOffset>-4445</wp:posOffset>
            </wp:positionH>
            <wp:positionV relativeFrom="paragraph">
              <wp:posOffset>-1905</wp:posOffset>
            </wp:positionV>
            <wp:extent cx="5753100" cy="1419225"/>
            <wp:effectExtent l="0" t="0" r="0" b="9525"/>
            <wp:wrapTight wrapText="bothSides">
              <wp:wrapPolygon edited="0">
                <wp:start x="0" y="0"/>
                <wp:lineTo x="0" y="21455"/>
                <wp:lineTo x="21528" y="21455"/>
                <wp:lineTo x="21528"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419225"/>
                    </a:xfrm>
                    <a:prstGeom prst="rect">
                      <a:avLst/>
                    </a:prstGeom>
                    <a:noFill/>
                    <a:ln>
                      <a:noFill/>
                    </a:ln>
                  </pic:spPr>
                </pic:pic>
              </a:graphicData>
            </a:graphic>
          </wp:anchor>
        </w:drawing>
      </w:r>
      <w:r w:rsidR="00E752E0" w:rsidRPr="00F639C2">
        <w:rPr>
          <w:rFonts w:ascii="Times New Roman" w:hAnsi="Times New Roman" w:cs="Times New Roman"/>
          <w:i/>
          <w:lang w:val="en-GB"/>
        </w:rPr>
        <w:t>Figure 56</w:t>
      </w:r>
      <w:r w:rsidRPr="00F639C2">
        <w:rPr>
          <w:rFonts w:ascii="Times New Roman" w:hAnsi="Times New Roman" w:cs="Times New Roman"/>
          <w:i/>
          <w:lang w:val="en-GB"/>
        </w:rPr>
        <w:t xml:space="preserve">: </w:t>
      </w:r>
      <w:r w:rsidR="00E20648" w:rsidRPr="00F639C2">
        <w:rPr>
          <w:rFonts w:ascii="Times New Roman" w:hAnsi="Times New Roman" w:cs="Times New Roman"/>
          <w:i/>
          <w:lang w:val="en-GB"/>
        </w:rPr>
        <w:t>Control variables - s</w:t>
      </w:r>
      <w:r w:rsidR="00064A7D" w:rsidRPr="00F639C2">
        <w:rPr>
          <w:rFonts w:ascii="Times New Roman" w:hAnsi="Times New Roman" w:cs="Times New Roman"/>
          <w:i/>
          <w:lang w:val="en-GB"/>
        </w:rPr>
        <w:t>elf-</w:t>
      </w:r>
      <w:r w:rsidRPr="00F639C2">
        <w:rPr>
          <w:rFonts w:ascii="Times New Roman" w:hAnsi="Times New Roman" w:cs="Times New Roman"/>
          <w:i/>
          <w:lang w:val="en-GB"/>
        </w:rPr>
        <w:t>perception attractiven</w:t>
      </w:r>
      <w:r w:rsidR="00064A7D" w:rsidRPr="00F639C2">
        <w:rPr>
          <w:rFonts w:ascii="Times New Roman" w:hAnsi="Times New Roman" w:cs="Times New Roman"/>
          <w:i/>
          <w:lang w:val="en-GB"/>
        </w:rPr>
        <w:t>ess and self-</w:t>
      </w:r>
      <w:r w:rsidRPr="00F639C2">
        <w:rPr>
          <w:rFonts w:ascii="Times New Roman" w:hAnsi="Times New Roman" w:cs="Times New Roman"/>
          <w:i/>
          <w:lang w:val="en-GB"/>
        </w:rPr>
        <w:t>perception success for Condition 4 (Attractive and non-successful)</w:t>
      </w:r>
    </w:p>
    <w:p w:rsidR="00FE3823" w:rsidRPr="00F639C2" w:rsidRDefault="00FE3823" w:rsidP="00FE3823">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75648" behindDoc="1" locked="0" layoutInCell="1" allowOverlap="1">
            <wp:simplePos x="0" y="0"/>
            <wp:positionH relativeFrom="column">
              <wp:posOffset>-754380</wp:posOffset>
            </wp:positionH>
            <wp:positionV relativeFrom="paragraph">
              <wp:posOffset>92710</wp:posOffset>
            </wp:positionV>
            <wp:extent cx="3025775" cy="1036955"/>
            <wp:effectExtent l="0" t="0" r="0" b="0"/>
            <wp:wrapTight wrapText="bothSides">
              <wp:wrapPolygon edited="0">
                <wp:start x="0" y="0"/>
                <wp:lineTo x="0" y="21031"/>
                <wp:lineTo x="21487" y="21031"/>
                <wp:lineTo x="21487"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5775" cy="1036955"/>
                    </a:xfrm>
                    <a:prstGeom prst="rect">
                      <a:avLst/>
                    </a:prstGeom>
                    <a:noFill/>
                    <a:ln>
                      <a:noFill/>
                    </a:ln>
                  </pic:spPr>
                </pic:pic>
              </a:graphicData>
            </a:graphic>
          </wp:anchor>
        </w:drawing>
      </w:r>
      <w:r w:rsidRPr="00F639C2">
        <w:rPr>
          <w:rFonts w:ascii="Times New Roman" w:hAnsi="Times New Roman" w:cs="Times New Roman"/>
          <w:noProof/>
          <w:lang w:val="en-US" w:eastAsia="en-US"/>
        </w:rPr>
        <w:drawing>
          <wp:anchor distT="0" distB="0" distL="114300" distR="114300" simplePos="0" relativeHeight="251676672" behindDoc="1" locked="0" layoutInCell="1" allowOverlap="1">
            <wp:simplePos x="0" y="0"/>
            <wp:positionH relativeFrom="column">
              <wp:posOffset>2493010</wp:posOffset>
            </wp:positionH>
            <wp:positionV relativeFrom="paragraph">
              <wp:posOffset>168910</wp:posOffset>
            </wp:positionV>
            <wp:extent cx="3009900" cy="962660"/>
            <wp:effectExtent l="0" t="0" r="0" b="0"/>
            <wp:wrapTight wrapText="bothSides">
              <wp:wrapPolygon edited="0">
                <wp:start x="0" y="0"/>
                <wp:lineTo x="0" y="21372"/>
                <wp:lineTo x="21463" y="21372"/>
                <wp:lineTo x="21463"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962660"/>
                    </a:xfrm>
                    <a:prstGeom prst="rect">
                      <a:avLst/>
                    </a:prstGeom>
                    <a:noFill/>
                    <a:ln>
                      <a:noFill/>
                    </a:ln>
                  </pic:spPr>
                </pic:pic>
              </a:graphicData>
            </a:graphic>
          </wp:anchor>
        </w:drawing>
      </w:r>
    </w:p>
    <w:p w:rsidR="00FE3823" w:rsidRPr="00F639C2" w:rsidRDefault="00FE3823" w:rsidP="00FE3823">
      <w:pPr>
        <w:rPr>
          <w:rFonts w:ascii="Times New Roman" w:hAnsi="Times New Roman" w:cs="Times New Roman"/>
          <w:lang w:val="en-GB"/>
        </w:rPr>
      </w:pPr>
    </w:p>
    <w:p w:rsidR="00FE3823" w:rsidRPr="00F639C2" w:rsidRDefault="00FE3823" w:rsidP="00FE3823">
      <w:pPr>
        <w:rPr>
          <w:rFonts w:ascii="Times New Roman" w:hAnsi="Times New Roman" w:cs="Times New Roman"/>
          <w:lang w:val="en-GB"/>
        </w:rPr>
      </w:pPr>
    </w:p>
    <w:p w:rsidR="00E05F86" w:rsidRPr="00F639C2" w:rsidRDefault="00E05F86" w:rsidP="009529BE">
      <w:pPr>
        <w:ind w:firstLine="708"/>
        <w:rPr>
          <w:rFonts w:ascii="Times New Roman" w:hAnsi="Times New Roman" w:cs="Times New Roman"/>
          <w:lang w:val="en-GB"/>
        </w:rPr>
      </w:pPr>
    </w:p>
    <w:p w:rsidR="00E05F86" w:rsidRPr="00F639C2" w:rsidRDefault="00AD6A80" w:rsidP="009529BE">
      <w:pPr>
        <w:ind w:firstLine="708"/>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49024" behindDoc="1" locked="0" layoutInCell="1" allowOverlap="1">
            <wp:simplePos x="0" y="0"/>
            <wp:positionH relativeFrom="column">
              <wp:posOffset>2541270</wp:posOffset>
            </wp:positionH>
            <wp:positionV relativeFrom="paragraph">
              <wp:posOffset>-156845</wp:posOffset>
            </wp:positionV>
            <wp:extent cx="3009900" cy="2517140"/>
            <wp:effectExtent l="0" t="0" r="0" b="0"/>
            <wp:wrapTight wrapText="bothSides">
              <wp:wrapPolygon edited="0">
                <wp:start x="0" y="0"/>
                <wp:lineTo x="0" y="21415"/>
                <wp:lineTo x="21463" y="21415"/>
                <wp:lineTo x="214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517140"/>
                    </a:xfrm>
                    <a:prstGeom prst="rect">
                      <a:avLst/>
                    </a:prstGeom>
                    <a:noFill/>
                    <a:ln>
                      <a:noFill/>
                    </a:ln>
                  </pic:spPr>
                </pic:pic>
              </a:graphicData>
            </a:graphic>
          </wp:anchor>
        </w:drawing>
      </w:r>
      <w:r w:rsidRPr="00F639C2">
        <w:rPr>
          <w:rFonts w:ascii="Times New Roman" w:hAnsi="Times New Roman" w:cs="Times New Roman"/>
          <w:noProof/>
          <w:lang w:val="en-US" w:eastAsia="en-US"/>
        </w:rPr>
        <w:drawing>
          <wp:anchor distT="0" distB="0" distL="114300" distR="114300" simplePos="0" relativeHeight="251648000" behindDoc="1" locked="0" layoutInCell="1" allowOverlap="1">
            <wp:simplePos x="0" y="0"/>
            <wp:positionH relativeFrom="column">
              <wp:posOffset>-690245</wp:posOffset>
            </wp:positionH>
            <wp:positionV relativeFrom="paragraph">
              <wp:posOffset>-156845</wp:posOffset>
            </wp:positionV>
            <wp:extent cx="3076575" cy="2597785"/>
            <wp:effectExtent l="0" t="0" r="0" b="0"/>
            <wp:wrapTight wrapText="bothSides">
              <wp:wrapPolygon edited="0">
                <wp:start x="0" y="0"/>
                <wp:lineTo x="0" y="21384"/>
                <wp:lineTo x="21533" y="21384"/>
                <wp:lineTo x="2153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597785"/>
                    </a:xfrm>
                    <a:prstGeom prst="rect">
                      <a:avLst/>
                    </a:prstGeom>
                    <a:noFill/>
                    <a:ln>
                      <a:noFill/>
                    </a:ln>
                  </pic:spPr>
                </pic:pic>
              </a:graphicData>
            </a:graphic>
          </wp:anchor>
        </w:drawing>
      </w:r>
    </w:p>
    <w:p w:rsidR="00AD6A80" w:rsidRPr="00F639C2" w:rsidRDefault="00AD6A80" w:rsidP="00AD6A80">
      <w:pPr>
        <w:rPr>
          <w:rFonts w:ascii="Times New Roman" w:hAnsi="Times New Roman" w:cs="Times New Roman"/>
          <w:i/>
          <w:lang w:val="en-GB"/>
        </w:rPr>
      </w:pPr>
    </w:p>
    <w:p w:rsidR="00AD6A80" w:rsidRPr="00F639C2" w:rsidRDefault="00AD6A80" w:rsidP="00AD6A80">
      <w:pPr>
        <w:rPr>
          <w:rFonts w:ascii="Times New Roman" w:hAnsi="Times New Roman" w:cs="Times New Roman"/>
          <w:i/>
          <w:lang w:val="en-GB"/>
        </w:rPr>
      </w:pPr>
    </w:p>
    <w:p w:rsidR="00AD6A80" w:rsidRPr="00F639C2" w:rsidRDefault="00157050" w:rsidP="00AD6A80">
      <w:pPr>
        <w:rPr>
          <w:rFonts w:ascii="Times New Roman" w:hAnsi="Times New Roman" w:cs="Times New Roman"/>
          <w:i/>
          <w:lang w:val="en-GB"/>
        </w:rPr>
      </w:pPr>
      <w:r w:rsidRPr="00F639C2">
        <w:rPr>
          <w:rFonts w:ascii="Times New Roman" w:hAnsi="Times New Roman" w:cs="Times New Roman"/>
          <w:i/>
          <w:lang w:val="en-GB"/>
        </w:rPr>
        <w:t xml:space="preserve">Figure </w:t>
      </w:r>
      <w:r w:rsidR="00E752E0" w:rsidRPr="00F639C2">
        <w:rPr>
          <w:rFonts w:ascii="Times New Roman" w:hAnsi="Times New Roman" w:cs="Times New Roman"/>
          <w:i/>
          <w:lang w:val="en-GB"/>
        </w:rPr>
        <w:t>57</w:t>
      </w:r>
      <w:r w:rsidR="00AD6A80"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 a</w:t>
      </w:r>
      <w:r w:rsidR="00AD6A80" w:rsidRPr="00F639C2">
        <w:rPr>
          <w:rFonts w:ascii="Times New Roman" w:hAnsi="Times New Roman" w:cs="Times New Roman"/>
          <w:i/>
          <w:lang w:val="en-GB"/>
        </w:rPr>
        <w:t>ttitude towards the ad and purchase intention for attractive and successful spokesperson</w:t>
      </w:r>
    </w:p>
    <w:p w:rsidR="00FE3823" w:rsidRPr="00F639C2" w:rsidRDefault="00FE3823" w:rsidP="00AD6A80">
      <w:pPr>
        <w:rPr>
          <w:rFonts w:ascii="Times New Roman" w:hAnsi="Times New Roman" w:cs="Times New Roman"/>
          <w:i/>
          <w:lang w:val="en-GB"/>
        </w:rPr>
      </w:pPr>
    </w:p>
    <w:p w:rsidR="00E20648" w:rsidRPr="00F639C2" w:rsidRDefault="00E20648" w:rsidP="00AD6A80">
      <w:pPr>
        <w:rPr>
          <w:rFonts w:ascii="Times New Roman" w:hAnsi="Times New Roman" w:cs="Times New Roman"/>
          <w:i/>
          <w:lang w:val="en-GB"/>
        </w:rPr>
      </w:pPr>
    </w:p>
    <w:p w:rsidR="00E20648" w:rsidRPr="00F639C2" w:rsidRDefault="00E20648" w:rsidP="00AD6A80">
      <w:pPr>
        <w:rPr>
          <w:rFonts w:ascii="Times New Roman" w:hAnsi="Times New Roman" w:cs="Times New Roman"/>
          <w:i/>
          <w:lang w:val="en-GB"/>
        </w:rPr>
      </w:pPr>
    </w:p>
    <w:p w:rsidR="00E20648" w:rsidRPr="00F639C2" w:rsidRDefault="00E20648" w:rsidP="00AD6A80">
      <w:pPr>
        <w:rPr>
          <w:rFonts w:ascii="Times New Roman" w:hAnsi="Times New Roman" w:cs="Times New Roman"/>
          <w:i/>
          <w:lang w:val="en-GB"/>
        </w:rPr>
      </w:pPr>
    </w:p>
    <w:p w:rsidR="00E20648" w:rsidRPr="00F639C2" w:rsidRDefault="00E20648" w:rsidP="00AD6A80">
      <w:pPr>
        <w:rPr>
          <w:rFonts w:ascii="Times New Roman" w:hAnsi="Times New Roman" w:cs="Times New Roman"/>
          <w:i/>
          <w:lang w:val="en-GB"/>
        </w:rPr>
      </w:pPr>
    </w:p>
    <w:p w:rsidR="00FE3823" w:rsidRPr="00F639C2" w:rsidRDefault="00E20648" w:rsidP="00AD6A80">
      <w:pPr>
        <w:rPr>
          <w:rFonts w:ascii="Times New Roman" w:hAnsi="Times New Roman" w:cs="Times New Roman"/>
          <w:i/>
          <w:lang w:val="en-GB"/>
        </w:rPr>
      </w:pPr>
      <w:r w:rsidRPr="00F639C2">
        <w:rPr>
          <w:rFonts w:ascii="Times New Roman" w:hAnsi="Times New Roman" w:cs="Times New Roman"/>
          <w:i/>
          <w:noProof/>
          <w:lang w:val="en-US" w:eastAsia="en-US"/>
        </w:rPr>
        <w:lastRenderedPageBreak/>
        <w:drawing>
          <wp:anchor distT="0" distB="0" distL="114300" distR="114300" simplePos="0" relativeHeight="251678720" behindDoc="1" locked="0" layoutInCell="1" allowOverlap="1">
            <wp:simplePos x="0" y="0"/>
            <wp:positionH relativeFrom="column">
              <wp:posOffset>2540000</wp:posOffset>
            </wp:positionH>
            <wp:positionV relativeFrom="paragraph">
              <wp:posOffset>87630</wp:posOffset>
            </wp:positionV>
            <wp:extent cx="3324225" cy="1124585"/>
            <wp:effectExtent l="0" t="0" r="0" b="0"/>
            <wp:wrapTight wrapText="bothSides">
              <wp:wrapPolygon edited="0">
                <wp:start x="0" y="0"/>
                <wp:lineTo x="0" y="21222"/>
                <wp:lineTo x="21538" y="21222"/>
                <wp:lineTo x="2153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1124585"/>
                    </a:xfrm>
                    <a:prstGeom prst="rect">
                      <a:avLst/>
                    </a:prstGeom>
                    <a:noFill/>
                    <a:ln>
                      <a:noFill/>
                    </a:ln>
                  </pic:spPr>
                </pic:pic>
              </a:graphicData>
            </a:graphic>
          </wp:anchor>
        </w:drawing>
      </w:r>
      <w:r w:rsidRPr="00F639C2">
        <w:rPr>
          <w:rFonts w:ascii="Times New Roman" w:hAnsi="Times New Roman" w:cs="Times New Roman"/>
          <w:i/>
          <w:noProof/>
          <w:lang w:val="en-US" w:eastAsia="en-US"/>
        </w:rPr>
        <w:drawing>
          <wp:anchor distT="0" distB="0" distL="114300" distR="114300" simplePos="0" relativeHeight="251677696" behindDoc="1" locked="0" layoutInCell="1" allowOverlap="1">
            <wp:simplePos x="0" y="0"/>
            <wp:positionH relativeFrom="column">
              <wp:posOffset>-680720</wp:posOffset>
            </wp:positionH>
            <wp:positionV relativeFrom="paragraph">
              <wp:posOffset>154305</wp:posOffset>
            </wp:positionV>
            <wp:extent cx="3181350" cy="1060450"/>
            <wp:effectExtent l="0" t="0" r="0" b="0"/>
            <wp:wrapTight wrapText="bothSides">
              <wp:wrapPolygon edited="0">
                <wp:start x="0" y="0"/>
                <wp:lineTo x="0" y="21341"/>
                <wp:lineTo x="21471" y="21341"/>
                <wp:lineTo x="21471"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060450"/>
                    </a:xfrm>
                    <a:prstGeom prst="rect">
                      <a:avLst/>
                    </a:prstGeom>
                    <a:noFill/>
                    <a:ln>
                      <a:noFill/>
                    </a:ln>
                  </pic:spPr>
                </pic:pic>
              </a:graphicData>
            </a:graphic>
          </wp:anchor>
        </w:drawing>
      </w:r>
    </w:p>
    <w:p w:rsidR="00AD6A80" w:rsidRPr="00F639C2" w:rsidRDefault="00AD6A80" w:rsidP="00AD6A80">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51072" behindDoc="1" locked="0" layoutInCell="1" allowOverlap="1">
            <wp:simplePos x="0" y="0"/>
            <wp:positionH relativeFrom="column">
              <wp:posOffset>2738755</wp:posOffset>
            </wp:positionH>
            <wp:positionV relativeFrom="paragraph">
              <wp:posOffset>187960</wp:posOffset>
            </wp:positionV>
            <wp:extent cx="2809875" cy="2340610"/>
            <wp:effectExtent l="0" t="0" r="0" b="0"/>
            <wp:wrapTight wrapText="bothSides">
              <wp:wrapPolygon edited="0">
                <wp:start x="0" y="0"/>
                <wp:lineTo x="0" y="21448"/>
                <wp:lineTo x="21527" y="21448"/>
                <wp:lineTo x="2152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340610"/>
                    </a:xfrm>
                    <a:prstGeom prst="rect">
                      <a:avLst/>
                    </a:prstGeom>
                    <a:noFill/>
                    <a:ln>
                      <a:noFill/>
                    </a:ln>
                  </pic:spPr>
                </pic:pic>
              </a:graphicData>
            </a:graphic>
          </wp:anchor>
        </w:drawing>
      </w:r>
      <w:r w:rsidRPr="00F639C2">
        <w:rPr>
          <w:rFonts w:ascii="Times New Roman" w:hAnsi="Times New Roman" w:cs="Times New Roman"/>
          <w:noProof/>
          <w:lang w:val="en-US" w:eastAsia="en-US"/>
        </w:rPr>
        <w:drawing>
          <wp:anchor distT="0" distB="0" distL="114300" distR="114300" simplePos="0" relativeHeight="251650048" behindDoc="1" locked="0" layoutInCell="1" allowOverlap="1">
            <wp:simplePos x="0" y="0"/>
            <wp:positionH relativeFrom="column">
              <wp:posOffset>-518795</wp:posOffset>
            </wp:positionH>
            <wp:positionV relativeFrom="paragraph">
              <wp:posOffset>102235</wp:posOffset>
            </wp:positionV>
            <wp:extent cx="3057525" cy="2485390"/>
            <wp:effectExtent l="0" t="0" r="0" b="0"/>
            <wp:wrapTight wrapText="bothSides">
              <wp:wrapPolygon edited="0">
                <wp:start x="0" y="0"/>
                <wp:lineTo x="0" y="21357"/>
                <wp:lineTo x="21533" y="21357"/>
                <wp:lineTo x="2153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485390"/>
                    </a:xfrm>
                    <a:prstGeom prst="rect">
                      <a:avLst/>
                    </a:prstGeom>
                    <a:noFill/>
                    <a:ln>
                      <a:noFill/>
                    </a:ln>
                  </pic:spPr>
                </pic:pic>
              </a:graphicData>
            </a:graphic>
          </wp:anchor>
        </w:drawing>
      </w:r>
    </w:p>
    <w:p w:rsidR="00AD6A80" w:rsidRPr="00F639C2" w:rsidRDefault="00AD6A80" w:rsidP="00AD6A80">
      <w:pPr>
        <w:rPr>
          <w:rFonts w:ascii="Times New Roman" w:hAnsi="Times New Roman" w:cs="Times New Roman"/>
          <w:lang w:val="en-GB"/>
        </w:rPr>
      </w:pPr>
    </w:p>
    <w:p w:rsidR="00AD6A80" w:rsidRPr="00F639C2" w:rsidRDefault="00E20648" w:rsidP="00AD6A80">
      <w:pPr>
        <w:rPr>
          <w:rFonts w:ascii="Times New Roman" w:hAnsi="Times New Roman" w:cs="Times New Roman"/>
          <w:i/>
          <w:lang w:val="en-GB"/>
        </w:rPr>
      </w:pPr>
      <w:r w:rsidRPr="00F639C2">
        <w:rPr>
          <w:rFonts w:ascii="Times New Roman" w:hAnsi="Times New Roman" w:cs="Times New Roman"/>
          <w:i/>
          <w:noProof/>
          <w:lang w:val="en-US" w:eastAsia="en-US"/>
        </w:rPr>
        <w:drawing>
          <wp:anchor distT="0" distB="0" distL="114300" distR="114300" simplePos="0" relativeHeight="251680768" behindDoc="1" locked="0" layoutInCell="1" allowOverlap="1">
            <wp:simplePos x="0" y="0"/>
            <wp:positionH relativeFrom="column">
              <wp:posOffset>2553970</wp:posOffset>
            </wp:positionH>
            <wp:positionV relativeFrom="paragraph">
              <wp:posOffset>462280</wp:posOffset>
            </wp:positionV>
            <wp:extent cx="3314700" cy="1021715"/>
            <wp:effectExtent l="0" t="0" r="0" b="0"/>
            <wp:wrapTight wrapText="bothSides">
              <wp:wrapPolygon edited="0">
                <wp:start x="0" y="0"/>
                <wp:lineTo x="0" y="21345"/>
                <wp:lineTo x="21476" y="21345"/>
                <wp:lineTo x="21476"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021715"/>
                    </a:xfrm>
                    <a:prstGeom prst="rect">
                      <a:avLst/>
                    </a:prstGeom>
                    <a:noFill/>
                    <a:ln>
                      <a:noFill/>
                    </a:ln>
                  </pic:spPr>
                </pic:pic>
              </a:graphicData>
            </a:graphic>
          </wp:anchor>
        </w:drawing>
      </w:r>
      <w:r w:rsidRPr="00F639C2">
        <w:rPr>
          <w:rFonts w:ascii="Times New Roman" w:hAnsi="Times New Roman" w:cs="Times New Roman"/>
          <w:i/>
          <w:noProof/>
          <w:lang w:val="en-US" w:eastAsia="en-US"/>
        </w:rPr>
        <w:drawing>
          <wp:anchor distT="0" distB="0" distL="114300" distR="114300" simplePos="0" relativeHeight="251679744" behindDoc="1" locked="0" layoutInCell="1" allowOverlap="1">
            <wp:simplePos x="0" y="0"/>
            <wp:positionH relativeFrom="column">
              <wp:posOffset>-575945</wp:posOffset>
            </wp:positionH>
            <wp:positionV relativeFrom="paragraph">
              <wp:posOffset>424180</wp:posOffset>
            </wp:positionV>
            <wp:extent cx="3190875" cy="1057275"/>
            <wp:effectExtent l="0" t="0" r="0" b="0"/>
            <wp:wrapTight wrapText="bothSides">
              <wp:wrapPolygon edited="0">
                <wp:start x="0" y="0"/>
                <wp:lineTo x="0" y="21405"/>
                <wp:lineTo x="21536" y="21405"/>
                <wp:lineTo x="21536"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1057275"/>
                    </a:xfrm>
                    <a:prstGeom prst="rect">
                      <a:avLst/>
                    </a:prstGeom>
                    <a:noFill/>
                    <a:ln>
                      <a:noFill/>
                    </a:ln>
                  </pic:spPr>
                </pic:pic>
              </a:graphicData>
            </a:graphic>
          </wp:anchor>
        </w:drawing>
      </w:r>
      <w:r w:rsidR="00E752E0" w:rsidRPr="00F639C2">
        <w:rPr>
          <w:rFonts w:ascii="Times New Roman" w:hAnsi="Times New Roman" w:cs="Times New Roman"/>
          <w:i/>
          <w:lang w:val="en-GB"/>
        </w:rPr>
        <w:t>Figure 58</w:t>
      </w:r>
      <w:r w:rsidR="00AD6A80" w:rsidRPr="00F639C2">
        <w:rPr>
          <w:rFonts w:ascii="Times New Roman" w:hAnsi="Times New Roman" w:cs="Times New Roman"/>
          <w:i/>
          <w:lang w:val="en-GB"/>
        </w:rPr>
        <w:t>:</w:t>
      </w:r>
      <w:r w:rsidRPr="00F639C2">
        <w:rPr>
          <w:rFonts w:ascii="Times New Roman" w:hAnsi="Times New Roman" w:cs="Times New Roman"/>
          <w:i/>
          <w:lang w:val="en-GB"/>
        </w:rPr>
        <w:t xml:space="preserve"> Additional analysis - a</w:t>
      </w:r>
      <w:r w:rsidR="00AD6A80" w:rsidRPr="00F639C2">
        <w:rPr>
          <w:rFonts w:ascii="Times New Roman" w:hAnsi="Times New Roman" w:cs="Times New Roman"/>
          <w:i/>
          <w:lang w:val="en-GB"/>
        </w:rPr>
        <w:t>ttitude towards the ad and purchase intenti</w:t>
      </w:r>
      <w:r w:rsidR="00157050" w:rsidRPr="00F639C2">
        <w:rPr>
          <w:rFonts w:ascii="Times New Roman" w:hAnsi="Times New Roman" w:cs="Times New Roman"/>
          <w:i/>
          <w:lang w:val="en-GB"/>
        </w:rPr>
        <w:t>on for successful non-attractive</w:t>
      </w:r>
      <w:r w:rsidR="00AD6A80" w:rsidRPr="00F639C2">
        <w:rPr>
          <w:rFonts w:ascii="Times New Roman" w:hAnsi="Times New Roman" w:cs="Times New Roman"/>
          <w:i/>
          <w:lang w:val="en-GB"/>
        </w:rPr>
        <w:t xml:space="preserve"> spokesperson</w:t>
      </w:r>
    </w:p>
    <w:p w:rsidR="00AD6A80" w:rsidRPr="00F639C2" w:rsidRDefault="00AD6A80" w:rsidP="00AD6A80">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53120" behindDoc="1" locked="0" layoutInCell="1" allowOverlap="1">
            <wp:simplePos x="0" y="0"/>
            <wp:positionH relativeFrom="column">
              <wp:posOffset>2805430</wp:posOffset>
            </wp:positionH>
            <wp:positionV relativeFrom="paragraph">
              <wp:posOffset>30480</wp:posOffset>
            </wp:positionV>
            <wp:extent cx="2692400" cy="2247265"/>
            <wp:effectExtent l="0" t="0" r="0" b="0"/>
            <wp:wrapTight wrapText="bothSides">
              <wp:wrapPolygon edited="0">
                <wp:start x="0" y="0"/>
                <wp:lineTo x="0" y="21423"/>
                <wp:lineTo x="21396" y="21423"/>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2247265"/>
                    </a:xfrm>
                    <a:prstGeom prst="rect">
                      <a:avLst/>
                    </a:prstGeom>
                    <a:noFill/>
                    <a:ln>
                      <a:noFill/>
                    </a:ln>
                  </pic:spPr>
                </pic:pic>
              </a:graphicData>
            </a:graphic>
          </wp:anchor>
        </w:drawing>
      </w:r>
      <w:r w:rsidRPr="00F639C2">
        <w:rPr>
          <w:rFonts w:ascii="Times New Roman" w:hAnsi="Times New Roman" w:cs="Times New Roman"/>
          <w:noProof/>
          <w:lang w:val="en-US" w:eastAsia="en-US"/>
        </w:rPr>
        <w:drawing>
          <wp:anchor distT="0" distB="0" distL="114300" distR="114300" simplePos="0" relativeHeight="251654144" behindDoc="1" locked="0" layoutInCell="1" allowOverlap="1">
            <wp:simplePos x="0" y="0"/>
            <wp:positionH relativeFrom="column">
              <wp:posOffset>-356870</wp:posOffset>
            </wp:positionH>
            <wp:positionV relativeFrom="paragraph">
              <wp:posOffset>64770</wp:posOffset>
            </wp:positionV>
            <wp:extent cx="2628900" cy="2211070"/>
            <wp:effectExtent l="0" t="0" r="0" b="0"/>
            <wp:wrapTight wrapText="bothSides">
              <wp:wrapPolygon edited="0">
                <wp:start x="0" y="0"/>
                <wp:lineTo x="0" y="21401"/>
                <wp:lineTo x="21443" y="21401"/>
                <wp:lineTo x="2144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211070"/>
                    </a:xfrm>
                    <a:prstGeom prst="rect">
                      <a:avLst/>
                    </a:prstGeom>
                    <a:noFill/>
                    <a:ln>
                      <a:noFill/>
                    </a:ln>
                  </pic:spPr>
                </pic:pic>
              </a:graphicData>
            </a:graphic>
          </wp:anchor>
        </w:drawing>
      </w:r>
    </w:p>
    <w:p w:rsidR="00AD6A80" w:rsidRPr="00F639C2" w:rsidRDefault="00AD6A80" w:rsidP="00AD6A80">
      <w:pPr>
        <w:rPr>
          <w:rFonts w:ascii="Times New Roman" w:hAnsi="Times New Roman" w:cs="Times New Roman"/>
          <w:i/>
          <w:lang w:val="en-GB"/>
        </w:rPr>
      </w:pPr>
    </w:p>
    <w:p w:rsidR="00AD6A80" w:rsidRPr="00F639C2" w:rsidRDefault="00AD6A80" w:rsidP="00AD6A80">
      <w:pPr>
        <w:rPr>
          <w:rFonts w:ascii="Times New Roman" w:hAnsi="Times New Roman" w:cs="Times New Roman"/>
          <w:i/>
          <w:lang w:val="en-GB"/>
        </w:rPr>
      </w:pPr>
    </w:p>
    <w:p w:rsidR="00AD6A80" w:rsidRPr="00F639C2" w:rsidRDefault="00AD6A80" w:rsidP="00AD6A80">
      <w:pPr>
        <w:rPr>
          <w:rFonts w:ascii="Times New Roman" w:hAnsi="Times New Roman" w:cs="Times New Roman"/>
          <w:i/>
          <w:lang w:val="en-GB"/>
        </w:rPr>
      </w:pPr>
    </w:p>
    <w:p w:rsidR="00AD6A80" w:rsidRPr="00F639C2" w:rsidRDefault="00AD6A80" w:rsidP="00AD6A80">
      <w:pPr>
        <w:rPr>
          <w:rFonts w:ascii="Times New Roman" w:hAnsi="Times New Roman" w:cs="Times New Roman"/>
          <w:i/>
          <w:lang w:val="en-GB"/>
        </w:rPr>
      </w:pPr>
    </w:p>
    <w:p w:rsidR="00AD6A80" w:rsidRPr="00F639C2" w:rsidRDefault="00AD6A80" w:rsidP="00AD6A80">
      <w:pPr>
        <w:rPr>
          <w:rFonts w:ascii="Times New Roman" w:hAnsi="Times New Roman" w:cs="Times New Roman"/>
          <w:i/>
          <w:lang w:val="en-GB"/>
        </w:rPr>
      </w:pPr>
    </w:p>
    <w:p w:rsidR="00AD6A80" w:rsidRPr="00F639C2" w:rsidRDefault="00AD6A80" w:rsidP="00AD6A80">
      <w:pPr>
        <w:rPr>
          <w:rFonts w:ascii="Times New Roman" w:hAnsi="Times New Roman" w:cs="Times New Roman"/>
          <w:i/>
          <w:lang w:val="en-GB"/>
        </w:rPr>
      </w:pPr>
    </w:p>
    <w:p w:rsidR="00AD6A80" w:rsidRPr="00F639C2" w:rsidRDefault="00AD6A80" w:rsidP="00AD6A80">
      <w:pPr>
        <w:rPr>
          <w:rFonts w:ascii="Times New Roman" w:hAnsi="Times New Roman" w:cs="Times New Roman"/>
          <w:i/>
          <w:lang w:val="en-GB"/>
        </w:rPr>
      </w:pPr>
      <w:r w:rsidRPr="00F639C2">
        <w:rPr>
          <w:rFonts w:ascii="Times New Roman" w:hAnsi="Times New Roman" w:cs="Times New Roman"/>
          <w:i/>
          <w:lang w:val="en-GB"/>
        </w:rPr>
        <w:t>Fi</w:t>
      </w:r>
      <w:r w:rsidR="00E20648" w:rsidRPr="00F639C2">
        <w:rPr>
          <w:rFonts w:ascii="Times New Roman" w:hAnsi="Times New Roman" w:cs="Times New Roman"/>
          <w:i/>
          <w:lang w:val="en-GB"/>
        </w:rPr>
        <w:t>gure 5</w:t>
      </w:r>
      <w:r w:rsidR="00E752E0" w:rsidRPr="00F639C2">
        <w:rPr>
          <w:rFonts w:ascii="Times New Roman" w:hAnsi="Times New Roman" w:cs="Times New Roman"/>
          <w:i/>
          <w:lang w:val="en-GB"/>
        </w:rPr>
        <w:t>9</w:t>
      </w:r>
      <w:r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 a</w:t>
      </w:r>
      <w:r w:rsidRPr="00F639C2">
        <w:rPr>
          <w:rFonts w:ascii="Times New Roman" w:hAnsi="Times New Roman" w:cs="Times New Roman"/>
          <w:i/>
          <w:lang w:val="en-GB"/>
        </w:rPr>
        <w:t xml:space="preserve">ttitude towards the ad and purchase intention for </w:t>
      </w:r>
      <w:r w:rsidR="00E20648" w:rsidRPr="00F639C2">
        <w:rPr>
          <w:rFonts w:ascii="Times New Roman" w:hAnsi="Times New Roman" w:cs="Times New Roman"/>
          <w:i/>
          <w:lang w:val="en-GB"/>
        </w:rPr>
        <w:t>average looking non-successful</w:t>
      </w:r>
      <w:r w:rsidRPr="00F639C2">
        <w:rPr>
          <w:rFonts w:ascii="Times New Roman" w:hAnsi="Times New Roman" w:cs="Times New Roman"/>
          <w:i/>
          <w:lang w:val="en-GB"/>
        </w:rPr>
        <w:t xml:space="preserve"> spokesperson</w:t>
      </w:r>
    </w:p>
    <w:p w:rsidR="00FE3823" w:rsidRPr="00F639C2" w:rsidRDefault="00E20648" w:rsidP="00AD6A80">
      <w:pPr>
        <w:rPr>
          <w:rFonts w:ascii="Times New Roman" w:hAnsi="Times New Roman" w:cs="Times New Roman"/>
          <w:i/>
          <w:lang w:val="en-GB"/>
        </w:rPr>
      </w:pPr>
      <w:r w:rsidRPr="00F639C2">
        <w:rPr>
          <w:rFonts w:ascii="Times New Roman" w:hAnsi="Times New Roman" w:cs="Times New Roman"/>
          <w:i/>
          <w:noProof/>
          <w:lang w:val="en-US" w:eastAsia="en-US"/>
        </w:rPr>
        <w:lastRenderedPageBreak/>
        <w:drawing>
          <wp:anchor distT="0" distB="0" distL="114300" distR="114300" simplePos="0" relativeHeight="251682816" behindDoc="1" locked="0" layoutInCell="1" allowOverlap="1">
            <wp:simplePos x="0" y="0"/>
            <wp:positionH relativeFrom="column">
              <wp:posOffset>2851150</wp:posOffset>
            </wp:positionH>
            <wp:positionV relativeFrom="paragraph">
              <wp:posOffset>-163830</wp:posOffset>
            </wp:positionV>
            <wp:extent cx="3028950" cy="974090"/>
            <wp:effectExtent l="0" t="0" r="0" b="0"/>
            <wp:wrapTight wrapText="bothSides">
              <wp:wrapPolygon edited="0">
                <wp:start x="0" y="0"/>
                <wp:lineTo x="0" y="21121"/>
                <wp:lineTo x="21464" y="21121"/>
                <wp:lineTo x="21464"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974090"/>
                    </a:xfrm>
                    <a:prstGeom prst="rect">
                      <a:avLst/>
                    </a:prstGeom>
                    <a:noFill/>
                    <a:ln>
                      <a:noFill/>
                    </a:ln>
                  </pic:spPr>
                </pic:pic>
              </a:graphicData>
            </a:graphic>
          </wp:anchor>
        </w:drawing>
      </w:r>
      <w:r w:rsidRPr="00F639C2">
        <w:rPr>
          <w:rFonts w:ascii="Times New Roman" w:hAnsi="Times New Roman" w:cs="Times New Roman"/>
          <w:i/>
          <w:noProof/>
          <w:lang w:val="en-US" w:eastAsia="en-US"/>
        </w:rPr>
        <w:drawing>
          <wp:anchor distT="0" distB="0" distL="114300" distR="114300" simplePos="0" relativeHeight="251681792" behindDoc="1" locked="0" layoutInCell="1" allowOverlap="1">
            <wp:simplePos x="0" y="0"/>
            <wp:positionH relativeFrom="column">
              <wp:posOffset>-353060</wp:posOffset>
            </wp:positionH>
            <wp:positionV relativeFrom="paragraph">
              <wp:posOffset>-162560</wp:posOffset>
            </wp:positionV>
            <wp:extent cx="3276600" cy="1029970"/>
            <wp:effectExtent l="0" t="0" r="0" b="0"/>
            <wp:wrapTight wrapText="bothSides">
              <wp:wrapPolygon edited="0">
                <wp:start x="0" y="0"/>
                <wp:lineTo x="0" y="21174"/>
                <wp:lineTo x="21474" y="21174"/>
                <wp:lineTo x="21474"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1029970"/>
                    </a:xfrm>
                    <a:prstGeom prst="rect">
                      <a:avLst/>
                    </a:prstGeom>
                    <a:noFill/>
                    <a:ln>
                      <a:noFill/>
                    </a:ln>
                  </pic:spPr>
                </pic:pic>
              </a:graphicData>
            </a:graphic>
          </wp:anchor>
        </w:drawing>
      </w:r>
    </w:p>
    <w:p w:rsidR="00AD6A80" w:rsidRPr="00F639C2" w:rsidRDefault="00F55DD8" w:rsidP="00AD6A80">
      <w:pPr>
        <w:rPr>
          <w:rFonts w:ascii="Times New Roman" w:hAnsi="Times New Roman" w:cs="Times New Roman"/>
        </w:rPr>
      </w:pPr>
      <w:r w:rsidRPr="00F639C2">
        <w:rPr>
          <w:rFonts w:ascii="Times New Roman" w:hAnsi="Times New Roman" w:cs="Times New Roman"/>
          <w:noProof/>
          <w:lang w:val="en-US" w:eastAsia="en-US"/>
        </w:rPr>
        <w:drawing>
          <wp:anchor distT="0" distB="0" distL="114300" distR="114300" simplePos="0" relativeHeight="251652096" behindDoc="1" locked="0" layoutInCell="1" allowOverlap="1">
            <wp:simplePos x="0" y="0"/>
            <wp:positionH relativeFrom="column">
              <wp:posOffset>3034030</wp:posOffset>
            </wp:positionH>
            <wp:positionV relativeFrom="paragraph">
              <wp:posOffset>71755</wp:posOffset>
            </wp:positionV>
            <wp:extent cx="2673350" cy="2124075"/>
            <wp:effectExtent l="0" t="0" r="0" b="0"/>
            <wp:wrapTight wrapText="bothSides">
              <wp:wrapPolygon edited="0">
                <wp:start x="0" y="0"/>
                <wp:lineTo x="0" y="21503"/>
                <wp:lineTo x="21395" y="21503"/>
                <wp:lineTo x="2139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0" cy="2124075"/>
                    </a:xfrm>
                    <a:prstGeom prst="rect">
                      <a:avLst/>
                    </a:prstGeom>
                    <a:noFill/>
                    <a:ln>
                      <a:noFill/>
                    </a:ln>
                  </pic:spPr>
                </pic:pic>
              </a:graphicData>
            </a:graphic>
          </wp:anchor>
        </w:drawing>
      </w:r>
      <w:r w:rsidR="00AD6A80" w:rsidRPr="00F639C2">
        <w:rPr>
          <w:rFonts w:ascii="Times New Roman" w:hAnsi="Times New Roman" w:cs="Times New Roman"/>
          <w:noProof/>
          <w:lang w:val="en-US" w:eastAsia="en-US"/>
        </w:rPr>
        <w:drawing>
          <wp:inline distT="0" distB="0" distL="0" distR="0">
            <wp:extent cx="2743200" cy="222629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500" cy="2226543"/>
                    </a:xfrm>
                    <a:prstGeom prst="rect">
                      <a:avLst/>
                    </a:prstGeom>
                    <a:noFill/>
                    <a:ln>
                      <a:noFill/>
                    </a:ln>
                  </pic:spPr>
                </pic:pic>
              </a:graphicData>
            </a:graphic>
          </wp:inline>
        </w:drawing>
      </w:r>
    </w:p>
    <w:p w:rsidR="00F55DD8" w:rsidRPr="00F639C2" w:rsidRDefault="00E752E0" w:rsidP="00F55DD8">
      <w:pPr>
        <w:rPr>
          <w:rFonts w:ascii="Times New Roman" w:hAnsi="Times New Roman" w:cs="Times New Roman"/>
          <w:i/>
          <w:lang w:val="en-GB"/>
        </w:rPr>
      </w:pPr>
      <w:r w:rsidRPr="00F639C2">
        <w:rPr>
          <w:rFonts w:ascii="Times New Roman" w:hAnsi="Times New Roman" w:cs="Times New Roman"/>
          <w:i/>
          <w:lang w:val="en-GB"/>
        </w:rPr>
        <w:t>Figure 60</w:t>
      </w:r>
      <w:r w:rsidR="00F55DD8" w:rsidRPr="00F639C2">
        <w:rPr>
          <w:rFonts w:ascii="Times New Roman" w:hAnsi="Times New Roman" w:cs="Times New Roman"/>
          <w:i/>
          <w:lang w:val="en-GB"/>
        </w:rPr>
        <w:t xml:space="preserve">: </w:t>
      </w:r>
      <w:r w:rsidR="00E20648" w:rsidRPr="00F639C2">
        <w:rPr>
          <w:rFonts w:ascii="Times New Roman" w:hAnsi="Times New Roman" w:cs="Times New Roman"/>
          <w:i/>
          <w:lang w:val="en-GB"/>
        </w:rPr>
        <w:t>Additional analysis - a</w:t>
      </w:r>
      <w:r w:rsidR="00F55DD8" w:rsidRPr="00F639C2">
        <w:rPr>
          <w:rFonts w:ascii="Times New Roman" w:hAnsi="Times New Roman" w:cs="Times New Roman"/>
          <w:i/>
          <w:lang w:val="en-GB"/>
        </w:rPr>
        <w:t>ttitude towards the ad and purchase intention for attractive non-successful spokesperson</w:t>
      </w:r>
    </w:p>
    <w:p w:rsidR="007A5C9E" w:rsidRPr="00F639C2" w:rsidRDefault="007A5C9E" w:rsidP="007A5C9E">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95104" behindDoc="1" locked="0" layoutInCell="1" allowOverlap="1">
            <wp:simplePos x="0" y="0"/>
            <wp:positionH relativeFrom="column">
              <wp:posOffset>-4445</wp:posOffset>
            </wp:positionH>
            <wp:positionV relativeFrom="paragraph">
              <wp:posOffset>-4445</wp:posOffset>
            </wp:positionV>
            <wp:extent cx="5214620" cy="2781300"/>
            <wp:effectExtent l="0" t="0" r="5080" b="0"/>
            <wp:wrapTight wrapText="bothSides">
              <wp:wrapPolygon edited="0">
                <wp:start x="0" y="0"/>
                <wp:lineTo x="0" y="21452"/>
                <wp:lineTo x="21542" y="21452"/>
                <wp:lineTo x="21542"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3058"/>
                    <a:stretch/>
                  </pic:blipFill>
                  <pic:spPr bwMode="auto">
                    <a:xfrm>
                      <a:off x="0" y="0"/>
                      <a:ext cx="5214620" cy="2781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61</w:t>
      </w:r>
      <w:r w:rsidR="007A5C9E"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 t</w:t>
      </w:r>
      <w:r w:rsidR="007A5C9E" w:rsidRPr="00F639C2">
        <w:rPr>
          <w:rFonts w:ascii="Times New Roman" w:hAnsi="Times New Roman" w:cs="Times New Roman"/>
          <w:i/>
          <w:lang w:val="en-GB"/>
        </w:rPr>
        <w:t>otal mean score for Purchase intention condition 1 (Attractive and successful)</w:t>
      </w:r>
    </w:p>
    <w:p w:rsidR="007A5C9E" w:rsidRPr="00F639C2" w:rsidRDefault="007A5C9E" w:rsidP="007A5C9E">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anchor distT="0" distB="0" distL="114300" distR="114300" simplePos="0" relativeHeight="251696128" behindDoc="1" locked="0" layoutInCell="1" allowOverlap="1">
            <wp:simplePos x="0" y="0"/>
            <wp:positionH relativeFrom="column">
              <wp:posOffset>-4445</wp:posOffset>
            </wp:positionH>
            <wp:positionV relativeFrom="paragraph">
              <wp:posOffset>3175</wp:posOffset>
            </wp:positionV>
            <wp:extent cx="5543550" cy="3181350"/>
            <wp:effectExtent l="0" t="0" r="0" b="0"/>
            <wp:wrapTight wrapText="bothSides">
              <wp:wrapPolygon edited="0">
                <wp:start x="0" y="0"/>
                <wp:lineTo x="0" y="21471"/>
                <wp:lineTo x="21526" y="21471"/>
                <wp:lineTo x="21526"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3181350"/>
                    </a:xfrm>
                    <a:prstGeom prst="rect">
                      <a:avLst/>
                    </a:prstGeom>
                    <a:noFill/>
                    <a:ln>
                      <a:noFill/>
                    </a:ln>
                  </pic:spPr>
                </pic:pic>
              </a:graphicData>
            </a:graphic>
          </wp:anchor>
        </w:drawing>
      </w: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lang w:val="en-GB"/>
        </w:rPr>
      </w:pP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62</w:t>
      </w:r>
      <w:r w:rsidR="007A5C9E" w:rsidRPr="00F639C2">
        <w:rPr>
          <w:rFonts w:ascii="Times New Roman" w:hAnsi="Times New Roman" w:cs="Times New Roman"/>
          <w:i/>
          <w:lang w:val="en-GB"/>
        </w:rPr>
        <w:t xml:space="preserve">: </w:t>
      </w:r>
      <w:r w:rsidR="00E20648" w:rsidRPr="00F639C2">
        <w:rPr>
          <w:rFonts w:ascii="Times New Roman" w:hAnsi="Times New Roman" w:cs="Times New Roman"/>
          <w:i/>
          <w:lang w:val="en-GB"/>
        </w:rPr>
        <w:t>Additional analysis - t</w:t>
      </w:r>
      <w:r w:rsidR="007A5C9E" w:rsidRPr="00F639C2">
        <w:rPr>
          <w:rFonts w:ascii="Times New Roman" w:hAnsi="Times New Roman" w:cs="Times New Roman"/>
          <w:i/>
          <w:lang w:val="en-GB"/>
        </w:rPr>
        <w:t>otal mean score for Purchase intention condition 2 (Successful and non-attractive)</w:t>
      </w:r>
    </w:p>
    <w:p w:rsidR="007A5C9E" w:rsidRPr="00F639C2" w:rsidRDefault="007A5C9E" w:rsidP="007A5C9E">
      <w:pPr>
        <w:rPr>
          <w:rFonts w:ascii="Times New Roman" w:hAnsi="Times New Roman" w:cs="Times New Roman"/>
          <w:lang w:val="en-GB"/>
        </w:rPr>
      </w:pPr>
      <w:r w:rsidRPr="00F639C2">
        <w:rPr>
          <w:rFonts w:ascii="Times New Roman" w:hAnsi="Times New Roman" w:cs="Times New Roman"/>
          <w:noProof/>
          <w:lang w:val="en-US" w:eastAsia="en-US"/>
        </w:rPr>
        <w:drawing>
          <wp:anchor distT="0" distB="0" distL="114300" distR="114300" simplePos="0" relativeHeight="251697152" behindDoc="1" locked="0" layoutInCell="1" allowOverlap="1">
            <wp:simplePos x="0" y="0"/>
            <wp:positionH relativeFrom="column">
              <wp:posOffset>-4445</wp:posOffset>
            </wp:positionH>
            <wp:positionV relativeFrom="paragraph">
              <wp:posOffset>-4445</wp:posOffset>
            </wp:positionV>
            <wp:extent cx="5638800" cy="2990850"/>
            <wp:effectExtent l="0" t="0" r="0" b="0"/>
            <wp:wrapTight wrapText="bothSides">
              <wp:wrapPolygon edited="0">
                <wp:start x="0" y="0"/>
                <wp:lineTo x="0" y="21462"/>
                <wp:lineTo x="21527" y="21462"/>
                <wp:lineTo x="21527"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2990850"/>
                    </a:xfrm>
                    <a:prstGeom prst="rect">
                      <a:avLst/>
                    </a:prstGeom>
                    <a:noFill/>
                    <a:ln>
                      <a:noFill/>
                    </a:ln>
                  </pic:spPr>
                </pic:pic>
              </a:graphicData>
            </a:graphic>
          </wp:anchor>
        </w:drawing>
      </w: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63</w:t>
      </w:r>
      <w:r w:rsidR="007A5C9E"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 t</w:t>
      </w:r>
      <w:r w:rsidR="007A5C9E" w:rsidRPr="00F639C2">
        <w:rPr>
          <w:rFonts w:ascii="Times New Roman" w:hAnsi="Times New Roman" w:cs="Times New Roman"/>
          <w:i/>
          <w:lang w:val="en-GB"/>
        </w:rPr>
        <w:t>otal mean score for Purchase intention condition 3 (Average looking non-successful)</w:t>
      </w:r>
    </w:p>
    <w:p w:rsidR="007A5C9E" w:rsidRPr="00F639C2" w:rsidRDefault="007A5C9E" w:rsidP="007A5C9E">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anchor distT="0" distB="0" distL="114300" distR="114300" simplePos="0" relativeHeight="251698176" behindDoc="1" locked="0" layoutInCell="1" allowOverlap="1">
            <wp:simplePos x="0" y="0"/>
            <wp:positionH relativeFrom="column">
              <wp:posOffset>-4445</wp:posOffset>
            </wp:positionH>
            <wp:positionV relativeFrom="paragraph">
              <wp:posOffset>3810</wp:posOffset>
            </wp:positionV>
            <wp:extent cx="5667375" cy="3086100"/>
            <wp:effectExtent l="0" t="0" r="9525" b="0"/>
            <wp:wrapTight wrapText="bothSides">
              <wp:wrapPolygon edited="0">
                <wp:start x="0" y="0"/>
                <wp:lineTo x="0" y="21467"/>
                <wp:lineTo x="21564" y="21467"/>
                <wp:lineTo x="2156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086100"/>
                    </a:xfrm>
                    <a:prstGeom prst="rect">
                      <a:avLst/>
                    </a:prstGeom>
                    <a:noFill/>
                    <a:ln>
                      <a:noFill/>
                    </a:ln>
                  </pic:spPr>
                </pic:pic>
              </a:graphicData>
            </a:graphic>
          </wp:anchor>
        </w:drawing>
      </w: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64</w:t>
      </w:r>
      <w:r w:rsidR="007A5C9E"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 t</w:t>
      </w:r>
      <w:r w:rsidR="007A5C9E" w:rsidRPr="00F639C2">
        <w:rPr>
          <w:rFonts w:ascii="Times New Roman" w:hAnsi="Times New Roman" w:cs="Times New Roman"/>
          <w:i/>
          <w:lang w:val="en-GB"/>
        </w:rPr>
        <w:t>otal mean score for Purchase intention condition 4 (Attractive non-successful)</w:t>
      </w:r>
    </w:p>
    <w:p w:rsidR="007A5C9E" w:rsidRPr="00F639C2" w:rsidRDefault="007A5C9E" w:rsidP="007A5C9E">
      <w:pPr>
        <w:rPr>
          <w:rFonts w:ascii="Times New Roman" w:hAnsi="Times New Roman" w:cs="Times New Roman"/>
          <w:lang w:val="en-GB"/>
        </w:rPr>
      </w:pPr>
      <w:r w:rsidRPr="00F639C2">
        <w:rPr>
          <w:rFonts w:ascii="Times New Roman" w:hAnsi="Times New Roman" w:cs="Times New Roman"/>
          <w:noProof/>
          <w:lang w:val="en-US" w:eastAsia="en-US"/>
        </w:rPr>
        <w:drawing>
          <wp:inline distT="0" distB="0" distL="0" distR="0">
            <wp:extent cx="5591175" cy="30765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3076575"/>
                    </a:xfrm>
                    <a:prstGeom prst="rect">
                      <a:avLst/>
                    </a:prstGeom>
                    <a:noFill/>
                    <a:ln>
                      <a:noFill/>
                    </a:ln>
                  </pic:spPr>
                </pic:pic>
              </a:graphicData>
            </a:graphic>
          </wp:inline>
        </w:drawing>
      </w: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65</w:t>
      </w:r>
      <w:r w:rsidR="007A5C9E"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 t</w:t>
      </w:r>
      <w:r w:rsidR="007A5C9E" w:rsidRPr="00F639C2">
        <w:rPr>
          <w:rFonts w:ascii="Times New Roman" w:hAnsi="Times New Roman" w:cs="Times New Roman"/>
          <w:i/>
          <w:lang w:val="en-GB"/>
        </w:rPr>
        <w:t>otal mean score for Purchase intention successful vs. non-successful -&gt; (1+2) versus (3+4)</w:t>
      </w:r>
    </w:p>
    <w:p w:rsidR="007A5C9E" w:rsidRPr="00F639C2" w:rsidRDefault="007A5C9E" w:rsidP="007A5C9E">
      <w:pPr>
        <w:rPr>
          <w:rFonts w:ascii="Times New Roman" w:eastAsia="Times New Roman" w:hAnsi="Times New Roman" w:cs="Times New Roman"/>
          <w:color w:val="000000"/>
          <w:lang w:val="en-GB"/>
        </w:rPr>
      </w:pPr>
      <w:r w:rsidRPr="00F639C2">
        <w:rPr>
          <w:rFonts w:ascii="Times New Roman" w:hAnsi="Times New Roman" w:cs="Times New Roman"/>
          <w:noProof/>
          <w:lang w:val="en-US" w:eastAsia="en-US"/>
        </w:rPr>
        <w:lastRenderedPageBreak/>
        <w:drawing>
          <wp:anchor distT="0" distB="0" distL="114300" distR="114300" simplePos="0" relativeHeight="251699200" behindDoc="1" locked="0" layoutInCell="1" allowOverlap="1">
            <wp:simplePos x="0" y="0"/>
            <wp:positionH relativeFrom="column">
              <wp:posOffset>-4445</wp:posOffset>
            </wp:positionH>
            <wp:positionV relativeFrom="paragraph">
              <wp:posOffset>0</wp:posOffset>
            </wp:positionV>
            <wp:extent cx="5762625" cy="3067050"/>
            <wp:effectExtent l="0" t="0" r="9525" b="0"/>
            <wp:wrapTight wrapText="bothSides">
              <wp:wrapPolygon edited="0">
                <wp:start x="0" y="0"/>
                <wp:lineTo x="0" y="21466"/>
                <wp:lineTo x="21564" y="21466"/>
                <wp:lineTo x="21564"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067050"/>
                    </a:xfrm>
                    <a:prstGeom prst="rect">
                      <a:avLst/>
                    </a:prstGeom>
                    <a:noFill/>
                    <a:ln>
                      <a:noFill/>
                    </a:ln>
                  </pic:spPr>
                </pic:pic>
              </a:graphicData>
            </a:graphic>
          </wp:anchor>
        </w:drawing>
      </w:r>
      <w:r w:rsidR="00E752E0" w:rsidRPr="00F639C2">
        <w:rPr>
          <w:rFonts w:ascii="Times New Roman" w:hAnsi="Times New Roman" w:cs="Times New Roman"/>
          <w:i/>
          <w:lang w:val="en-GB"/>
        </w:rPr>
        <w:t>Figure 66</w:t>
      </w:r>
      <w:r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 t</w:t>
      </w:r>
      <w:r w:rsidRPr="00F639C2">
        <w:rPr>
          <w:rFonts w:ascii="Times New Roman" w:hAnsi="Times New Roman" w:cs="Times New Roman"/>
          <w:i/>
          <w:lang w:val="en-GB"/>
        </w:rPr>
        <w:t>otal mean score for Purchase intention attractive vs. non-attractive -&gt; (1+4) versus (2+3)</w:t>
      </w:r>
    </w:p>
    <w:p w:rsidR="007A5C9E" w:rsidRPr="00F639C2" w:rsidRDefault="007A5C9E" w:rsidP="007A5C9E">
      <w:pPr>
        <w:rPr>
          <w:rFonts w:ascii="Times New Roman" w:hAnsi="Times New Roman" w:cs="Times New Roman"/>
          <w:lang w:val="en-GB"/>
        </w:rPr>
      </w:pPr>
      <w:r w:rsidRPr="00F639C2">
        <w:rPr>
          <w:rFonts w:ascii="Times New Roman" w:eastAsia="Times New Roman" w:hAnsi="Times New Roman" w:cs="Times New Roman"/>
          <w:noProof/>
          <w:color w:val="000000"/>
          <w:lang w:val="en-US" w:eastAsia="en-US"/>
        </w:rPr>
        <w:drawing>
          <wp:anchor distT="0" distB="0" distL="114300" distR="114300" simplePos="0" relativeHeight="251702272" behindDoc="1" locked="0" layoutInCell="1" allowOverlap="1">
            <wp:simplePos x="0" y="0"/>
            <wp:positionH relativeFrom="column">
              <wp:posOffset>-4445</wp:posOffset>
            </wp:positionH>
            <wp:positionV relativeFrom="paragraph">
              <wp:posOffset>3175</wp:posOffset>
            </wp:positionV>
            <wp:extent cx="5705475" cy="3305175"/>
            <wp:effectExtent l="0" t="0" r="9525" b="9525"/>
            <wp:wrapTight wrapText="bothSides">
              <wp:wrapPolygon edited="0">
                <wp:start x="0" y="0"/>
                <wp:lineTo x="0" y="21538"/>
                <wp:lineTo x="21564" y="21538"/>
                <wp:lineTo x="21564"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3305175"/>
                    </a:xfrm>
                    <a:prstGeom prst="rect">
                      <a:avLst/>
                    </a:prstGeom>
                    <a:noFill/>
                    <a:ln>
                      <a:noFill/>
                    </a:ln>
                  </pic:spPr>
                </pic:pic>
              </a:graphicData>
            </a:graphic>
          </wp:anchor>
        </w:drawing>
      </w:r>
      <w:r w:rsidRPr="00F639C2">
        <w:rPr>
          <w:rFonts w:ascii="Times New Roman" w:hAnsi="Times New Roman" w:cs="Times New Roman"/>
          <w:lang w:val="en-GB"/>
        </w:rPr>
        <w:t xml:space="preserve"> </w:t>
      </w:r>
      <w:r w:rsidR="00E752E0" w:rsidRPr="00F639C2">
        <w:rPr>
          <w:rFonts w:ascii="Times New Roman" w:hAnsi="Times New Roman" w:cs="Times New Roman"/>
          <w:i/>
          <w:lang w:val="en-GB"/>
        </w:rPr>
        <w:t>Figure 67</w:t>
      </w:r>
      <w:r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w:t>
      </w:r>
      <w:r w:rsidRPr="00F639C2">
        <w:rPr>
          <w:rFonts w:ascii="Times New Roman" w:hAnsi="Times New Roman" w:cs="Times New Roman"/>
          <w:i/>
          <w:lang w:val="en-GB"/>
        </w:rPr>
        <w:t xml:space="preserve"> Netherlands mean score for Purchase intention condition 1 (Attractive and successful)</w:t>
      </w:r>
    </w:p>
    <w:p w:rsidR="007A5C9E" w:rsidRPr="00F639C2" w:rsidRDefault="007A5C9E" w:rsidP="007A5C9E">
      <w:pPr>
        <w:rPr>
          <w:rFonts w:ascii="Times New Roman" w:hAnsi="Times New Roman" w:cs="Times New Roman"/>
          <w:i/>
          <w:lang w:val="en-GB"/>
        </w:rPr>
      </w:pPr>
      <w:r w:rsidRPr="00F639C2">
        <w:rPr>
          <w:rFonts w:ascii="Times New Roman" w:hAnsi="Times New Roman" w:cs="Times New Roman"/>
          <w:i/>
          <w:noProof/>
          <w:lang w:val="en-US" w:eastAsia="en-US"/>
        </w:rPr>
        <w:lastRenderedPageBreak/>
        <w:drawing>
          <wp:anchor distT="0" distB="0" distL="114300" distR="114300" simplePos="0" relativeHeight="251703296" behindDoc="1" locked="0" layoutInCell="1" allowOverlap="1">
            <wp:simplePos x="0" y="0"/>
            <wp:positionH relativeFrom="column">
              <wp:posOffset>-4445</wp:posOffset>
            </wp:positionH>
            <wp:positionV relativeFrom="paragraph">
              <wp:posOffset>-4445</wp:posOffset>
            </wp:positionV>
            <wp:extent cx="5734050" cy="3190875"/>
            <wp:effectExtent l="0" t="0" r="0" b="9525"/>
            <wp:wrapTight wrapText="bothSides">
              <wp:wrapPolygon edited="0">
                <wp:start x="0" y="0"/>
                <wp:lineTo x="0" y="21536"/>
                <wp:lineTo x="21528" y="21536"/>
                <wp:lineTo x="21528"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190875"/>
                    </a:xfrm>
                    <a:prstGeom prst="rect">
                      <a:avLst/>
                    </a:prstGeom>
                    <a:noFill/>
                    <a:ln>
                      <a:noFill/>
                    </a:ln>
                  </pic:spPr>
                </pic:pic>
              </a:graphicData>
            </a:graphic>
          </wp:anchor>
        </w:drawing>
      </w:r>
      <w:r w:rsidR="00E752E0" w:rsidRPr="00F639C2">
        <w:rPr>
          <w:rFonts w:ascii="Times New Roman" w:hAnsi="Times New Roman" w:cs="Times New Roman"/>
          <w:i/>
          <w:lang w:val="en-GB"/>
        </w:rPr>
        <w:t>Figure 68</w:t>
      </w:r>
      <w:r w:rsidR="00157050"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w:t>
      </w:r>
      <w:r w:rsidRPr="00F639C2">
        <w:rPr>
          <w:rFonts w:ascii="Times New Roman" w:hAnsi="Times New Roman" w:cs="Times New Roman"/>
          <w:i/>
          <w:lang w:val="en-GB"/>
        </w:rPr>
        <w:t xml:space="preserve"> Netherlands mean score for Purchase intention condition 2 (Successful and non-attractive)</w:t>
      </w:r>
    </w:p>
    <w:p w:rsidR="007A5C9E" w:rsidRPr="00F639C2" w:rsidRDefault="007A5C9E" w:rsidP="007A5C9E">
      <w:pPr>
        <w:rPr>
          <w:rFonts w:ascii="Times New Roman" w:eastAsia="Times New Roman" w:hAnsi="Times New Roman" w:cs="Times New Roman"/>
          <w:color w:val="000000"/>
          <w:lang w:val="en-GB"/>
        </w:rPr>
      </w:pPr>
      <w:r w:rsidRPr="00F639C2">
        <w:rPr>
          <w:rFonts w:ascii="Times New Roman" w:eastAsia="Times New Roman" w:hAnsi="Times New Roman" w:cs="Times New Roman"/>
          <w:noProof/>
          <w:color w:val="000000"/>
          <w:lang w:val="en-US" w:eastAsia="en-US"/>
        </w:rPr>
        <w:drawing>
          <wp:inline distT="0" distB="0" distL="0" distR="0">
            <wp:extent cx="5753100" cy="27908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790825"/>
                    </a:xfrm>
                    <a:prstGeom prst="rect">
                      <a:avLst/>
                    </a:prstGeom>
                    <a:noFill/>
                    <a:ln>
                      <a:noFill/>
                    </a:ln>
                  </pic:spPr>
                </pic:pic>
              </a:graphicData>
            </a:graphic>
          </wp:inline>
        </w:drawing>
      </w: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69</w:t>
      </w:r>
      <w:r w:rsidR="007A5C9E"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w:t>
      </w:r>
      <w:r w:rsidR="007A5C9E" w:rsidRPr="00F639C2">
        <w:rPr>
          <w:rFonts w:ascii="Times New Roman" w:hAnsi="Times New Roman" w:cs="Times New Roman"/>
          <w:i/>
          <w:lang w:val="en-GB"/>
        </w:rPr>
        <w:t xml:space="preserve"> Netherlands mean score for Purchase intention condition 3 (Average looking non-successful)</w:t>
      </w:r>
    </w:p>
    <w:p w:rsidR="007A5C9E" w:rsidRPr="00F639C2" w:rsidRDefault="007A5C9E" w:rsidP="007A5C9E">
      <w:pPr>
        <w:rPr>
          <w:rFonts w:ascii="Times New Roman" w:hAnsi="Times New Roman" w:cs="Times New Roman"/>
          <w:i/>
          <w:lang w:val="en-GB"/>
        </w:rPr>
      </w:pPr>
      <w:r w:rsidRPr="00F639C2">
        <w:rPr>
          <w:rFonts w:ascii="Times New Roman" w:hAnsi="Times New Roman" w:cs="Times New Roman"/>
          <w:i/>
          <w:noProof/>
          <w:lang w:val="en-US" w:eastAsia="en-US"/>
        </w:rPr>
        <w:lastRenderedPageBreak/>
        <w:drawing>
          <wp:anchor distT="0" distB="0" distL="114300" distR="114300" simplePos="0" relativeHeight="251704320" behindDoc="1" locked="0" layoutInCell="1" allowOverlap="1">
            <wp:simplePos x="0" y="0"/>
            <wp:positionH relativeFrom="column">
              <wp:posOffset>-4445</wp:posOffset>
            </wp:positionH>
            <wp:positionV relativeFrom="paragraph">
              <wp:posOffset>-3810</wp:posOffset>
            </wp:positionV>
            <wp:extent cx="5734050" cy="3314700"/>
            <wp:effectExtent l="0" t="0" r="0" b="0"/>
            <wp:wrapTight wrapText="bothSides">
              <wp:wrapPolygon edited="0">
                <wp:start x="0" y="0"/>
                <wp:lineTo x="0" y="21476"/>
                <wp:lineTo x="21528" y="21476"/>
                <wp:lineTo x="21528"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314700"/>
                    </a:xfrm>
                    <a:prstGeom prst="rect">
                      <a:avLst/>
                    </a:prstGeom>
                    <a:noFill/>
                    <a:ln>
                      <a:noFill/>
                    </a:ln>
                  </pic:spPr>
                </pic:pic>
              </a:graphicData>
            </a:graphic>
          </wp:anchor>
        </w:drawing>
      </w:r>
      <w:r w:rsidR="00E752E0" w:rsidRPr="00F639C2">
        <w:rPr>
          <w:rFonts w:ascii="Times New Roman" w:hAnsi="Times New Roman" w:cs="Times New Roman"/>
          <w:i/>
          <w:lang w:val="en-GB"/>
        </w:rPr>
        <w:t>Figure 70</w:t>
      </w:r>
      <w:r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w:t>
      </w:r>
      <w:r w:rsidRPr="00F639C2">
        <w:rPr>
          <w:rFonts w:ascii="Times New Roman" w:hAnsi="Times New Roman" w:cs="Times New Roman"/>
          <w:i/>
          <w:lang w:val="en-GB"/>
        </w:rPr>
        <w:t xml:space="preserve"> Netherlands mean score for Purchase intention condition 4 (Attractive non-successful)</w:t>
      </w:r>
    </w:p>
    <w:p w:rsidR="007A5C9E" w:rsidRPr="00F639C2" w:rsidRDefault="00E20648" w:rsidP="007A5C9E">
      <w:pPr>
        <w:rPr>
          <w:rFonts w:ascii="Times New Roman" w:eastAsia="Times New Roman" w:hAnsi="Times New Roman" w:cs="Times New Roman"/>
          <w:color w:val="000000"/>
          <w:lang w:val="en-GB"/>
        </w:rPr>
      </w:pPr>
      <w:r w:rsidRPr="00F639C2">
        <w:rPr>
          <w:rFonts w:ascii="Times New Roman" w:eastAsia="Times New Roman" w:hAnsi="Times New Roman" w:cs="Times New Roman"/>
          <w:noProof/>
          <w:color w:val="000000"/>
          <w:lang w:val="en-US" w:eastAsia="en-US"/>
        </w:rPr>
        <w:drawing>
          <wp:anchor distT="0" distB="0" distL="114300" distR="114300" simplePos="0" relativeHeight="251701248" behindDoc="1" locked="0" layoutInCell="1" allowOverlap="1">
            <wp:simplePos x="0" y="0"/>
            <wp:positionH relativeFrom="column">
              <wp:posOffset>-127635</wp:posOffset>
            </wp:positionH>
            <wp:positionV relativeFrom="paragraph">
              <wp:posOffset>165100</wp:posOffset>
            </wp:positionV>
            <wp:extent cx="5657850" cy="3143250"/>
            <wp:effectExtent l="0" t="0" r="0" b="0"/>
            <wp:wrapTight wrapText="bothSides">
              <wp:wrapPolygon edited="0">
                <wp:start x="0" y="0"/>
                <wp:lineTo x="0" y="21469"/>
                <wp:lineTo x="21527" y="21469"/>
                <wp:lineTo x="2152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143250"/>
                    </a:xfrm>
                    <a:prstGeom prst="rect">
                      <a:avLst/>
                    </a:prstGeom>
                    <a:noFill/>
                    <a:ln>
                      <a:noFill/>
                    </a:ln>
                  </pic:spPr>
                </pic:pic>
              </a:graphicData>
            </a:graphic>
          </wp:anchor>
        </w:drawing>
      </w:r>
    </w:p>
    <w:p w:rsidR="007A5C9E" w:rsidRPr="00F639C2" w:rsidRDefault="007A5C9E" w:rsidP="007A5C9E">
      <w:pPr>
        <w:rPr>
          <w:rFonts w:ascii="Times New Roman" w:eastAsia="Times New Roman" w:hAnsi="Times New Roman" w:cs="Times New Roman"/>
          <w:color w:val="000000"/>
          <w:lang w:val="en-GB"/>
        </w:rPr>
      </w:pP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71</w:t>
      </w:r>
      <w:r w:rsidR="007A5C9E" w:rsidRPr="00F639C2">
        <w:rPr>
          <w:rFonts w:ascii="Times New Roman" w:hAnsi="Times New Roman" w:cs="Times New Roman"/>
          <w:i/>
          <w:lang w:val="en-GB"/>
        </w:rPr>
        <w:t>:</w:t>
      </w:r>
      <w:r w:rsidR="00E20648" w:rsidRPr="00F639C2">
        <w:rPr>
          <w:rFonts w:ascii="Times New Roman" w:hAnsi="Times New Roman" w:cs="Times New Roman"/>
          <w:i/>
          <w:lang w:val="en-GB"/>
        </w:rPr>
        <w:t xml:space="preserve"> Additional analysis -</w:t>
      </w:r>
      <w:r w:rsidR="007A5C9E" w:rsidRPr="00F639C2">
        <w:rPr>
          <w:rFonts w:ascii="Times New Roman" w:hAnsi="Times New Roman" w:cs="Times New Roman"/>
          <w:i/>
          <w:lang w:val="en-GB"/>
        </w:rPr>
        <w:t xml:space="preserve"> Netherlands mean score for Purchase intention successful vs. non-successful -&gt; (1+2) versus (3+4)</w:t>
      </w:r>
    </w:p>
    <w:p w:rsidR="007A5C9E" w:rsidRPr="00F639C2" w:rsidRDefault="007A5C9E" w:rsidP="007A5C9E">
      <w:pPr>
        <w:rPr>
          <w:rFonts w:ascii="Times New Roman" w:eastAsia="Times New Roman" w:hAnsi="Times New Roman" w:cs="Times New Roman"/>
          <w:color w:val="000000"/>
          <w:lang w:val="en-GB"/>
        </w:rPr>
      </w:pP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r w:rsidRPr="00F639C2">
        <w:rPr>
          <w:rFonts w:ascii="Times New Roman" w:eastAsia="Times New Roman" w:hAnsi="Times New Roman" w:cs="Times New Roman"/>
          <w:noProof/>
          <w:color w:val="000000"/>
          <w:lang w:val="en-US" w:eastAsia="en-US"/>
        </w:rPr>
        <w:lastRenderedPageBreak/>
        <w:drawing>
          <wp:anchor distT="0" distB="0" distL="114300" distR="114300" simplePos="0" relativeHeight="251700224" behindDoc="1" locked="0" layoutInCell="1" allowOverlap="1">
            <wp:simplePos x="0" y="0"/>
            <wp:positionH relativeFrom="column">
              <wp:posOffset>-179705</wp:posOffset>
            </wp:positionH>
            <wp:positionV relativeFrom="paragraph">
              <wp:posOffset>144780</wp:posOffset>
            </wp:positionV>
            <wp:extent cx="5581650" cy="2990850"/>
            <wp:effectExtent l="0" t="0" r="0" b="0"/>
            <wp:wrapTight wrapText="bothSides">
              <wp:wrapPolygon edited="0">
                <wp:start x="0" y="0"/>
                <wp:lineTo x="0" y="21462"/>
                <wp:lineTo x="21526" y="21462"/>
                <wp:lineTo x="2152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2990850"/>
                    </a:xfrm>
                    <a:prstGeom prst="rect">
                      <a:avLst/>
                    </a:prstGeom>
                    <a:noFill/>
                    <a:ln>
                      <a:noFill/>
                    </a:ln>
                  </pic:spPr>
                </pic:pic>
              </a:graphicData>
            </a:graphic>
          </wp:anchor>
        </w:drawing>
      </w: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p>
    <w:p w:rsidR="00E20648" w:rsidRPr="00F639C2" w:rsidRDefault="00E20648" w:rsidP="007A5C9E">
      <w:pPr>
        <w:rPr>
          <w:rFonts w:ascii="Times New Roman" w:hAnsi="Times New Roman" w:cs="Times New Roman"/>
          <w:lang w:val="en-GB"/>
        </w:rPr>
      </w:pP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72</w:t>
      </w:r>
      <w:r w:rsidR="007A5C9E" w:rsidRPr="00F639C2">
        <w:rPr>
          <w:rFonts w:ascii="Times New Roman" w:hAnsi="Times New Roman" w:cs="Times New Roman"/>
          <w:i/>
          <w:lang w:val="en-GB"/>
        </w:rPr>
        <w:t>:</w:t>
      </w:r>
      <w:r w:rsidR="008B7011" w:rsidRPr="00F639C2">
        <w:rPr>
          <w:rFonts w:ascii="Times New Roman" w:hAnsi="Times New Roman" w:cs="Times New Roman"/>
          <w:i/>
          <w:lang w:val="en-GB"/>
        </w:rPr>
        <w:t xml:space="preserve"> Additional analysis -</w:t>
      </w:r>
      <w:r w:rsidR="007A5C9E" w:rsidRPr="00F639C2">
        <w:rPr>
          <w:rFonts w:ascii="Times New Roman" w:hAnsi="Times New Roman" w:cs="Times New Roman"/>
          <w:i/>
          <w:lang w:val="en-GB"/>
        </w:rPr>
        <w:t xml:space="preserve"> Netherlands mean score for Purchase intention attractive vs. non-attractive -&gt; (1+4) versus (2+3)</w:t>
      </w:r>
    </w:p>
    <w:p w:rsidR="007A5C9E" w:rsidRPr="00F639C2" w:rsidRDefault="007A5C9E" w:rsidP="007A5C9E">
      <w:pPr>
        <w:rPr>
          <w:rFonts w:ascii="Times New Roman" w:hAnsi="Times New Roman" w:cs="Times New Roman"/>
          <w:lang w:val="en-GB"/>
        </w:rPr>
      </w:pP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73</w:t>
      </w:r>
      <w:r w:rsidR="007A5C9E" w:rsidRPr="00F639C2">
        <w:rPr>
          <w:rFonts w:ascii="Times New Roman" w:hAnsi="Times New Roman" w:cs="Times New Roman"/>
          <w:i/>
          <w:lang w:val="en-GB"/>
        </w:rPr>
        <w:t>:</w:t>
      </w:r>
      <w:r w:rsidR="008B7011" w:rsidRPr="00F639C2">
        <w:rPr>
          <w:rFonts w:ascii="Times New Roman" w:hAnsi="Times New Roman" w:cs="Times New Roman"/>
          <w:i/>
          <w:lang w:val="en-GB"/>
        </w:rPr>
        <w:t xml:space="preserve"> Additional analysis -</w:t>
      </w:r>
      <w:r w:rsidR="007A5C9E" w:rsidRPr="00F639C2">
        <w:rPr>
          <w:rFonts w:ascii="Times New Roman" w:hAnsi="Times New Roman" w:cs="Times New Roman"/>
          <w:i/>
          <w:lang w:val="en-GB"/>
        </w:rPr>
        <w:t xml:space="preserve"> Brazil mean score for Purchase intention condition 1 (Attractive and successful)</w:t>
      </w:r>
      <w:r w:rsidR="007A5C9E" w:rsidRPr="00F639C2">
        <w:rPr>
          <w:rFonts w:ascii="Times New Roman" w:hAnsi="Times New Roman" w:cs="Times New Roman"/>
          <w:i/>
          <w:noProof/>
          <w:lang w:val="en-US" w:eastAsia="en-US"/>
        </w:rPr>
        <w:drawing>
          <wp:anchor distT="0" distB="0" distL="114300" distR="114300" simplePos="0" relativeHeight="251705344" behindDoc="1" locked="0" layoutInCell="1" allowOverlap="1">
            <wp:simplePos x="0" y="0"/>
            <wp:positionH relativeFrom="column">
              <wp:posOffset>-4445</wp:posOffset>
            </wp:positionH>
            <wp:positionV relativeFrom="paragraph">
              <wp:posOffset>-4445</wp:posOffset>
            </wp:positionV>
            <wp:extent cx="5676900" cy="3248025"/>
            <wp:effectExtent l="0" t="0" r="0" b="9525"/>
            <wp:wrapTight wrapText="bothSides">
              <wp:wrapPolygon edited="0">
                <wp:start x="0" y="0"/>
                <wp:lineTo x="0" y="21537"/>
                <wp:lineTo x="21528" y="21537"/>
                <wp:lineTo x="21528"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248025"/>
                    </a:xfrm>
                    <a:prstGeom prst="rect">
                      <a:avLst/>
                    </a:prstGeom>
                    <a:noFill/>
                    <a:ln>
                      <a:noFill/>
                    </a:ln>
                  </pic:spPr>
                </pic:pic>
              </a:graphicData>
            </a:graphic>
          </wp:anchor>
        </w:drawing>
      </w:r>
    </w:p>
    <w:p w:rsidR="007A5C9E" w:rsidRPr="00F639C2" w:rsidRDefault="007A5C9E" w:rsidP="007A5C9E">
      <w:pPr>
        <w:rPr>
          <w:rFonts w:ascii="Times New Roman" w:hAnsi="Times New Roman" w:cs="Times New Roman"/>
          <w:lang w:val="en-GB"/>
        </w:rPr>
      </w:pPr>
    </w:p>
    <w:p w:rsidR="007A5C9E" w:rsidRPr="00F639C2" w:rsidRDefault="007A5C9E" w:rsidP="007A5C9E">
      <w:pPr>
        <w:rPr>
          <w:rFonts w:ascii="Times New Roman" w:hAnsi="Times New Roman" w:cs="Times New Roman"/>
          <w:i/>
          <w:lang w:val="en-GB"/>
        </w:rPr>
      </w:pPr>
      <w:r w:rsidRPr="00F639C2">
        <w:rPr>
          <w:rFonts w:ascii="Times New Roman" w:hAnsi="Times New Roman" w:cs="Times New Roman"/>
          <w:noProof/>
          <w:lang w:val="en-US" w:eastAsia="en-US"/>
        </w:rPr>
        <w:lastRenderedPageBreak/>
        <w:drawing>
          <wp:anchor distT="0" distB="0" distL="114300" distR="114300" simplePos="0" relativeHeight="251706368" behindDoc="1" locked="0" layoutInCell="1" allowOverlap="1">
            <wp:simplePos x="0" y="0"/>
            <wp:positionH relativeFrom="column">
              <wp:posOffset>-4445</wp:posOffset>
            </wp:positionH>
            <wp:positionV relativeFrom="paragraph">
              <wp:posOffset>24130</wp:posOffset>
            </wp:positionV>
            <wp:extent cx="5562600" cy="3181350"/>
            <wp:effectExtent l="0" t="0" r="0" b="0"/>
            <wp:wrapTight wrapText="bothSides">
              <wp:wrapPolygon edited="0">
                <wp:start x="0" y="0"/>
                <wp:lineTo x="0" y="21471"/>
                <wp:lineTo x="21526" y="21471"/>
                <wp:lineTo x="21526"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3181350"/>
                    </a:xfrm>
                    <a:prstGeom prst="rect">
                      <a:avLst/>
                    </a:prstGeom>
                    <a:noFill/>
                    <a:ln>
                      <a:noFill/>
                    </a:ln>
                  </pic:spPr>
                </pic:pic>
              </a:graphicData>
            </a:graphic>
          </wp:anchor>
        </w:drawing>
      </w:r>
      <w:r w:rsidR="00E752E0" w:rsidRPr="00F639C2">
        <w:rPr>
          <w:rFonts w:ascii="Times New Roman" w:hAnsi="Times New Roman" w:cs="Times New Roman"/>
          <w:i/>
          <w:lang w:val="en-GB"/>
        </w:rPr>
        <w:t>Figure 74</w:t>
      </w:r>
      <w:r w:rsidRPr="00F639C2">
        <w:rPr>
          <w:rFonts w:ascii="Times New Roman" w:hAnsi="Times New Roman" w:cs="Times New Roman"/>
          <w:i/>
          <w:lang w:val="en-GB"/>
        </w:rPr>
        <w:t>:</w:t>
      </w:r>
      <w:r w:rsidR="008B7011" w:rsidRPr="00F639C2">
        <w:rPr>
          <w:rFonts w:ascii="Times New Roman" w:hAnsi="Times New Roman" w:cs="Times New Roman"/>
          <w:i/>
          <w:lang w:val="en-GB"/>
        </w:rPr>
        <w:t xml:space="preserve"> Additional analysis -</w:t>
      </w:r>
      <w:r w:rsidRPr="00F639C2">
        <w:rPr>
          <w:rFonts w:ascii="Times New Roman" w:hAnsi="Times New Roman" w:cs="Times New Roman"/>
          <w:i/>
          <w:lang w:val="en-GB"/>
        </w:rPr>
        <w:t xml:space="preserve"> Brazil mean score for Purchase intention condition 2 (Successful and non-attractive)</w:t>
      </w:r>
    </w:p>
    <w:p w:rsidR="007A5C9E" w:rsidRPr="00F639C2" w:rsidRDefault="007A5C9E" w:rsidP="007A5C9E">
      <w:pPr>
        <w:rPr>
          <w:rFonts w:ascii="Times New Roman" w:hAnsi="Times New Roman" w:cs="Times New Roman"/>
          <w:lang w:val="en-GB"/>
        </w:rPr>
      </w:pPr>
      <w:r w:rsidRPr="00F639C2">
        <w:rPr>
          <w:rFonts w:ascii="Times New Roman" w:hAnsi="Times New Roman" w:cs="Times New Roman"/>
          <w:noProof/>
          <w:lang w:val="en-US" w:eastAsia="en-US"/>
        </w:rPr>
        <w:drawing>
          <wp:inline distT="0" distB="0" distL="0" distR="0">
            <wp:extent cx="5629275" cy="29432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2943225"/>
                    </a:xfrm>
                    <a:prstGeom prst="rect">
                      <a:avLst/>
                    </a:prstGeom>
                    <a:noFill/>
                    <a:ln>
                      <a:noFill/>
                    </a:ln>
                  </pic:spPr>
                </pic:pic>
              </a:graphicData>
            </a:graphic>
          </wp:inline>
        </w:drawing>
      </w: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75</w:t>
      </w:r>
      <w:r w:rsidR="007A5C9E" w:rsidRPr="00F639C2">
        <w:rPr>
          <w:rFonts w:ascii="Times New Roman" w:hAnsi="Times New Roman" w:cs="Times New Roman"/>
          <w:i/>
          <w:lang w:val="en-GB"/>
        </w:rPr>
        <w:t>:</w:t>
      </w:r>
      <w:r w:rsidR="008B7011" w:rsidRPr="00F639C2">
        <w:rPr>
          <w:rFonts w:ascii="Times New Roman" w:hAnsi="Times New Roman" w:cs="Times New Roman"/>
          <w:i/>
          <w:lang w:val="en-GB"/>
        </w:rPr>
        <w:t xml:space="preserve"> Additional analysis -</w:t>
      </w:r>
      <w:r w:rsidR="007A5C9E" w:rsidRPr="00F639C2">
        <w:rPr>
          <w:rFonts w:ascii="Times New Roman" w:hAnsi="Times New Roman" w:cs="Times New Roman"/>
          <w:i/>
          <w:lang w:val="en-GB"/>
        </w:rPr>
        <w:t xml:space="preserve"> Brazil mean score for Purchase intention condition 3 (Average looking non-successful)</w:t>
      </w:r>
    </w:p>
    <w:p w:rsidR="007A5C9E" w:rsidRPr="00F639C2" w:rsidRDefault="007A5C9E" w:rsidP="007A5C9E">
      <w:pPr>
        <w:rPr>
          <w:rFonts w:ascii="Times New Roman" w:hAnsi="Times New Roman" w:cs="Times New Roman"/>
          <w:lang w:val="en-GB"/>
        </w:rPr>
      </w:pPr>
      <w:r w:rsidRPr="00F639C2">
        <w:rPr>
          <w:rFonts w:ascii="Times New Roman" w:hAnsi="Times New Roman" w:cs="Times New Roman"/>
          <w:noProof/>
          <w:lang w:val="en-US" w:eastAsia="en-US"/>
        </w:rPr>
        <w:lastRenderedPageBreak/>
        <w:drawing>
          <wp:anchor distT="0" distB="0" distL="114300" distR="114300" simplePos="0" relativeHeight="251707392" behindDoc="1" locked="0" layoutInCell="1" allowOverlap="1">
            <wp:simplePos x="0" y="0"/>
            <wp:positionH relativeFrom="column">
              <wp:posOffset>-4445</wp:posOffset>
            </wp:positionH>
            <wp:positionV relativeFrom="paragraph">
              <wp:posOffset>-3810</wp:posOffset>
            </wp:positionV>
            <wp:extent cx="5657850" cy="3181350"/>
            <wp:effectExtent l="0" t="0" r="0" b="0"/>
            <wp:wrapTight wrapText="bothSides">
              <wp:wrapPolygon edited="0">
                <wp:start x="0" y="0"/>
                <wp:lineTo x="0" y="21471"/>
                <wp:lineTo x="21527" y="21471"/>
                <wp:lineTo x="21527"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181350"/>
                    </a:xfrm>
                    <a:prstGeom prst="rect">
                      <a:avLst/>
                    </a:prstGeom>
                    <a:noFill/>
                    <a:ln>
                      <a:noFill/>
                    </a:ln>
                  </pic:spPr>
                </pic:pic>
              </a:graphicData>
            </a:graphic>
          </wp:anchor>
        </w:drawing>
      </w:r>
    </w:p>
    <w:p w:rsidR="007A5C9E" w:rsidRPr="00F639C2" w:rsidRDefault="00570A4A" w:rsidP="007A5C9E">
      <w:pPr>
        <w:rPr>
          <w:rFonts w:ascii="Times New Roman" w:hAnsi="Times New Roman" w:cs="Times New Roman"/>
          <w:i/>
          <w:lang w:val="en-GB"/>
        </w:rPr>
      </w:pPr>
      <w:r w:rsidRPr="00F639C2">
        <w:rPr>
          <w:rFonts w:ascii="Times New Roman" w:hAnsi="Times New Roman" w:cs="Times New Roman"/>
          <w:i/>
          <w:lang w:val="en-GB"/>
        </w:rPr>
        <w:t>Fig</w:t>
      </w:r>
      <w:r w:rsidR="00E752E0" w:rsidRPr="00F639C2">
        <w:rPr>
          <w:rFonts w:ascii="Times New Roman" w:hAnsi="Times New Roman" w:cs="Times New Roman"/>
          <w:i/>
          <w:lang w:val="en-GB"/>
        </w:rPr>
        <w:t>ure 76</w:t>
      </w:r>
      <w:r w:rsidR="007A5C9E" w:rsidRPr="00F639C2">
        <w:rPr>
          <w:rFonts w:ascii="Times New Roman" w:hAnsi="Times New Roman" w:cs="Times New Roman"/>
          <w:i/>
          <w:lang w:val="en-GB"/>
        </w:rPr>
        <w:t xml:space="preserve">: </w:t>
      </w:r>
      <w:r w:rsidRPr="00F639C2">
        <w:rPr>
          <w:rFonts w:ascii="Times New Roman" w:hAnsi="Times New Roman" w:cs="Times New Roman"/>
          <w:i/>
          <w:lang w:val="en-GB"/>
        </w:rPr>
        <w:t>Additional analysis - Brazil</w:t>
      </w:r>
      <w:r w:rsidR="007A5C9E" w:rsidRPr="00F639C2">
        <w:rPr>
          <w:rFonts w:ascii="Times New Roman" w:hAnsi="Times New Roman" w:cs="Times New Roman"/>
          <w:i/>
          <w:lang w:val="en-GB"/>
        </w:rPr>
        <w:t xml:space="preserve"> mean score for Purchase intention condition 4 (Attractive non-successful)</w:t>
      </w:r>
    </w:p>
    <w:p w:rsidR="007A5C9E" w:rsidRPr="00F639C2" w:rsidRDefault="007A5C9E" w:rsidP="007A5C9E">
      <w:pPr>
        <w:rPr>
          <w:rFonts w:ascii="Times New Roman" w:hAnsi="Times New Roman" w:cs="Times New Roman"/>
          <w:lang w:val="en-GB"/>
        </w:rPr>
      </w:pPr>
      <w:r w:rsidRPr="00F639C2">
        <w:rPr>
          <w:rFonts w:ascii="Times New Roman" w:hAnsi="Times New Roman" w:cs="Times New Roman"/>
          <w:noProof/>
          <w:lang w:val="en-US" w:eastAsia="en-US"/>
        </w:rPr>
        <w:drawing>
          <wp:inline distT="0" distB="0" distL="0" distR="0">
            <wp:extent cx="5686425" cy="29337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2933700"/>
                    </a:xfrm>
                    <a:prstGeom prst="rect">
                      <a:avLst/>
                    </a:prstGeom>
                    <a:noFill/>
                    <a:ln>
                      <a:noFill/>
                    </a:ln>
                  </pic:spPr>
                </pic:pic>
              </a:graphicData>
            </a:graphic>
          </wp:inline>
        </w:drawing>
      </w:r>
    </w:p>
    <w:p w:rsidR="007A5C9E" w:rsidRPr="00F639C2" w:rsidRDefault="00E752E0" w:rsidP="007A5C9E">
      <w:pPr>
        <w:rPr>
          <w:rFonts w:ascii="Times New Roman" w:hAnsi="Times New Roman" w:cs="Times New Roman"/>
          <w:i/>
          <w:lang w:val="en-GB"/>
        </w:rPr>
      </w:pPr>
      <w:r w:rsidRPr="00F639C2">
        <w:rPr>
          <w:rFonts w:ascii="Times New Roman" w:hAnsi="Times New Roman" w:cs="Times New Roman"/>
          <w:i/>
          <w:lang w:val="en-GB"/>
        </w:rPr>
        <w:t>Figure 77</w:t>
      </w:r>
      <w:r w:rsidR="007A5C9E" w:rsidRPr="00F639C2">
        <w:rPr>
          <w:rFonts w:ascii="Times New Roman" w:hAnsi="Times New Roman" w:cs="Times New Roman"/>
          <w:i/>
          <w:lang w:val="en-GB"/>
        </w:rPr>
        <w:t>:</w:t>
      </w:r>
      <w:r w:rsidR="00570A4A" w:rsidRPr="00F639C2">
        <w:rPr>
          <w:rFonts w:ascii="Times New Roman" w:hAnsi="Times New Roman" w:cs="Times New Roman"/>
          <w:i/>
          <w:lang w:val="en-GB"/>
        </w:rPr>
        <w:t xml:space="preserve"> Additional analysis -</w:t>
      </w:r>
      <w:r w:rsidR="007A5C9E" w:rsidRPr="00F639C2">
        <w:rPr>
          <w:rFonts w:ascii="Times New Roman" w:hAnsi="Times New Roman" w:cs="Times New Roman"/>
          <w:i/>
          <w:lang w:val="en-GB"/>
        </w:rPr>
        <w:t xml:space="preserve"> Brazil mean score for Purchase intention successful vs. non-successful -&gt; (1+2) versus (3+4)</w:t>
      </w:r>
    </w:p>
    <w:p w:rsidR="007A5C9E" w:rsidRPr="00F639C2" w:rsidRDefault="007A5C9E" w:rsidP="007A5C9E">
      <w:pPr>
        <w:rPr>
          <w:rFonts w:ascii="Times New Roman" w:hAnsi="Times New Roman" w:cs="Times New Roman"/>
          <w:i/>
          <w:lang w:val="en-GB"/>
        </w:rPr>
      </w:pPr>
      <w:r w:rsidRPr="00F639C2">
        <w:rPr>
          <w:rFonts w:ascii="Times New Roman" w:hAnsi="Times New Roman" w:cs="Times New Roman"/>
          <w:i/>
          <w:noProof/>
          <w:lang w:val="en-US" w:eastAsia="en-US"/>
        </w:rPr>
        <w:lastRenderedPageBreak/>
        <w:drawing>
          <wp:anchor distT="0" distB="0" distL="114300" distR="114300" simplePos="0" relativeHeight="251708416" behindDoc="1" locked="0" layoutInCell="1" allowOverlap="1">
            <wp:simplePos x="0" y="0"/>
            <wp:positionH relativeFrom="column">
              <wp:posOffset>-4445</wp:posOffset>
            </wp:positionH>
            <wp:positionV relativeFrom="paragraph">
              <wp:posOffset>0</wp:posOffset>
            </wp:positionV>
            <wp:extent cx="5619750" cy="3038475"/>
            <wp:effectExtent l="0" t="0" r="0" b="9525"/>
            <wp:wrapTight wrapText="bothSides">
              <wp:wrapPolygon edited="0">
                <wp:start x="0" y="0"/>
                <wp:lineTo x="0" y="21532"/>
                <wp:lineTo x="21527" y="21532"/>
                <wp:lineTo x="21527"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3038475"/>
                    </a:xfrm>
                    <a:prstGeom prst="rect">
                      <a:avLst/>
                    </a:prstGeom>
                    <a:noFill/>
                    <a:ln>
                      <a:noFill/>
                    </a:ln>
                  </pic:spPr>
                </pic:pic>
              </a:graphicData>
            </a:graphic>
          </wp:anchor>
        </w:drawing>
      </w:r>
      <w:r w:rsidR="00E752E0" w:rsidRPr="00F639C2">
        <w:rPr>
          <w:rFonts w:ascii="Times New Roman" w:hAnsi="Times New Roman" w:cs="Times New Roman"/>
          <w:i/>
          <w:lang w:val="en-GB"/>
        </w:rPr>
        <w:t>Figure 78</w:t>
      </w:r>
      <w:r w:rsidRPr="00F639C2">
        <w:rPr>
          <w:rFonts w:ascii="Times New Roman" w:hAnsi="Times New Roman" w:cs="Times New Roman"/>
          <w:i/>
          <w:lang w:val="en-GB"/>
        </w:rPr>
        <w:t>:</w:t>
      </w:r>
      <w:r w:rsidR="00445CC5" w:rsidRPr="00F639C2">
        <w:rPr>
          <w:rFonts w:ascii="Times New Roman" w:hAnsi="Times New Roman" w:cs="Times New Roman"/>
          <w:i/>
          <w:lang w:val="en-GB"/>
        </w:rPr>
        <w:t xml:space="preserve"> Additional analysis -</w:t>
      </w:r>
      <w:r w:rsidRPr="00F639C2">
        <w:rPr>
          <w:rFonts w:ascii="Times New Roman" w:hAnsi="Times New Roman" w:cs="Times New Roman"/>
          <w:i/>
          <w:lang w:val="en-GB"/>
        </w:rPr>
        <w:t xml:space="preserve"> Brazil mean score for Purchase intention attractive vs. non-attractive -&gt; (1+4) versus (2+3)</w:t>
      </w:r>
    </w:p>
    <w:p w:rsidR="007A5C9E" w:rsidRPr="00F639C2" w:rsidRDefault="007A5C9E" w:rsidP="007A5C9E">
      <w:pPr>
        <w:rPr>
          <w:rFonts w:ascii="Times New Roman" w:hAnsi="Times New Roman" w:cs="Times New Roman"/>
          <w:lang w:val="en-GB"/>
        </w:rPr>
      </w:pPr>
    </w:p>
    <w:p w:rsidR="00E05F86" w:rsidRPr="00F639C2" w:rsidRDefault="00E05F86" w:rsidP="009529BE">
      <w:pPr>
        <w:ind w:firstLine="708"/>
        <w:rPr>
          <w:rFonts w:ascii="Times New Roman" w:hAnsi="Times New Roman" w:cs="Times New Roman"/>
          <w:lang w:val="en-GB"/>
        </w:rPr>
      </w:pPr>
    </w:p>
    <w:sectPr w:rsidR="00E05F86" w:rsidRPr="00F639C2" w:rsidSect="00964795">
      <w:headerReference w:type="default" r:id="rId152"/>
      <w:footerReference w:type="default" r:id="rId153"/>
      <w:headerReference w:type="first" r:id="rId154"/>
      <w:pgSz w:w="11906" w:h="16838"/>
      <w:pgMar w:top="1417" w:right="1417" w:bottom="1417" w:left="1417" w:header="45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658" w:rsidRDefault="00B97658" w:rsidP="00964795">
      <w:pPr>
        <w:spacing w:after="0" w:line="240" w:lineRule="auto"/>
      </w:pPr>
      <w:r>
        <w:separator/>
      </w:r>
    </w:p>
  </w:endnote>
  <w:endnote w:type="continuationSeparator" w:id="0">
    <w:p w:rsidR="00B97658" w:rsidRDefault="00B97658" w:rsidP="00964795">
      <w:pPr>
        <w:spacing w:after="0" w:line="240" w:lineRule="auto"/>
      </w:pPr>
      <w:r>
        <w:continuationSeparator/>
      </w:r>
    </w:p>
  </w:endnote>
  <w:endnote w:type="continuationNotice" w:id="1">
    <w:p w:rsidR="00B97658" w:rsidRDefault="00B97658">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de">
    <w:altName w:val="Cod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496001"/>
      <w:docPartObj>
        <w:docPartGallery w:val="Page Numbers (Bottom of Page)"/>
        <w:docPartUnique/>
      </w:docPartObj>
    </w:sdtPr>
    <w:sdtEndPr>
      <w:rPr>
        <w:noProof/>
      </w:rPr>
    </w:sdtEndPr>
    <w:sdtContent>
      <w:p w:rsidR="00040D7B" w:rsidRDefault="004164F8">
        <w:pPr>
          <w:pStyle w:val="Footer"/>
          <w:jc w:val="right"/>
        </w:pPr>
        <w:r>
          <w:fldChar w:fldCharType="begin"/>
        </w:r>
        <w:r w:rsidR="00040D7B">
          <w:instrText xml:space="preserve"> PAGE   \* MERGEFORMAT </w:instrText>
        </w:r>
        <w:r>
          <w:fldChar w:fldCharType="separate"/>
        </w:r>
        <w:r w:rsidR="00240B8F">
          <w:rPr>
            <w:noProof/>
          </w:rPr>
          <w:t>78</w:t>
        </w:r>
        <w:r>
          <w:rPr>
            <w:noProof/>
          </w:rPr>
          <w:fldChar w:fldCharType="end"/>
        </w:r>
      </w:p>
    </w:sdtContent>
  </w:sdt>
  <w:p w:rsidR="00040D7B" w:rsidRDefault="00040D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658" w:rsidRDefault="00B97658" w:rsidP="00964795">
      <w:pPr>
        <w:spacing w:after="0" w:line="240" w:lineRule="auto"/>
      </w:pPr>
      <w:r>
        <w:separator/>
      </w:r>
    </w:p>
  </w:footnote>
  <w:footnote w:type="continuationSeparator" w:id="0">
    <w:p w:rsidR="00B97658" w:rsidRDefault="00B97658" w:rsidP="00964795">
      <w:pPr>
        <w:spacing w:after="0" w:line="240" w:lineRule="auto"/>
      </w:pPr>
      <w:r>
        <w:continuationSeparator/>
      </w:r>
    </w:p>
  </w:footnote>
  <w:footnote w:type="continuationNotice" w:id="1">
    <w:p w:rsidR="00B97658" w:rsidRDefault="00B97658">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D7B" w:rsidRPr="00964795" w:rsidRDefault="00040D7B" w:rsidP="00964795">
    <w:pPr>
      <w:pStyle w:val="Footer"/>
      <w:rPr>
        <w:noProof/>
        <w:sz w:val="20"/>
        <w:szCs w:val="20"/>
        <w:lang w:val="en-GB"/>
      </w:rPr>
    </w:pPr>
    <w:r w:rsidRPr="00964795">
      <w:rPr>
        <w:rFonts w:ascii="Times New Roman" w:hAnsi="Times New Roman" w:cs="Times New Roman"/>
        <w:i/>
        <w:sz w:val="20"/>
        <w:szCs w:val="20"/>
        <w:lang w:val="en-GB"/>
      </w:rPr>
      <w:t xml:space="preserve">Spokesperson Effectiveness of </w:t>
    </w:r>
    <w:r>
      <w:rPr>
        <w:rFonts w:ascii="Times New Roman" w:hAnsi="Times New Roman" w:cs="Times New Roman"/>
        <w:i/>
        <w:sz w:val="20"/>
        <w:szCs w:val="20"/>
        <w:lang w:val="en-GB"/>
      </w:rPr>
      <w:t>A</w:t>
    </w:r>
    <w:r w:rsidRPr="00964795">
      <w:rPr>
        <w:rFonts w:ascii="Times New Roman" w:hAnsi="Times New Roman" w:cs="Times New Roman"/>
        <w:i/>
        <w:sz w:val="20"/>
        <w:szCs w:val="20"/>
        <w:lang w:val="en-GB"/>
      </w:rPr>
      <w:t xml:space="preserve">ttractive </w:t>
    </w:r>
    <w:r>
      <w:rPr>
        <w:rFonts w:ascii="Times New Roman" w:hAnsi="Times New Roman" w:cs="Times New Roman"/>
        <w:i/>
        <w:sz w:val="20"/>
        <w:szCs w:val="20"/>
        <w:lang w:val="en-GB"/>
      </w:rPr>
      <w:t>M</w:t>
    </w:r>
    <w:r w:rsidRPr="00964795">
      <w:rPr>
        <w:rFonts w:ascii="Times New Roman" w:hAnsi="Times New Roman" w:cs="Times New Roman"/>
        <w:i/>
        <w:sz w:val="20"/>
        <w:szCs w:val="20"/>
        <w:lang w:val="en-GB"/>
      </w:rPr>
      <w:t xml:space="preserve">ales versus </w:t>
    </w:r>
    <w:r>
      <w:rPr>
        <w:rFonts w:ascii="Times New Roman" w:hAnsi="Times New Roman" w:cs="Times New Roman"/>
        <w:i/>
        <w:sz w:val="20"/>
        <w:szCs w:val="20"/>
        <w:lang w:val="en-GB"/>
      </w:rPr>
      <w:t>S</w:t>
    </w:r>
    <w:r w:rsidRPr="00964795">
      <w:rPr>
        <w:rFonts w:ascii="Times New Roman" w:hAnsi="Times New Roman" w:cs="Times New Roman"/>
        <w:i/>
        <w:sz w:val="20"/>
        <w:szCs w:val="20"/>
        <w:lang w:val="en-GB"/>
      </w:rPr>
      <w:t>uccessful</w:t>
    </w:r>
    <w:r>
      <w:rPr>
        <w:rFonts w:ascii="Times New Roman" w:hAnsi="Times New Roman" w:cs="Times New Roman"/>
        <w:i/>
        <w:sz w:val="20"/>
        <w:szCs w:val="20"/>
        <w:lang w:val="en-GB"/>
      </w:rPr>
      <w:t xml:space="preserve"> M</w:t>
    </w:r>
    <w:r w:rsidRPr="00964795">
      <w:rPr>
        <w:rFonts w:ascii="Times New Roman" w:hAnsi="Times New Roman" w:cs="Times New Roman"/>
        <w:i/>
        <w:sz w:val="20"/>
        <w:szCs w:val="20"/>
        <w:lang w:val="en-GB"/>
      </w:rPr>
      <w:t>ales in Advertising</w:t>
    </w:r>
    <w:r>
      <w:rPr>
        <w:rFonts w:ascii="Times New Roman" w:hAnsi="Times New Roman" w:cs="Times New Roman"/>
        <w:i/>
        <w:sz w:val="20"/>
        <w:szCs w:val="20"/>
        <w:lang w:val="en-GB"/>
      </w:rPr>
      <w:t xml:space="preserve">              Renata Buranello</w:t>
    </w:r>
    <w:r>
      <w:rPr>
        <w:rFonts w:ascii="Times New Roman" w:hAnsi="Times New Roman" w:cs="Times New Roman"/>
        <w:i/>
        <w:sz w:val="20"/>
        <w:szCs w:val="20"/>
        <w:lang w:val="en-GB"/>
      </w:rPr>
      <w:tab/>
    </w:r>
    <w:r w:rsidRPr="00964795">
      <w:rPr>
        <w:rFonts w:ascii="Times New Roman" w:hAnsi="Times New Roman" w:cs="Times New Roman"/>
        <w:i/>
        <w:sz w:val="20"/>
        <w:szCs w:val="20"/>
        <w:lang w:val="en-GB"/>
      </w:rPr>
      <w:tab/>
    </w:r>
  </w:p>
  <w:p w:rsidR="00040D7B" w:rsidRPr="00964795" w:rsidRDefault="00040D7B" w:rsidP="00964795">
    <w:pPr>
      <w:pStyle w:val="Header"/>
      <w:rPr>
        <w:lang w:val="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D7B" w:rsidRDefault="00040D7B">
    <w:pPr>
      <w:pStyle w:val="Header"/>
    </w:pPr>
  </w:p>
  <w:p w:rsidR="00040D7B" w:rsidRDefault="00040D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2A37"/>
    <w:multiLevelType w:val="hybridMultilevel"/>
    <w:tmpl w:val="77B4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11B7A"/>
    <w:multiLevelType w:val="hybridMultilevel"/>
    <w:tmpl w:val="2DCC3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A724A7"/>
    <w:multiLevelType w:val="hybridMultilevel"/>
    <w:tmpl w:val="A00097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087256E"/>
    <w:multiLevelType w:val="hybridMultilevel"/>
    <w:tmpl w:val="40520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90397D"/>
    <w:multiLevelType w:val="multilevel"/>
    <w:tmpl w:val="6A9C6EC0"/>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33230798"/>
    <w:multiLevelType w:val="hybridMultilevel"/>
    <w:tmpl w:val="B2108AAA"/>
    <w:lvl w:ilvl="0" w:tplc="792CFCF4">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631173"/>
    <w:multiLevelType w:val="hybridMultilevel"/>
    <w:tmpl w:val="1C6CA982"/>
    <w:lvl w:ilvl="0" w:tplc="A82C2F94">
      <w:numFmt w:val="bullet"/>
      <w:lvlText w:val=""/>
      <w:lvlJc w:val="left"/>
      <w:pPr>
        <w:ind w:left="781" w:hanging="360"/>
      </w:pPr>
      <w:rPr>
        <w:rFonts w:ascii="Wingdings" w:eastAsiaTheme="minorHAnsi" w:hAnsi="Wingdings" w:cstheme="minorBidi"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7">
    <w:nsid w:val="34FA1466"/>
    <w:multiLevelType w:val="hybridMultilevel"/>
    <w:tmpl w:val="B7E45BDC"/>
    <w:lvl w:ilvl="0" w:tplc="1A3010D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C037655"/>
    <w:multiLevelType w:val="hybridMultilevel"/>
    <w:tmpl w:val="264C7E8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BF10BD"/>
    <w:multiLevelType w:val="multilevel"/>
    <w:tmpl w:val="C732809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D7E1738"/>
    <w:multiLevelType w:val="hybridMultilevel"/>
    <w:tmpl w:val="A7863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E97561"/>
    <w:multiLevelType w:val="hybridMultilevel"/>
    <w:tmpl w:val="D8467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28224C"/>
    <w:multiLevelType w:val="hybridMultilevel"/>
    <w:tmpl w:val="AD5AFDC6"/>
    <w:lvl w:ilvl="0" w:tplc="A82C2F9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B72DBC"/>
    <w:multiLevelType w:val="hybridMultilevel"/>
    <w:tmpl w:val="56600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6"/>
  </w:num>
  <w:num w:numId="4">
    <w:abstractNumId w:val="1"/>
  </w:num>
  <w:num w:numId="5">
    <w:abstractNumId w:val="9"/>
  </w:num>
  <w:num w:numId="6">
    <w:abstractNumId w:val="4"/>
  </w:num>
  <w:num w:numId="7">
    <w:abstractNumId w:val="13"/>
  </w:num>
  <w:num w:numId="8">
    <w:abstractNumId w:val="10"/>
  </w:num>
  <w:num w:numId="9">
    <w:abstractNumId w:val="8"/>
  </w:num>
  <w:num w:numId="10">
    <w:abstractNumId w:val="11"/>
  </w:num>
  <w:num w:numId="11">
    <w:abstractNumId w:val="3"/>
  </w:num>
  <w:num w:numId="12">
    <w:abstractNumId w:val="0"/>
  </w:num>
  <w:num w:numId="13">
    <w:abstractNumId w:val="5"/>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
  <w:rsids>
    <w:rsidRoot w:val="004C7828"/>
    <w:rsid w:val="000000BA"/>
    <w:rsid w:val="00003723"/>
    <w:rsid w:val="00007236"/>
    <w:rsid w:val="00010B25"/>
    <w:rsid w:val="0001471E"/>
    <w:rsid w:val="00014B78"/>
    <w:rsid w:val="00015DFB"/>
    <w:rsid w:val="0001638C"/>
    <w:rsid w:val="00016798"/>
    <w:rsid w:val="00017120"/>
    <w:rsid w:val="00017DE8"/>
    <w:rsid w:val="00017FD9"/>
    <w:rsid w:val="0002007F"/>
    <w:rsid w:val="00021727"/>
    <w:rsid w:val="0002188C"/>
    <w:rsid w:val="000249FE"/>
    <w:rsid w:val="00025C52"/>
    <w:rsid w:val="00027225"/>
    <w:rsid w:val="000273E8"/>
    <w:rsid w:val="0003052E"/>
    <w:rsid w:val="00031801"/>
    <w:rsid w:val="00031D02"/>
    <w:rsid w:val="00031F00"/>
    <w:rsid w:val="0003360B"/>
    <w:rsid w:val="000367CE"/>
    <w:rsid w:val="000376A5"/>
    <w:rsid w:val="000376CE"/>
    <w:rsid w:val="00037EA1"/>
    <w:rsid w:val="00040D7B"/>
    <w:rsid w:val="000420FE"/>
    <w:rsid w:val="0004432A"/>
    <w:rsid w:val="0004634A"/>
    <w:rsid w:val="00050140"/>
    <w:rsid w:val="000538AA"/>
    <w:rsid w:val="00053965"/>
    <w:rsid w:val="00055055"/>
    <w:rsid w:val="0005507D"/>
    <w:rsid w:val="000562BA"/>
    <w:rsid w:val="00056368"/>
    <w:rsid w:val="000565B1"/>
    <w:rsid w:val="00057E28"/>
    <w:rsid w:val="0006028B"/>
    <w:rsid w:val="00061E4F"/>
    <w:rsid w:val="00062203"/>
    <w:rsid w:val="00063619"/>
    <w:rsid w:val="00064A7D"/>
    <w:rsid w:val="00064B90"/>
    <w:rsid w:val="00066EBD"/>
    <w:rsid w:val="0007259F"/>
    <w:rsid w:val="00073FB1"/>
    <w:rsid w:val="00075F75"/>
    <w:rsid w:val="00077326"/>
    <w:rsid w:val="00084AC7"/>
    <w:rsid w:val="000859A9"/>
    <w:rsid w:val="000961B0"/>
    <w:rsid w:val="00096402"/>
    <w:rsid w:val="00097B76"/>
    <w:rsid w:val="000A1C65"/>
    <w:rsid w:val="000A28AC"/>
    <w:rsid w:val="000A2E29"/>
    <w:rsid w:val="000A33E4"/>
    <w:rsid w:val="000A4475"/>
    <w:rsid w:val="000B0398"/>
    <w:rsid w:val="000B4A2F"/>
    <w:rsid w:val="000B557B"/>
    <w:rsid w:val="000B7621"/>
    <w:rsid w:val="000B7AA0"/>
    <w:rsid w:val="000C022F"/>
    <w:rsid w:val="000C1457"/>
    <w:rsid w:val="000C2CC5"/>
    <w:rsid w:val="000C5821"/>
    <w:rsid w:val="000C68D8"/>
    <w:rsid w:val="000D233D"/>
    <w:rsid w:val="000D521F"/>
    <w:rsid w:val="000D6E80"/>
    <w:rsid w:val="000E0C95"/>
    <w:rsid w:val="000E1EDB"/>
    <w:rsid w:val="000E2536"/>
    <w:rsid w:val="000E2807"/>
    <w:rsid w:val="000E345E"/>
    <w:rsid w:val="000E5208"/>
    <w:rsid w:val="000E5AC2"/>
    <w:rsid w:val="000E7F6D"/>
    <w:rsid w:val="000F0241"/>
    <w:rsid w:val="000F088E"/>
    <w:rsid w:val="000F0CFA"/>
    <w:rsid w:val="000F2690"/>
    <w:rsid w:val="000F4C79"/>
    <w:rsid w:val="000F559C"/>
    <w:rsid w:val="000F7547"/>
    <w:rsid w:val="00102968"/>
    <w:rsid w:val="00102B92"/>
    <w:rsid w:val="0010719D"/>
    <w:rsid w:val="00110B8A"/>
    <w:rsid w:val="00112501"/>
    <w:rsid w:val="00113141"/>
    <w:rsid w:val="001138B8"/>
    <w:rsid w:val="001155CE"/>
    <w:rsid w:val="0011583D"/>
    <w:rsid w:val="0011736B"/>
    <w:rsid w:val="001175E4"/>
    <w:rsid w:val="0011788A"/>
    <w:rsid w:val="00124070"/>
    <w:rsid w:val="0012440B"/>
    <w:rsid w:val="00124A30"/>
    <w:rsid w:val="00125665"/>
    <w:rsid w:val="00125F2D"/>
    <w:rsid w:val="00126D26"/>
    <w:rsid w:val="0012742A"/>
    <w:rsid w:val="001277CB"/>
    <w:rsid w:val="00130557"/>
    <w:rsid w:val="0013198A"/>
    <w:rsid w:val="00132D49"/>
    <w:rsid w:val="00133E3A"/>
    <w:rsid w:val="0013636D"/>
    <w:rsid w:val="00137E9D"/>
    <w:rsid w:val="0014098E"/>
    <w:rsid w:val="00140EAC"/>
    <w:rsid w:val="00144877"/>
    <w:rsid w:val="0014594B"/>
    <w:rsid w:val="001474CA"/>
    <w:rsid w:val="00151101"/>
    <w:rsid w:val="0015219D"/>
    <w:rsid w:val="00154DEB"/>
    <w:rsid w:val="00155516"/>
    <w:rsid w:val="00157050"/>
    <w:rsid w:val="0015731A"/>
    <w:rsid w:val="001577AF"/>
    <w:rsid w:val="00157CD1"/>
    <w:rsid w:val="00162A0E"/>
    <w:rsid w:val="00163924"/>
    <w:rsid w:val="00165C8A"/>
    <w:rsid w:val="00166231"/>
    <w:rsid w:val="00172423"/>
    <w:rsid w:val="00174254"/>
    <w:rsid w:val="00174678"/>
    <w:rsid w:val="00175D31"/>
    <w:rsid w:val="00180DBC"/>
    <w:rsid w:val="00186118"/>
    <w:rsid w:val="00186BCA"/>
    <w:rsid w:val="0019089A"/>
    <w:rsid w:val="001923A5"/>
    <w:rsid w:val="00194697"/>
    <w:rsid w:val="001A0671"/>
    <w:rsid w:val="001A26F7"/>
    <w:rsid w:val="001A3E23"/>
    <w:rsid w:val="001A52BD"/>
    <w:rsid w:val="001A79BA"/>
    <w:rsid w:val="001A7AFD"/>
    <w:rsid w:val="001A7BAD"/>
    <w:rsid w:val="001B1905"/>
    <w:rsid w:val="001B7F33"/>
    <w:rsid w:val="001C0803"/>
    <w:rsid w:val="001C39AB"/>
    <w:rsid w:val="001C4601"/>
    <w:rsid w:val="001C56A7"/>
    <w:rsid w:val="001C76DA"/>
    <w:rsid w:val="001D02FC"/>
    <w:rsid w:val="001D0BCA"/>
    <w:rsid w:val="001D1521"/>
    <w:rsid w:val="001D41BF"/>
    <w:rsid w:val="001D46EC"/>
    <w:rsid w:val="001D71CD"/>
    <w:rsid w:val="001E0A6E"/>
    <w:rsid w:val="001F103A"/>
    <w:rsid w:val="001F24FA"/>
    <w:rsid w:val="001F3263"/>
    <w:rsid w:val="001F3740"/>
    <w:rsid w:val="001F590B"/>
    <w:rsid w:val="001F5C17"/>
    <w:rsid w:val="001F6B13"/>
    <w:rsid w:val="001F73BD"/>
    <w:rsid w:val="0020181E"/>
    <w:rsid w:val="00202122"/>
    <w:rsid w:val="00205CDD"/>
    <w:rsid w:val="00207AEC"/>
    <w:rsid w:val="00210A92"/>
    <w:rsid w:val="00210C19"/>
    <w:rsid w:val="00210F36"/>
    <w:rsid w:val="0021231C"/>
    <w:rsid w:val="0021385B"/>
    <w:rsid w:val="00214F94"/>
    <w:rsid w:val="002171D4"/>
    <w:rsid w:val="00217337"/>
    <w:rsid w:val="00217E50"/>
    <w:rsid w:val="00220F9B"/>
    <w:rsid w:val="00224AF6"/>
    <w:rsid w:val="00226A6A"/>
    <w:rsid w:val="0022707F"/>
    <w:rsid w:val="002325FF"/>
    <w:rsid w:val="002326A3"/>
    <w:rsid w:val="00232CB1"/>
    <w:rsid w:val="00232D6B"/>
    <w:rsid w:val="00233247"/>
    <w:rsid w:val="00233416"/>
    <w:rsid w:val="00233DDF"/>
    <w:rsid w:val="00236176"/>
    <w:rsid w:val="00240B8F"/>
    <w:rsid w:val="00240BB8"/>
    <w:rsid w:val="00242857"/>
    <w:rsid w:val="00242D5E"/>
    <w:rsid w:val="00244C40"/>
    <w:rsid w:val="00246593"/>
    <w:rsid w:val="00246638"/>
    <w:rsid w:val="00246EEF"/>
    <w:rsid w:val="00247630"/>
    <w:rsid w:val="002502A2"/>
    <w:rsid w:val="002530F3"/>
    <w:rsid w:val="00254478"/>
    <w:rsid w:val="00255DEC"/>
    <w:rsid w:val="00256D8B"/>
    <w:rsid w:val="00261FB2"/>
    <w:rsid w:val="00262724"/>
    <w:rsid w:val="00265AFB"/>
    <w:rsid w:val="002664B8"/>
    <w:rsid w:val="002665C0"/>
    <w:rsid w:val="002755F4"/>
    <w:rsid w:val="00276B41"/>
    <w:rsid w:val="00280FE0"/>
    <w:rsid w:val="00282071"/>
    <w:rsid w:val="0028330B"/>
    <w:rsid w:val="00283ED5"/>
    <w:rsid w:val="0028732D"/>
    <w:rsid w:val="00293235"/>
    <w:rsid w:val="002936C1"/>
    <w:rsid w:val="00294501"/>
    <w:rsid w:val="002957DF"/>
    <w:rsid w:val="00296317"/>
    <w:rsid w:val="00296486"/>
    <w:rsid w:val="002A0E3B"/>
    <w:rsid w:val="002A2866"/>
    <w:rsid w:val="002A2C7D"/>
    <w:rsid w:val="002A306B"/>
    <w:rsid w:val="002A4509"/>
    <w:rsid w:val="002A4BAC"/>
    <w:rsid w:val="002A5486"/>
    <w:rsid w:val="002B047E"/>
    <w:rsid w:val="002B5162"/>
    <w:rsid w:val="002B7D91"/>
    <w:rsid w:val="002C4767"/>
    <w:rsid w:val="002C6164"/>
    <w:rsid w:val="002C684C"/>
    <w:rsid w:val="002C69D5"/>
    <w:rsid w:val="002D1B12"/>
    <w:rsid w:val="002D3478"/>
    <w:rsid w:val="002D3615"/>
    <w:rsid w:val="002D480B"/>
    <w:rsid w:val="002D534B"/>
    <w:rsid w:val="002D60E7"/>
    <w:rsid w:val="002E0B3F"/>
    <w:rsid w:val="002E3E89"/>
    <w:rsid w:val="002E4677"/>
    <w:rsid w:val="002E507E"/>
    <w:rsid w:val="002F17C7"/>
    <w:rsid w:val="002F35B3"/>
    <w:rsid w:val="002F3A0E"/>
    <w:rsid w:val="002F4F48"/>
    <w:rsid w:val="002F5B1F"/>
    <w:rsid w:val="002F6A2A"/>
    <w:rsid w:val="00302F83"/>
    <w:rsid w:val="003035B7"/>
    <w:rsid w:val="003046EB"/>
    <w:rsid w:val="00305E8B"/>
    <w:rsid w:val="003064CB"/>
    <w:rsid w:val="003066A5"/>
    <w:rsid w:val="003106CF"/>
    <w:rsid w:val="00311283"/>
    <w:rsid w:val="003118D0"/>
    <w:rsid w:val="003124EC"/>
    <w:rsid w:val="00313BF3"/>
    <w:rsid w:val="00315736"/>
    <w:rsid w:val="0032120B"/>
    <w:rsid w:val="003216E9"/>
    <w:rsid w:val="003227D2"/>
    <w:rsid w:val="003235C9"/>
    <w:rsid w:val="00324840"/>
    <w:rsid w:val="0032554B"/>
    <w:rsid w:val="003259EE"/>
    <w:rsid w:val="0032702A"/>
    <w:rsid w:val="00333F77"/>
    <w:rsid w:val="00334EFD"/>
    <w:rsid w:val="00335135"/>
    <w:rsid w:val="003361DB"/>
    <w:rsid w:val="00337CBF"/>
    <w:rsid w:val="00341DE4"/>
    <w:rsid w:val="00342138"/>
    <w:rsid w:val="0034280C"/>
    <w:rsid w:val="003434E2"/>
    <w:rsid w:val="00345F46"/>
    <w:rsid w:val="003532B7"/>
    <w:rsid w:val="003563D0"/>
    <w:rsid w:val="00357352"/>
    <w:rsid w:val="00357D90"/>
    <w:rsid w:val="00361F79"/>
    <w:rsid w:val="00366092"/>
    <w:rsid w:val="00375207"/>
    <w:rsid w:val="00376640"/>
    <w:rsid w:val="00380500"/>
    <w:rsid w:val="00380A40"/>
    <w:rsid w:val="00380B3F"/>
    <w:rsid w:val="00381245"/>
    <w:rsid w:val="00384692"/>
    <w:rsid w:val="00384A5C"/>
    <w:rsid w:val="00390D2D"/>
    <w:rsid w:val="00390E8C"/>
    <w:rsid w:val="003942C3"/>
    <w:rsid w:val="00395BF6"/>
    <w:rsid w:val="00396400"/>
    <w:rsid w:val="00396B7C"/>
    <w:rsid w:val="00396EEE"/>
    <w:rsid w:val="00397641"/>
    <w:rsid w:val="003A2082"/>
    <w:rsid w:val="003A38AD"/>
    <w:rsid w:val="003A4C29"/>
    <w:rsid w:val="003A5025"/>
    <w:rsid w:val="003A7457"/>
    <w:rsid w:val="003B264D"/>
    <w:rsid w:val="003B358C"/>
    <w:rsid w:val="003B423C"/>
    <w:rsid w:val="003B4842"/>
    <w:rsid w:val="003B4E7C"/>
    <w:rsid w:val="003B7197"/>
    <w:rsid w:val="003C5078"/>
    <w:rsid w:val="003C5740"/>
    <w:rsid w:val="003C5D04"/>
    <w:rsid w:val="003C60E7"/>
    <w:rsid w:val="003C6A47"/>
    <w:rsid w:val="003C6BC3"/>
    <w:rsid w:val="003C77C2"/>
    <w:rsid w:val="003C7BBB"/>
    <w:rsid w:val="003D3747"/>
    <w:rsid w:val="003D4A0A"/>
    <w:rsid w:val="003D61B6"/>
    <w:rsid w:val="003D78E8"/>
    <w:rsid w:val="003E0313"/>
    <w:rsid w:val="003E3131"/>
    <w:rsid w:val="003E343A"/>
    <w:rsid w:val="003E474E"/>
    <w:rsid w:val="003E5AE3"/>
    <w:rsid w:val="003E7528"/>
    <w:rsid w:val="003E7A14"/>
    <w:rsid w:val="003E7B45"/>
    <w:rsid w:val="003E7D42"/>
    <w:rsid w:val="003F039A"/>
    <w:rsid w:val="003F09E8"/>
    <w:rsid w:val="003F310E"/>
    <w:rsid w:val="003F3BBF"/>
    <w:rsid w:val="003F48DC"/>
    <w:rsid w:val="004031D0"/>
    <w:rsid w:val="0040371A"/>
    <w:rsid w:val="00404888"/>
    <w:rsid w:val="004050C1"/>
    <w:rsid w:val="00406A00"/>
    <w:rsid w:val="00411177"/>
    <w:rsid w:val="00411835"/>
    <w:rsid w:val="004153A2"/>
    <w:rsid w:val="004164F8"/>
    <w:rsid w:val="004239D7"/>
    <w:rsid w:val="00424D68"/>
    <w:rsid w:val="00426605"/>
    <w:rsid w:val="004278A7"/>
    <w:rsid w:val="004306DF"/>
    <w:rsid w:val="0043287A"/>
    <w:rsid w:val="00434C4D"/>
    <w:rsid w:val="00435B51"/>
    <w:rsid w:val="00437511"/>
    <w:rsid w:val="0044236A"/>
    <w:rsid w:val="004444E8"/>
    <w:rsid w:val="00445CC5"/>
    <w:rsid w:val="00447F74"/>
    <w:rsid w:val="00451132"/>
    <w:rsid w:val="0045205F"/>
    <w:rsid w:val="0045262D"/>
    <w:rsid w:val="00452A50"/>
    <w:rsid w:val="00454847"/>
    <w:rsid w:val="00454F75"/>
    <w:rsid w:val="00457CAA"/>
    <w:rsid w:val="00457E67"/>
    <w:rsid w:val="004608BD"/>
    <w:rsid w:val="00467EFC"/>
    <w:rsid w:val="0047150C"/>
    <w:rsid w:val="00481539"/>
    <w:rsid w:val="00482AF7"/>
    <w:rsid w:val="0048462A"/>
    <w:rsid w:val="00484999"/>
    <w:rsid w:val="004854A3"/>
    <w:rsid w:val="004868DD"/>
    <w:rsid w:val="00490903"/>
    <w:rsid w:val="00490FAC"/>
    <w:rsid w:val="00492405"/>
    <w:rsid w:val="004944CF"/>
    <w:rsid w:val="00495242"/>
    <w:rsid w:val="004954BF"/>
    <w:rsid w:val="00495D6E"/>
    <w:rsid w:val="00496640"/>
    <w:rsid w:val="004A407C"/>
    <w:rsid w:val="004A4B2A"/>
    <w:rsid w:val="004A6E16"/>
    <w:rsid w:val="004B0096"/>
    <w:rsid w:val="004B0848"/>
    <w:rsid w:val="004B2B08"/>
    <w:rsid w:val="004B335A"/>
    <w:rsid w:val="004B49DE"/>
    <w:rsid w:val="004B4D07"/>
    <w:rsid w:val="004B5ED5"/>
    <w:rsid w:val="004C0434"/>
    <w:rsid w:val="004C0E23"/>
    <w:rsid w:val="004C35EE"/>
    <w:rsid w:val="004C614A"/>
    <w:rsid w:val="004C6A32"/>
    <w:rsid w:val="004C7828"/>
    <w:rsid w:val="004C7DFE"/>
    <w:rsid w:val="004D1726"/>
    <w:rsid w:val="004D2166"/>
    <w:rsid w:val="004D4535"/>
    <w:rsid w:val="004D50E6"/>
    <w:rsid w:val="004E2428"/>
    <w:rsid w:val="004E3EBC"/>
    <w:rsid w:val="004E45C3"/>
    <w:rsid w:val="004E5760"/>
    <w:rsid w:val="004E6B35"/>
    <w:rsid w:val="004E7370"/>
    <w:rsid w:val="004E751C"/>
    <w:rsid w:val="004E7833"/>
    <w:rsid w:val="004F0E95"/>
    <w:rsid w:val="004F4B4E"/>
    <w:rsid w:val="004F4D9F"/>
    <w:rsid w:val="005021DC"/>
    <w:rsid w:val="00506DC6"/>
    <w:rsid w:val="0050717B"/>
    <w:rsid w:val="00512D48"/>
    <w:rsid w:val="005224B0"/>
    <w:rsid w:val="00524A89"/>
    <w:rsid w:val="0053367C"/>
    <w:rsid w:val="00533711"/>
    <w:rsid w:val="00533FB6"/>
    <w:rsid w:val="00533FD2"/>
    <w:rsid w:val="005362F2"/>
    <w:rsid w:val="0053670D"/>
    <w:rsid w:val="00537B3D"/>
    <w:rsid w:val="00537D9D"/>
    <w:rsid w:val="005424BE"/>
    <w:rsid w:val="00543DD5"/>
    <w:rsid w:val="00544416"/>
    <w:rsid w:val="005475BA"/>
    <w:rsid w:val="00550533"/>
    <w:rsid w:val="00550ACB"/>
    <w:rsid w:val="00551545"/>
    <w:rsid w:val="00552879"/>
    <w:rsid w:val="00552EB0"/>
    <w:rsid w:val="00553E03"/>
    <w:rsid w:val="005544B9"/>
    <w:rsid w:val="00555200"/>
    <w:rsid w:val="0055559E"/>
    <w:rsid w:val="00560608"/>
    <w:rsid w:val="00566702"/>
    <w:rsid w:val="00570A4A"/>
    <w:rsid w:val="00570BF3"/>
    <w:rsid w:val="00571B53"/>
    <w:rsid w:val="00571D57"/>
    <w:rsid w:val="0057292B"/>
    <w:rsid w:val="00572F49"/>
    <w:rsid w:val="00584A83"/>
    <w:rsid w:val="00584D6B"/>
    <w:rsid w:val="0058572E"/>
    <w:rsid w:val="00585B76"/>
    <w:rsid w:val="00587DAF"/>
    <w:rsid w:val="005902B2"/>
    <w:rsid w:val="00591E85"/>
    <w:rsid w:val="005938D3"/>
    <w:rsid w:val="00594BBD"/>
    <w:rsid w:val="00595241"/>
    <w:rsid w:val="00595464"/>
    <w:rsid w:val="0059571A"/>
    <w:rsid w:val="005960CD"/>
    <w:rsid w:val="005A0263"/>
    <w:rsid w:val="005A39B3"/>
    <w:rsid w:val="005A3E24"/>
    <w:rsid w:val="005A73F8"/>
    <w:rsid w:val="005B12F3"/>
    <w:rsid w:val="005B306E"/>
    <w:rsid w:val="005B5EBD"/>
    <w:rsid w:val="005C14E9"/>
    <w:rsid w:val="005C3BDE"/>
    <w:rsid w:val="005C5683"/>
    <w:rsid w:val="005C62F2"/>
    <w:rsid w:val="005C6667"/>
    <w:rsid w:val="005C6A16"/>
    <w:rsid w:val="005D2937"/>
    <w:rsid w:val="005D2CD6"/>
    <w:rsid w:val="005D4701"/>
    <w:rsid w:val="005D48CA"/>
    <w:rsid w:val="005D4C66"/>
    <w:rsid w:val="005D560F"/>
    <w:rsid w:val="005D5B4B"/>
    <w:rsid w:val="005D5E0E"/>
    <w:rsid w:val="005D6316"/>
    <w:rsid w:val="005D666F"/>
    <w:rsid w:val="005D6D17"/>
    <w:rsid w:val="005E037B"/>
    <w:rsid w:val="005E2A64"/>
    <w:rsid w:val="005E33EA"/>
    <w:rsid w:val="005E4271"/>
    <w:rsid w:val="005F1A63"/>
    <w:rsid w:val="005F6DD9"/>
    <w:rsid w:val="00600B24"/>
    <w:rsid w:val="0060190A"/>
    <w:rsid w:val="00602A95"/>
    <w:rsid w:val="00602C08"/>
    <w:rsid w:val="00605AE6"/>
    <w:rsid w:val="00606C5C"/>
    <w:rsid w:val="00611E1B"/>
    <w:rsid w:val="00613272"/>
    <w:rsid w:val="00614176"/>
    <w:rsid w:val="0061516D"/>
    <w:rsid w:val="00617250"/>
    <w:rsid w:val="0062639D"/>
    <w:rsid w:val="006266C9"/>
    <w:rsid w:val="00627249"/>
    <w:rsid w:val="0063309D"/>
    <w:rsid w:val="00633745"/>
    <w:rsid w:val="006341D5"/>
    <w:rsid w:val="0064048E"/>
    <w:rsid w:val="00641719"/>
    <w:rsid w:val="00641C34"/>
    <w:rsid w:val="00643B74"/>
    <w:rsid w:val="00643E8F"/>
    <w:rsid w:val="00651E06"/>
    <w:rsid w:val="00652A44"/>
    <w:rsid w:val="006541DB"/>
    <w:rsid w:val="0065717E"/>
    <w:rsid w:val="006623C8"/>
    <w:rsid w:val="00662B4F"/>
    <w:rsid w:val="006671CD"/>
    <w:rsid w:val="00667600"/>
    <w:rsid w:val="00673A7F"/>
    <w:rsid w:val="00673DAD"/>
    <w:rsid w:val="00674AB5"/>
    <w:rsid w:val="00674E14"/>
    <w:rsid w:val="00675479"/>
    <w:rsid w:val="00675D4F"/>
    <w:rsid w:val="0067663B"/>
    <w:rsid w:val="00677911"/>
    <w:rsid w:val="006801D7"/>
    <w:rsid w:val="00681970"/>
    <w:rsid w:val="00683438"/>
    <w:rsid w:val="00684A43"/>
    <w:rsid w:val="006861FF"/>
    <w:rsid w:val="0069130F"/>
    <w:rsid w:val="0069131B"/>
    <w:rsid w:val="00695821"/>
    <w:rsid w:val="00695C6E"/>
    <w:rsid w:val="00695DDC"/>
    <w:rsid w:val="00695E71"/>
    <w:rsid w:val="006966BD"/>
    <w:rsid w:val="006A158D"/>
    <w:rsid w:val="006A57D2"/>
    <w:rsid w:val="006B2488"/>
    <w:rsid w:val="006B28C5"/>
    <w:rsid w:val="006B2F85"/>
    <w:rsid w:val="006B4ABA"/>
    <w:rsid w:val="006B59D6"/>
    <w:rsid w:val="006B6207"/>
    <w:rsid w:val="006B6BA4"/>
    <w:rsid w:val="006C0EED"/>
    <w:rsid w:val="006C2056"/>
    <w:rsid w:val="006C4BBE"/>
    <w:rsid w:val="006C6161"/>
    <w:rsid w:val="006C62ED"/>
    <w:rsid w:val="006C6762"/>
    <w:rsid w:val="006C6A91"/>
    <w:rsid w:val="006C6C8C"/>
    <w:rsid w:val="006C7994"/>
    <w:rsid w:val="006D0B67"/>
    <w:rsid w:val="006D24A5"/>
    <w:rsid w:val="006D25D6"/>
    <w:rsid w:val="006D2AE4"/>
    <w:rsid w:val="006D3A24"/>
    <w:rsid w:val="006D6929"/>
    <w:rsid w:val="006E27E7"/>
    <w:rsid w:val="006E307B"/>
    <w:rsid w:val="006E4E78"/>
    <w:rsid w:val="006E6004"/>
    <w:rsid w:val="006E619F"/>
    <w:rsid w:val="006F0569"/>
    <w:rsid w:val="006F0B2A"/>
    <w:rsid w:val="006F1138"/>
    <w:rsid w:val="006F1A4F"/>
    <w:rsid w:val="006F3CD0"/>
    <w:rsid w:val="006F4594"/>
    <w:rsid w:val="006F47D5"/>
    <w:rsid w:val="006F4F72"/>
    <w:rsid w:val="0070010A"/>
    <w:rsid w:val="00703D18"/>
    <w:rsid w:val="00704024"/>
    <w:rsid w:val="00707773"/>
    <w:rsid w:val="00707ACC"/>
    <w:rsid w:val="00712A6B"/>
    <w:rsid w:val="00712E00"/>
    <w:rsid w:val="00714D84"/>
    <w:rsid w:val="007167A6"/>
    <w:rsid w:val="0071713F"/>
    <w:rsid w:val="00720D5E"/>
    <w:rsid w:val="007218D0"/>
    <w:rsid w:val="00722DDC"/>
    <w:rsid w:val="00722E58"/>
    <w:rsid w:val="0072588B"/>
    <w:rsid w:val="0073299F"/>
    <w:rsid w:val="00734400"/>
    <w:rsid w:val="0073710C"/>
    <w:rsid w:val="0074040D"/>
    <w:rsid w:val="007406E1"/>
    <w:rsid w:val="00740942"/>
    <w:rsid w:val="00741C71"/>
    <w:rsid w:val="0074281A"/>
    <w:rsid w:val="00742988"/>
    <w:rsid w:val="00743E11"/>
    <w:rsid w:val="00746CB9"/>
    <w:rsid w:val="00751A7B"/>
    <w:rsid w:val="0075424A"/>
    <w:rsid w:val="00754983"/>
    <w:rsid w:val="00756EB9"/>
    <w:rsid w:val="00764691"/>
    <w:rsid w:val="00765099"/>
    <w:rsid w:val="00765E20"/>
    <w:rsid w:val="00766C38"/>
    <w:rsid w:val="00770399"/>
    <w:rsid w:val="00771089"/>
    <w:rsid w:val="00772983"/>
    <w:rsid w:val="00772BC2"/>
    <w:rsid w:val="00776722"/>
    <w:rsid w:val="00777F92"/>
    <w:rsid w:val="0078036D"/>
    <w:rsid w:val="00781863"/>
    <w:rsid w:val="00783C84"/>
    <w:rsid w:val="0078585A"/>
    <w:rsid w:val="00785C4F"/>
    <w:rsid w:val="007873F2"/>
    <w:rsid w:val="0079128B"/>
    <w:rsid w:val="00791885"/>
    <w:rsid w:val="007A12ED"/>
    <w:rsid w:val="007A198C"/>
    <w:rsid w:val="007A5B6D"/>
    <w:rsid w:val="007A5C9E"/>
    <w:rsid w:val="007B1D3D"/>
    <w:rsid w:val="007B42C0"/>
    <w:rsid w:val="007B4D5E"/>
    <w:rsid w:val="007B56CB"/>
    <w:rsid w:val="007B7543"/>
    <w:rsid w:val="007C05A3"/>
    <w:rsid w:val="007C59C2"/>
    <w:rsid w:val="007C5AE9"/>
    <w:rsid w:val="007C7947"/>
    <w:rsid w:val="007E2B48"/>
    <w:rsid w:val="007E2F4C"/>
    <w:rsid w:val="007E56B7"/>
    <w:rsid w:val="007E5A36"/>
    <w:rsid w:val="007E77EB"/>
    <w:rsid w:val="007F0A7D"/>
    <w:rsid w:val="007F70DC"/>
    <w:rsid w:val="00801907"/>
    <w:rsid w:val="00802D93"/>
    <w:rsid w:val="0080390E"/>
    <w:rsid w:val="008057DC"/>
    <w:rsid w:val="00805FAA"/>
    <w:rsid w:val="008063E4"/>
    <w:rsid w:val="00806A79"/>
    <w:rsid w:val="008072D9"/>
    <w:rsid w:val="00807B6C"/>
    <w:rsid w:val="00810E0C"/>
    <w:rsid w:val="00811A07"/>
    <w:rsid w:val="008140D0"/>
    <w:rsid w:val="00814A5B"/>
    <w:rsid w:val="008150C3"/>
    <w:rsid w:val="0081629A"/>
    <w:rsid w:val="008170FB"/>
    <w:rsid w:val="0081741C"/>
    <w:rsid w:val="00823B68"/>
    <w:rsid w:val="00824B6C"/>
    <w:rsid w:val="00824D26"/>
    <w:rsid w:val="008252AF"/>
    <w:rsid w:val="00825702"/>
    <w:rsid w:val="00826043"/>
    <w:rsid w:val="008270E5"/>
    <w:rsid w:val="00827B42"/>
    <w:rsid w:val="008336C5"/>
    <w:rsid w:val="00834034"/>
    <w:rsid w:val="0083495C"/>
    <w:rsid w:val="00834A10"/>
    <w:rsid w:val="00834E82"/>
    <w:rsid w:val="00835B49"/>
    <w:rsid w:val="008371DE"/>
    <w:rsid w:val="00837D0B"/>
    <w:rsid w:val="008400BB"/>
    <w:rsid w:val="0084463E"/>
    <w:rsid w:val="00845DA2"/>
    <w:rsid w:val="00846465"/>
    <w:rsid w:val="0085015A"/>
    <w:rsid w:val="00850813"/>
    <w:rsid w:val="00850B68"/>
    <w:rsid w:val="008511D6"/>
    <w:rsid w:val="0085197F"/>
    <w:rsid w:val="008527B3"/>
    <w:rsid w:val="00852C80"/>
    <w:rsid w:val="00853A17"/>
    <w:rsid w:val="00854015"/>
    <w:rsid w:val="008545F2"/>
    <w:rsid w:val="00855C03"/>
    <w:rsid w:val="00857212"/>
    <w:rsid w:val="008575C4"/>
    <w:rsid w:val="0086028F"/>
    <w:rsid w:val="008618B0"/>
    <w:rsid w:val="008621B2"/>
    <w:rsid w:val="00863065"/>
    <w:rsid w:val="008662FE"/>
    <w:rsid w:val="008712E2"/>
    <w:rsid w:val="00872476"/>
    <w:rsid w:val="0087273D"/>
    <w:rsid w:val="00874E2B"/>
    <w:rsid w:val="0087744B"/>
    <w:rsid w:val="00877D29"/>
    <w:rsid w:val="0088190A"/>
    <w:rsid w:val="00882A5D"/>
    <w:rsid w:val="008842E8"/>
    <w:rsid w:val="0088718C"/>
    <w:rsid w:val="00887955"/>
    <w:rsid w:val="00890725"/>
    <w:rsid w:val="00892CBD"/>
    <w:rsid w:val="00894E92"/>
    <w:rsid w:val="00895FCE"/>
    <w:rsid w:val="008A14A3"/>
    <w:rsid w:val="008A1E5D"/>
    <w:rsid w:val="008A27D0"/>
    <w:rsid w:val="008A494F"/>
    <w:rsid w:val="008A4ED7"/>
    <w:rsid w:val="008A6F2A"/>
    <w:rsid w:val="008A7259"/>
    <w:rsid w:val="008B0552"/>
    <w:rsid w:val="008B0A50"/>
    <w:rsid w:val="008B0F5F"/>
    <w:rsid w:val="008B19B4"/>
    <w:rsid w:val="008B48F0"/>
    <w:rsid w:val="008B5BF6"/>
    <w:rsid w:val="008B7011"/>
    <w:rsid w:val="008C144D"/>
    <w:rsid w:val="008C14AD"/>
    <w:rsid w:val="008C2ECD"/>
    <w:rsid w:val="008C3900"/>
    <w:rsid w:val="008C4765"/>
    <w:rsid w:val="008C5380"/>
    <w:rsid w:val="008C6EAF"/>
    <w:rsid w:val="008C7AB4"/>
    <w:rsid w:val="008D1C87"/>
    <w:rsid w:val="008D2F8C"/>
    <w:rsid w:val="008D4485"/>
    <w:rsid w:val="008D475D"/>
    <w:rsid w:val="008D65F6"/>
    <w:rsid w:val="008E11B7"/>
    <w:rsid w:val="008E21EA"/>
    <w:rsid w:val="008E44F6"/>
    <w:rsid w:val="008E6239"/>
    <w:rsid w:val="008E6C97"/>
    <w:rsid w:val="008F0F9D"/>
    <w:rsid w:val="008F34B4"/>
    <w:rsid w:val="008F35BB"/>
    <w:rsid w:val="008F376E"/>
    <w:rsid w:val="008F3EDA"/>
    <w:rsid w:val="008F6218"/>
    <w:rsid w:val="00901003"/>
    <w:rsid w:val="00902C0D"/>
    <w:rsid w:val="00910C7B"/>
    <w:rsid w:val="00910F4F"/>
    <w:rsid w:val="009151DC"/>
    <w:rsid w:val="00917676"/>
    <w:rsid w:val="00922E27"/>
    <w:rsid w:val="00922FE4"/>
    <w:rsid w:val="00925F2F"/>
    <w:rsid w:val="009261A8"/>
    <w:rsid w:val="00927F69"/>
    <w:rsid w:val="00930A86"/>
    <w:rsid w:val="00930B4C"/>
    <w:rsid w:val="00931088"/>
    <w:rsid w:val="009329A9"/>
    <w:rsid w:val="009370AB"/>
    <w:rsid w:val="00937C6F"/>
    <w:rsid w:val="009405BC"/>
    <w:rsid w:val="00940BCE"/>
    <w:rsid w:val="009414B7"/>
    <w:rsid w:val="009415E5"/>
    <w:rsid w:val="00942092"/>
    <w:rsid w:val="00944F6B"/>
    <w:rsid w:val="00946C00"/>
    <w:rsid w:val="009477C0"/>
    <w:rsid w:val="00951802"/>
    <w:rsid w:val="00951CE6"/>
    <w:rsid w:val="009529BE"/>
    <w:rsid w:val="00955245"/>
    <w:rsid w:val="00955FC6"/>
    <w:rsid w:val="00956B91"/>
    <w:rsid w:val="00962B00"/>
    <w:rsid w:val="00964795"/>
    <w:rsid w:val="00964E3D"/>
    <w:rsid w:val="00966E15"/>
    <w:rsid w:val="009738FC"/>
    <w:rsid w:val="0097748A"/>
    <w:rsid w:val="0098133F"/>
    <w:rsid w:val="009815C9"/>
    <w:rsid w:val="009823EC"/>
    <w:rsid w:val="009829FF"/>
    <w:rsid w:val="009847BC"/>
    <w:rsid w:val="00987354"/>
    <w:rsid w:val="0098744A"/>
    <w:rsid w:val="009903AA"/>
    <w:rsid w:val="00992080"/>
    <w:rsid w:val="00992D37"/>
    <w:rsid w:val="00993E60"/>
    <w:rsid w:val="00993FF7"/>
    <w:rsid w:val="00994013"/>
    <w:rsid w:val="00995F4A"/>
    <w:rsid w:val="009A0FE2"/>
    <w:rsid w:val="009A27B1"/>
    <w:rsid w:val="009A2B7C"/>
    <w:rsid w:val="009A5DD2"/>
    <w:rsid w:val="009A641E"/>
    <w:rsid w:val="009B2B31"/>
    <w:rsid w:val="009B653C"/>
    <w:rsid w:val="009B654F"/>
    <w:rsid w:val="009B675C"/>
    <w:rsid w:val="009B6A4E"/>
    <w:rsid w:val="009C080B"/>
    <w:rsid w:val="009C2EBD"/>
    <w:rsid w:val="009C3720"/>
    <w:rsid w:val="009C3DD2"/>
    <w:rsid w:val="009C4B0C"/>
    <w:rsid w:val="009C75EC"/>
    <w:rsid w:val="009C7F66"/>
    <w:rsid w:val="009D2DA2"/>
    <w:rsid w:val="009E0F58"/>
    <w:rsid w:val="009E266E"/>
    <w:rsid w:val="009E31FD"/>
    <w:rsid w:val="009E39A2"/>
    <w:rsid w:val="009E4B5E"/>
    <w:rsid w:val="009E6AAE"/>
    <w:rsid w:val="009E7939"/>
    <w:rsid w:val="009F04A3"/>
    <w:rsid w:val="009F2893"/>
    <w:rsid w:val="009F3FA2"/>
    <w:rsid w:val="009F439E"/>
    <w:rsid w:val="009F58D6"/>
    <w:rsid w:val="009F5ADB"/>
    <w:rsid w:val="00A0092F"/>
    <w:rsid w:val="00A00E48"/>
    <w:rsid w:val="00A038EF"/>
    <w:rsid w:val="00A03C0B"/>
    <w:rsid w:val="00A04F8A"/>
    <w:rsid w:val="00A0787D"/>
    <w:rsid w:val="00A11258"/>
    <w:rsid w:val="00A12B34"/>
    <w:rsid w:val="00A13094"/>
    <w:rsid w:val="00A166C1"/>
    <w:rsid w:val="00A21628"/>
    <w:rsid w:val="00A21664"/>
    <w:rsid w:val="00A21A29"/>
    <w:rsid w:val="00A2357C"/>
    <w:rsid w:val="00A30709"/>
    <w:rsid w:val="00A31152"/>
    <w:rsid w:val="00A31FAA"/>
    <w:rsid w:val="00A32B6B"/>
    <w:rsid w:val="00A353F6"/>
    <w:rsid w:val="00A35FA4"/>
    <w:rsid w:val="00A46761"/>
    <w:rsid w:val="00A513D5"/>
    <w:rsid w:val="00A61F95"/>
    <w:rsid w:val="00A6242B"/>
    <w:rsid w:val="00A63BD5"/>
    <w:rsid w:val="00A64B16"/>
    <w:rsid w:val="00A65DDD"/>
    <w:rsid w:val="00A66847"/>
    <w:rsid w:val="00A67459"/>
    <w:rsid w:val="00A67C5E"/>
    <w:rsid w:val="00A67EB8"/>
    <w:rsid w:val="00A70615"/>
    <w:rsid w:val="00A70A5E"/>
    <w:rsid w:val="00A71292"/>
    <w:rsid w:val="00A74A99"/>
    <w:rsid w:val="00A74E76"/>
    <w:rsid w:val="00A7571F"/>
    <w:rsid w:val="00A76975"/>
    <w:rsid w:val="00A80C3B"/>
    <w:rsid w:val="00A826AE"/>
    <w:rsid w:val="00A861C7"/>
    <w:rsid w:val="00A92BFF"/>
    <w:rsid w:val="00A94CD8"/>
    <w:rsid w:val="00AA0752"/>
    <w:rsid w:val="00AA1AEE"/>
    <w:rsid w:val="00AA37E7"/>
    <w:rsid w:val="00AA3FCE"/>
    <w:rsid w:val="00AA5669"/>
    <w:rsid w:val="00AA5685"/>
    <w:rsid w:val="00AA65B5"/>
    <w:rsid w:val="00AA6B9A"/>
    <w:rsid w:val="00AA7105"/>
    <w:rsid w:val="00AB2589"/>
    <w:rsid w:val="00AB36C7"/>
    <w:rsid w:val="00AB48A8"/>
    <w:rsid w:val="00AB5481"/>
    <w:rsid w:val="00AB5609"/>
    <w:rsid w:val="00AB5B04"/>
    <w:rsid w:val="00AC0FE9"/>
    <w:rsid w:val="00AC2DC2"/>
    <w:rsid w:val="00AC5333"/>
    <w:rsid w:val="00AD1408"/>
    <w:rsid w:val="00AD1FDD"/>
    <w:rsid w:val="00AD2EC3"/>
    <w:rsid w:val="00AD308B"/>
    <w:rsid w:val="00AD57F4"/>
    <w:rsid w:val="00AD58B3"/>
    <w:rsid w:val="00AD6A80"/>
    <w:rsid w:val="00AE15B7"/>
    <w:rsid w:val="00AE4DC2"/>
    <w:rsid w:val="00AE4E3F"/>
    <w:rsid w:val="00AE6368"/>
    <w:rsid w:val="00AF0979"/>
    <w:rsid w:val="00AF2580"/>
    <w:rsid w:val="00AF783B"/>
    <w:rsid w:val="00AF7989"/>
    <w:rsid w:val="00B00A94"/>
    <w:rsid w:val="00B04076"/>
    <w:rsid w:val="00B064C2"/>
    <w:rsid w:val="00B068A3"/>
    <w:rsid w:val="00B07532"/>
    <w:rsid w:val="00B11445"/>
    <w:rsid w:val="00B12644"/>
    <w:rsid w:val="00B131E7"/>
    <w:rsid w:val="00B13EBE"/>
    <w:rsid w:val="00B14A79"/>
    <w:rsid w:val="00B159F9"/>
    <w:rsid w:val="00B15BFB"/>
    <w:rsid w:val="00B17516"/>
    <w:rsid w:val="00B22CE4"/>
    <w:rsid w:val="00B232D8"/>
    <w:rsid w:val="00B237B6"/>
    <w:rsid w:val="00B25B37"/>
    <w:rsid w:val="00B269E6"/>
    <w:rsid w:val="00B278FB"/>
    <w:rsid w:val="00B32B17"/>
    <w:rsid w:val="00B364A3"/>
    <w:rsid w:val="00B36C8A"/>
    <w:rsid w:val="00B40F61"/>
    <w:rsid w:val="00B44A63"/>
    <w:rsid w:val="00B4653B"/>
    <w:rsid w:val="00B46EEB"/>
    <w:rsid w:val="00B505E3"/>
    <w:rsid w:val="00B50C48"/>
    <w:rsid w:val="00B51333"/>
    <w:rsid w:val="00B550FC"/>
    <w:rsid w:val="00B576EF"/>
    <w:rsid w:val="00B608F3"/>
    <w:rsid w:val="00B60BD5"/>
    <w:rsid w:val="00B60D89"/>
    <w:rsid w:val="00B644C7"/>
    <w:rsid w:val="00B6475B"/>
    <w:rsid w:val="00B655F2"/>
    <w:rsid w:val="00B66284"/>
    <w:rsid w:val="00B7132F"/>
    <w:rsid w:val="00B75650"/>
    <w:rsid w:val="00B77325"/>
    <w:rsid w:val="00B773AC"/>
    <w:rsid w:val="00B7779A"/>
    <w:rsid w:val="00B802E9"/>
    <w:rsid w:val="00B8201A"/>
    <w:rsid w:val="00B82953"/>
    <w:rsid w:val="00B82BDF"/>
    <w:rsid w:val="00B87FA3"/>
    <w:rsid w:val="00B956B7"/>
    <w:rsid w:val="00B95798"/>
    <w:rsid w:val="00B97658"/>
    <w:rsid w:val="00BA426C"/>
    <w:rsid w:val="00BA4854"/>
    <w:rsid w:val="00BA78ED"/>
    <w:rsid w:val="00BB046E"/>
    <w:rsid w:val="00BB17E5"/>
    <w:rsid w:val="00BB310B"/>
    <w:rsid w:val="00BB5AC8"/>
    <w:rsid w:val="00BC1135"/>
    <w:rsid w:val="00BC1B0A"/>
    <w:rsid w:val="00BC1C39"/>
    <w:rsid w:val="00BC3004"/>
    <w:rsid w:val="00BC4C04"/>
    <w:rsid w:val="00BC71BC"/>
    <w:rsid w:val="00BC7274"/>
    <w:rsid w:val="00BC7EAC"/>
    <w:rsid w:val="00BC7F6F"/>
    <w:rsid w:val="00BD04C5"/>
    <w:rsid w:val="00BD059C"/>
    <w:rsid w:val="00BD1F79"/>
    <w:rsid w:val="00BD37E4"/>
    <w:rsid w:val="00BD4BED"/>
    <w:rsid w:val="00BD599E"/>
    <w:rsid w:val="00BD61C3"/>
    <w:rsid w:val="00BD6845"/>
    <w:rsid w:val="00BD7C95"/>
    <w:rsid w:val="00BE0054"/>
    <w:rsid w:val="00BE22BC"/>
    <w:rsid w:val="00BE3958"/>
    <w:rsid w:val="00BE4BCD"/>
    <w:rsid w:val="00BE53EE"/>
    <w:rsid w:val="00BE5B22"/>
    <w:rsid w:val="00BF1CFC"/>
    <w:rsid w:val="00BF2EAB"/>
    <w:rsid w:val="00BF556E"/>
    <w:rsid w:val="00BF78B6"/>
    <w:rsid w:val="00C02160"/>
    <w:rsid w:val="00C0327D"/>
    <w:rsid w:val="00C03A42"/>
    <w:rsid w:val="00C0770B"/>
    <w:rsid w:val="00C1046C"/>
    <w:rsid w:val="00C10AA8"/>
    <w:rsid w:val="00C1167A"/>
    <w:rsid w:val="00C12C05"/>
    <w:rsid w:val="00C14355"/>
    <w:rsid w:val="00C20795"/>
    <w:rsid w:val="00C230D5"/>
    <w:rsid w:val="00C2763C"/>
    <w:rsid w:val="00C27C31"/>
    <w:rsid w:val="00C34B3F"/>
    <w:rsid w:val="00C353B1"/>
    <w:rsid w:val="00C35888"/>
    <w:rsid w:val="00C35C0B"/>
    <w:rsid w:val="00C35D39"/>
    <w:rsid w:val="00C36F82"/>
    <w:rsid w:val="00C37C01"/>
    <w:rsid w:val="00C4067E"/>
    <w:rsid w:val="00C50E94"/>
    <w:rsid w:val="00C51533"/>
    <w:rsid w:val="00C52AD2"/>
    <w:rsid w:val="00C5575C"/>
    <w:rsid w:val="00C5608A"/>
    <w:rsid w:val="00C57A18"/>
    <w:rsid w:val="00C57C42"/>
    <w:rsid w:val="00C63708"/>
    <w:rsid w:val="00C63EEE"/>
    <w:rsid w:val="00C641BA"/>
    <w:rsid w:val="00C656D9"/>
    <w:rsid w:val="00C657B5"/>
    <w:rsid w:val="00C65BCE"/>
    <w:rsid w:val="00C66316"/>
    <w:rsid w:val="00C66C8D"/>
    <w:rsid w:val="00C710A1"/>
    <w:rsid w:val="00C7129C"/>
    <w:rsid w:val="00C72479"/>
    <w:rsid w:val="00C729EC"/>
    <w:rsid w:val="00C72C8D"/>
    <w:rsid w:val="00C7509C"/>
    <w:rsid w:val="00C75D01"/>
    <w:rsid w:val="00C7655E"/>
    <w:rsid w:val="00C76944"/>
    <w:rsid w:val="00C80E0C"/>
    <w:rsid w:val="00C82129"/>
    <w:rsid w:val="00C83C8A"/>
    <w:rsid w:val="00C848A7"/>
    <w:rsid w:val="00C84E3C"/>
    <w:rsid w:val="00C8588E"/>
    <w:rsid w:val="00C87694"/>
    <w:rsid w:val="00C92B65"/>
    <w:rsid w:val="00C94284"/>
    <w:rsid w:val="00C96AA3"/>
    <w:rsid w:val="00CA16F5"/>
    <w:rsid w:val="00CA2188"/>
    <w:rsid w:val="00CA5DAF"/>
    <w:rsid w:val="00CA6658"/>
    <w:rsid w:val="00CB0A7B"/>
    <w:rsid w:val="00CB2D8A"/>
    <w:rsid w:val="00CB3003"/>
    <w:rsid w:val="00CB3BB0"/>
    <w:rsid w:val="00CB58C1"/>
    <w:rsid w:val="00CC4744"/>
    <w:rsid w:val="00CC561B"/>
    <w:rsid w:val="00CC6913"/>
    <w:rsid w:val="00CD001F"/>
    <w:rsid w:val="00CD1214"/>
    <w:rsid w:val="00CD21C6"/>
    <w:rsid w:val="00CD4B6E"/>
    <w:rsid w:val="00CE015E"/>
    <w:rsid w:val="00CE25A3"/>
    <w:rsid w:val="00CE45FD"/>
    <w:rsid w:val="00CE6956"/>
    <w:rsid w:val="00CF0D25"/>
    <w:rsid w:val="00CF170E"/>
    <w:rsid w:val="00CF28B7"/>
    <w:rsid w:val="00CF51DB"/>
    <w:rsid w:val="00CF7C30"/>
    <w:rsid w:val="00D0222B"/>
    <w:rsid w:val="00D02EDD"/>
    <w:rsid w:val="00D03031"/>
    <w:rsid w:val="00D03CDD"/>
    <w:rsid w:val="00D04D9C"/>
    <w:rsid w:val="00D07F82"/>
    <w:rsid w:val="00D11137"/>
    <w:rsid w:val="00D12099"/>
    <w:rsid w:val="00D12743"/>
    <w:rsid w:val="00D12BB6"/>
    <w:rsid w:val="00D12ED7"/>
    <w:rsid w:val="00D14D2F"/>
    <w:rsid w:val="00D152C9"/>
    <w:rsid w:val="00D1557D"/>
    <w:rsid w:val="00D1567B"/>
    <w:rsid w:val="00D1642F"/>
    <w:rsid w:val="00D20855"/>
    <w:rsid w:val="00D21715"/>
    <w:rsid w:val="00D24177"/>
    <w:rsid w:val="00D24C01"/>
    <w:rsid w:val="00D2727B"/>
    <w:rsid w:val="00D3008D"/>
    <w:rsid w:val="00D325FC"/>
    <w:rsid w:val="00D32C2F"/>
    <w:rsid w:val="00D34BA5"/>
    <w:rsid w:val="00D35182"/>
    <w:rsid w:val="00D36864"/>
    <w:rsid w:val="00D36943"/>
    <w:rsid w:val="00D376C1"/>
    <w:rsid w:val="00D3786A"/>
    <w:rsid w:val="00D37CAD"/>
    <w:rsid w:val="00D4043A"/>
    <w:rsid w:val="00D40A8F"/>
    <w:rsid w:val="00D4341E"/>
    <w:rsid w:val="00D46F37"/>
    <w:rsid w:val="00D518D6"/>
    <w:rsid w:val="00D52CA6"/>
    <w:rsid w:val="00D53971"/>
    <w:rsid w:val="00D55D9E"/>
    <w:rsid w:val="00D60451"/>
    <w:rsid w:val="00D634C6"/>
    <w:rsid w:val="00D64595"/>
    <w:rsid w:val="00D64720"/>
    <w:rsid w:val="00D64F1A"/>
    <w:rsid w:val="00D65401"/>
    <w:rsid w:val="00D67950"/>
    <w:rsid w:val="00D704DE"/>
    <w:rsid w:val="00D716FF"/>
    <w:rsid w:val="00D72BC9"/>
    <w:rsid w:val="00D72E4A"/>
    <w:rsid w:val="00D742B3"/>
    <w:rsid w:val="00D80264"/>
    <w:rsid w:val="00D81354"/>
    <w:rsid w:val="00D90B4F"/>
    <w:rsid w:val="00D92CD1"/>
    <w:rsid w:val="00D97F6C"/>
    <w:rsid w:val="00DA0164"/>
    <w:rsid w:val="00DA23F3"/>
    <w:rsid w:val="00DA31DD"/>
    <w:rsid w:val="00DA3440"/>
    <w:rsid w:val="00DA3790"/>
    <w:rsid w:val="00DA38B9"/>
    <w:rsid w:val="00DA557B"/>
    <w:rsid w:val="00DA6D8E"/>
    <w:rsid w:val="00DA7201"/>
    <w:rsid w:val="00DA737E"/>
    <w:rsid w:val="00DA75B6"/>
    <w:rsid w:val="00DB07DD"/>
    <w:rsid w:val="00DB23B9"/>
    <w:rsid w:val="00DB38A6"/>
    <w:rsid w:val="00DB436C"/>
    <w:rsid w:val="00DB4B6D"/>
    <w:rsid w:val="00DB56CC"/>
    <w:rsid w:val="00DB6E37"/>
    <w:rsid w:val="00DB71FA"/>
    <w:rsid w:val="00DC0B32"/>
    <w:rsid w:val="00DC13F1"/>
    <w:rsid w:val="00DC1635"/>
    <w:rsid w:val="00DC2022"/>
    <w:rsid w:val="00DC27C0"/>
    <w:rsid w:val="00DC2AEE"/>
    <w:rsid w:val="00DC4611"/>
    <w:rsid w:val="00DC4A40"/>
    <w:rsid w:val="00DC517F"/>
    <w:rsid w:val="00DC7450"/>
    <w:rsid w:val="00DD06F5"/>
    <w:rsid w:val="00DD2D82"/>
    <w:rsid w:val="00DD3836"/>
    <w:rsid w:val="00DD3973"/>
    <w:rsid w:val="00DD4E88"/>
    <w:rsid w:val="00DD5A07"/>
    <w:rsid w:val="00DD7BB6"/>
    <w:rsid w:val="00DE00F6"/>
    <w:rsid w:val="00DE05B0"/>
    <w:rsid w:val="00DE0717"/>
    <w:rsid w:val="00DE0DDC"/>
    <w:rsid w:val="00DE4C48"/>
    <w:rsid w:val="00DE66AB"/>
    <w:rsid w:val="00DE7E1D"/>
    <w:rsid w:val="00DF2773"/>
    <w:rsid w:val="00DF297E"/>
    <w:rsid w:val="00DF3B1E"/>
    <w:rsid w:val="00DF477A"/>
    <w:rsid w:val="00DF51CA"/>
    <w:rsid w:val="00DF7DF8"/>
    <w:rsid w:val="00E0009A"/>
    <w:rsid w:val="00E01A92"/>
    <w:rsid w:val="00E02D0D"/>
    <w:rsid w:val="00E03C52"/>
    <w:rsid w:val="00E05F86"/>
    <w:rsid w:val="00E1281D"/>
    <w:rsid w:val="00E148AE"/>
    <w:rsid w:val="00E14F70"/>
    <w:rsid w:val="00E1609A"/>
    <w:rsid w:val="00E1664C"/>
    <w:rsid w:val="00E20011"/>
    <w:rsid w:val="00E20648"/>
    <w:rsid w:val="00E21250"/>
    <w:rsid w:val="00E22D0F"/>
    <w:rsid w:val="00E231C1"/>
    <w:rsid w:val="00E23A08"/>
    <w:rsid w:val="00E23F97"/>
    <w:rsid w:val="00E259CA"/>
    <w:rsid w:val="00E349A8"/>
    <w:rsid w:val="00E34F83"/>
    <w:rsid w:val="00E36E5F"/>
    <w:rsid w:val="00E40BF6"/>
    <w:rsid w:val="00E42FD6"/>
    <w:rsid w:val="00E46626"/>
    <w:rsid w:val="00E52597"/>
    <w:rsid w:val="00E55D91"/>
    <w:rsid w:val="00E5620A"/>
    <w:rsid w:val="00E5639C"/>
    <w:rsid w:val="00E567F2"/>
    <w:rsid w:val="00E56A7C"/>
    <w:rsid w:val="00E62D9B"/>
    <w:rsid w:val="00E636E7"/>
    <w:rsid w:val="00E64892"/>
    <w:rsid w:val="00E66CEE"/>
    <w:rsid w:val="00E67A73"/>
    <w:rsid w:val="00E67F84"/>
    <w:rsid w:val="00E70A56"/>
    <w:rsid w:val="00E7119C"/>
    <w:rsid w:val="00E71AF7"/>
    <w:rsid w:val="00E72129"/>
    <w:rsid w:val="00E74583"/>
    <w:rsid w:val="00E751B2"/>
    <w:rsid w:val="00E752E0"/>
    <w:rsid w:val="00E758DD"/>
    <w:rsid w:val="00E75E45"/>
    <w:rsid w:val="00E82631"/>
    <w:rsid w:val="00E83AC7"/>
    <w:rsid w:val="00E8421A"/>
    <w:rsid w:val="00E85937"/>
    <w:rsid w:val="00E93713"/>
    <w:rsid w:val="00E93F61"/>
    <w:rsid w:val="00E975E7"/>
    <w:rsid w:val="00EA2777"/>
    <w:rsid w:val="00EA342A"/>
    <w:rsid w:val="00EA6E83"/>
    <w:rsid w:val="00EA7AC3"/>
    <w:rsid w:val="00EA7BEC"/>
    <w:rsid w:val="00EB040C"/>
    <w:rsid w:val="00EB220B"/>
    <w:rsid w:val="00EB388B"/>
    <w:rsid w:val="00EB54BC"/>
    <w:rsid w:val="00EB5B8F"/>
    <w:rsid w:val="00EB71C4"/>
    <w:rsid w:val="00EC0B64"/>
    <w:rsid w:val="00EC3EA3"/>
    <w:rsid w:val="00ED08D4"/>
    <w:rsid w:val="00ED0E9C"/>
    <w:rsid w:val="00ED161B"/>
    <w:rsid w:val="00ED33ED"/>
    <w:rsid w:val="00ED7D19"/>
    <w:rsid w:val="00EE121C"/>
    <w:rsid w:val="00EE1464"/>
    <w:rsid w:val="00EE1479"/>
    <w:rsid w:val="00EE4A1D"/>
    <w:rsid w:val="00EE6B58"/>
    <w:rsid w:val="00EE76B1"/>
    <w:rsid w:val="00EE7A61"/>
    <w:rsid w:val="00EF0733"/>
    <w:rsid w:val="00EF1129"/>
    <w:rsid w:val="00EF2BDA"/>
    <w:rsid w:val="00EF3282"/>
    <w:rsid w:val="00EF4391"/>
    <w:rsid w:val="00EF6828"/>
    <w:rsid w:val="00EF7028"/>
    <w:rsid w:val="00EF721B"/>
    <w:rsid w:val="00F00147"/>
    <w:rsid w:val="00F02AAA"/>
    <w:rsid w:val="00F02D40"/>
    <w:rsid w:val="00F0421B"/>
    <w:rsid w:val="00F04F63"/>
    <w:rsid w:val="00F050B9"/>
    <w:rsid w:val="00F11AFA"/>
    <w:rsid w:val="00F125A4"/>
    <w:rsid w:val="00F12BB9"/>
    <w:rsid w:val="00F16DC1"/>
    <w:rsid w:val="00F16E35"/>
    <w:rsid w:val="00F17273"/>
    <w:rsid w:val="00F212A9"/>
    <w:rsid w:val="00F24D79"/>
    <w:rsid w:val="00F2506E"/>
    <w:rsid w:val="00F251F3"/>
    <w:rsid w:val="00F254EE"/>
    <w:rsid w:val="00F3176B"/>
    <w:rsid w:val="00F32669"/>
    <w:rsid w:val="00F3286B"/>
    <w:rsid w:val="00F33C3E"/>
    <w:rsid w:val="00F33F6F"/>
    <w:rsid w:val="00F34D4E"/>
    <w:rsid w:val="00F40570"/>
    <w:rsid w:val="00F40730"/>
    <w:rsid w:val="00F40E0F"/>
    <w:rsid w:val="00F436AA"/>
    <w:rsid w:val="00F45B89"/>
    <w:rsid w:val="00F45E49"/>
    <w:rsid w:val="00F462A9"/>
    <w:rsid w:val="00F52060"/>
    <w:rsid w:val="00F5257F"/>
    <w:rsid w:val="00F52830"/>
    <w:rsid w:val="00F55DD8"/>
    <w:rsid w:val="00F57528"/>
    <w:rsid w:val="00F60D25"/>
    <w:rsid w:val="00F61A64"/>
    <w:rsid w:val="00F639C2"/>
    <w:rsid w:val="00F64A62"/>
    <w:rsid w:val="00F661CD"/>
    <w:rsid w:val="00F7046D"/>
    <w:rsid w:val="00F7069C"/>
    <w:rsid w:val="00F70EDE"/>
    <w:rsid w:val="00F818DD"/>
    <w:rsid w:val="00F826A7"/>
    <w:rsid w:val="00F827EA"/>
    <w:rsid w:val="00F8356C"/>
    <w:rsid w:val="00F83647"/>
    <w:rsid w:val="00F84F4A"/>
    <w:rsid w:val="00F859A6"/>
    <w:rsid w:val="00F9074F"/>
    <w:rsid w:val="00F931B0"/>
    <w:rsid w:val="00F972E5"/>
    <w:rsid w:val="00F975BE"/>
    <w:rsid w:val="00F97963"/>
    <w:rsid w:val="00F97FBF"/>
    <w:rsid w:val="00FA04F6"/>
    <w:rsid w:val="00FA0C62"/>
    <w:rsid w:val="00FA19D9"/>
    <w:rsid w:val="00FA1A21"/>
    <w:rsid w:val="00FA62CB"/>
    <w:rsid w:val="00FB0757"/>
    <w:rsid w:val="00FB2943"/>
    <w:rsid w:val="00FB294A"/>
    <w:rsid w:val="00FB299F"/>
    <w:rsid w:val="00FB2FF2"/>
    <w:rsid w:val="00FB32D7"/>
    <w:rsid w:val="00FB51DE"/>
    <w:rsid w:val="00FB648B"/>
    <w:rsid w:val="00FC0118"/>
    <w:rsid w:val="00FC2ECC"/>
    <w:rsid w:val="00FD2252"/>
    <w:rsid w:val="00FD35E8"/>
    <w:rsid w:val="00FD44FC"/>
    <w:rsid w:val="00FD5379"/>
    <w:rsid w:val="00FD54DF"/>
    <w:rsid w:val="00FE03DF"/>
    <w:rsid w:val="00FE1F96"/>
    <w:rsid w:val="00FE244A"/>
    <w:rsid w:val="00FE34AC"/>
    <w:rsid w:val="00FE3823"/>
    <w:rsid w:val="00FE3A90"/>
    <w:rsid w:val="00FE3D01"/>
    <w:rsid w:val="00FE6B3E"/>
    <w:rsid w:val="00FF0623"/>
    <w:rsid w:val="00FF2C5E"/>
    <w:rsid w:val="00FF6AFD"/>
    <w:rsid w:val="00FF6BE4"/>
    <w:rsid w:val="00FF77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36" type="connector" idref="#_x0000_s1250"/>
        <o:r id="V:Rule37" type="connector" idref="#_x0000_s1255"/>
        <o:r id="V:Rule38" type="connector" idref="#_x0000_s1268"/>
        <o:r id="V:Rule39" type="connector" idref="#_x0000_s1211"/>
        <o:r id="V:Rule40" type="connector" idref="#_x0000_s1248"/>
        <o:r id="V:Rule41" type="connector" idref="#_x0000_s1205"/>
        <o:r id="V:Rule42" type="connector" idref="#_x0000_s1249"/>
        <o:r id="V:Rule43" type="connector" idref="#_x0000_s1276"/>
        <o:r id="V:Rule44" type="connector" idref="#_x0000_s1214"/>
        <o:r id="V:Rule45" type="connector" idref="#_x0000_s1206"/>
        <o:r id="V:Rule46" type="connector" idref="#_x0000_s1265"/>
        <o:r id="V:Rule47" type="connector" idref="#_x0000_s1224"/>
        <o:r id="V:Rule48" type="connector" idref="#_x0000_s1257"/>
        <o:r id="V:Rule49" type="connector" idref="#_x0000_s1266"/>
        <o:r id="V:Rule50" type="connector" idref="#_x0000_s1218"/>
        <o:r id="V:Rule51" type="connector" idref="#_x0000_s1251"/>
        <o:r id="V:Rule52" type="connector" idref="#_x0000_s1256"/>
        <o:r id="V:Rule53" type="connector" idref="#_x0000_s1267"/>
        <o:r id="V:Rule54" type="connector" idref="#_x0000_s1208"/>
        <o:r id="V:Rule55" type="connector" idref="#_x0000_s1198"/>
        <o:r id="V:Rule56" type="connector" idref="#_x0000_s1216"/>
        <o:r id="V:Rule57" type="connector" idref="#_x0000_s1232"/>
        <o:r id="V:Rule58" type="connector" idref="#_x0000_s1258"/>
        <o:r id="V:Rule59" type="connector" idref="#_x0000_s1274"/>
        <o:r id="V:Rule60" type="connector" idref="#_x0000_s1231"/>
        <o:r id="V:Rule61" type="connector" idref="#_x0000_s1233"/>
        <o:r id="V:Rule62" type="connector" idref="#_x0000_s1234"/>
        <o:r id="V:Rule63" type="connector" idref="#_x0000_s1270"/>
        <o:r id="V:Rule64" type="connector" idref="#_x0000_s1259"/>
        <o:r id="V:Rule65" type="connector" idref="#_x0000_s1215"/>
        <o:r id="V:Rule66" type="connector" idref="#_x0000_s1275"/>
        <o:r id="V:Rule67" type="connector" idref="#_x0000_s1241"/>
        <o:r id="V:Rule68" type="connector" idref="#_x0000_s1273"/>
        <o:r id="V:Rule69" type="connector" idref="#_x0000_s1269"/>
        <o:r id="V:Rule70" type="connector" idref="#_x0000_s12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FD"/>
  </w:style>
  <w:style w:type="paragraph" w:styleId="Heading1">
    <w:name w:val="heading 1"/>
    <w:basedOn w:val="Normal"/>
    <w:next w:val="Normal"/>
    <w:link w:val="Heading1Char"/>
    <w:uiPriority w:val="9"/>
    <w:qFormat/>
    <w:rsid w:val="008501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01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01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28"/>
    <w:pPr>
      <w:ind w:left="720"/>
      <w:contextualSpacing/>
    </w:pPr>
  </w:style>
  <w:style w:type="paragraph" w:styleId="Header">
    <w:name w:val="header"/>
    <w:basedOn w:val="Normal"/>
    <w:link w:val="HeaderChar"/>
    <w:uiPriority w:val="99"/>
    <w:unhideWhenUsed/>
    <w:rsid w:val="00964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795"/>
  </w:style>
  <w:style w:type="paragraph" w:styleId="Footer">
    <w:name w:val="footer"/>
    <w:basedOn w:val="Normal"/>
    <w:link w:val="FooterChar"/>
    <w:uiPriority w:val="99"/>
    <w:unhideWhenUsed/>
    <w:rsid w:val="00964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795"/>
  </w:style>
  <w:style w:type="paragraph" w:styleId="BalloonText">
    <w:name w:val="Balloon Text"/>
    <w:basedOn w:val="Normal"/>
    <w:link w:val="BalloonTextChar"/>
    <w:uiPriority w:val="99"/>
    <w:semiHidden/>
    <w:unhideWhenUsed/>
    <w:rsid w:val="00964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795"/>
    <w:rPr>
      <w:rFonts w:ascii="Tahoma" w:hAnsi="Tahoma" w:cs="Tahoma"/>
      <w:sz w:val="16"/>
      <w:szCs w:val="16"/>
    </w:rPr>
  </w:style>
  <w:style w:type="character" w:styleId="Hyperlink">
    <w:name w:val="Hyperlink"/>
    <w:basedOn w:val="DefaultParagraphFont"/>
    <w:uiPriority w:val="99"/>
    <w:unhideWhenUsed/>
    <w:rsid w:val="003227D2"/>
    <w:rPr>
      <w:color w:val="0000FF"/>
      <w:u w:val="single"/>
    </w:rPr>
  </w:style>
  <w:style w:type="character" w:customStyle="1" w:styleId="apple-converted-space">
    <w:name w:val="apple-converted-space"/>
    <w:basedOn w:val="DefaultParagraphFont"/>
    <w:rsid w:val="003227D2"/>
  </w:style>
  <w:style w:type="character" w:styleId="CommentReference">
    <w:name w:val="annotation reference"/>
    <w:basedOn w:val="DefaultParagraphFont"/>
    <w:uiPriority w:val="99"/>
    <w:semiHidden/>
    <w:unhideWhenUsed/>
    <w:rsid w:val="00FE1F96"/>
    <w:rPr>
      <w:sz w:val="16"/>
      <w:szCs w:val="16"/>
    </w:rPr>
  </w:style>
  <w:style w:type="paragraph" w:styleId="CommentText">
    <w:name w:val="annotation text"/>
    <w:basedOn w:val="Normal"/>
    <w:link w:val="CommentTextChar"/>
    <w:uiPriority w:val="99"/>
    <w:unhideWhenUsed/>
    <w:rsid w:val="00FE1F96"/>
    <w:pPr>
      <w:spacing w:line="240" w:lineRule="auto"/>
    </w:pPr>
    <w:rPr>
      <w:sz w:val="20"/>
      <w:szCs w:val="20"/>
    </w:rPr>
  </w:style>
  <w:style w:type="character" w:customStyle="1" w:styleId="CommentTextChar">
    <w:name w:val="Comment Text Char"/>
    <w:basedOn w:val="DefaultParagraphFont"/>
    <w:link w:val="CommentText"/>
    <w:uiPriority w:val="99"/>
    <w:rsid w:val="00FE1F96"/>
    <w:rPr>
      <w:sz w:val="20"/>
      <w:szCs w:val="20"/>
    </w:rPr>
  </w:style>
  <w:style w:type="paragraph" w:styleId="CommentSubject">
    <w:name w:val="annotation subject"/>
    <w:basedOn w:val="CommentText"/>
    <w:next w:val="CommentText"/>
    <w:link w:val="CommentSubjectChar"/>
    <w:uiPriority w:val="99"/>
    <w:semiHidden/>
    <w:unhideWhenUsed/>
    <w:rsid w:val="00FE1F96"/>
    <w:rPr>
      <w:b/>
      <w:bCs/>
    </w:rPr>
  </w:style>
  <w:style w:type="character" w:customStyle="1" w:styleId="CommentSubjectChar">
    <w:name w:val="Comment Subject Char"/>
    <w:basedOn w:val="CommentTextChar"/>
    <w:link w:val="CommentSubject"/>
    <w:uiPriority w:val="99"/>
    <w:semiHidden/>
    <w:rsid w:val="00FE1F96"/>
    <w:rPr>
      <w:b/>
      <w:bCs/>
      <w:sz w:val="20"/>
      <w:szCs w:val="20"/>
    </w:rPr>
  </w:style>
  <w:style w:type="character" w:styleId="Strong">
    <w:name w:val="Strong"/>
    <w:basedOn w:val="DefaultParagraphFont"/>
    <w:uiPriority w:val="22"/>
    <w:qFormat/>
    <w:rsid w:val="004031D0"/>
    <w:rPr>
      <w:b/>
      <w:bCs/>
    </w:rPr>
  </w:style>
  <w:style w:type="paragraph" w:styleId="Revision">
    <w:name w:val="Revision"/>
    <w:hidden/>
    <w:uiPriority w:val="99"/>
    <w:semiHidden/>
    <w:rsid w:val="0085015A"/>
    <w:pPr>
      <w:spacing w:after="0" w:line="240" w:lineRule="auto"/>
    </w:pPr>
  </w:style>
  <w:style w:type="character" w:customStyle="1" w:styleId="Heading1Char">
    <w:name w:val="Heading 1 Char"/>
    <w:basedOn w:val="DefaultParagraphFont"/>
    <w:link w:val="Heading1"/>
    <w:uiPriority w:val="9"/>
    <w:rsid w:val="008501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01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015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B278FB"/>
    <w:pPr>
      <w:outlineLvl w:val="9"/>
    </w:pPr>
    <w:rPr>
      <w:lang w:val="en-US" w:eastAsia="ja-JP"/>
    </w:rPr>
  </w:style>
  <w:style w:type="paragraph" w:styleId="TOC1">
    <w:name w:val="toc 1"/>
    <w:basedOn w:val="Normal"/>
    <w:next w:val="Normal"/>
    <w:autoRedefine/>
    <w:uiPriority w:val="39"/>
    <w:unhideWhenUsed/>
    <w:rsid w:val="00B278FB"/>
    <w:pPr>
      <w:spacing w:after="100"/>
    </w:pPr>
  </w:style>
  <w:style w:type="paragraph" w:styleId="TOC2">
    <w:name w:val="toc 2"/>
    <w:basedOn w:val="Normal"/>
    <w:next w:val="Normal"/>
    <w:autoRedefine/>
    <w:uiPriority w:val="39"/>
    <w:unhideWhenUsed/>
    <w:rsid w:val="00B278FB"/>
    <w:pPr>
      <w:spacing w:after="100"/>
      <w:ind w:left="220"/>
    </w:pPr>
  </w:style>
  <w:style w:type="paragraph" w:styleId="TOC3">
    <w:name w:val="toc 3"/>
    <w:basedOn w:val="Normal"/>
    <w:next w:val="Normal"/>
    <w:autoRedefine/>
    <w:uiPriority w:val="39"/>
    <w:unhideWhenUsed/>
    <w:rsid w:val="00B278FB"/>
    <w:pPr>
      <w:spacing w:after="100"/>
      <w:ind w:left="440"/>
    </w:pPr>
  </w:style>
  <w:style w:type="table" w:styleId="TableGrid">
    <w:name w:val="Table Grid"/>
    <w:basedOn w:val="TableNormal"/>
    <w:uiPriority w:val="59"/>
    <w:rsid w:val="00EB7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67EB8"/>
    <w:pPr>
      <w:autoSpaceDE w:val="0"/>
      <w:autoSpaceDN w:val="0"/>
      <w:adjustRightInd w:val="0"/>
      <w:spacing w:after="0" w:line="240" w:lineRule="auto"/>
    </w:pPr>
    <w:rPr>
      <w:rFonts w:ascii="Code" w:hAnsi="Code" w:cs="Cod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9734">
      <w:bodyDiv w:val="1"/>
      <w:marLeft w:val="0"/>
      <w:marRight w:val="0"/>
      <w:marTop w:val="0"/>
      <w:marBottom w:val="0"/>
      <w:divBdr>
        <w:top w:val="none" w:sz="0" w:space="0" w:color="auto"/>
        <w:left w:val="none" w:sz="0" w:space="0" w:color="auto"/>
        <w:bottom w:val="none" w:sz="0" w:space="0" w:color="auto"/>
        <w:right w:val="none" w:sz="0" w:space="0" w:color="auto"/>
      </w:divBdr>
    </w:div>
    <w:div w:id="519703419">
      <w:bodyDiv w:val="1"/>
      <w:marLeft w:val="0"/>
      <w:marRight w:val="0"/>
      <w:marTop w:val="0"/>
      <w:marBottom w:val="0"/>
      <w:divBdr>
        <w:top w:val="none" w:sz="0" w:space="0" w:color="auto"/>
        <w:left w:val="none" w:sz="0" w:space="0" w:color="auto"/>
        <w:bottom w:val="none" w:sz="0" w:space="0" w:color="auto"/>
        <w:right w:val="none" w:sz="0" w:space="0" w:color="auto"/>
      </w:divBdr>
    </w:div>
    <w:div w:id="539365997">
      <w:bodyDiv w:val="1"/>
      <w:marLeft w:val="0"/>
      <w:marRight w:val="0"/>
      <w:marTop w:val="0"/>
      <w:marBottom w:val="0"/>
      <w:divBdr>
        <w:top w:val="none" w:sz="0" w:space="0" w:color="auto"/>
        <w:left w:val="none" w:sz="0" w:space="0" w:color="auto"/>
        <w:bottom w:val="none" w:sz="0" w:space="0" w:color="auto"/>
        <w:right w:val="none" w:sz="0" w:space="0" w:color="auto"/>
      </w:divBdr>
    </w:div>
    <w:div w:id="612059673">
      <w:bodyDiv w:val="1"/>
      <w:marLeft w:val="0"/>
      <w:marRight w:val="0"/>
      <w:marTop w:val="0"/>
      <w:marBottom w:val="0"/>
      <w:divBdr>
        <w:top w:val="none" w:sz="0" w:space="0" w:color="auto"/>
        <w:left w:val="none" w:sz="0" w:space="0" w:color="auto"/>
        <w:bottom w:val="none" w:sz="0" w:space="0" w:color="auto"/>
        <w:right w:val="none" w:sz="0" w:space="0" w:color="auto"/>
      </w:divBdr>
    </w:div>
    <w:div w:id="626352638">
      <w:bodyDiv w:val="1"/>
      <w:marLeft w:val="0"/>
      <w:marRight w:val="0"/>
      <w:marTop w:val="0"/>
      <w:marBottom w:val="0"/>
      <w:divBdr>
        <w:top w:val="none" w:sz="0" w:space="0" w:color="auto"/>
        <w:left w:val="none" w:sz="0" w:space="0" w:color="auto"/>
        <w:bottom w:val="none" w:sz="0" w:space="0" w:color="auto"/>
        <w:right w:val="none" w:sz="0" w:space="0" w:color="auto"/>
      </w:divBdr>
    </w:div>
    <w:div w:id="679085079">
      <w:bodyDiv w:val="1"/>
      <w:marLeft w:val="0"/>
      <w:marRight w:val="0"/>
      <w:marTop w:val="0"/>
      <w:marBottom w:val="0"/>
      <w:divBdr>
        <w:top w:val="none" w:sz="0" w:space="0" w:color="auto"/>
        <w:left w:val="none" w:sz="0" w:space="0" w:color="auto"/>
        <w:bottom w:val="none" w:sz="0" w:space="0" w:color="auto"/>
        <w:right w:val="none" w:sz="0" w:space="0" w:color="auto"/>
      </w:divBdr>
    </w:div>
    <w:div w:id="847059041">
      <w:bodyDiv w:val="1"/>
      <w:marLeft w:val="0"/>
      <w:marRight w:val="0"/>
      <w:marTop w:val="0"/>
      <w:marBottom w:val="0"/>
      <w:divBdr>
        <w:top w:val="none" w:sz="0" w:space="0" w:color="auto"/>
        <w:left w:val="none" w:sz="0" w:space="0" w:color="auto"/>
        <w:bottom w:val="none" w:sz="0" w:space="0" w:color="auto"/>
        <w:right w:val="none" w:sz="0" w:space="0" w:color="auto"/>
      </w:divBdr>
    </w:div>
    <w:div w:id="918560402">
      <w:bodyDiv w:val="1"/>
      <w:marLeft w:val="0"/>
      <w:marRight w:val="0"/>
      <w:marTop w:val="0"/>
      <w:marBottom w:val="0"/>
      <w:divBdr>
        <w:top w:val="none" w:sz="0" w:space="0" w:color="auto"/>
        <w:left w:val="none" w:sz="0" w:space="0" w:color="auto"/>
        <w:bottom w:val="none" w:sz="0" w:space="0" w:color="auto"/>
        <w:right w:val="none" w:sz="0" w:space="0" w:color="auto"/>
      </w:divBdr>
    </w:div>
    <w:div w:id="1010107110">
      <w:bodyDiv w:val="1"/>
      <w:marLeft w:val="0"/>
      <w:marRight w:val="0"/>
      <w:marTop w:val="0"/>
      <w:marBottom w:val="0"/>
      <w:divBdr>
        <w:top w:val="none" w:sz="0" w:space="0" w:color="auto"/>
        <w:left w:val="none" w:sz="0" w:space="0" w:color="auto"/>
        <w:bottom w:val="none" w:sz="0" w:space="0" w:color="auto"/>
        <w:right w:val="none" w:sz="0" w:space="0" w:color="auto"/>
      </w:divBdr>
    </w:div>
    <w:div w:id="1098452504">
      <w:bodyDiv w:val="1"/>
      <w:marLeft w:val="0"/>
      <w:marRight w:val="0"/>
      <w:marTop w:val="0"/>
      <w:marBottom w:val="0"/>
      <w:divBdr>
        <w:top w:val="none" w:sz="0" w:space="0" w:color="auto"/>
        <w:left w:val="none" w:sz="0" w:space="0" w:color="auto"/>
        <w:bottom w:val="none" w:sz="0" w:space="0" w:color="auto"/>
        <w:right w:val="none" w:sz="0" w:space="0" w:color="auto"/>
      </w:divBdr>
    </w:div>
    <w:div w:id="1255475806">
      <w:bodyDiv w:val="1"/>
      <w:marLeft w:val="0"/>
      <w:marRight w:val="0"/>
      <w:marTop w:val="0"/>
      <w:marBottom w:val="0"/>
      <w:divBdr>
        <w:top w:val="none" w:sz="0" w:space="0" w:color="auto"/>
        <w:left w:val="none" w:sz="0" w:space="0" w:color="auto"/>
        <w:bottom w:val="none" w:sz="0" w:space="0" w:color="auto"/>
        <w:right w:val="none" w:sz="0" w:space="0" w:color="auto"/>
      </w:divBdr>
    </w:div>
    <w:div w:id="1446076211">
      <w:bodyDiv w:val="1"/>
      <w:marLeft w:val="0"/>
      <w:marRight w:val="0"/>
      <w:marTop w:val="0"/>
      <w:marBottom w:val="0"/>
      <w:divBdr>
        <w:top w:val="none" w:sz="0" w:space="0" w:color="auto"/>
        <w:left w:val="none" w:sz="0" w:space="0" w:color="auto"/>
        <w:bottom w:val="none" w:sz="0" w:space="0" w:color="auto"/>
        <w:right w:val="none" w:sz="0" w:space="0" w:color="auto"/>
      </w:divBdr>
    </w:div>
    <w:div w:id="1446777935">
      <w:bodyDiv w:val="1"/>
      <w:marLeft w:val="0"/>
      <w:marRight w:val="0"/>
      <w:marTop w:val="0"/>
      <w:marBottom w:val="0"/>
      <w:divBdr>
        <w:top w:val="none" w:sz="0" w:space="0" w:color="auto"/>
        <w:left w:val="none" w:sz="0" w:space="0" w:color="auto"/>
        <w:bottom w:val="none" w:sz="0" w:space="0" w:color="auto"/>
        <w:right w:val="none" w:sz="0" w:space="0" w:color="auto"/>
      </w:divBdr>
    </w:div>
    <w:div w:id="1643849703">
      <w:bodyDiv w:val="1"/>
      <w:marLeft w:val="0"/>
      <w:marRight w:val="0"/>
      <w:marTop w:val="0"/>
      <w:marBottom w:val="0"/>
      <w:divBdr>
        <w:top w:val="none" w:sz="0" w:space="0" w:color="auto"/>
        <w:left w:val="none" w:sz="0" w:space="0" w:color="auto"/>
        <w:bottom w:val="none" w:sz="0" w:space="0" w:color="auto"/>
        <w:right w:val="none" w:sz="0" w:space="0" w:color="auto"/>
      </w:divBdr>
      <w:divsChild>
        <w:div w:id="95177766">
          <w:marLeft w:val="0"/>
          <w:marRight w:val="0"/>
          <w:marTop w:val="0"/>
          <w:marBottom w:val="0"/>
          <w:divBdr>
            <w:top w:val="none" w:sz="0" w:space="0" w:color="auto"/>
            <w:left w:val="none" w:sz="0" w:space="0" w:color="auto"/>
            <w:bottom w:val="none" w:sz="0" w:space="0" w:color="auto"/>
            <w:right w:val="none" w:sz="0" w:space="0" w:color="auto"/>
          </w:divBdr>
        </w:div>
        <w:div w:id="1640648086">
          <w:marLeft w:val="0"/>
          <w:marRight w:val="0"/>
          <w:marTop w:val="0"/>
          <w:marBottom w:val="0"/>
          <w:divBdr>
            <w:top w:val="none" w:sz="0" w:space="0" w:color="auto"/>
            <w:left w:val="none" w:sz="0" w:space="0" w:color="auto"/>
            <w:bottom w:val="none" w:sz="0" w:space="0" w:color="auto"/>
            <w:right w:val="none" w:sz="0" w:space="0" w:color="auto"/>
          </w:divBdr>
        </w:div>
      </w:divsChild>
    </w:div>
    <w:div w:id="1736196254">
      <w:bodyDiv w:val="1"/>
      <w:marLeft w:val="0"/>
      <w:marRight w:val="0"/>
      <w:marTop w:val="0"/>
      <w:marBottom w:val="0"/>
      <w:divBdr>
        <w:top w:val="none" w:sz="0" w:space="0" w:color="auto"/>
        <w:left w:val="none" w:sz="0" w:space="0" w:color="auto"/>
        <w:bottom w:val="none" w:sz="0" w:space="0" w:color="auto"/>
        <w:right w:val="none" w:sz="0" w:space="0" w:color="auto"/>
      </w:divBdr>
    </w:div>
    <w:div w:id="1860121761">
      <w:bodyDiv w:val="1"/>
      <w:marLeft w:val="0"/>
      <w:marRight w:val="0"/>
      <w:marTop w:val="0"/>
      <w:marBottom w:val="0"/>
      <w:divBdr>
        <w:top w:val="none" w:sz="0" w:space="0" w:color="auto"/>
        <w:left w:val="none" w:sz="0" w:space="0" w:color="auto"/>
        <w:bottom w:val="none" w:sz="0" w:space="0" w:color="auto"/>
        <w:right w:val="none" w:sz="0" w:space="0" w:color="auto"/>
      </w:divBdr>
    </w:div>
    <w:div w:id="2089183357">
      <w:bodyDiv w:val="1"/>
      <w:marLeft w:val="0"/>
      <w:marRight w:val="0"/>
      <w:marTop w:val="0"/>
      <w:marBottom w:val="0"/>
      <w:divBdr>
        <w:top w:val="none" w:sz="0" w:space="0" w:color="auto"/>
        <w:left w:val="none" w:sz="0" w:space="0" w:color="auto"/>
        <w:bottom w:val="none" w:sz="0" w:space="0" w:color="auto"/>
        <w:right w:val="none" w:sz="0" w:space="0" w:color="auto"/>
      </w:divBdr>
    </w:div>
    <w:div w:id="213910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4.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header" Target="header2.xml"/><Relationship Id="rId16" Type="http://schemas.openxmlformats.org/officeDocument/2006/relationships/image" Target="media/image9.jpeg"/><Relationship Id="rId107" Type="http://schemas.openxmlformats.org/officeDocument/2006/relationships/image" Target="media/image94.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www.marketingscales.com" TargetMode="External"/><Relationship Id="rId58" Type="http://schemas.openxmlformats.org/officeDocument/2006/relationships/chart" Target="charts/chart3.xml"/><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chart" Target="charts/chart4.xml"/><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4.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chart" Target="charts/chart1.xml"/><Relationship Id="rId57" Type="http://schemas.openxmlformats.org/officeDocument/2006/relationships/image" Target="media/image47.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png"/><Relationship Id="rId60" Type="http://schemas.openxmlformats.org/officeDocument/2006/relationships/chart" Target="charts/chart5.xml"/><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6.png"/><Relationship Id="rId34" Type="http://schemas.openxmlformats.org/officeDocument/2006/relationships/image" Target="media/image27.jpeg"/><Relationship Id="rId50" Type="http://schemas.openxmlformats.org/officeDocument/2006/relationships/chart" Target="charts/chart2.xml"/><Relationship Id="rId55" Type="http://schemas.openxmlformats.org/officeDocument/2006/relationships/image" Target="media/image45.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microsoft.com/office/2007/relationships/stylesWithEffects" Target="stylesWithEffects.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gif"/><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enata\Desktop\Thesis\Results\Mea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enata\Desktop\Thesis\Results\Mean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nata\Desktop\Thesis\Results\Mea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nata\Desktop\Thesis\Results\Overal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enata\Desktop\Thesis\Results\Mea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view3D>
      <c:rAngAx val="1"/>
    </c:view3D>
    <c:plotArea>
      <c:layout/>
      <c:bar3DChart>
        <c:barDir val="col"/>
        <c:grouping val="stacked"/>
        <c:ser>
          <c:idx val="0"/>
          <c:order val="0"/>
          <c:cat>
            <c:strRef>
              <c:f>Sheet1!$A$8:$A$11</c:f>
              <c:strCache>
                <c:ptCount val="4"/>
                <c:pt idx="0">
                  <c:v>Successful and attractive</c:v>
                </c:pt>
                <c:pt idx="1">
                  <c:v>Attractive non-successful</c:v>
                </c:pt>
                <c:pt idx="2">
                  <c:v>Successful non-attractive</c:v>
                </c:pt>
                <c:pt idx="3">
                  <c:v>Average, non-successful and non-attractive</c:v>
                </c:pt>
              </c:strCache>
            </c:strRef>
          </c:cat>
          <c:val>
            <c:numRef>
              <c:f>Sheet1!$C$8:$C$11</c:f>
              <c:numCache>
                <c:formatCode>0%</c:formatCode>
                <c:ptCount val="4"/>
                <c:pt idx="0">
                  <c:v>0.68071428571428549</c:v>
                </c:pt>
                <c:pt idx="1">
                  <c:v>0.58000000000000007</c:v>
                </c:pt>
                <c:pt idx="2">
                  <c:v>0.51785714285714257</c:v>
                </c:pt>
                <c:pt idx="3">
                  <c:v>0.45857142857142841</c:v>
                </c:pt>
              </c:numCache>
            </c:numRef>
          </c:val>
        </c:ser>
        <c:dLbls/>
        <c:shape val="box"/>
        <c:axId val="92463488"/>
        <c:axId val="92465024"/>
        <c:axId val="0"/>
      </c:bar3DChart>
      <c:catAx>
        <c:axId val="92463488"/>
        <c:scaling>
          <c:orientation val="minMax"/>
        </c:scaling>
        <c:axPos val="b"/>
        <c:tickLblPos val="nextTo"/>
        <c:crossAx val="92465024"/>
        <c:crosses val="autoZero"/>
        <c:auto val="1"/>
        <c:lblAlgn val="ctr"/>
        <c:lblOffset val="100"/>
      </c:catAx>
      <c:valAx>
        <c:axId val="92465024"/>
        <c:scaling>
          <c:orientation val="minMax"/>
          <c:max val="1"/>
        </c:scaling>
        <c:axPos val="l"/>
        <c:title>
          <c:tx>
            <c:rich>
              <a:bodyPr rot="-5400000" vert="horz"/>
              <a:lstStyle/>
              <a:p>
                <a:pPr>
                  <a:defRPr/>
                </a:pPr>
                <a:r>
                  <a:rPr lang="nl-NL"/>
                  <a:t>Attitude towards the ad</a:t>
                </a:r>
              </a:p>
            </c:rich>
          </c:tx>
        </c:title>
        <c:numFmt formatCode="0%" sourceLinked="1"/>
        <c:tickLblPos val="nextTo"/>
        <c:crossAx val="9246348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view3D>
      <c:rAngAx val="1"/>
    </c:view3D>
    <c:plotArea>
      <c:layout/>
      <c:bar3DChart>
        <c:barDir val="col"/>
        <c:grouping val="clustered"/>
        <c:ser>
          <c:idx val="0"/>
          <c:order val="0"/>
          <c:tx>
            <c:strRef>
              <c:f>Sheet1!$B$17</c:f>
              <c:strCache>
                <c:ptCount val="1"/>
                <c:pt idx="0">
                  <c:v>Brazil</c:v>
                </c:pt>
              </c:strCache>
            </c:strRef>
          </c:tx>
          <c:spPr>
            <a:solidFill>
              <a:srgbClr val="00B050"/>
            </a:solidFill>
          </c:spPr>
          <c:cat>
            <c:strRef>
              <c:f>Sheet1!$A$18:$A$21</c:f>
              <c:strCache>
                <c:ptCount val="4"/>
                <c:pt idx="0">
                  <c:v>Successful and attractive</c:v>
                </c:pt>
                <c:pt idx="1">
                  <c:v>Attractive non-successful</c:v>
                </c:pt>
                <c:pt idx="2">
                  <c:v>Successful non-attractive</c:v>
                </c:pt>
                <c:pt idx="3">
                  <c:v>Average, non-successful and non-attractive</c:v>
                </c:pt>
              </c:strCache>
            </c:strRef>
          </c:cat>
          <c:val>
            <c:numRef>
              <c:f>Sheet1!$B$18:$B$21</c:f>
              <c:numCache>
                <c:formatCode>0%</c:formatCode>
                <c:ptCount val="4"/>
                <c:pt idx="0">
                  <c:v>0.74000000000000032</c:v>
                </c:pt>
                <c:pt idx="1">
                  <c:v>0.61428571428571455</c:v>
                </c:pt>
                <c:pt idx="2">
                  <c:v>0.53</c:v>
                </c:pt>
                <c:pt idx="3">
                  <c:v>0.48857142857142855</c:v>
                </c:pt>
              </c:numCache>
            </c:numRef>
          </c:val>
        </c:ser>
        <c:ser>
          <c:idx val="1"/>
          <c:order val="1"/>
          <c:tx>
            <c:strRef>
              <c:f>Sheet1!$C$17</c:f>
              <c:strCache>
                <c:ptCount val="1"/>
                <c:pt idx="0">
                  <c:v>Netherlands</c:v>
                </c:pt>
              </c:strCache>
            </c:strRef>
          </c:tx>
          <c:spPr>
            <a:solidFill>
              <a:schemeClr val="tx2">
                <a:lumMod val="40000"/>
                <a:lumOff val="60000"/>
              </a:schemeClr>
            </a:solidFill>
          </c:spPr>
          <c:cat>
            <c:strRef>
              <c:f>Sheet1!$A$18:$A$21</c:f>
              <c:strCache>
                <c:ptCount val="4"/>
                <c:pt idx="0">
                  <c:v>Successful and attractive</c:v>
                </c:pt>
                <c:pt idx="1">
                  <c:v>Attractive non-successful</c:v>
                </c:pt>
                <c:pt idx="2">
                  <c:v>Successful non-attractive</c:v>
                </c:pt>
                <c:pt idx="3">
                  <c:v>Average, non-successful and non-attractive</c:v>
                </c:pt>
              </c:strCache>
            </c:strRef>
          </c:cat>
          <c:val>
            <c:numRef>
              <c:f>Sheet1!$C$18:$C$21</c:f>
              <c:numCache>
                <c:formatCode>0%</c:formatCode>
                <c:ptCount val="4"/>
                <c:pt idx="0">
                  <c:v>0.621428571428572</c:v>
                </c:pt>
                <c:pt idx="1">
                  <c:v>0.54571428571428549</c:v>
                </c:pt>
                <c:pt idx="2">
                  <c:v>0.50571428571428556</c:v>
                </c:pt>
                <c:pt idx="3">
                  <c:v>0.42857142857142855</c:v>
                </c:pt>
              </c:numCache>
            </c:numRef>
          </c:val>
        </c:ser>
        <c:dLbls/>
        <c:shape val="box"/>
        <c:axId val="93821568"/>
        <c:axId val="93827456"/>
        <c:axId val="0"/>
      </c:bar3DChart>
      <c:catAx>
        <c:axId val="93821568"/>
        <c:scaling>
          <c:orientation val="minMax"/>
        </c:scaling>
        <c:axPos val="b"/>
        <c:tickLblPos val="nextTo"/>
        <c:crossAx val="93827456"/>
        <c:crosses val="autoZero"/>
        <c:auto val="1"/>
        <c:lblAlgn val="ctr"/>
        <c:lblOffset val="100"/>
      </c:catAx>
      <c:valAx>
        <c:axId val="93827456"/>
        <c:scaling>
          <c:orientation val="minMax"/>
          <c:max val="1"/>
        </c:scaling>
        <c:axPos val="l"/>
        <c:title>
          <c:tx>
            <c:rich>
              <a:bodyPr rot="-5400000" vert="horz"/>
              <a:lstStyle/>
              <a:p>
                <a:pPr>
                  <a:defRPr/>
                </a:pPr>
                <a:r>
                  <a:rPr lang="nl-NL"/>
                  <a:t>Attitude</a:t>
                </a:r>
                <a:r>
                  <a:rPr lang="nl-NL" baseline="0"/>
                  <a:t> towards the ad</a:t>
                </a:r>
                <a:endParaRPr lang="nl-NL"/>
              </a:p>
            </c:rich>
          </c:tx>
        </c:title>
        <c:numFmt formatCode="0%" sourceLinked="1"/>
        <c:tickLblPos val="nextTo"/>
        <c:crossAx val="9382156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stacked"/>
        <c:ser>
          <c:idx val="0"/>
          <c:order val="0"/>
          <c:dPt>
            <c:idx val="0"/>
            <c:spPr>
              <a:solidFill>
                <a:srgbClr val="C00000"/>
              </a:solidFill>
            </c:spPr>
          </c:dPt>
          <c:cat>
            <c:strRef>
              <c:f>Sheet1!$A$13:$A$14</c:f>
              <c:strCache>
                <c:ptCount val="2"/>
                <c:pt idx="0">
                  <c:v>Respondents who compare themselves with successful spokespersons</c:v>
                </c:pt>
                <c:pt idx="1">
                  <c:v>Respondents who compare themselves with attractive spokespersons</c:v>
                </c:pt>
              </c:strCache>
            </c:strRef>
          </c:cat>
          <c:val>
            <c:numRef>
              <c:f>Sheet1!$B$13:$B$14</c:f>
              <c:numCache>
                <c:formatCode>Standaard</c:formatCode>
                <c:ptCount val="2"/>
                <c:pt idx="0">
                  <c:v>-0.25800000000000001</c:v>
                </c:pt>
                <c:pt idx="1">
                  <c:v>0.43400000000000016</c:v>
                </c:pt>
              </c:numCache>
            </c:numRef>
          </c:val>
        </c:ser>
        <c:dLbls/>
        <c:overlap val="100"/>
        <c:axId val="93837184"/>
        <c:axId val="93838720"/>
      </c:barChart>
      <c:catAx>
        <c:axId val="93837184"/>
        <c:scaling>
          <c:orientation val="minMax"/>
        </c:scaling>
        <c:axPos val="b"/>
        <c:numFmt formatCode="Standaard" sourceLinked="1"/>
        <c:tickLblPos val="none"/>
        <c:crossAx val="93838720"/>
        <c:crosses val="autoZero"/>
        <c:auto val="1"/>
        <c:lblAlgn val="ctr"/>
        <c:lblOffset val="100"/>
      </c:catAx>
      <c:valAx>
        <c:axId val="93838720"/>
        <c:scaling>
          <c:orientation val="minMax"/>
        </c:scaling>
        <c:axPos val="l"/>
        <c:title>
          <c:tx>
            <c:rich>
              <a:bodyPr rot="-5400000" vert="horz"/>
              <a:lstStyle/>
              <a:p>
                <a:pPr>
                  <a:defRPr/>
                </a:pPr>
                <a:r>
                  <a:rPr lang="nl-NL"/>
                  <a:t>Attitude towards the</a:t>
                </a:r>
                <a:r>
                  <a:rPr lang="nl-NL" baseline="0"/>
                  <a:t> ad</a:t>
                </a:r>
                <a:endParaRPr lang="nl-NL"/>
              </a:p>
            </c:rich>
          </c:tx>
        </c:title>
        <c:numFmt formatCode="Standaard" sourceLinked="1"/>
        <c:tickLblPos val="nextTo"/>
        <c:crossAx val="93837184"/>
        <c:crosses val="autoZero"/>
        <c:crossBetween val="between"/>
      </c:valAx>
      <c:spPr>
        <a:noFill/>
        <a:ln w="25400">
          <a:noFill/>
        </a:ln>
      </c:spPr>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view3D>
      <c:rAngAx val="1"/>
    </c:view3D>
    <c:plotArea>
      <c:layout/>
      <c:bar3DChart>
        <c:barDir val="col"/>
        <c:grouping val="clustered"/>
        <c:ser>
          <c:idx val="0"/>
          <c:order val="0"/>
          <c:spPr>
            <a:solidFill>
              <a:schemeClr val="tx2">
                <a:lumMod val="40000"/>
                <a:lumOff val="60000"/>
              </a:schemeClr>
            </a:solidFill>
          </c:spPr>
          <c:dPt>
            <c:idx val="0"/>
            <c:spPr>
              <a:solidFill>
                <a:srgbClr val="00B050"/>
              </a:solidFill>
            </c:spPr>
          </c:dPt>
          <c:cat>
            <c:strRef>
              <c:f>(Sheet1!$A$261,Sheet1!$A$262)</c:f>
              <c:strCache>
                <c:ptCount val="2"/>
                <c:pt idx="0">
                  <c:v>Brazil</c:v>
                </c:pt>
                <c:pt idx="1">
                  <c:v>Netherlands</c:v>
                </c:pt>
              </c:strCache>
            </c:strRef>
          </c:cat>
          <c:val>
            <c:numRef>
              <c:f>(Sheet1!$D$261,Sheet1!$D$262)</c:f>
              <c:numCache>
                <c:formatCode>0%</c:formatCode>
                <c:ptCount val="2"/>
                <c:pt idx="0">
                  <c:v>0.53968253968253954</c:v>
                </c:pt>
                <c:pt idx="1">
                  <c:v>0.39694656488549657</c:v>
                </c:pt>
              </c:numCache>
            </c:numRef>
          </c:val>
        </c:ser>
        <c:dLbls/>
        <c:shape val="box"/>
        <c:axId val="98996608"/>
        <c:axId val="98998144"/>
        <c:axId val="0"/>
      </c:bar3DChart>
      <c:catAx>
        <c:axId val="98996608"/>
        <c:scaling>
          <c:orientation val="minMax"/>
        </c:scaling>
        <c:axPos val="b"/>
        <c:tickLblPos val="nextTo"/>
        <c:crossAx val="98998144"/>
        <c:crosses val="autoZero"/>
        <c:auto val="1"/>
        <c:lblAlgn val="ctr"/>
        <c:lblOffset val="100"/>
      </c:catAx>
      <c:valAx>
        <c:axId val="98998144"/>
        <c:scaling>
          <c:orientation val="minMax"/>
          <c:max val="1"/>
        </c:scaling>
        <c:axPos val="l"/>
        <c:numFmt formatCode="0%" sourceLinked="1"/>
        <c:tickLblPos val="nextTo"/>
        <c:crossAx val="9899660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view3D>
      <c:rAngAx val="1"/>
    </c:view3D>
    <c:plotArea>
      <c:layout/>
      <c:bar3DChart>
        <c:barDir val="col"/>
        <c:grouping val="clustered"/>
        <c:ser>
          <c:idx val="1"/>
          <c:order val="0"/>
          <c:tx>
            <c:v>Attractive</c:v>
          </c:tx>
          <c:spPr>
            <a:solidFill>
              <a:srgbClr val="00B050"/>
            </a:solidFill>
          </c:spPr>
          <c:cat>
            <c:strLit>
              <c:ptCount val="1"/>
              <c:pt idx="0">
                <c:v>Brazil</c:v>
              </c:pt>
            </c:strLit>
          </c:cat>
          <c:val>
            <c:numRef>
              <c:f>Sheet1!$C$28:$C$29</c:f>
              <c:numCache>
                <c:formatCode>Standaard</c:formatCode>
                <c:ptCount val="2"/>
                <c:pt idx="0">
                  <c:v>4.3099999999999996</c:v>
                </c:pt>
                <c:pt idx="1">
                  <c:v>2.77</c:v>
                </c:pt>
              </c:numCache>
            </c:numRef>
          </c:val>
        </c:ser>
        <c:ser>
          <c:idx val="0"/>
          <c:order val="1"/>
          <c:tx>
            <c:v>Successful</c:v>
          </c:tx>
          <c:spPr>
            <a:solidFill>
              <a:schemeClr val="tx2">
                <a:lumMod val="40000"/>
                <a:lumOff val="60000"/>
              </a:schemeClr>
            </a:solidFill>
          </c:spPr>
          <c:cat>
            <c:strLit>
              <c:ptCount val="1"/>
              <c:pt idx="0">
                <c:v>Brazil</c:v>
              </c:pt>
            </c:strLit>
          </c:cat>
          <c:val>
            <c:numRef>
              <c:f>Sheet1!$B$28:$B$29</c:f>
              <c:numCache>
                <c:formatCode>Standaard</c:formatCode>
                <c:ptCount val="2"/>
                <c:pt idx="0">
                  <c:v>3.9899999999999998</c:v>
                </c:pt>
                <c:pt idx="1">
                  <c:v>2.9499999999999997</c:v>
                </c:pt>
              </c:numCache>
            </c:numRef>
          </c:val>
        </c:ser>
        <c:dLbls/>
        <c:shape val="box"/>
        <c:axId val="99027584"/>
        <c:axId val="99045760"/>
        <c:axId val="0"/>
      </c:bar3DChart>
      <c:catAx>
        <c:axId val="99027584"/>
        <c:scaling>
          <c:orientation val="minMax"/>
        </c:scaling>
        <c:axPos val="b"/>
        <c:tickLblPos val="nextTo"/>
        <c:crossAx val="99045760"/>
        <c:crosses val="autoZero"/>
        <c:auto val="1"/>
        <c:lblAlgn val="ctr"/>
        <c:lblOffset val="100"/>
      </c:catAx>
      <c:valAx>
        <c:axId val="99045760"/>
        <c:scaling>
          <c:orientation val="minMax"/>
          <c:max val="7"/>
        </c:scaling>
        <c:axPos val="l"/>
        <c:numFmt formatCode="Standaard" sourceLinked="1"/>
        <c:tickLblPos val="nextTo"/>
        <c:crossAx val="99027584"/>
        <c:crosses val="autoZero"/>
        <c:crossBetween val="between"/>
      </c:valAx>
    </c:plotArea>
    <c:legend>
      <c:legendPos val="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0.48437</cdr:x>
      <cdr:y>0.89063</cdr:y>
    </cdr:from>
    <cdr:to>
      <cdr:x>0.67396</cdr:x>
      <cdr:y>0.96354</cdr:y>
    </cdr:to>
    <cdr:sp macro="" textlink="">
      <cdr:nvSpPr>
        <cdr:cNvPr id="2" name="TextBox 1"/>
        <cdr:cNvSpPr txBox="1"/>
      </cdr:nvSpPr>
      <cdr:spPr>
        <a:xfrm xmlns:a="http://schemas.openxmlformats.org/drawingml/2006/main">
          <a:off x="2214562" y="2443163"/>
          <a:ext cx="8667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900"/>
            <a:t>Netherlands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EF501-643B-4EA6-874E-4D56CFA9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16874</Words>
  <Characters>96185</Characters>
  <Application>Microsoft Office Word</Application>
  <DocSecurity>0</DocSecurity>
  <Lines>801</Lines>
  <Paragraphs>225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112834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T. Varisli</cp:lastModifiedBy>
  <cp:revision>2</cp:revision>
  <dcterms:created xsi:type="dcterms:W3CDTF">2013-08-23T08:32:00Z</dcterms:created>
  <dcterms:modified xsi:type="dcterms:W3CDTF">2013-08-23T08:32:00Z</dcterms:modified>
</cp:coreProperties>
</file>