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5ED" w:rsidRPr="00B97CCF" w:rsidRDefault="00AE4F82" w:rsidP="002A4800">
      <w:pPr>
        <w:spacing w:line="360" w:lineRule="auto"/>
        <w:rPr>
          <w:rFonts w:ascii="Times New Roman" w:hAnsi="Times New Roman" w:cs="Times New Roman"/>
          <w:i/>
          <w:sz w:val="32"/>
          <w:szCs w:val="32"/>
        </w:rPr>
      </w:pPr>
      <w:r w:rsidRPr="00B97CCF">
        <w:rPr>
          <w:rFonts w:ascii="Times New Roman" w:hAnsi="Times New Roman" w:cs="Times New Roman"/>
          <w:i/>
          <w:sz w:val="32"/>
          <w:szCs w:val="32"/>
        </w:rPr>
        <w:t>“</w:t>
      </w:r>
      <w:r w:rsidR="006912E0">
        <w:rPr>
          <w:rFonts w:ascii="Times New Roman" w:hAnsi="Times New Roman" w:cs="Times New Roman"/>
          <w:i/>
          <w:sz w:val="32"/>
          <w:szCs w:val="32"/>
        </w:rPr>
        <w:t xml:space="preserve">NEDERLAND EN </w:t>
      </w:r>
      <w:r w:rsidR="00F8749C" w:rsidRPr="00B97CCF">
        <w:rPr>
          <w:rFonts w:ascii="Times New Roman" w:hAnsi="Times New Roman" w:cs="Times New Roman"/>
          <w:i/>
          <w:sz w:val="32"/>
          <w:szCs w:val="32"/>
        </w:rPr>
        <w:t xml:space="preserve">DE </w:t>
      </w:r>
      <w:r w:rsidR="006912E0" w:rsidRPr="00B97CCF">
        <w:rPr>
          <w:rFonts w:ascii="Times New Roman" w:hAnsi="Times New Roman" w:cs="Times New Roman"/>
          <w:i/>
          <w:sz w:val="32"/>
          <w:szCs w:val="32"/>
        </w:rPr>
        <w:t xml:space="preserve">SCHEPPING </w:t>
      </w:r>
      <w:r w:rsidR="00F8749C" w:rsidRPr="00B97CCF">
        <w:rPr>
          <w:rFonts w:ascii="Times New Roman" w:hAnsi="Times New Roman" w:cs="Times New Roman"/>
          <w:i/>
          <w:sz w:val="32"/>
          <w:szCs w:val="32"/>
        </w:rPr>
        <w:t>VAN EEN NIEUWE MONETAIRE WERELDORDE</w:t>
      </w:r>
      <w:r w:rsidRPr="00B97CCF">
        <w:rPr>
          <w:rFonts w:ascii="Times New Roman" w:hAnsi="Times New Roman" w:cs="Times New Roman"/>
          <w:i/>
          <w:sz w:val="32"/>
          <w:szCs w:val="32"/>
        </w:rPr>
        <w:t>”</w:t>
      </w:r>
    </w:p>
    <w:p w:rsidR="004515ED" w:rsidRPr="00B97CCF" w:rsidRDefault="004515ED" w:rsidP="002A4800">
      <w:pPr>
        <w:spacing w:line="360" w:lineRule="auto"/>
        <w:rPr>
          <w:rFonts w:ascii="Times New Roman" w:hAnsi="Times New Roman" w:cs="Times New Roman"/>
          <w:sz w:val="24"/>
          <w:szCs w:val="24"/>
        </w:rPr>
      </w:pPr>
    </w:p>
    <w:p w:rsidR="004515ED" w:rsidRPr="00B97CCF" w:rsidRDefault="004515ED" w:rsidP="002A4800">
      <w:pPr>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WAT WAS DE ROL VAN NEDERLAND </w:t>
      </w:r>
      <w:r w:rsidR="005D7A24" w:rsidRPr="00B97CCF">
        <w:rPr>
          <w:rFonts w:ascii="Times New Roman" w:hAnsi="Times New Roman" w:cs="Times New Roman"/>
          <w:sz w:val="24"/>
          <w:szCs w:val="24"/>
        </w:rPr>
        <w:t>BIJ DE OPRICHTING VAN HET BRETTON WOODS SYSTEEM?</w:t>
      </w:r>
    </w:p>
    <w:p w:rsidR="00415D2F" w:rsidRPr="00B97CCF" w:rsidRDefault="00415D2F" w:rsidP="002A4800">
      <w:pPr>
        <w:tabs>
          <w:tab w:val="left" w:pos="3495"/>
        </w:tabs>
        <w:spacing w:line="360" w:lineRule="auto"/>
        <w:rPr>
          <w:rFonts w:ascii="Times New Roman" w:hAnsi="Times New Roman" w:cs="Times New Roman"/>
          <w:sz w:val="24"/>
          <w:szCs w:val="24"/>
        </w:rPr>
      </w:pPr>
    </w:p>
    <w:p w:rsidR="00415D2F" w:rsidRPr="00B97CCF" w:rsidRDefault="00415D2F" w:rsidP="002A4800">
      <w:pPr>
        <w:spacing w:line="360" w:lineRule="auto"/>
        <w:rPr>
          <w:rFonts w:ascii="Times New Roman" w:hAnsi="Times New Roman" w:cs="Times New Roman"/>
          <w:sz w:val="24"/>
          <w:szCs w:val="24"/>
        </w:rPr>
      </w:pPr>
    </w:p>
    <w:p w:rsidR="00642F91" w:rsidRPr="00B97CCF" w:rsidRDefault="00415D2F" w:rsidP="002A4800">
      <w:pPr>
        <w:spacing w:line="360" w:lineRule="auto"/>
        <w:jc w:val="center"/>
        <w:rPr>
          <w:rFonts w:ascii="Times New Roman" w:hAnsi="Times New Roman" w:cs="Times New Roman"/>
          <w:sz w:val="24"/>
          <w:szCs w:val="24"/>
        </w:rPr>
      </w:pPr>
      <w:r w:rsidRPr="00B97CCF">
        <w:rPr>
          <w:rFonts w:ascii="Times New Roman" w:hAnsi="Times New Roman" w:cs="Times New Roman"/>
          <w:noProof/>
          <w:sz w:val="24"/>
          <w:szCs w:val="24"/>
          <w:lang w:val="en-US"/>
        </w:rPr>
        <w:drawing>
          <wp:inline distT="0" distB="0" distL="0" distR="0">
            <wp:extent cx="4000500" cy="2700338"/>
            <wp:effectExtent l="0" t="0" r="0" b="5080"/>
            <wp:docPr id="1" name="Afbeelding 1" descr="Document of the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ument of the Month"/>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10070" cy="2706798"/>
                    </a:xfrm>
                    <a:prstGeom prst="rect">
                      <a:avLst/>
                    </a:prstGeom>
                    <a:noFill/>
                    <a:ln>
                      <a:noFill/>
                    </a:ln>
                  </pic:spPr>
                </pic:pic>
              </a:graphicData>
            </a:graphic>
          </wp:inline>
        </w:drawing>
      </w:r>
      <w:r w:rsidRPr="00B97CCF">
        <w:rPr>
          <w:rStyle w:val="FootnoteReference"/>
          <w:rFonts w:ascii="Times New Roman" w:hAnsi="Times New Roman" w:cs="Times New Roman"/>
          <w:sz w:val="24"/>
          <w:szCs w:val="24"/>
        </w:rPr>
        <w:footnoteReference w:id="1"/>
      </w:r>
    </w:p>
    <w:p w:rsidR="00415D2F" w:rsidRPr="00B97CCF" w:rsidRDefault="00415D2F" w:rsidP="002A4800">
      <w:pPr>
        <w:spacing w:line="360" w:lineRule="auto"/>
        <w:jc w:val="center"/>
        <w:rPr>
          <w:rFonts w:ascii="Times New Roman" w:hAnsi="Times New Roman" w:cs="Times New Roman"/>
          <w:sz w:val="24"/>
          <w:szCs w:val="24"/>
        </w:rPr>
      </w:pPr>
    </w:p>
    <w:p w:rsidR="00415D2F" w:rsidRPr="00B97CCF" w:rsidRDefault="00415D2F" w:rsidP="002A4800">
      <w:pPr>
        <w:spacing w:line="360" w:lineRule="auto"/>
        <w:rPr>
          <w:rFonts w:ascii="Times New Roman" w:hAnsi="Times New Roman" w:cs="Times New Roman"/>
          <w:sz w:val="24"/>
          <w:szCs w:val="24"/>
        </w:rPr>
      </w:pPr>
    </w:p>
    <w:p w:rsidR="00415D2F" w:rsidRPr="00B97CCF" w:rsidRDefault="00415D2F" w:rsidP="00057E35">
      <w:pPr>
        <w:pStyle w:val="NoSpacing"/>
        <w:rPr>
          <w:rFonts w:ascii="Times New Roman" w:hAnsi="Times New Roman" w:cs="Times New Roman"/>
          <w:sz w:val="24"/>
          <w:szCs w:val="24"/>
        </w:rPr>
      </w:pPr>
    </w:p>
    <w:p w:rsidR="00C669D7" w:rsidRPr="00B97CCF" w:rsidRDefault="00C239D6"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Bachelor thesis</w:t>
      </w:r>
      <w:r w:rsidR="00C669D7" w:rsidRPr="00B97CCF">
        <w:rPr>
          <w:rFonts w:ascii="Times New Roman" w:hAnsi="Times New Roman" w:cs="Times New Roman"/>
          <w:sz w:val="20"/>
          <w:szCs w:val="20"/>
        </w:rPr>
        <w:t xml:space="preserve"> Economie</w:t>
      </w:r>
      <w:r w:rsidRPr="00B97CCF">
        <w:rPr>
          <w:rFonts w:ascii="Times New Roman" w:hAnsi="Times New Roman" w:cs="Times New Roman"/>
          <w:sz w:val="20"/>
          <w:szCs w:val="20"/>
        </w:rPr>
        <w:t xml:space="preserve"> &amp; Bedrijfseconomie</w:t>
      </w:r>
    </w:p>
    <w:p w:rsidR="00C669D7" w:rsidRPr="00B97CCF" w:rsidRDefault="00F8749C"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 xml:space="preserve">Erasmus School of </w:t>
      </w:r>
      <w:proofErr w:type="spellStart"/>
      <w:r w:rsidRPr="00B97CCF">
        <w:rPr>
          <w:rFonts w:ascii="Times New Roman" w:hAnsi="Times New Roman" w:cs="Times New Roman"/>
          <w:sz w:val="20"/>
          <w:szCs w:val="20"/>
        </w:rPr>
        <w:t>History</w:t>
      </w:r>
      <w:proofErr w:type="spellEnd"/>
      <w:r w:rsidRPr="00B97CCF">
        <w:rPr>
          <w:rFonts w:ascii="Times New Roman" w:hAnsi="Times New Roman" w:cs="Times New Roman"/>
          <w:sz w:val="20"/>
          <w:szCs w:val="20"/>
        </w:rPr>
        <w:t xml:space="preserve"> Culture and </w:t>
      </w:r>
      <w:proofErr w:type="spellStart"/>
      <w:r w:rsidRPr="00B97CCF">
        <w:rPr>
          <w:rFonts w:ascii="Times New Roman" w:hAnsi="Times New Roman" w:cs="Times New Roman"/>
          <w:sz w:val="20"/>
          <w:szCs w:val="20"/>
        </w:rPr>
        <w:t>Communication</w:t>
      </w:r>
      <w:proofErr w:type="spellEnd"/>
      <w:r w:rsidR="00C669D7" w:rsidRPr="00B97CCF">
        <w:rPr>
          <w:rFonts w:ascii="Times New Roman" w:hAnsi="Times New Roman" w:cs="Times New Roman"/>
          <w:sz w:val="20"/>
          <w:szCs w:val="20"/>
        </w:rPr>
        <w:t xml:space="preserve"> – Erasmus Universit</w:t>
      </w:r>
      <w:r w:rsidRPr="00B97CCF">
        <w:rPr>
          <w:rFonts w:ascii="Times New Roman" w:hAnsi="Times New Roman" w:cs="Times New Roman"/>
          <w:sz w:val="20"/>
          <w:szCs w:val="20"/>
        </w:rPr>
        <w:t>y</w:t>
      </w:r>
      <w:r w:rsidR="00C669D7" w:rsidRPr="00B97CCF">
        <w:rPr>
          <w:rFonts w:ascii="Times New Roman" w:hAnsi="Times New Roman" w:cs="Times New Roman"/>
          <w:sz w:val="20"/>
          <w:szCs w:val="20"/>
        </w:rPr>
        <w:t xml:space="preserve"> Rotterdam</w:t>
      </w:r>
    </w:p>
    <w:p w:rsidR="00C669D7" w:rsidRPr="00B97CCF" w:rsidRDefault="00C669D7"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Begeleider: dr. B. Wubs</w:t>
      </w:r>
    </w:p>
    <w:p w:rsidR="00C669D7" w:rsidRPr="00B97CCF" w:rsidRDefault="00C669D7"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 xml:space="preserve">Medebeoordelaar: Prof. </w:t>
      </w:r>
      <w:proofErr w:type="gramStart"/>
      <w:r w:rsidRPr="00B97CCF">
        <w:rPr>
          <w:rFonts w:ascii="Times New Roman" w:hAnsi="Times New Roman" w:cs="Times New Roman"/>
          <w:sz w:val="20"/>
          <w:szCs w:val="20"/>
        </w:rPr>
        <w:t>dr.</w:t>
      </w:r>
      <w:proofErr w:type="gramEnd"/>
      <w:r w:rsidRPr="00B97CCF">
        <w:rPr>
          <w:rFonts w:ascii="Times New Roman" w:hAnsi="Times New Roman" w:cs="Times New Roman"/>
          <w:sz w:val="20"/>
          <w:szCs w:val="20"/>
        </w:rPr>
        <w:t xml:space="preserve"> </w:t>
      </w:r>
      <w:r w:rsidR="00C239D6" w:rsidRPr="00B97CCF">
        <w:rPr>
          <w:rFonts w:ascii="Times New Roman" w:hAnsi="Times New Roman" w:cs="Times New Roman"/>
          <w:sz w:val="20"/>
          <w:szCs w:val="20"/>
        </w:rPr>
        <w:t>B.S.Y. Crutzen</w:t>
      </w:r>
    </w:p>
    <w:p w:rsidR="00C669D7" w:rsidRPr="00B97CCF" w:rsidRDefault="00C669D7" w:rsidP="00057E35">
      <w:pPr>
        <w:pStyle w:val="NoSpacing"/>
        <w:rPr>
          <w:rFonts w:ascii="Times New Roman" w:hAnsi="Times New Roman" w:cs="Times New Roman"/>
          <w:sz w:val="20"/>
          <w:szCs w:val="20"/>
        </w:rPr>
      </w:pPr>
    </w:p>
    <w:p w:rsidR="00C669D7" w:rsidRPr="00B97CCF" w:rsidRDefault="00C669D7"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Victor Zuiddam</w:t>
      </w:r>
    </w:p>
    <w:p w:rsidR="00C669D7" w:rsidRPr="00B97CCF" w:rsidRDefault="00C669D7" w:rsidP="00057E35">
      <w:pPr>
        <w:pStyle w:val="NoSpacing"/>
        <w:rPr>
          <w:rFonts w:ascii="Times New Roman" w:hAnsi="Times New Roman" w:cs="Times New Roman"/>
          <w:sz w:val="20"/>
          <w:szCs w:val="20"/>
        </w:rPr>
      </w:pPr>
    </w:p>
    <w:p w:rsidR="00C669D7" w:rsidRPr="00B97CCF" w:rsidRDefault="00C239D6"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Willem de Zwijgerlaan 67</w:t>
      </w:r>
    </w:p>
    <w:p w:rsidR="00C669D7" w:rsidRPr="00B97CCF" w:rsidRDefault="00C239D6"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2252 VP Voorschoten</w:t>
      </w:r>
    </w:p>
    <w:p w:rsidR="00C669D7" w:rsidRPr="00B97CCF" w:rsidRDefault="00C239D6"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06</w:t>
      </w:r>
      <w:r w:rsidR="005616C4">
        <w:rPr>
          <w:rFonts w:ascii="Times New Roman" w:hAnsi="Times New Roman" w:cs="Times New Roman"/>
          <w:sz w:val="20"/>
          <w:szCs w:val="20"/>
        </w:rPr>
        <w:t xml:space="preserve"> </w:t>
      </w:r>
      <w:r w:rsidRPr="00B97CCF">
        <w:rPr>
          <w:rFonts w:ascii="Times New Roman" w:hAnsi="Times New Roman" w:cs="Times New Roman"/>
          <w:sz w:val="20"/>
          <w:szCs w:val="20"/>
        </w:rPr>
        <w:t>811</w:t>
      </w:r>
      <w:r w:rsidR="005616C4">
        <w:rPr>
          <w:rFonts w:ascii="Times New Roman" w:hAnsi="Times New Roman" w:cs="Times New Roman"/>
          <w:sz w:val="20"/>
          <w:szCs w:val="20"/>
        </w:rPr>
        <w:t xml:space="preserve"> </w:t>
      </w:r>
      <w:r w:rsidRPr="00B97CCF">
        <w:rPr>
          <w:rFonts w:ascii="Times New Roman" w:hAnsi="Times New Roman" w:cs="Times New Roman"/>
          <w:sz w:val="20"/>
          <w:szCs w:val="20"/>
        </w:rPr>
        <w:t>444</w:t>
      </w:r>
      <w:r w:rsidR="005616C4">
        <w:rPr>
          <w:rFonts w:ascii="Times New Roman" w:hAnsi="Times New Roman" w:cs="Times New Roman"/>
          <w:sz w:val="20"/>
          <w:szCs w:val="20"/>
        </w:rPr>
        <w:t xml:space="preserve"> </w:t>
      </w:r>
      <w:r w:rsidRPr="00B97CCF">
        <w:rPr>
          <w:rFonts w:ascii="Times New Roman" w:hAnsi="Times New Roman" w:cs="Times New Roman"/>
          <w:sz w:val="20"/>
          <w:szCs w:val="20"/>
        </w:rPr>
        <w:t>04</w:t>
      </w:r>
      <w:r w:rsidR="00C669D7" w:rsidRPr="00B97CCF">
        <w:rPr>
          <w:rFonts w:ascii="Times New Roman" w:hAnsi="Times New Roman" w:cs="Times New Roman"/>
          <w:sz w:val="20"/>
          <w:szCs w:val="20"/>
        </w:rPr>
        <w:t xml:space="preserve"> – </w:t>
      </w:r>
      <w:proofErr w:type="gramStart"/>
      <w:r w:rsidRPr="00B97CCF">
        <w:rPr>
          <w:rFonts w:ascii="Times New Roman" w:hAnsi="Times New Roman" w:cs="Times New Roman"/>
          <w:sz w:val="20"/>
          <w:szCs w:val="20"/>
        </w:rPr>
        <w:t>victor</w:t>
      </w:r>
      <w:proofErr w:type="gramEnd"/>
      <w:r w:rsidRPr="00B97CCF">
        <w:rPr>
          <w:rFonts w:ascii="Times New Roman" w:hAnsi="Times New Roman" w:cs="Times New Roman"/>
          <w:sz w:val="20"/>
          <w:szCs w:val="20"/>
        </w:rPr>
        <w:t>.zuiddam</w:t>
      </w:r>
      <w:r w:rsidR="00C669D7" w:rsidRPr="00B97CCF">
        <w:rPr>
          <w:rFonts w:ascii="Times New Roman" w:hAnsi="Times New Roman" w:cs="Times New Roman"/>
          <w:sz w:val="20"/>
          <w:szCs w:val="20"/>
        </w:rPr>
        <w:t xml:space="preserve">@hotmail.com </w:t>
      </w:r>
    </w:p>
    <w:p w:rsidR="00C669D7" w:rsidRPr="00B97CCF" w:rsidRDefault="00C239D6"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Studentnummer</w:t>
      </w:r>
      <w:r w:rsidR="00C669D7" w:rsidRPr="00B97CCF">
        <w:rPr>
          <w:rFonts w:ascii="Times New Roman" w:hAnsi="Times New Roman" w:cs="Times New Roman"/>
          <w:sz w:val="20"/>
          <w:szCs w:val="20"/>
        </w:rPr>
        <w:t xml:space="preserve"> </w:t>
      </w:r>
      <w:r w:rsidRPr="00B97CCF">
        <w:rPr>
          <w:rFonts w:ascii="Times New Roman" w:hAnsi="Times New Roman" w:cs="Times New Roman"/>
          <w:sz w:val="20"/>
          <w:szCs w:val="20"/>
        </w:rPr>
        <w:t>348890</w:t>
      </w:r>
    </w:p>
    <w:p w:rsidR="00C669D7" w:rsidRPr="00B97CCF" w:rsidRDefault="00AA4F8B" w:rsidP="00057E35">
      <w:pPr>
        <w:pStyle w:val="NoSpacing"/>
        <w:rPr>
          <w:rFonts w:ascii="Times New Roman" w:hAnsi="Times New Roman" w:cs="Times New Roman"/>
          <w:sz w:val="20"/>
          <w:szCs w:val="20"/>
        </w:rPr>
      </w:pPr>
      <w:r w:rsidRPr="00B97CCF">
        <w:rPr>
          <w:rFonts w:ascii="Times New Roman" w:hAnsi="Times New Roman" w:cs="Times New Roman"/>
          <w:sz w:val="20"/>
          <w:szCs w:val="20"/>
        </w:rPr>
        <w:t>Rotterdam</w:t>
      </w:r>
      <w:r w:rsidR="00C669D7" w:rsidRPr="00B97CCF">
        <w:rPr>
          <w:rFonts w:ascii="Times New Roman" w:hAnsi="Times New Roman" w:cs="Times New Roman"/>
          <w:sz w:val="20"/>
          <w:szCs w:val="20"/>
        </w:rPr>
        <w:t xml:space="preserve">, </w:t>
      </w:r>
      <w:r w:rsidR="005616C4" w:rsidRPr="00B97CCF">
        <w:rPr>
          <w:rFonts w:ascii="Times New Roman" w:hAnsi="Times New Roman" w:cs="Times New Roman"/>
          <w:sz w:val="20"/>
          <w:szCs w:val="20"/>
        </w:rPr>
        <w:t>juli</w:t>
      </w:r>
      <w:r w:rsidR="00C239D6" w:rsidRPr="00B97CCF">
        <w:rPr>
          <w:rFonts w:ascii="Times New Roman" w:hAnsi="Times New Roman" w:cs="Times New Roman"/>
          <w:sz w:val="20"/>
          <w:szCs w:val="20"/>
        </w:rPr>
        <w:t xml:space="preserve"> 2014</w:t>
      </w:r>
    </w:p>
    <w:sdt>
      <w:sdtPr>
        <w:rPr>
          <w:rFonts w:ascii="Times New Roman" w:eastAsiaTheme="minorHAnsi" w:hAnsi="Times New Roman" w:cs="Times New Roman"/>
          <w:b w:val="0"/>
          <w:bCs w:val="0"/>
          <w:color w:val="auto"/>
          <w:sz w:val="24"/>
          <w:szCs w:val="24"/>
          <w:lang w:eastAsia="en-US"/>
        </w:rPr>
        <w:id w:val="-733626080"/>
        <w:docPartObj>
          <w:docPartGallery w:val="Table of Contents"/>
          <w:docPartUnique/>
        </w:docPartObj>
      </w:sdtPr>
      <w:sdtContent>
        <w:p w:rsidR="002A4800" w:rsidRDefault="002A4800" w:rsidP="00952986">
          <w:pPr>
            <w:pStyle w:val="TOCHeading"/>
            <w:spacing w:line="360" w:lineRule="auto"/>
            <w:rPr>
              <w:rFonts w:ascii="Times New Roman" w:hAnsi="Times New Roman" w:cs="Times New Roman"/>
              <w:color w:val="auto"/>
              <w:sz w:val="24"/>
              <w:szCs w:val="24"/>
            </w:rPr>
          </w:pPr>
          <w:r w:rsidRPr="00B97CCF">
            <w:rPr>
              <w:rFonts w:ascii="Times New Roman" w:hAnsi="Times New Roman" w:cs="Times New Roman"/>
              <w:color w:val="auto"/>
              <w:sz w:val="24"/>
              <w:szCs w:val="24"/>
            </w:rPr>
            <w:t>Inhoudsopgave</w:t>
          </w:r>
        </w:p>
        <w:p w:rsidR="00952986" w:rsidRPr="00952986" w:rsidRDefault="00952986" w:rsidP="00952986">
          <w:pPr>
            <w:rPr>
              <w:lang w:eastAsia="nl-NL"/>
            </w:rPr>
          </w:pPr>
        </w:p>
        <w:p w:rsidR="00113760" w:rsidRPr="00113760" w:rsidRDefault="00F02074" w:rsidP="00952986">
          <w:pPr>
            <w:pStyle w:val="TOC1"/>
          </w:pPr>
          <w:r w:rsidRPr="00F02074">
            <w:fldChar w:fldCharType="begin"/>
          </w:r>
          <w:r w:rsidR="002A4800" w:rsidRPr="00113760">
            <w:instrText xml:space="preserve"> TOC \o "1-3" \h \z \u </w:instrText>
          </w:r>
          <w:r w:rsidRPr="00F02074">
            <w:fldChar w:fldCharType="separate"/>
          </w:r>
          <w:hyperlink w:anchor="_Toc392882344" w:history="1">
            <w:r w:rsidR="00113760" w:rsidRPr="00113760">
              <w:rPr>
                <w:rStyle w:val="Hyperlink"/>
              </w:rPr>
              <w:t>1 Inleiding</w:t>
            </w:r>
            <w:r w:rsidR="00113760" w:rsidRPr="00113760">
              <w:rPr>
                <w:webHidden/>
              </w:rPr>
              <w:tab/>
            </w:r>
            <w:r w:rsidRPr="00113760">
              <w:rPr>
                <w:webHidden/>
              </w:rPr>
              <w:fldChar w:fldCharType="begin"/>
            </w:r>
            <w:r w:rsidR="00113760" w:rsidRPr="00113760">
              <w:rPr>
                <w:webHidden/>
              </w:rPr>
              <w:instrText xml:space="preserve"> PAGEREF _Toc392882344 \h </w:instrText>
            </w:r>
            <w:r w:rsidRPr="00113760">
              <w:rPr>
                <w:webHidden/>
              </w:rPr>
            </w:r>
            <w:r w:rsidRPr="00113760">
              <w:rPr>
                <w:webHidden/>
              </w:rPr>
              <w:fldChar w:fldCharType="separate"/>
            </w:r>
            <w:r w:rsidR="00113760" w:rsidRPr="00113760">
              <w:rPr>
                <w:webHidden/>
              </w:rPr>
              <w:t>3</w:t>
            </w:r>
            <w:r w:rsidRPr="00113760">
              <w:rPr>
                <w:webHidden/>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45" w:history="1">
            <w:r w:rsidR="00113760" w:rsidRPr="00113760">
              <w:rPr>
                <w:rStyle w:val="Hyperlink"/>
                <w:rFonts w:ascii="Times New Roman" w:hAnsi="Times New Roman" w:cs="Times New Roman"/>
                <w:noProof/>
                <w:sz w:val="24"/>
                <w:szCs w:val="24"/>
              </w:rPr>
              <w:t>1.1 Beschrijving probleem</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_Toc392882345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3</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46" w:history="1">
            <w:r w:rsidR="00113760" w:rsidRPr="00113760">
              <w:rPr>
                <w:rStyle w:val="Hyperlink"/>
                <w:rFonts w:ascii="Times New Roman" w:hAnsi="Times New Roman" w:cs="Times New Roman"/>
                <w:noProof/>
                <w:sz w:val="24"/>
                <w:szCs w:val="24"/>
              </w:rPr>
              <w:t>1.2 Vraagstelling, deelvragen en structuur</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_Toc392882346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3</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47" w:history="1">
            <w:r w:rsidR="00113760" w:rsidRPr="00113760">
              <w:rPr>
                <w:rStyle w:val="Hyperlink"/>
                <w:rFonts w:ascii="Times New Roman" w:hAnsi="Times New Roman" w:cs="Times New Roman"/>
                <w:noProof/>
                <w:sz w:val="24"/>
                <w:szCs w:val="24"/>
              </w:rPr>
              <w:t>1.3 Historiografisch overzicht</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_Toc392882347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4</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3"/>
            <w:tabs>
              <w:tab w:val="right" w:pos="9062"/>
            </w:tabs>
            <w:spacing w:line="360" w:lineRule="auto"/>
            <w:rPr>
              <w:rFonts w:ascii="Times New Roman" w:hAnsi="Times New Roman" w:cs="Times New Roman"/>
              <w:noProof/>
              <w:sz w:val="24"/>
              <w:szCs w:val="24"/>
            </w:rPr>
          </w:pPr>
          <w:hyperlink w:anchor="_Toc392882348" w:history="1">
            <w:r w:rsidR="00113760" w:rsidRPr="00113760">
              <w:rPr>
                <w:rStyle w:val="Hyperlink"/>
                <w:rFonts w:ascii="Times New Roman" w:hAnsi="Times New Roman" w:cs="Times New Roman"/>
                <w:noProof/>
                <w:sz w:val="24"/>
                <w:szCs w:val="24"/>
              </w:rPr>
              <w:t>1.3.1 Macro economische prestaties gedurende het Bretton Woods systeem</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_Toc392882348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4</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3"/>
            <w:tabs>
              <w:tab w:val="right" w:pos="9062"/>
            </w:tabs>
            <w:spacing w:line="360" w:lineRule="auto"/>
            <w:rPr>
              <w:rFonts w:ascii="Times New Roman" w:hAnsi="Times New Roman" w:cs="Times New Roman"/>
              <w:noProof/>
              <w:sz w:val="24"/>
              <w:szCs w:val="24"/>
            </w:rPr>
          </w:pPr>
          <w:hyperlink w:anchor="_Toc392882349" w:history="1">
            <w:r w:rsidR="00113760" w:rsidRPr="00113760">
              <w:rPr>
                <w:rStyle w:val="Hyperlink"/>
                <w:rFonts w:ascii="Times New Roman" w:hAnsi="Times New Roman" w:cs="Times New Roman"/>
                <w:noProof/>
                <w:sz w:val="24"/>
                <w:szCs w:val="24"/>
              </w:rPr>
              <w:t>1.3.2 De rol van het IMF</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_Toc392882349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5</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3"/>
            <w:tabs>
              <w:tab w:val="right" w:pos="9062"/>
            </w:tabs>
            <w:spacing w:line="360" w:lineRule="auto"/>
            <w:rPr>
              <w:rFonts w:ascii="Times New Roman" w:hAnsi="Times New Roman" w:cs="Times New Roman"/>
              <w:noProof/>
              <w:sz w:val="24"/>
              <w:szCs w:val="24"/>
            </w:rPr>
          </w:pPr>
          <w:hyperlink w:anchor="_Toc392882350" w:history="1">
            <w:r w:rsidR="00113760" w:rsidRPr="00113760">
              <w:rPr>
                <w:rStyle w:val="Hyperlink"/>
                <w:rFonts w:ascii="Times New Roman" w:hAnsi="Times New Roman" w:cs="Times New Roman"/>
                <w:noProof/>
                <w:sz w:val="24"/>
                <w:szCs w:val="24"/>
              </w:rPr>
              <w:t>1.3.3 De val van het Bretton Woods systeem</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_Toc392882350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7</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3"/>
            <w:tabs>
              <w:tab w:val="right" w:pos="9062"/>
            </w:tabs>
            <w:spacing w:line="360" w:lineRule="auto"/>
            <w:rPr>
              <w:rFonts w:ascii="Times New Roman" w:hAnsi="Times New Roman" w:cs="Times New Roman"/>
              <w:noProof/>
              <w:sz w:val="24"/>
              <w:szCs w:val="24"/>
            </w:rPr>
          </w:pPr>
          <w:hyperlink w:anchor="_Toc392882351" w:history="1">
            <w:r w:rsidR="00113760" w:rsidRPr="00113760">
              <w:rPr>
                <w:rStyle w:val="Hyperlink"/>
                <w:rFonts w:ascii="Times New Roman" w:hAnsi="Times New Roman" w:cs="Times New Roman"/>
                <w:noProof/>
                <w:sz w:val="24"/>
                <w:szCs w:val="24"/>
              </w:rPr>
              <w:t>1.3.4 De rol van Nederland op de Bretton Woods conferentie</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_Toc392882351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8</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3"/>
            <w:tabs>
              <w:tab w:val="right" w:pos="9062"/>
            </w:tabs>
            <w:spacing w:line="360" w:lineRule="auto"/>
            <w:rPr>
              <w:rFonts w:ascii="Times New Roman" w:hAnsi="Times New Roman" w:cs="Times New Roman"/>
              <w:noProof/>
              <w:sz w:val="24"/>
              <w:szCs w:val="24"/>
            </w:rPr>
          </w:pPr>
          <w:hyperlink w:anchor="_Toc392882352" w:history="1">
            <w:r w:rsidR="00113760" w:rsidRPr="00113760">
              <w:rPr>
                <w:rStyle w:val="Hyperlink"/>
                <w:rFonts w:ascii="Times New Roman" w:hAnsi="Times New Roman" w:cs="Times New Roman"/>
                <w:noProof/>
                <w:sz w:val="24"/>
                <w:szCs w:val="24"/>
              </w:rPr>
              <w:t>1.3.5 Recent onderzoek</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_Toc392882352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8</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53" w:history="1">
            <w:r w:rsidR="00113760" w:rsidRPr="00113760">
              <w:rPr>
                <w:rStyle w:val="Hyperlink"/>
                <w:rFonts w:ascii="Times New Roman" w:hAnsi="Times New Roman" w:cs="Times New Roman"/>
                <w:noProof/>
                <w:sz w:val="24"/>
                <w:szCs w:val="24"/>
              </w:rPr>
              <w:t>1.4 Bronnen</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_Toc392882353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9</w:t>
            </w:r>
            <w:r w:rsidRPr="00113760">
              <w:rPr>
                <w:rFonts w:ascii="Times New Roman" w:hAnsi="Times New Roman" w:cs="Times New Roman"/>
                <w:noProof/>
                <w:webHidden/>
                <w:sz w:val="24"/>
                <w:szCs w:val="24"/>
              </w:rPr>
              <w:fldChar w:fldCharType="end"/>
            </w:r>
          </w:hyperlink>
        </w:p>
        <w:p w:rsidR="00113760" w:rsidRPr="00952986" w:rsidRDefault="00F02074" w:rsidP="00952986">
          <w:pPr>
            <w:pStyle w:val="TOC1"/>
          </w:pPr>
          <w:hyperlink w:anchor="_Toc392882354" w:history="1">
            <w:r w:rsidR="00113760" w:rsidRPr="00952986">
              <w:rPr>
                <w:rStyle w:val="Hyperlink"/>
              </w:rPr>
              <w:t>2 Opkomst en ondergang van het Bretton Wooods systeem</w:t>
            </w:r>
            <w:r w:rsidR="00113760" w:rsidRPr="00952986">
              <w:rPr>
                <w:webHidden/>
              </w:rPr>
              <w:tab/>
            </w:r>
            <w:r w:rsidRPr="00952986">
              <w:rPr>
                <w:webHidden/>
              </w:rPr>
              <w:fldChar w:fldCharType="begin"/>
            </w:r>
            <w:r w:rsidR="00113760" w:rsidRPr="00952986">
              <w:rPr>
                <w:webHidden/>
              </w:rPr>
              <w:instrText xml:space="preserve"> PAGEREF _Toc392882354 \h </w:instrText>
            </w:r>
            <w:r w:rsidRPr="00952986">
              <w:rPr>
                <w:webHidden/>
              </w:rPr>
            </w:r>
            <w:r w:rsidRPr="00952986">
              <w:rPr>
                <w:webHidden/>
              </w:rPr>
              <w:fldChar w:fldCharType="separate"/>
            </w:r>
            <w:r w:rsidR="00113760" w:rsidRPr="00952986">
              <w:rPr>
                <w:webHidden/>
              </w:rPr>
              <w:t>10</w:t>
            </w:r>
            <w:r w:rsidRPr="00952986">
              <w:rPr>
                <w:webHidden/>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55" w:history="1">
            <w:r w:rsidR="00113760" w:rsidRPr="00113760">
              <w:rPr>
                <w:rStyle w:val="Hyperlink"/>
                <w:rFonts w:ascii="Times New Roman" w:hAnsi="Times New Roman" w:cs="Times New Roman"/>
                <w:noProof/>
                <w:sz w:val="24"/>
                <w:szCs w:val="24"/>
              </w:rPr>
              <w:t>2.1 Principes en instituties van het Bretton Woods systeem</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_Toc392882355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10</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56" w:history="1">
            <w:r w:rsidR="00113760" w:rsidRPr="00113760">
              <w:rPr>
                <w:rStyle w:val="Hyperlink"/>
                <w:rFonts w:ascii="Times New Roman" w:hAnsi="Times New Roman" w:cs="Times New Roman"/>
                <w:noProof/>
                <w:sz w:val="24"/>
                <w:szCs w:val="24"/>
              </w:rPr>
              <w:t>2.2 De US dollar en goud</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_Toc392882356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11</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57" w:history="1">
            <w:r w:rsidR="00113760" w:rsidRPr="00113760">
              <w:rPr>
                <w:rStyle w:val="Hyperlink"/>
                <w:rFonts w:ascii="Times New Roman" w:hAnsi="Times New Roman" w:cs="Times New Roman"/>
                <w:noProof/>
                <w:sz w:val="24"/>
                <w:szCs w:val="24"/>
              </w:rPr>
              <w:t>2.3 De US dollar en de wereldeconomie</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_Toc392882357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12</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58" w:history="1">
            <w:r w:rsidR="00113760" w:rsidRPr="00113760">
              <w:rPr>
                <w:rStyle w:val="Hyperlink"/>
                <w:rFonts w:ascii="Times New Roman" w:hAnsi="Times New Roman" w:cs="Times New Roman"/>
                <w:noProof/>
                <w:sz w:val="24"/>
                <w:szCs w:val="24"/>
              </w:rPr>
              <w:t>2.4 Zwaktes van het Bretton Woods systeem</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_Toc392882358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13</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59" w:history="1">
            <w:r w:rsidR="00113760" w:rsidRPr="00113760">
              <w:rPr>
                <w:rStyle w:val="Hyperlink"/>
                <w:rFonts w:ascii="Times New Roman" w:hAnsi="Times New Roman" w:cs="Times New Roman"/>
                <w:noProof/>
                <w:sz w:val="24"/>
                <w:szCs w:val="24"/>
              </w:rPr>
              <w:t>2.5 Aftakeling van het Bretton Woods systeem</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_Toc392882359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14</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60" w:history="1">
            <w:r w:rsidR="00113760" w:rsidRPr="00113760">
              <w:rPr>
                <w:rStyle w:val="Hyperlink"/>
                <w:rFonts w:ascii="Times New Roman" w:hAnsi="Times New Roman" w:cs="Times New Roman"/>
                <w:noProof/>
                <w:sz w:val="24"/>
                <w:szCs w:val="24"/>
              </w:rPr>
              <w:t>2.6 De val van het Bretton Woods systeem</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_Toc392882360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16</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61" w:history="1">
            <w:r w:rsidR="00113760" w:rsidRPr="00113760">
              <w:rPr>
                <w:rStyle w:val="Hyperlink"/>
                <w:rFonts w:ascii="Times New Roman" w:hAnsi="Times New Roman" w:cs="Times New Roman"/>
                <w:noProof/>
                <w:sz w:val="24"/>
                <w:szCs w:val="24"/>
              </w:rPr>
              <w:t>2.7 Conclusie</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_Toc392882361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18</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1"/>
          </w:pPr>
          <w:hyperlink w:anchor="_Toc392882362" w:history="1">
            <w:r w:rsidR="00113760" w:rsidRPr="00113760">
              <w:rPr>
                <w:rStyle w:val="Hyperlink"/>
              </w:rPr>
              <w:t>3 De Nederlandse delegatie voor de Bretton Woods conferentie</w:t>
            </w:r>
            <w:r w:rsidR="00113760" w:rsidRPr="00113760">
              <w:rPr>
                <w:webHidden/>
              </w:rPr>
              <w:tab/>
            </w:r>
            <w:r w:rsidRPr="00113760">
              <w:rPr>
                <w:webHidden/>
              </w:rPr>
              <w:fldChar w:fldCharType="begin"/>
            </w:r>
            <w:r w:rsidR="00113760" w:rsidRPr="00113760">
              <w:rPr>
                <w:webHidden/>
              </w:rPr>
              <w:instrText xml:space="preserve"> PAGEREF _Toc392882362 \h </w:instrText>
            </w:r>
            <w:r w:rsidRPr="00113760">
              <w:rPr>
                <w:webHidden/>
              </w:rPr>
            </w:r>
            <w:r w:rsidRPr="00113760">
              <w:rPr>
                <w:webHidden/>
              </w:rPr>
              <w:fldChar w:fldCharType="separate"/>
            </w:r>
            <w:r w:rsidR="00113760" w:rsidRPr="00113760">
              <w:rPr>
                <w:webHidden/>
              </w:rPr>
              <w:t>19</w:t>
            </w:r>
            <w:r w:rsidRPr="00113760">
              <w:rPr>
                <w:webHidden/>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63" w:history="1">
            <w:r w:rsidR="00113760" w:rsidRPr="00113760">
              <w:rPr>
                <w:rStyle w:val="Hyperlink"/>
                <w:rFonts w:ascii="Times New Roman" w:hAnsi="Times New Roman" w:cs="Times New Roman"/>
                <w:noProof/>
                <w:sz w:val="24"/>
                <w:szCs w:val="24"/>
              </w:rPr>
              <w:t>3.1 Plan-Keynes en plan-White</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_Toc392882363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19</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64" w:history="1">
            <w:r w:rsidR="00113760" w:rsidRPr="00113760">
              <w:rPr>
                <w:rStyle w:val="Hyperlink"/>
                <w:rFonts w:ascii="Times New Roman" w:hAnsi="Times New Roman" w:cs="Times New Roman"/>
                <w:noProof/>
                <w:sz w:val="24"/>
                <w:szCs w:val="24"/>
              </w:rPr>
              <w:t>3.2 Samenstelling van de Nederlandse Delegatie</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_Toc392882364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21</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65" w:history="1">
            <w:r w:rsidR="00113760" w:rsidRPr="00113760">
              <w:rPr>
                <w:rStyle w:val="Hyperlink"/>
                <w:rFonts w:ascii="Times New Roman" w:hAnsi="Times New Roman" w:cs="Times New Roman"/>
                <w:noProof/>
                <w:sz w:val="24"/>
                <w:szCs w:val="24"/>
              </w:rPr>
              <w:t>3.3 J.W. Beyen 1897-1976</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_Toc392882365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23</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66" w:history="1">
            <w:r w:rsidR="00113760" w:rsidRPr="00113760">
              <w:rPr>
                <w:rStyle w:val="Hyperlink"/>
                <w:rFonts w:ascii="Times New Roman" w:hAnsi="Times New Roman" w:cs="Times New Roman"/>
                <w:noProof/>
                <w:sz w:val="24"/>
                <w:szCs w:val="24"/>
              </w:rPr>
              <w:t>3.4 D. Crena de Iongh 1888-1970</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_Toc392882366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24</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67" w:history="1">
            <w:r w:rsidR="00113760" w:rsidRPr="00113760">
              <w:rPr>
                <w:rStyle w:val="Hyperlink"/>
                <w:rFonts w:ascii="Times New Roman" w:hAnsi="Times New Roman" w:cs="Times New Roman"/>
                <w:noProof/>
                <w:sz w:val="24"/>
                <w:szCs w:val="24"/>
              </w:rPr>
              <w:t>3.5 De Nederlandse delegatie op de pre-conferentie in Atlantic City</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_Toc392882367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25</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68" w:history="1">
            <w:r w:rsidR="00113760" w:rsidRPr="00113760">
              <w:rPr>
                <w:rStyle w:val="Hyperlink"/>
                <w:rFonts w:ascii="Times New Roman" w:hAnsi="Times New Roman" w:cs="Times New Roman"/>
                <w:noProof/>
                <w:sz w:val="24"/>
                <w:szCs w:val="24"/>
              </w:rPr>
              <w:t>3.6 Nederlandse delegatieleden na de Bretton Woods conferentie</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_Toc392882368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26</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69" w:history="1">
            <w:r w:rsidR="00113760" w:rsidRPr="00113760">
              <w:rPr>
                <w:rStyle w:val="Hyperlink"/>
                <w:rFonts w:ascii="Times New Roman" w:hAnsi="Times New Roman" w:cs="Times New Roman"/>
                <w:noProof/>
                <w:sz w:val="24"/>
                <w:szCs w:val="24"/>
              </w:rPr>
              <w:t>3.7 Conclusie</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_Toc392882369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27</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1"/>
          </w:pPr>
          <w:hyperlink w:anchor="_Toc392882370" w:history="1">
            <w:r w:rsidR="00113760" w:rsidRPr="00113760">
              <w:rPr>
                <w:rStyle w:val="Hyperlink"/>
              </w:rPr>
              <w:t>4 De Nederlandse delegatie op de Bretton Woods conferentie</w:t>
            </w:r>
            <w:r w:rsidR="00113760" w:rsidRPr="00113760">
              <w:rPr>
                <w:webHidden/>
              </w:rPr>
              <w:tab/>
            </w:r>
            <w:r w:rsidRPr="00113760">
              <w:rPr>
                <w:webHidden/>
              </w:rPr>
              <w:fldChar w:fldCharType="begin"/>
            </w:r>
            <w:r w:rsidR="00113760" w:rsidRPr="00113760">
              <w:rPr>
                <w:webHidden/>
              </w:rPr>
              <w:instrText xml:space="preserve"> PAGEREF _Toc392882370 \h </w:instrText>
            </w:r>
            <w:r w:rsidRPr="00113760">
              <w:rPr>
                <w:webHidden/>
              </w:rPr>
            </w:r>
            <w:r w:rsidRPr="00113760">
              <w:rPr>
                <w:webHidden/>
              </w:rPr>
              <w:fldChar w:fldCharType="separate"/>
            </w:r>
            <w:r w:rsidR="00113760" w:rsidRPr="00113760">
              <w:rPr>
                <w:webHidden/>
              </w:rPr>
              <w:t>28</w:t>
            </w:r>
            <w:r w:rsidRPr="00113760">
              <w:rPr>
                <w:webHidden/>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71" w:history="1">
            <w:r w:rsidR="00113760" w:rsidRPr="00113760">
              <w:rPr>
                <w:rStyle w:val="Hyperlink"/>
                <w:rFonts w:ascii="Times New Roman" w:hAnsi="Times New Roman" w:cs="Times New Roman"/>
                <w:noProof/>
                <w:sz w:val="24"/>
                <w:szCs w:val="24"/>
              </w:rPr>
              <w:t>4.1 De structuur en agenda van de Bretton Woods conferentie</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_Toc392882371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28</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72" w:history="1">
            <w:r w:rsidR="00113760" w:rsidRPr="00113760">
              <w:rPr>
                <w:rStyle w:val="Hyperlink"/>
                <w:rFonts w:ascii="Times New Roman" w:hAnsi="Times New Roman" w:cs="Times New Roman"/>
                <w:noProof/>
                <w:sz w:val="24"/>
                <w:szCs w:val="24"/>
              </w:rPr>
              <w:t xml:space="preserve">4.2 Nederlandse delegatieleden in </w:t>
            </w:r>
            <w:r w:rsidR="00113760" w:rsidRPr="00113760">
              <w:rPr>
                <w:rStyle w:val="Hyperlink"/>
                <w:rFonts w:ascii="Times New Roman" w:hAnsi="Times New Roman" w:cs="Times New Roman"/>
                <w:i/>
                <w:noProof/>
                <w:sz w:val="24"/>
                <w:szCs w:val="24"/>
              </w:rPr>
              <w:t>Committees</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_Toc392882372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29</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73" w:history="1">
            <w:r w:rsidR="00113760" w:rsidRPr="00113760">
              <w:rPr>
                <w:rStyle w:val="Hyperlink"/>
                <w:rFonts w:ascii="Times New Roman" w:hAnsi="Times New Roman" w:cs="Times New Roman"/>
                <w:noProof/>
                <w:sz w:val="24"/>
                <w:szCs w:val="24"/>
              </w:rPr>
              <w:t>4.3 Nederlandse kritiek op de locatie bepaling van het monetaire goud</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_Toc392882373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30</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74" w:history="1">
            <w:r w:rsidR="00113760" w:rsidRPr="00113760">
              <w:rPr>
                <w:rStyle w:val="Hyperlink"/>
                <w:rFonts w:ascii="Times New Roman" w:hAnsi="Times New Roman" w:cs="Times New Roman"/>
                <w:noProof/>
                <w:sz w:val="24"/>
                <w:szCs w:val="24"/>
              </w:rPr>
              <w:t xml:space="preserve">4.4 Nederlandse visie op de </w:t>
            </w:r>
            <w:r w:rsidR="00113760" w:rsidRPr="00113760">
              <w:rPr>
                <w:rStyle w:val="Hyperlink"/>
                <w:rFonts w:ascii="Times New Roman" w:hAnsi="Times New Roman" w:cs="Times New Roman"/>
                <w:i/>
                <w:noProof/>
                <w:sz w:val="24"/>
                <w:szCs w:val="24"/>
              </w:rPr>
              <w:t>Executive Directors</w:t>
            </w:r>
            <w:r w:rsidR="00113760" w:rsidRPr="00113760">
              <w:rPr>
                <w:rStyle w:val="Hyperlink"/>
                <w:rFonts w:ascii="Times New Roman" w:hAnsi="Times New Roman" w:cs="Times New Roman"/>
                <w:noProof/>
                <w:sz w:val="24"/>
                <w:szCs w:val="24"/>
              </w:rPr>
              <w:t xml:space="preserve"> van het IMF</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_Toc392882374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33</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2"/>
            <w:tabs>
              <w:tab w:val="right" w:pos="9062"/>
            </w:tabs>
            <w:spacing w:line="360" w:lineRule="auto"/>
            <w:rPr>
              <w:rFonts w:ascii="Times New Roman" w:hAnsi="Times New Roman" w:cs="Times New Roman"/>
              <w:noProof/>
              <w:sz w:val="24"/>
              <w:szCs w:val="24"/>
            </w:rPr>
          </w:pPr>
          <w:hyperlink w:anchor="_Toc392882375" w:history="1">
            <w:r w:rsidR="00113760" w:rsidRPr="00113760">
              <w:rPr>
                <w:rStyle w:val="Hyperlink"/>
                <w:rFonts w:ascii="Times New Roman" w:hAnsi="Times New Roman" w:cs="Times New Roman"/>
                <w:noProof/>
                <w:sz w:val="24"/>
                <w:szCs w:val="24"/>
              </w:rPr>
              <w:t>4.5 Conclusie</w:t>
            </w:r>
            <w:r w:rsidR="00113760" w:rsidRPr="00113760">
              <w:rPr>
                <w:rFonts w:ascii="Times New Roman" w:hAnsi="Times New Roman" w:cs="Times New Roman"/>
                <w:noProof/>
                <w:webHidden/>
                <w:sz w:val="24"/>
                <w:szCs w:val="24"/>
              </w:rPr>
              <w:tab/>
            </w:r>
            <w:r w:rsidRPr="00113760">
              <w:rPr>
                <w:rFonts w:ascii="Times New Roman" w:hAnsi="Times New Roman" w:cs="Times New Roman"/>
                <w:noProof/>
                <w:webHidden/>
                <w:sz w:val="24"/>
                <w:szCs w:val="24"/>
              </w:rPr>
              <w:fldChar w:fldCharType="begin"/>
            </w:r>
            <w:r w:rsidR="00113760" w:rsidRPr="00113760">
              <w:rPr>
                <w:rFonts w:ascii="Times New Roman" w:hAnsi="Times New Roman" w:cs="Times New Roman"/>
                <w:noProof/>
                <w:webHidden/>
                <w:sz w:val="24"/>
                <w:szCs w:val="24"/>
              </w:rPr>
              <w:instrText xml:space="preserve"> PAGEREF _Toc392882375 \h </w:instrText>
            </w:r>
            <w:r w:rsidRPr="00113760">
              <w:rPr>
                <w:rFonts w:ascii="Times New Roman" w:hAnsi="Times New Roman" w:cs="Times New Roman"/>
                <w:noProof/>
                <w:webHidden/>
                <w:sz w:val="24"/>
                <w:szCs w:val="24"/>
              </w:rPr>
            </w:r>
            <w:r w:rsidRPr="00113760">
              <w:rPr>
                <w:rFonts w:ascii="Times New Roman" w:hAnsi="Times New Roman" w:cs="Times New Roman"/>
                <w:noProof/>
                <w:webHidden/>
                <w:sz w:val="24"/>
                <w:szCs w:val="24"/>
              </w:rPr>
              <w:fldChar w:fldCharType="separate"/>
            </w:r>
            <w:r w:rsidR="00113760" w:rsidRPr="00113760">
              <w:rPr>
                <w:rFonts w:ascii="Times New Roman" w:hAnsi="Times New Roman" w:cs="Times New Roman"/>
                <w:noProof/>
                <w:webHidden/>
                <w:sz w:val="24"/>
                <w:szCs w:val="24"/>
              </w:rPr>
              <w:t>35</w:t>
            </w:r>
            <w:r w:rsidRPr="00113760">
              <w:rPr>
                <w:rFonts w:ascii="Times New Roman" w:hAnsi="Times New Roman" w:cs="Times New Roman"/>
                <w:noProof/>
                <w:webHidden/>
                <w:sz w:val="24"/>
                <w:szCs w:val="24"/>
              </w:rPr>
              <w:fldChar w:fldCharType="end"/>
            </w:r>
          </w:hyperlink>
        </w:p>
        <w:p w:rsidR="00113760" w:rsidRPr="00113760" w:rsidRDefault="00F02074" w:rsidP="00952986">
          <w:pPr>
            <w:pStyle w:val="TOC1"/>
          </w:pPr>
          <w:hyperlink w:anchor="_Toc392882376" w:history="1">
            <w:r w:rsidR="00113760" w:rsidRPr="00113760">
              <w:rPr>
                <w:rStyle w:val="Hyperlink"/>
              </w:rPr>
              <w:t>5 Conclusie</w:t>
            </w:r>
            <w:r w:rsidR="00113760" w:rsidRPr="00113760">
              <w:rPr>
                <w:webHidden/>
              </w:rPr>
              <w:tab/>
            </w:r>
            <w:r w:rsidRPr="00113760">
              <w:rPr>
                <w:webHidden/>
              </w:rPr>
              <w:fldChar w:fldCharType="begin"/>
            </w:r>
            <w:r w:rsidR="00113760" w:rsidRPr="00113760">
              <w:rPr>
                <w:webHidden/>
              </w:rPr>
              <w:instrText xml:space="preserve"> PAGEREF _Toc392882376 \h </w:instrText>
            </w:r>
            <w:r w:rsidRPr="00113760">
              <w:rPr>
                <w:webHidden/>
              </w:rPr>
            </w:r>
            <w:r w:rsidRPr="00113760">
              <w:rPr>
                <w:webHidden/>
              </w:rPr>
              <w:fldChar w:fldCharType="separate"/>
            </w:r>
            <w:r w:rsidR="00113760" w:rsidRPr="00113760">
              <w:rPr>
                <w:webHidden/>
              </w:rPr>
              <w:t>36</w:t>
            </w:r>
            <w:r w:rsidRPr="00113760">
              <w:rPr>
                <w:webHidden/>
              </w:rPr>
              <w:fldChar w:fldCharType="end"/>
            </w:r>
          </w:hyperlink>
        </w:p>
        <w:p w:rsidR="00113760" w:rsidRPr="00113760" w:rsidRDefault="00F02074" w:rsidP="00952986">
          <w:pPr>
            <w:pStyle w:val="TOC1"/>
          </w:pPr>
          <w:hyperlink w:anchor="_Toc392882377" w:history="1">
            <w:r w:rsidR="00113760" w:rsidRPr="00113760">
              <w:rPr>
                <w:rStyle w:val="Hyperlink"/>
                <w:lang w:val="en-US"/>
              </w:rPr>
              <w:t>Literatuur</w:t>
            </w:r>
            <w:r w:rsidR="00113760" w:rsidRPr="00113760">
              <w:rPr>
                <w:webHidden/>
              </w:rPr>
              <w:tab/>
            </w:r>
            <w:r w:rsidRPr="00113760">
              <w:rPr>
                <w:webHidden/>
              </w:rPr>
              <w:fldChar w:fldCharType="begin"/>
            </w:r>
            <w:r w:rsidR="00113760" w:rsidRPr="00113760">
              <w:rPr>
                <w:webHidden/>
              </w:rPr>
              <w:instrText xml:space="preserve"> PAGEREF _Toc392882377 \h </w:instrText>
            </w:r>
            <w:r w:rsidRPr="00113760">
              <w:rPr>
                <w:webHidden/>
              </w:rPr>
            </w:r>
            <w:r w:rsidRPr="00113760">
              <w:rPr>
                <w:webHidden/>
              </w:rPr>
              <w:fldChar w:fldCharType="separate"/>
            </w:r>
            <w:r w:rsidR="00113760" w:rsidRPr="00113760">
              <w:rPr>
                <w:webHidden/>
              </w:rPr>
              <w:t>38</w:t>
            </w:r>
            <w:r w:rsidRPr="00113760">
              <w:rPr>
                <w:webHidden/>
              </w:rPr>
              <w:fldChar w:fldCharType="end"/>
            </w:r>
          </w:hyperlink>
        </w:p>
        <w:p w:rsidR="002A4800" w:rsidRPr="00113760" w:rsidRDefault="00F02074" w:rsidP="00952986">
          <w:pPr>
            <w:spacing w:line="360" w:lineRule="auto"/>
            <w:rPr>
              <w:rFonts w:ascii="Times New Roman" w:hAnsi="Times New Roman" w:cs="Times New Roman"/>
              <w:sz w:val="24"/>
              <w:szCs w:val="24"/>
            </w:rPr>
          </w:pPr>
          <w:r w:rsidRPr="00113760">
            <w:rPr>
              <w:rFonts w:ascii="Times New Roman" w:hAnsi="Times New Roman" w:cs="Times New Roman"/>
              <w:b/>
              <w:bCs/>
              <w:sz w:val="24"/>
              <w:szCs w:val="24"/>
            </w:rPr>
            <w:fldChar w:fldCharType="end"/>
          </w:r>
        </w:p>
      </w:sdtContent>
    </w:sdt>
    <w:p w:rsidR="00803805" w:rsidRPr="00B97CCF" w:rsidRDefault="00803805" w:rsidP="002A4800">
      <w:pPr>
        <w:spacing w:line="360" w:lineRule="auto"/>
        <w:rPr>
          <w:rFonts w:ascii="Times New Roman" w:hAnsi="Times New Roman" w:cs="Times New Roman"/>
          <w:sz w:val="24"/>
          <w:szCs w:val="24"/>
        </w:rPr>
      </w:pPr>
    </w:p>
    <w:p w:rsidR="00375B73" w:rsidRPr="00B97CCF" w:rsidRDefault="00375B73" w:rsidP="002A4800">
      <w:pPr>
        <w:pStyle w:val="Heading1"/>
        <w:spacing w:line="360" w:lineRule="auto"/>
        <w:rPr>
          <w:rFonts w:ascii="Times New Roman" w:hAnsi="Times New Roman" w:cs="Times New Roman"/>
          <w:color w:val="auto"/>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bookmarkStart w:id="0" w:name="_GoBack"/>
      <w:bookmarkEnd w:id="0"/>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rPr>
          <w:rFonts w:ascii="Times New Roman" w:hAnsi="Times New Roman" w:cs="Times New Roman"/>
          <w:sz w:val="24"/>
          <w:szCs w:val="24"/>
        </w:rPr>
      </w:pPr>
    </w:p>
    <w:p w:rsidR="00375B73" w:rsidRPr="00B97CCF" w:rsidRDefault="00375B73" w:rsidP="00375B73">
      <w:pPr>
        <w:tabs>
          <w:tab w:val="left" w:pos="3840"/>
        </w:tabs>
        <w:rPr>
          <w:rFonts w:ascii="Times New Roman" w:hAnsi="Times New Roman" w:cs="Times New Roman"/>
          <w:sz w:val="24"/>
          <w:szCs w:val="24"/>
        </w:rPr>
      </w:pPr>
      <w:r w:rsidRPr="00B97CCF">
        <w:rPr>
          <w:rFonts w:ascii="Times New Roman" w:hAnsi="Times New Roman" w:cs="Times New Roman"/>
          <w:sz w:val="24"/>
          <w:szCs w:val="24"/>
        </w:rPr>
        <w:tab/>
      </w:r>
    </w:p>
    <w:p w:rsidR="00375B73" w:rsidRPr="00B97CCF" w:rsidRDefault="00375B73" w:rsidP="00375B73">
      <w:pPr>
        <w:rPr>
          <w:rFonts w:ascii="Times New Roman" w:hAnsi="Times New Roman" w:cs="Times New Roman"/>
          <w:sz w:val="24"/>
          <w:szCs w:val="24"/>
        </w:rPr>
      </w:pPr>
    </w:p>
    <w:p w:rsidR="00F00F05" w:rsidRDefault="00803805" w:rsidP="002A4800">
      <w:pPr>
        <w:pStyle w:val="Heading1"/>
        <w:spacing w:line="360" w:lineRule="auto"/>
        <w:rPr>
          <w:rFonts w:ascii="Times New Roman" w:hAnsi="Times New Roman" w:cs="Times New Roman"/>
          <w:color w:val="auto"/>
          <w:sz w:val="24"/>
          <w:szCs w:val="24"/>
        </w:rPr>
      </w:pPr>
      <w:r w:rsidRPr="00B97CCF">
        <w:rPr>
          <w:rFonts w:ascii="Times New Roman" w:hAnsi="Times New Roman" w:cs="Times New Roman"/>
          <w:sz w:val="24"/>
          <w:szCs w:val="24"/>
        </w:rPr>
        <w:br w:type="page"/>
      </w:r>
      <w:bookmarkStart w:id="1" w:name="_Toc392880199"/>
      <w:bookmarkStart w:id="2" w:name="_Toc392882344"/>
      <w:r w:rsidR="00F00F05" w:rsidRPr="00B97CCF">
        <w:rPr>
          <w:rFonts w:ascii="Times New Roman" w:hAnsi="Times New Roman" w:cs="Times New Roman"/>
          <w:color w:val="auto"/>
          <w:sz w:val="24"/>
          <w:szCs w:val="24"/>
        </w:rPr>
        <w:lastRenderedPageBreak/>
        <w:t xml:space="preserve">1 </w:t>
      </w:r>
      <w:r w:rsidR="003E6321" w:rsidRPr="00B97CCF">
        <w:rPr>
          <w:rFonts w:ascii="Times New Roman" w:hAnsi="Times New Roman" w:cs="Times New Roman"/>
          <w:color w:val="auto"/>
          <w:sz w:val="24"/>
          <w:szCs w:val="24"/>
        </w:rPr>
        <w:t>Inleiding</w:t>
      </w:r>
      <w:bookmarkEnd w:id="1"/>
      <w:bookmarkEnd w:id="2"/>
      <w:r w:rsidR="003E6321" w:rsidRPr="00B97CCF">
        <w:rPr>
          <w:rFonts w:ascii="Times New Roman" w:hAnsi="Times New Roman" w:cs="Times New Roman"/>
          <w:color w:val="auto"/>
          <w:sz w:val="24"/>
          <w:szCs w:val="24"/>
        </w:rPr>
        <w:t xml:space="preserve"> </w:t>
      </w:r>
    </w:p>
    <w:p w:rsidR="00AD5EFD" w:rsidRPr="00AD5EFD" w:rsidRDefault="00AD5EFD" w:rsidP="00AD5EFD"/>
    <w:p w:rsidR="00637AEF" w:rsidRPr="00B97CCF" w:rsidRDefault="00637AEF" w:rsidP="002A4800">
      <w:pPr>
        <w:pStyle w:val="Heading2"/>
        <w:spacing w:line="360" w:lineRule="auto"/>
        <w:rPr>
          <w:rFonts w:ascii="Times New Roman" w:hAnsi="Times New Roman" w:cs="Times New Roman"/>
          <w:color w:val="auto"/>
          <w:sz w:val="24"/>
          <w:szCs w:val="24"/>
        </w:rPr>
      </w:pPr>
      <w:bookmarkStart w:id="3" w:name="_Toc392880200"/>
      <w:bookmarkStart w:id="4" w:name="_Toc392882345"/>
      <w:r w:rsidRPr="00B97CCF">
        <w:rPr>
          <w:rFonts w:ascii="Times New Roman" w:hAnsi="Times New Roman" w:cs="Times New Roman"/>
          <w:color w:val="auto"/>
          <w:sz w:val="24"/>
          <w:szCs w:val="24"/>
        </w:rPr>
        <w:t>1.1 Beschrijving probleem</w:t>
      </w:r>
      <w:bookmarkEnd w:id="3"/>
      <w:bookmarkEnd w:id="4"/>
    </w:p>
    <w:p w:rsidR="004A7286" w:rsidRPr="00B97CCF" w:rsidRDefault="003D5597"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Sinds 1 januari 2002 </w:t>
      </w:r>
      <w:r w:rsidR="007C7E64" w:rsidRPr="00B97CCF">
        <w:rPr>
          <w:rFonts w:ascii="Times New Roman" w:hAnsi="Times New Roman" w:cs="Times New Roman"/>
          <w:sz w:val="24"/>
          <w:szCs w:val="24"/>
        </w:rPr>
        <w:t>is de</w:t>
      </w:r>
      <w:r w:rsidR="000014FC" w:rsidRPr="00B97CCF">
        <w:rPr>
          <w:rFonts w:ascii="Times New Roman" w:hAnsi="Times New Roman" w:cs="Times New Roman"/>
          <w:sz w:val="24"/>
          <w:szCs w:val="24"/>
        </w:rPr>
        <w:t xml:space="preserve"> euro </w:t>
      </w:r>
      <w:r w:rsidR="007C7E64" w:rsidRPr="00B97CCF">
        <w:rPr>
          <w:rFonts w:ascii="Times New Roman" w:hAnsi="Times New Roman" w:cs="Times New Roman"/>
          <w:sz w:val="24"/>
          <w:szCs w:val="24"/>
        </w:rPr>
        <w:t>in Nederland en in 11 andere Europese landen in gebruik genomen en heeft de nationale valuta van die landen vervangen.</w:t>
      </w:r>
      <w:r w:rsidR="004A7286" w:rsidRPr="00B97CCF">
        <w:rPr>
          <w:rFonts w:ascii="Times New Roman" w:hAnsi="Times New Roman" w:cs="Times New Roman"/>
          <w:sz w:val="24"/>
          <w:szCs w:val="24"/>
        </w:rPr>
        <w:t xml:space="preserve"> De</w:t>
      </w:r>
      <w:r w:rsidR="000014FC" w:rsidRPr="00B97CCF">
        <w:rPr>
          <w:rFonts w:ascii="Times New Roman" w:hAnsi="Times New Roman" w:cs="Times New Roman"/>
          <w:sz w:val="24"/>
          <w:szCs w:val="24"/>
        </w:rPr>
        <w:t xml:space="preserve"> euro </w:t>
      </w:r>
      <w:r w:rsidR="004A7286" w:rsidRPr="00B97CCF">
        <w:rPr>
          <w:rFonts w:ascii="Times New Roman" w:hAnsi="Times New Roman" w:cs="Times New Roman"/>
          <w:sz w:val="24"/>
          <w:szCs w:val="24"/>
        </w:rPr>
        <w:t>is het gevolg van een decennia</w:t>
      </w:r>
      <w:r w:rsidR="000014FC" w:rsidRPr="00B97CCF">
        <w:rPr>
          <w:rFonts w:ascii="Times New Roman" w:hAnsi="Times New Roman" w:cs="Times New Roman"/>
          <w:sz w:val="24"/>
          <w:szCs w:val="24"/>
        </w:rPr>
        <w:t>l</w:t>
      </w:r>
      <w:r w:rsidR="004A7286" w:rsidRPr="00B97CCF">
        <w:rPr>
          <w:rFonts w:ascii="Times New Roman" w:hAnsi="Times New Roman" w:cs="Times New Roman"/>
          <w:sz w:val="24"/>
          <w:szCs w:val="24"/>
        </w:rPr>
        <w:t xml:space="preserve">ange samenwerking en </w:t>
      </w:r>
      <w:r w:rsidR="00E351FD" w:rsidRPr="00B97CCF">
        <w:rPr>
          <w:rFonts w:ascii="Times New Roman" w:hAnsi="Times New Roman" w:cs="Times New Roman"/>
          <w:sz w:val="24"/>
          <w:szCs w:val="24"/>
        </w:rPr>
        <w:t>integratie</w:t>
      </w:r>
      <w:r w:rsidR="004A7286" w:rsidRPr="00B97CCF">
        <w:rPr>
          <w:rFonts w:ascii="Times New Roman" w:hAnsi="Times New Roman" w:cs="Times New Roman"/>
          <w:sz w:val="24"/>
          <w:szCs w:val="24"/>
        </w:rPr>
        <w:t xml:space="preserve"> van de Europese landen. </w:t>
      </w:r>
      <w:r w:rsidR="007C7E64" w:rsidRPr="00B97CCF">
        <w:rPr>
          <w:rFonts w:ascii="Times New Roman" w:hAnsi="Times New Roman" w:cs="Times New Roman"/>
          <w:sz w:val="24"/>
          <w:szCs w:val="24"/>
        </w:rPr>
        <w:t>De</w:t>
      </w:r>
      <w:r w:rsidR="000014FC" w:rsidRPr="00B97CCF">
        <w:rPr>
          <w:rFonts w:ascii="Times New Roman" w:hAnsi="Times New Roman" w:cs="Times New Roman"/>
          <w:sz w:val="24"/>
          <w:szCs w:val="24"/>
        </w:rPr>
        <w:t xml:space="preserve"> euro </w:t>
      </w:r>
      <w:r w:rsidR="007C7E64" w:rsidRPr="00B97CCF">
        <w:rPr>
          <w:rFonts w:ascii="Times New Roman" w:hAnsi="Times New Roman" w:cs="Times New Roman"/>
          <w:sz w:val="24"/>
          <w:szCs w:val="24"/>
        </w:rPr>
        <w:t xml:space="preserve">was al </w:t>
      </w:r>
      <w:r w:rsidR="00E351FD" w:rsidRPr="00B97CCF">
        <w:rPr>
          <w:rFonts w:ascii="Times New Roman" w:hAnsi="Times New Roman" w:cs="Times New Roman"/>
          <w:sz w:val="24"/>
          <w:szCs w:val="24"/>
        </w:rPr>
        <w:t>officieel</w:t>
      </w:r>
      <w:r w:rsidR="007C7E64" w:rsidRPr="00B97CCF">
        <w:rPr>
          <w:rFonts w:ascii="Times New Roman" w:hAnsi="Times New Roman" w:cs="Times New Roman"/>
          <w:sz w:val="24"/>
          <w:szCs w:val="24"/>
        </w:rPr>
        <w:t xml:space="preserve"> ingevoerd als rekeneenheid op 1 januari 1999.</w:t>
      </w:r>
      <w:r w:rsidR="00921D3B" w:rsidRPr="00B97CCF">
        <w:rPr>
          <w:rStyle w:val="FootnoteReference"/>
          <w:rFonts w:ascii="Times New Roman" w:hAnsi="Times New Roman" w:cs="Times New Roman"/>
          <w:sz w:val="24"/>
          <w:szCs w:val="24"/>
        </w:rPr>
        <w:footnoteReference w:id="2"/>
      </w:r>
      <w:r w:rsidR="00921D3B" w:rsidRPr="00B97CCF">
        <w:rPr>
          <w:rFonts w:ascii="Times New Roman" w:hAnsi="Times New Roman" w:cs="Times New Roman"/>
          <w:sz w:val="24"/>
          <w:szCs w:val="24"/>
        </w:rPr>
        <w:t xml:space="preserve"> </w:t>
      </w:r>
      <w:r w:rsidR="00CC27D7" w:rsidRPr="00B97CCF">
        <w:rPr>
          <w:rFonts w:ascii="Times New Roman" w:hAnsi="Times New Roman" w:cs="Times New Roman"/>
          <w:sz w:val="24"/>
          <w:szCs w:val="24"/>
        </w:rPr>
        <w:t>De</w:t>
      </w:r>
      <w:r w:rsidR="000014FC" w:rsidRPr="00B97CCF">
        <w:rPr>
          <w:rFonts w:ascii="Times New Roman" w:hAnsi="Times New Roman" w:cs="Times New Roman"/>
          <w:sz w:val="24"/>
          <w:szCs w:val="24"/>
        </w:rPr>
        <w:t xml:space="preserve"> euro </w:t>
      </w:r>
      <w:r w:rsidR="00CC27D7" w:rsidRPr="00B97CCF">
        <w:rPr>
          <w:rFonts w:ascii="Times New Roman" w:hAnsi="Times New Roman" w:cs="Times New Roman"/>
          <w:sz w:val="24"/>
          <w:szCs w:val="24"/>
        </w:rPr>
        <w:t>verving op 1 januari 1999 de ECU (</w:t>
      </w:r>
      <w:proofErr w:type="spellStart"/>
      <w:r w:rsidR="00CC27D7" w:rsidRPr="00B97CCF">
        <w:rPr>
          <w:rFonts w:ascii="Times New Roman" w:hAnsi="Times New Roman" w:cs="Times New Roman"/>
          <w:i/>
          <w:sz w:val="24"/>
          <w:szCs w:val="24"/>
        </w:rPr>
        <w:t>European</w:t>
      </w:r>
      <w:proofErr w:type="spellEnd"/>
      <w:r w:rsidR="00CC27D7" w:rsidRPr="00B97CCF">
        <w:rPr>
          <w:rFonts w:ascii="Times New Roman" w:hAnsi="Times New Roman" w:cs="Times New Roman"/>
          <w:i/>
          <w:sz w:val="24"/>
          <w:szCs w:val="24"/>
        </w:rPr>
        <w:t xml:space="preserve"> </w:t>
      </w:r>
      <w:proofErr w:type="spellStart"/>
      <w:r w:rsidR="00CC27D7" w:rsidRPr="00B97CCF">
        <w:rPr>
          <w:rFonts w:ascii="Times New Roman" w:hAnsi="Times New Roman" w:cs="Times New Roman"/>
          <w:i/>
          <w:sz w:val="24"/>
          <w:szCs w:val="24"/>
        </w:rPr>
        <w:t>Currency</w:t>
      </w:r>
      <w:proofErr w:type="spellEnd"/>
      <w:r w:rsidR="00CC27D7" w:rsidRPr="00B97CCF">
        <w:rPr>
          <w:rFonts w:ascii="Times New Roman" w:hAnsi="Times New Roman" w:cs="Times New Roman"/>
          <w:i/>
          <w:sz w:val="24"/>
          <w:szCs w:val="24"/>
        </w:rPr>
        <w:t xml:space="preserve"> Unit</w:t>
      </w:r>
      <w:r w:rsidR="00CC27D7" w:rsidRPr="00B97CCF">
        <w:rPr>
          <w:rFonts w:ascii="Times New Roman" w:hAnsi="Times New Roman" w:cs="Times New Roman"/>
          <w:sz w:val="24"/>
          <w:szCs w:val="24"/>
        </w:rPr>
        <w:t>) met een 1:1 pariteit. De ECU was een kunstmatige rekenvaluta</w:t>
      </w:r>
      <w:r w:rsidR="000014FC" w:rsidRPr="00B97CCF">
        <w:rPr>
          <w:rFonts w:ascii="Times New Roman" w:hAnsi="Times New Roman" w:cs="Times New Roman"/>
          <w:sz w:val="24"/>
          <w:szCs w:val="24"/>
        </w:rPr>
        <w:t>,</w:t>
      </w:r>
      <w:r w:rsidR="00CC27D7" w:rsidRPr="00B97CCF">
        <w:rPr>
          <w:rFonts w:ascii="Times New Roman" w:hAnsi="Times New Roman" w:cs="Times New Roman"/>
          <w:sz w:val="24"/>
          <w:szCs w:val="24"/>
        </w:rPr>
        <w:t xml:space="preserve"> die de </w:t>
      </w:r>
      <w:r w:rsidR="003E3C72" w:rsidRPr="00B97CCF">
        <w:rPr>
          <w:rFonts w:ascii="Times New Roman" w:hAnsi="Times New Roman" w:cs="Times New Roman"/>
          <w:sz w:val="24"/>
          <w:szCs w:val="24"/>
        </w:rPr>
        <w:t>gezamenlijke</w:t>
      </w:r>
      <w:r w:rsidR="00CC27D7" w:rsidRPr="00B97CCF">
        <w:rPr>
          <w:rFonts w:ascii="Times New Roman" w:hAnsi="Times New Roman" w:cs="Times New Roman"/>
          <w:sz w:val="24"/>
          <w:szCs w:val="24"/>
        </w:rPr>
        <w:t xml:space="preserve"> waarde weerspiegelde van de achterliggende </w:t>
      </w:r>
      <w:r w:rsidR="003E3C72" w:rsidRPr="00B97CCF">
        <w:rPr>
          <w:rFonts w:ascii="Times New Roman" w:hAnsi="Times New Roman" w:cs="Times New Roman"/>
          <w:sz w:val="24"/>
          <w:szCs w:val="24"/>
        </w:rPr>
        <w:t>participerende</w:t>
      </w:r>
      <w:r w:rsidR="00CC27D7" w:rsidRPr="00B97CCF">
        <w:rPr>
          <w:rFonts w:ascii="Times New Roman" w:hAnsi="Times New Roman" w:cs="Times New Roman"/>
          <w:sz w:val="24"/>
          <w:szCs w:val="24"/>
        </w:rPr>
        <w:t xml:space="preserve"> Europese valuta, waaronder de Nederlandse Gulden. De ECU werd geïntroduceerd in 1979 en fungeerde als anker om vaste wisselkoersen tussen de par</w:t>
      </w:r>
      <w:r w:rsidR="0029507A" w:rsidRPr="00B97CCF">
        <w:rPr>
          <w:rFonts w:ascii="Times New Roman" w:hAnsi="Times New Roman" w:cs="Times New Roman"/>
          <w:sz w:val="24"/>
          <w:szCs w:val="24"/>
        </w:rPr>
        <w:t>ticiperende landen te genereren</w:t>
      </w:r>
      <w:r w:rsidR="00CC27D7" w:rsidRPr="00B97CCF">
        <w:rPr>
          <w:rFonts w:ascii="Times New Roman" w:hAnsi="Times New Roman" w:cs="Times New Roman"/>
          <w:sz w:val="24"/>
          <w:szCs w:val="24"/>
        </w:rPr>
        <w:t>.</w:t>
      </w:r>
      <w:r w:rsidR="004E0713" w:rsidRPr="00B97CCF">
        <w:rPr>
          <w:rStyle w:val="FootnoteReference"/>
          <w:rFonts w:ascii="Times New Roman" w:hAnsi="Times New Roman" w:cs="Times New Roman"/>
          <w:sz w:val="24"/>
          <w:szCs w:val="24"/>
        </w:rPr>
        <w:footnoteReference w:id="3"/>
      </w:r>
      <w:r w:rsidR="003E3C72" w:rsidRPr="00B97CCF">
        <w:rPr>
          <w:rFonts w:ascii="Times New Roman" w:hAnsi="Times New Roman" w:cs="Times New Roman"/>
          <w:sz w:val="24"/>
          <w:szCs w:val="24"/>
        </w:rPr>
        <w:t xml:space="preserve"> </w:t>
      </w:r>
      <w:r w:rsidR="004A7286" w:rsidRPr="00B97CCF">
        <w:rPr>
          <w:rFonts w:ascii="Times New Roman" w:hAnsi="Times New Roman" w:cs="Times New Roman"/>
          <w:sz w:val="24"/>
          <w:szCs w:val="24"/>
        </w:rPr>
        <w:t xml:space="preserve">Nederland was één van de medeoprichters van de ECU in 1979, </w:t>
      </w:r>
      <w:r w:rsidR="00906FA3" w:rsidRPr="00B97CCF">
        <w:rPr>
          <w:rFonts w:ascii="Times New Roman" w:hAnsi="Times New Roman" w:cs="Times New Roman"/>
          <w:sz w:val="24"/>
          <w:szCs w:val="24"/>
        </w:rPr>
        <w:t>die</w:t>
      </w:r>
      <w:r w:rsidR="004A7286" w:rsidRPr="00B97CCF">
        <w:rPr>
          <w:rFonts w:ascii="Times New Roman" w:hAnsi="Times New Roman" w:cs="Times New Roman"/>
          <w:sz w:val="24"/>
          <w:szCs w:val="24"/>
        </w:rPr>
        <w:t xml:space="preserve"> uiteindelijk leidde tot een gemeenschappelijke </w:t>
      </w:r>
      <w:r w:rsidR="00ED6D0D" w:rsidRPr="00B97CCF">
        <w:rPr>
          <w:rFonts w:ascii="Times New Roman" w:hAnsi="Times New Roman" w:cs="Times New Roman"/>
          <w:sz w:val="24"/>
          <w:szCs w:val="24"/>
        </w:rPr>
        <w:t>Europese</w:t>
      </w:r>
      <w:r w:rsidR="004A7286" w:rsidRPr="00B97CCF">
        <w:rPr>
          <w:rFonts w:ascii="Times New Roman" w:hAnsi="Times New Roman" w:cs="Times New Roman"/>
          <w:sz w:val="24"/>
          <w:szCs w:val="24"/>
        </w:rPr>
        <w:t xml:space="preserve"> munt in 2002.</w:t>
      </w:r>
      <w:r w:rsidR="000C5C7F" w:rsidRPr="00B97CCF">
        <w:rPr>
          <w:rFonts w:ascii="Times New Roman" w:hAnsi="Times New Roman" w:cs="Times New Roman"/>
          <w:sz w:val="24"/>
          <w:szCs w:val="24"/>
        </w:rPr>
        <w:t xml:space="preserve"> </w:t>
      </w:r>
    </w:p>
    <w:p w:rsidR="00535356" w:rsidRPr="00B97CCF" w:rsidRDefault="000C5C7F"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De ECU </w:t>
      </w:r>
      <w:r w:rsidR="00DB6CEC" w:rsidRPr="00B97CCF">
        <w:rPr>
          <w:rFonts w:ascii="Times New Roman" w:hAnsi="Times New Roman" w:cs="Times New Roman"/>
          <w:sz w:val="24"/>
          <w:szCs w:val="24"/>
        </w:rPr>
        <w:t xml:space="preserve">was niet het eerste </w:t>
      </w:r>
      <w:r w:rsidRPr="00B97CCF">
        <w:rPr>
          <w:rFonts w:ascii="Times New Roman" w:hAnsi="Times New Roman" w:cs="Times New Roman"/>
          <w:sz w:val="24"/>
          <w:szCs w:val="24"/>
        </w:rPr>
        <w:t>systeem van vaste wisselkoersen</w:t>
      </w:r>
      <w:r w:rsidR="00DB6CEC" w:rsidRPr="00B97CCF">
        <w:rPr>
          <w:rFonts w:ascii="Times New Roman" w:hAnsi="Times New Roman" w:cs="Times New Roman"/>
          <w:sz w:val="24"/>
          <w:szCs w:val="24"/>
        </w:rPr>
        <w:t xml:space="preserve"> waar Nederland aan deel nam</w:t>
      </w:r>
      <w:r w:rsidRPr="00B97CCF">
        <w:rPr>
          <w:rFonts w:ascii="Times New Roman" w:hAnsi="Times New Roman" w:cs="Times New Roman"/>
          <w:sz w:val="24"/>
          <w:szCs w:val="24"/>
        </w:rPr>
        <w:t xml:space="preserve">. </w:t>
      </w:r>
      <w:r w:rsidR="000014FC" w:rsidRPr="00B97CCF">
        <w:rPr>
          <w:rFonts w:ascii="Times New Roman" w:hAnsi="Times New Roman" w:cs="Times New Roman"/>
          <w:sz w:val="24"/>
          <w:szCs w:val="24"/>
        </w:rPr>
        <w:t>V</w:t>
      </w:r>
      <w:r w:rsidRPr="00B97CCF">
        <w:rPr>
          <w:rFonts w:ascii="Times New Roman" w:hAnsi="Times New Roman" w:cs="Times New Roman"/>
          <w:sz w:val="24"/>
          <w:szCs w:val="24"/>
        </w:rPr>
        <w:t xml:space="preserve">an </w:t>
      </w:r>
      <w:r w:rsidR="004A7286" w:rsidRPr="00B97CCF">
        <w:rPr>
          <w:rFonts w:ascii="Times New Roman" w:hAnsi="Times New Roman" w:cs="Times New Roman"/>
          <w:sz w:val="24"/>
          <w:szCs w:val="24"/>
        </w:rPr>
        <w:t>194</w:t>
      </w:r>
      <w:r w:rsidR="00906FA3" w:rsidRPr="00B97CCF">
        <w:rPr>
          <w:rFonts w:ascii="Times New Roman" w:hAnsi="Times New Roman" w:cs="Times New Roman"/>
          <w:sz w:val="24"/>
          <w:szCs w:val="24"/>
        </w:rPr>
        <w:t>5</w:t>
      </w:r>
      <w:r w:rsidR="004A7286" w:rsidRPr="00B97CCF">
        <w:rPr>
          <w:rFonts w:ascii="Times New Roman" w:hAnsi="Times New Roman" w:cs="Times New Roman"/>
          <w:sz w:val="24"/>
          <w:szCs w:val="24"/>
        </w:rPr>
        <w:t xml:space="preserve"> tot 197</w:t>
      </w:r>
      <w:r w:rsidR="003E3C72" w:rsidRPr="00B97CCF">
        <w:rPr>
          <w:rFonts w:ascii="Times New Roman" w:hAnsi="Times New Roman" w:cs="Times New Roman"/>
          <w:sz w:val="24"/>
          <w:szCs w:val="24"/>
        </w:rPr>
        <w:t>3</w:t>
      </w:r>
      <w:r w:rsidRPr="00B97CCF">
        <w:rPr>
          <w:rFonts w:ascii="Times New Roman" w:hAnsi="Times New Roman" w:cs="Times New Roman"/>
          <w:sz w:val="24"/>
          <w:szCs w:val="24"/>
        </w:rPr>
        <w:t xml:space="preserve"> was</w:t>
      </w:r>
      <w:r w:rsidR="004A7286" w:rsidRPr="00B97CCF">
        <w:rPr>
          <w:rFonts w:ascii="Times New Roman" w:hAnsi="Times New Roman" w:cs="Times New Roman"/>
          <w:sz w:val="24"/>
          <w:szCs w:val="24"/>
        </w:rPr>
        <w:t xml:space="preserve"> Nederland </w:t>
      </w:r>
      <w:r w:rsidR="000014FC" w:rsidRPr="00B97CCF">
        <w:rPr>
          <w:rFonts w:ascii="Times New Roman" w:hAnsi="Times New Roman" w:cs="Times New Roman"/>
          <w:sz w:val="24"/>
          <w:szCs w:val="24"/>
        </w:rPr>
        <w:t xml:space="preserve">namelijk </w:t>
      </w:r>
      <w:r w:rsidR="004A7286" w:rsidRPr="00B97CCF">
        <w:rPr>
          <w:rFonts w:ascii="Times New Roman" w:hAnsi="Times New Roman" w:cs="Times New Roman"/>
          <w:sz w:val="24"/>
          <w:szCs w:val="24"/>
        </w:rPr>
        <w:t>onderdeel van een veel groter</w:t>
      </w:r>
      <w:r w:rsidRPr="00B97CCF">
        <w:rPr>
          <w:rFonts w:ascii="Times New Roman" w:hAnsi="Times New Roman" w:cs="Times New Roman"/>
          <w:sz w:val="24"/>
          <w:szCs w:val="24"/>
        </w:rPr>
        <w:t>,</w:t>
      </w:r>
      <w:r w:rsidR="004A7286" w:rsidRPr="00B97CCF">
        <w:rPr>
          <w:rFonts w:ascii="Times New Roman" w:hAnsi="Times New Roman" w:cs="Times New Roman"/>
          <w:sz w:val="24"/>
          <w:szCs w:val="24"/>
        </w:rPr>
        <w:t xml:space="preserve"> mondiaal s</w:t>
      </w:r>
      <w:r w:rsidR="003C2F0F" w:rsidRPr="00B97CCF">
        <w:rPr>
          <w:rFonts w:ascii="Times New Roman" w:hAnsi="Times New Roman" w:cs="Times New Roman"/>
          <w:sz w:val="24"/>
          <w:szCs w:val="24"/>
        </w:rPr>
        <w:t xml:space="preserve">ysteem van vaste wisselkoersen: </w:t>
      </w:r>
      <w:r w:rsidR="004A7286" w:rsidRPr="00B97CCF">
        <w:rPr>
          <w:rFonts w:ascii="Times New Roman" w:hAnsi="Times New Roman" w:cs="Times New Roman"/>
          <w:sz w:val="24"/>
          <w:szCs w:val="24"/>
        </w:rPr>
        <w:t xml:space="preserve">het </w:t>
      </w:r>
      <w:proofErr w:type="spellStart"/>
      <w:r w:rsidR="004A7286" w:rsidRPr="00B97CCF">
        <w:rPr>
          <w:rFonts w:ascii="Times New Roman" w:hAnsi="Times New Roman" w:cs="Times New Roman"/>
          <w:sz w:val="24"/>
          <w:szCs w:val="24"/>
        </w:rPr>
        <w:t>Bretton</w:t>
      </w:r>
      <w:proofErr w:type="spellEnd"/>
      <w:r w:rsidR="004A7286" w:rsidRPr="00B97CCF">
        <w:rPr>
          <w:rFonts w:ascii="Times New Roman" w:hAnsi="Times New Roman" w:cs="Times New Roman"/>
          <w:sz w:val="24"/>
          <w:szCs w:val="24"/>
        </w:rPr>
        <w:t xml:space="preserve"> </w:t>
      </w:r>
      <w:proofErr w:type="spellStart"/>
      <w:r w:rsidR="004A7286" w:rsidRPr="00B97CCF">
        <w:rPr>
          <w:rFonts w:ascii="Times New Roman" w:hAnsi="Times New Roman" w:cs="Times New Roman"/>
          <w:sz w:val="24"/>
          <w:szCs w:val="24"/>
        </w:rPr>
        <w:t>Woods</w:t>
      </w:r>
      <w:proofErr w:type="spellEnd"/>
      <w:r w:rsidR="004A7286" w:rsidRPr="00B97CCF">
        <w:rPr>
          <w:rFonts w:ascii="Times New Roman" w:hAnsi="Times New Roman" w:cs="Times New Roman"/>
          <w:sz w:val="24"/>
          <w:szCs w:val="24"/>
        </w:rPr>
        <w:t xml:space="preserve"> systeem.</w:t>
      </w:r>
      <w:r w:rsidR="004E0713" w:rsidRPr="00B97CCF">
        <w:rPr>
          <w:rStyle w:val="FootnoteReference"/>
          <w:rFonts w:ascii="Times New Roman" w:hAnsi="Times New Roman" w:cs="Times New Roman"/>
          <w:sz w:val="24"/>
          <w:szCs w:val="24"/>
        </w:rPr>
        <w:footnoteReference w:id="4"/>
      </w:r>
      <w:r w:rsidR="004A7286" w:rsidRPr="00B97CCF">
        <w:rPr>
          <w:rFonts w:ascii="Times New Roman" w:hAnsi="Times New Roman" w:cs="Times New Roman"/>
          <w:sz w:val="24"/>
          <w:szCs w:val="24"/>
        </w:rPr>
        <w:t xml:space="preserve"> </w:t>
      </w:r>
      <w:r w:rsidR="00906FA3" w:rsidRPr="00B97CCF">
        <w:rPr>
          <w:rFonts w:ascii="Times New Roman" w:hAnsi="Times New Roman" w:cs="Times New Roman"/>
          <w:sz w:val="24"/>
          <w:szCs w:val="24"/>
        </w:rPr>
        <w:t>D</w:t>
      </w:r>
      <w:r w:rsidRPr="00B97CCF">
        <w:rPr>
          <w:rFonts w:ascii="Times New Roman" w:hAnsi="Times New Roman" w:cs="Times New Roman"/>
          <w:sz w:val="24"/>
          <w:szCs w:val="24"/>
        </w:rPr>
        <w:t xml:space="preserve">e </w:t>
      </w:r>
      <w:r w:rsidR="004515ED" w:rsidRPr="00B97CCF">
        <w:rPr>
          <w:rFonts w:ascii="Times New Roman" w:hAnsi="Times New Roman" w:cs="Times New Roman"/>
          <w:sz w:val="24"/>
          <w:szCs w:val="24"/>
        </w:rPr>
        <w:t xml:space="preserve">wisselkoersen van </w:t>
      </w:r>
      <w:r w:rsidR="00700131" w:rsidRPr="00B97CCF">
        <w:rPr>
          <w:rFonts w:ascii="Times New Roman" w:hAnsi="Times New Roman" w:cs="Times New Roman"/>
          <w:sz w:val="24"/>
          <w:szCs w:val="24"/>
        </w:rPr>
        <w:t>de IMF</w:t>
      </w:r>
      <w:r w:rsidR="00DB6CEC" w:rsidRPr="00B97CCF">
        <w:rPr>
          <w:rFonts w:ascii="Times New Roman" w:hAnsi="Times New Roman" w:cs="Times New Roman"/>
          <w:sz w:val="24"/>
          <w:szCs w:val="24"/>
        </w:rPr>
        <w:t>-</w:t>
      </w:r>
      <w:r w:rsidR="00700131" w:rsidRPr="00B97CCF">
        <w:rPr>
          <w:rFonts w:ascii="Times New Roman" w:hAnsi="Times New Roman" w:cs="Times New Roman"/>
          <w:sz w:val="24"/>
          <w:szCs w:val="24"/>
        </w:rPr>
        <w:t>leden</w:t>
      </w:r>
      <w:r w:rsidR="003E3C72" w:rsidRPr="00B97CCF">
        <w:rPr>
          <w:rFonts w:ascii="Times New Roman" w:hAnsi="Times New Roman" w:cs="Times New Roman"/>
          <w:sz w:val="24"/>
          <w:szCs w:val="24"/>
        </w:rPr>
        <w:t xml:space="preserve"> </w:t>
      </w:r>
      <w:r w:rsidR="004515ED" w:rsidRPr="00B97CCF">
        <w:rPr>
          <w:rFonts w:ascii="Times New Roman" w:hAnsi="Times New Roman" w:cs="Times New Roman"/>
          <w:sz w:val="24"/>
          <w:szCs w:val="24"/>
        </w:rPr>
        <w:t>gekoppeld aan de US dollar, die weer was gekoppeld aan goud.</w:t>
      </w:r>
      <w:r w:rsidR="003B55D9" w:rsidRPr="00B97CCF">
        <w:rPr>
          <w:rFonts w:ascii="Times New Roman" w:hAnsi="Times New Roman" w:cs="Times New Roman"/>
          <w:sz w:val="24"/>
          <w:szCs w:val="24"/>
        </w:rPr>
        <w:t xml:space="preserve"> </w:t>
      </w:r>
    </w:p>
    <w:p w:rsidR="003C2F0F" w:rsidRPr="00B97CCF" w:rsidRDefault="00FE4B72"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Hoe werkte dit mondiaal systeem van vaste wisselkoersen precies</w:t>
      </w:r>
      <w:r w:rsidR="003B55D9" w:rsidRPr="00B97CCF">
        <w:rPr>
          <w:rFonts w:ascii="Times New Roman" w:hAnsi="Times New Roman" w:cs="Times New Roman"/>
          <w:sz w:val="24"/>
          <w:szCs w:val="24"/>
        </w:rPr>
        <w:t>? Kon Nederland meebeslissen</w:t>
      </w:r>
      <w:r w:rsidR="00CE4D19" w:rsidRPr="00B97CCF">
        <w:rPr>
          <w:rFonts w:ascii="Times New Roman" w:hAnsi="Times New Roman" w:cs="Times New Roman"/>
          <w:sz w:val="24"/>
          <w:szCs w:val="24"/>
        </w:rPr>
        <w:t xml:space="preserve"> bij de oprichting</w:t>
      </w:r>
      <w:r w:rsidR="003B55D9" w:rsidRPr="00B97CCF">
        <w:rPr>
          <w:rFonts w:ascii="Times New Roman" w:hAnsi="Times New Roman" w:cs="Times New Roman"/>
          <w:sz w:val="24"/>
          <w:szCs w:val="24"/>
        </w:rPr>
        <w:t xml:space="preserve">, net als in de Eurozone, of moest het de </w:t>
      </w:r>
      <w:r w:rsidR="00CE4D19" w:rsidRPr="00B97CCF">
        <w:rPr>
          <w:rFonts w:ascii="Times New Roman" w:hAnsi="Times New Roman" w:cs="Times New Roman"/>
          <w:sz w:val="24"/>
          <w:szCs w:val="24"/>
        </w:rPr>
        <w:t>grootmachten</w:t>
      </w:r>
      <w:r w:rsidR="003B55D9" w:rsidRPr="00B97CCF">
        <w:rPr>
          <w:rFonts w:ascii="Times New Roman" w:hAnsi="Times New Roman" w:cs="Times New Roman"/>
          <w:sz w:val="24"/>
          <w:szCs w:val="24"/>
        </w:rPr>
        <w:t xml:space="preserve"> volgen?</w:t>
      </w:r>
      <w:r w:rsidRPr="00B97CCF">
        <w:rPr>
          <w:rFonts w:ascii="Times New Roman" w:hAnsi="Times New Roman" w:cs="Times New Roman"/>
          <w:sz w:val="24"/>
          <w:szCs w:val="24"/>
        </w:rPr>
        <w:t xml:space="preserve"> In andere woorden</w:t>
      </w:r>
      <w:r w:rsidR="003C2F0F" w:rsidRPr="00B97CCF">
        <w:rPr>
          <w:rFonts w:ascii="Times New Roman" w:hAnsi="Times New Roman" w:cs="Times New Roman"/>
          <w:sz w:val="24"/>
          <w:szCs w:val="24"/>
        </w:rPr>
        <w:t>: W</w:t>
      </w:r>
      <w:r w:rsidRPr="00B97CCF">
        <w:rPr>
          <w:rFonts w:ascii="Times New Roman" w:hAnsi="Times New Roman" w:cs="Times New Roman"/>
          <w:sz w:val="24"/>
          <w:szCs w:val="24"/>
        </w:rPr>
        <w:t xml:space="preserve">at was de rol van Nederland </w:t>
      </w:r>
      <w:r w:rsidR="009476D5" w:rsidRPr="00B97CCF">
        <w:rPr>
          <w:rFonts w:ascii="Times New Roman" w:hAnsi="Times New Roman" w:cs="Times New Roman"/>
          <w:sz w:val="24"/>
          <w:szCs w:val="24"/>
        </w:rPr>
        <w:t>bij de oprichtin</w:t>
      </w:r>
      <w:r w:rsidR="00700131" w:rsidRPr="00B97CCF">
        <w:rPr>
          <w:rFonts w:ascii="Times New Roman" w:hAnsi="Times New Roman" w:cs="Times New Roman"/>
          <w:sz w:val="24"/>
          <w:szCs w:val="24"/>
        </w:rPr>
        <w:t xml:space="preserve">g van het </w:t>
      </w:r>
      <w:proofErr w:type="spellStart"/>
      <w:r w:rsidR="00700131" w:rsidRPr="00B97CCF">
        <w:rPr>
          <w:rFonts w:ascii="Times New Roman" w:hAnsi="Times New Roman" w:cs="Times New Roman"/>
          <w:sz w:val="24"/>
          <w:szCs w:val="24"/>
        </w:rPr>
        <w:t>Bretton</w:t>
      </w:r>
      <w:proofErr w:type="spellEnd"/>
      <w:r w:rsidR="00700131" w:rsidRPr="00B97CCF">
        <w:rPr>
          <w:rFonts w:ascii="Times New Roman" w:hAnsi="Times New Roman" w:cs="Times New Roman"/>
          <w:sz w:val="24"/>
          <w:szCs w:val="24"/>
        </w:rPr>
        <w:t xml:space="preserve"> </w:t>
      </w:r>
      <w:proofErr w:type="spellStart"/>
      <w:r w:rsidR="00700131" w:rsidRPr="00B97CCF">
        <w:rPr>
          <w:rFonts w:ascii="Times New Roman" w:hAnsi="Times New Roman" w:cs="Times New Roman"/>
          <w:sz w:val="24"/>
          <w:szCs w:val="24"/>
        </w:rPr>
        <w:t>Woods</w:t>
      </w:r>
      <w:proofErr w:type="spellEnd"/>
      <w:r w:rsidR="00700131" w:rsidRPr="00B97CCF">
        <w:rPr>
          <w:rFonts w:ascii="Times New Roman" w:hAnsi="Times New Roman" w:cs="Times New Roman"/>
          <w:sz w:val="24"/>
          <w:szCs w:val="24"/>
        </w:rPr>
        <w:t xml:space="preserve"> systeem</w:t>
      </w:r>
      <w:r w:rsidR="009476D5" w:rsidRPr="00B97CCF">
        <w:rPr>
          <w:rFonts w:ascii="Times New Roman" w:hAnsi="Times New Roman" w:cs="Times New Roman"/>
          <w:sz w:val="24"/>
          <w:szCs w:val="24"/>
        </w:rPr>
        <w:t>?</w:t>
      </w:r>
      <w:r w:rsidR="00CE4D19" w:rsidRPr="00B97CCF">
        <w:rPr>
          <w:rFonts w:ascii="Times New Roman" w:hAnsi="Times New Roman" w:cs="Times New Roman"/>
          <w:sz w:val="24"/>
          <w:szCs w:val="24"/>
        </w:rPr>
        <w:t xml:space="preserve"> </w:t>
      </w:r>
    </w:p>
    <w:p w:rsidR="00C657F3" w:rsidRPr="00B97CCF" w:rsidRDefault="00CE4D19" w:rsidP="002A4800">
      <w:pPr>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Deze vraags</w:t>
      </w:r>
      <w:r w:rsidR="00FC11DD" w:rsidRPr="00B97CCF">
        <w:rPr>
          <w:rFonts w:ascii="Times New Roman" w:hAnsi="Times New Roman" w:cs="Times New Roman"/>
          <w:sz w:val="24"/>
          <w:szCs w:val="24"/>
        </w:rPr>
        <w:t>telling zal in dit hoofdstuk worden gepresenteerd, samen met de bijbehorende deelvragen. In dit hoofdstuk is ook een histo</w:t>
      </w:r>
      <w:r w:rsidR="00C657F3" w:rsidRPr="00B97CCF">
        <w:rPr>
          <w:rFonts w:ascii="Times New Roman" w:hAnsi="Times New Roman" w:cs="Times New Roman"/>
          <w:sz w:val="24"/>
          <w:szCs w:val="24"/>
        </w:rPr>
        <w:t>riografisch overzicht opgenomen</w:t>
      </w:r>
      <w:r w:rsidR="008B6636" w:rsidRPr="00B97CCF">
        <w:rPr>
          <w:rFonts w:ascii="Times New Roman" w:hAnsi="Times New Roman" w:cs="Times New Roman"/>
          <w:sz w:val="24"/>
          <w:szCs w:val="24"/>
        </w:rPr>
        <w:t xml:space="preserve">, waarin </w:t>
      </w:r>
      <w:r w:rsidR="00682EF1" w:rsidRPr="00B97CCF">
        <w:rPr>
          <w:rFonts w:ascii="Times New Roman" w:hAnsi="Times New Roman" w:cs="Times New Roman"/>
          <w:sz w:val="24"/>
          <w:szCs w:val="24"/>
        </w:rPr>
        <w:t xml:space="preserve">uiteen </w:t>
      </w:r>
      <w:r w:rsidR="009476D5" w:rsidRPr="00B97CCF">
        <w:rPr>
          <w:rFonts w:ascii="Times New Roman" w:hAnsi="Times New Roman" w:cs="Times New Roman"/>
          <w:sz w:val="24"/>
          <w:szCs w:val="24"/>
        </w:rPr>
        <w:t>gezet</w:t>
      </w:r>
      <w:r w:rsidR="003C2F0F" w:rsidRPr="00B97CCF">
        <w:rPr>
          <w:rFonts w:ascii="Times New Roman" w:hAnsi="Times New Roman" w:cs="Times New Roman"/>
          <w:sz w:val="24"/>
          <w:szCs w:val="24"/>
        </w:rPr>
        <w:t xml:space="preserve"> wordt</w:t>
      </w:r>
      <w:r w:rsidR="008B6636" w:rsidRPr="00B97CCF">
        <w:rPr>
          <w:rFonts w:ascii="Times New Roman" w:hAnsi="Times New Roman" w:cs="Times New Roman"/>
          <w:sz w:val="24"/>
          <w:szCs w:val="24"/>
        </w:rPr>
        <w:t xml:space="preserve"> op </w:t>
      </w:r>
      <w:r w:rsidR="009476D5" w:rsidRPr="00B97CCF">
        <w:rPr>
          <w:rFonts w:ascii="Times New Roman" w:hAnsi="Times New Roman" w:cs="Times New Roman"/>
          <w:sz w:val="24"/>
          <w:szCs w:val="24"/>
        </w:rPr>
        <w:t xml:space="preserve">welke onderdelen de focus ligt </w:t>
      </w:r>
      <w:r w:rsidR="008B6636" w:rsidRPr="00B97CCF">
        <w:rPr>
          <w:rFonts w:ascii="Times New Roman" w:hAnsi="Times New Roman" w:cs="Times New Roman"/>
          <w:sz w:val="24"/>
          <w:szCs w:val="24"/>
        </w:rPr>
        <w:t xml:space="preserve">van het academisch onderzoek naar het </w:t>
      </w:r>
      <w:proofErr w:type="spellStart"/>
      <w:r w:rsidR="008B6636" w:rsidRPr="00B97CCF">
        <w:rPr>
          <w:rFonts w:ascii="Times New Roman" w:hAnsi="Times New Roman" w:cs="Times New Roman"/>
          <w:sz w:val="24"/>
          <w:szCs w:val="24"/>
        </w:rPr>
        <w:t>Bretton</w:t>
      </w:r>
      <w:proofErr w:type="spellEnd"/>
      <w:r w:rsidR="008B6636" w:rsidRPr="00B97CCF">
        <w:rPr>
          <w:rFonts w:ascii="Times New Roman" w:hAnsi="Times New Roman" w:cs="Times New Roman"/>
          <w:sz w:val="24"/>
          <w:szCs w:val="24"/>
        </w:rPr>
        <w:t xml:space="preserve"> </w:t>
      </w:r>
      <w:proofErr w:type="spellStart"/>
      <w:r w:rsidR="008B6636" w:rsidRPr="00B97CCF">
        <w:rPr>
          <w:rFonts w:ascii="Times New Roman" w:hAnsi="Times New Roman" w:cs="Times New Roman"/>
          <w:sz w:val="24"/>
          <w:szCs w:val="24"/>
        </w:rPr>
        <w:t>Woods</w:t>
      </w:r>
      <w:proofErr w:type="spellEnd"/>
      <w:r w:rsidR="008B6636" w:rsidRPr="00B97CCF">
        <w:rPr>
          <w:rFonts w:ascii="Times New Roman" w:hAnsi="Times New Roman" w:cs="Times New Roman"/>
          <w:sz w:val="24"/>
          <w:szCs w:val="24"/>
        </w:rPr>
        <w:t xml:space="preserve"> systeem.</w:t>
      </w:r>
    </w:p>
    <w:p w:rsidR="007C7E64" w:rsidRPr="00B97CCF" w:rsidRDefault="00E30FCA" w:rsidP="002A4800">
      <w:pPr>
        <w:pStyle w:val="Heading2"/>
        <w:spacing w:line="360" w:lineRule="auto"/>
        <w:rPr>
          <w:rFonts w:ascii="Times New Roman" w:hAnsi="Times New Roman" w:cs="Times New Roman"/>
          <w:color w:val="auto"/>
          <w:sz w:val="24"/>
          <w:szCs w:val="24"/>
        </w:rPr>
      </w:pPr>
      <w:bookmarkStart w:id="5" w:name="_Toc392880201"/>
      <w:bookmarkStart w:id="6" w:name="_Toc392882346"/>
      <w:r w:rsidRPr="00B97CCF">
        <w:rPr>
          <w:rFonts w:ascii="Times New Roman" w:hAnsi="Times New Roman" w:cs="Times New Roman"/>
          <w:color w:val="auto"/>
          <w:sz w:val="24"/>
          <w:szCs w:val="24"/>
        </w:rPr>
        <w:t xml:space="preserve">1.2 </w:t>
      </w:r>
      <w:r w:rsidR="00CE4D19" w:rsidRPr="00B97CCF">
        <w:rPr>
          <w:rFonts w:ascii="Times New Roman" w:hAnsi="Times New Roman" w:cs="Times New Roman"/>
          <w:color w:val="auto"/>
          <w:sz w:val="24"/>
          <w:szCs w:val="24"/>
        </w:rPr>
        <w:t>Vraagstelling, deelvragen en structuur</w:t>
      </w:r>
      <w:bookmarkEnd w:id="5"/>
      <w:bookmarkEnd w:id="6"/>
    </w:p>
    <w:p w:rsidR="00AD0BCE" w:rsidRPr="00B97CCF" w:rsidRDefault="002123EB"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Om d</w:t>
      </w:r>
      <w:r w:rsidR="00DB6CEC" w:rsidRPr="00B97CCF">
        <w:rPr>
          <w:rFonts w:ascii="Times New Roman" w:hAnsi="Times New Roman" w:cs="Times New Roman"/>
          <w:sz w:val="24"/>
          <w:szCs w:val="24"/>
        </w:rPr>
        <w:t xml:space="preserve">e hoofdvraag: </w:t>
      </w:r>
      <w:r w:rsidR="00CE4D19" w:rsidRPr="00B97CCF">
        <w:rPr>
          <w:rFonts w:ascii="Times New Roman" w:hAnsi="Times New Roman" w:cs="Times New Roman"/>
          <w:sz w:val="24"/>
          <w:szCs w:val="24"/>
        </w:rPr>
        <w:t>W</w:t>
      </w:r>
      <w:r w:rsidRPr="00B97CCF">
        <w:rPr>
          <w:rFonts w:ascii="Times New Roman" w:hAnsi="Times New Roman" w:cs="Times New Roman"/>
          <w:sz w:val="24"/>
          <w:szCs w:val="24"/>
        </w:rPr>
        <w:t xml:space="preserve">at </w:t>
      </w:r>
      <w:r w:rsidR="00700131" w:rsidRPr="00B97CCF">
        <w:rPr>
          <w:rFonts w:ascii="Times New Roman" w:hAnsi="Times New Roman" w:cs="Times New Roman"/>
          <w:sz w:val="24"/>
          <w:szCs w:val="24"/>
        </w:rPr>
        <w:t xml:space="preserve">was de rol van Nederland bij de </w:t>
      </w:r>
      <w:r w:rsidR="00CE4D19" w:rsidRPr="00B97CCF">
        <w:rPr>
          <w:rFonts w:ascii="Times New Roman" w:hAnsi="Times New Roman" w:cs="Times New Roman"/>
          <w:sz w:val="24"/>
          <w:szCs w:val="24"/>
        </w:rPr>
        <w:t xml:space="preserve">oprichting van het </w:t>
      </w:r>
      <w:proofErr w:type="spellStart"/>
      <w:r w:rsidR="00CE4D19" w:rsidRPr="00B97CCF">
        <w:rPr>
          <w:rFonts w:ascii="Times New Roman" w:hAnsi="Times New Roman" w:cs="Times New Roman"/>
          <w:sz w:val="24"/>
          <w:szCs w:val="24"/>
        </w:rPr>
        <w:t>Bretton</w:t>
      </w:r>
      <w:proofErr w:type="spellEnd"/>
      <w:r w:rsidR="00CE4D19" w:rsidRPr="00B97CCF">
        <w:rPr>
          <w:rFonts w:ascii="Times New Roman" w:hAnsi="Times New Roman" w:cs="Times New Roman"/>
          <w:sz w:val="24"/>
          <w:szCs w:val="24"/>
        </w:rPr>
        <w:t xml:space="preserve"> </w:t>
      </w:r>
      <w:proofErr w:type="spellStart"/>
      <w:r w:rsidR="00CE4D19" w:rsidRPr="00B97CCF">
        <w:rPr>
          <w:rFonts w:ascii="Times New Roman" w:hAnsi="Times New Roman" w:cs="Times New Roman"/>
          <w:sz w:val="24"/>
          <w:szCs w:val="24"/>
        </w:rPr>
        <w:t>Woods</w:t>
      </w:r>
      <w:proofErr w:type="spellEnd"/>
      <w:r w:rsidR="00700131" w:rsidRPr="00B97CCF">
        <w:rPr>
          <w:rFonts w:ascii="Times New Roman" w:hAnsi="Times New Roman" w:cs="Times New Roman"/>
          <w:sz w:val="24"/>
          <w:szCs w:val="24"/>
        </w:rPr>
        <w:t xml:space="preserve"> systeem, </w:t>
      </w:r>
      <w:r w:rsidR="00FE4B72" w:rsidRPr="00B97CCF">
        <w:rPr>
          <w:rFonts w:ascii="Times New Roman" w:hAnsi="Times New Roman" w:cs="Times New Roman"/>
          <w:sz w:val="24"/>
          <w:szCs w:val="24"/>
        </w:rPr>
        <w:t xml:space="preserve">volledig en juist te kunnen </w:t>
      </w:r>
      <w:r w:rsidRPr="00B97CCF">
        <w:rPr>
          <w:rFonts w:ascii="Times New Roman" w:hAnsi="Times New Roman" w:cs="Times New Roman"/>
          <w:sz w:val="24"/>
          <w:szCs w:val="24"/>
        </w:rPr>
        <w:t xml:space="preserve">beantwoorden, </w:t>
      </w:r>
      <w:r w:rsidR="00526577" w:rsidRPr="00B97CCF">
        <w:rPr>
          <w:rFonts w:ascii="Times New Roman" w:hAnsi="Times New Roman" w:cs="Times New Roman"/>
          <w:sz w:val="24"/>
          <w:szCs w:val="24"/>
        </w:rPr>
        <w:t xml:space="preserve">wordt gebruik gemaakt van </w:t>
      </w:r>
      <w:r w:rsidR="00E351FD" w:rsidRPr="00B97CCF">
        <w:rPr>
          <w:rFonts w:ascii="Times New Roman" w:hAnsi="Times New Roman" w:cs="Times New Roman"/>
          <w:sz w:val="24"/>
          <w:szCs w:val="24"/>
        </w:rPr>
        <w:t xml:space="preserve">de volgende </w:t>
      </w:r>
      <w:r w:rsidR="00526577" w:rsidRPr="00B97CCF">
        <w:rPr>
          <w:rFonts w:ascii="Times New Roman" w:hAnsi="Times New Roman" w:cs="Times New Roman"/>
          <w:sz w:val="24"/>
          <w:szCs w:val="24"/>
        </w:rPr>
        <w:t xml:space="preserve"> </w:t>
      </w:r>
      <w:r w:rsidR="00E351FD" w:rsidRPr="00B97CCF">
        <w:rPr>
          <w:rFonts w:ascii="Times New Roman" w:hAnsi="Times New Roman" w:cs="Times New Roman"/>
          <w:sz w:val="24"/>
          <w:szCs w:val="24"/>
        </w:rPr>
        <w:t>deelvragen</w:t>
      </w:r>
      <w:r w:rsidR="00DB6CEC" w:rsidRPr="00B97CCF">
        <w:rPr>
          <w:rFonts w:ascii="Times New Roman" w:hAnsi="Times New Roman" w:cs="Times New Roman"/>
          <w:sz w:val="24"/>
          <w:szCs w:val="24"/>
        </w:rPr>
        <w:t xml:space="preserve">: </w:t>
      </w:r>
      <w:r w:rsidR="00CE4D19" w:rsidRPr="00B97CCF">
        <w:rPr>
          <w:rFonts w:ascii="Times New Roman" w:hAnsi="Times New Roman" w:cs="Times New Roman"/>
          <w:sz w:val="24"/>
          <w:szCs w:val="24"/>
        </w:rPr>
        <w:t>W</w:t>
      </w:r>
      <w:r w:rsidR="00526577" w:rsidRPr="00B97CCF">
        <w:rPr>
          <w:rFonts w:ascii="Times New Roman" w:hAnsi="Times New Roman" w:cs="Times New Roman"/>
          <w:sz w:val="24"/>
          <w:szCs w:val="24"/>
        </w:rPr>
        <w:t xml:space="preserve">at </w:t>
      </w:r>
      <w:r w:rsidR="00700131" w:rsidRPr="00B97CCF">
        <w:rPr>
          <w:rFonts w:ascii="Times New Roman" w:hAnsi="Times New Roman" w:cs="Times New Roman"/>
          <w:sz w:val="24"/>
          <w:szCs w:val="24"/>
        </w:rPr>
        <w:t>was</w:t>
      </w:r>
      <w:r w:rsidR="00DB6CEC" w:rsidRPr="00B97CCF">
        <w:rPr>
          <w:rFonts w:ascii="Times New Roman" w:hAnsi="Times New Roman" w:cs="Times New Roman"/>
          <w:sz w:val="24"/>
          <w:szCs w:val="24"/>
        </w:rPr>
        <w:t xml:space="preserve"> het </w:t>
      </w:r>
      <w:proofErr w:type="spellStart"/>
      <w:r w:rsidR="00DB6CEC" w:rsidRPr="00B97CCF">
        <w:rPr>
          <w:rFonts w:ascii="Times New Roman" w:hAnsi="Times New Roman" w:cs="Times New Roman"/>
          <w:sz w:val="24"/>
          <w:szCs w:val="24"/>
        </w:rPr>
        <w:t>Bretton</w:t>
      </w:r>
      <w:proofErr w:type="spellEnd"/>
      <w:r w:rsidR="00DB6CEC" w:rsidRPr="00B97CCF">
        <w:rPr>
          <w:rFonts w:ascii="Times New Roman" w:hAnsi="Times New Roman" w:cs="Times New Roman"/>
          <w:sz w:val="24"/>
          <w:szCs w:val="24"/>
        </w:rPr>
        <w:t xml:space="preserve"> </w:t>
      </w:r>
      <w:proofErr w:type="spellStart"/>
      <w:r w:rsidR="00DB6CEC" w:rsidRPr="00B97CCF">
        <w:rPr>
          <w:rFonts w:ascii="Times New Roman" w:hAnsi="Times New Roman" w:cs="Times New Roman"/>
          <w:sz w:val="24"/>
          <w:szCs w:val="24"/>
        </w:rPr>
        <w:t>Woods</w:t>
      </w:r>
      <w:proofErr w:type="spellEnd"/>
      <w:r w:rsidR="00DB6CEC" w:rsidRPr="00B97CCF">
        <w:rPr>
          <w:rFonts w:ascii="Times New Roman" w:hAnsi="Times New Roman" w:cs="Times New Roman"/>
          <w:sz w:val="24"/>
          <w:szCs w:val="24"/>
        </w:rPr>
        <w:t xml:space="preserve"> systeem, </w:t>
      </w:r>
      <w:r w:rsidR="00AD0BCE" w:rsidRPr="00B97CCF">
        <w:rPr>
          <w:rFonts w:ascii="Times New Roman" w:hAnsi="Times New Roman" w:cs="Times New Roman"/>
          <w:sz w:val="24"/>
          <w:szCs w:val="24"/>
        </w:rPr>
        <w:t>Wie waren</w:t>
      </w:r>
      <w:r w:rsidR="00DB6CEC" w:rsidRPr="00B97CCF">
        <w:rPr>
          <w:rFonts w:ascii="Times New Roman" w:hAnsi="Times New Roman" w:cs="Times New Roman"/>
          <w:sz w:val="24"/>
          <w:szCs w:val="24"/>
        </w:rPr>
        <w:t xml:space="preserve"> de Nederlandse delegatieleden? </w:t>
      </w:r>
      <w:proofErr w:type="gramStart"/>
      <w:r w:rsidR="00DB6CEC" w:rsidRPr="00B97CCF">
        <w:rPr>
          <w:rFonts w:ascii="Times New Roman" w:hAnsi="Times New Roman" w:cs="Times New Roman"/>
          <w:sz w:val="24"/>
          <w:szCs w:val="24"/>
        </w:rPr>
        <w:t>en</w:t>
      </w:r>
      <w:proofErr w:type="gramEnd"/>
      <w:r w:rsidR="00DB6CEC" w:rsidRPr="00B97CCF">
        <w:rPr>
          <w:rFonts w:ascii="Times New Roman" w:hAnsi="Times New Roman" w:cs="Times New Roman"/>
          <w:sz w:val="24"/>
          <w:szCs w:val="24"/>
        </w:rPr>
        <w:t xml:space="preserve"> </w:t>
      </w:r>
      <w:r w:rsidR="00AD0BCE" w:rsidRPr="00B97CCF">
        <w:rPr>
          <w:rFonts w:ascii="Times New Roman" w:hAnsi="Times New Roman" w:cs="Times New Roman"/>
          <w:sz w:val="24"/>
          <w:szCs w:val="24"/>
        </w:rPr>
        <w:t>Wat was de invloed van de Nederlandse delegatie</w:t>
      </w:r>
      <w:r w:rsidR="00DB6CEC" w:rsidRPr="00B97CCF">
        <w:rPr>
          <w:rFonts w:ascii="Times New Roman" w:hAnsi="Times New Roman" w:cs="Times New Roman"/>
          <w:sz w:val="24"/>
          <w:szCs w:val="24"/>
        </w:rPr>
        <w:t xml:space="preserve"> op de </w:t>
      </w:r>
      <w:proofErr w:type="spellStart"/>
      <w:r w:rsidR="00DB6CEC" w:rsidRPr="00B97CCF">
        <w:rPr>
          <w:rFonts w:ascii="Times New Roman" w:hAnsi="Times New Roman" w:cs="Times New Roman"/>
          <w:sz w:val="24"/>
          <w:szCs w:val="24"/>
        </w:rPr>
        <w:t>Bretton</w:t>
      </w:r>
      <w:proofErr w:type="spellEnd"/>
      <w:r w:rsidR="00DB6CEC" w:rsidRPr="00B97CCF">
        <w:rPr>
          <w:rFonts w:ascii="Times New Roman" w:hAnsi="Times New Roman" w:cs="Times New Roman"/>
          <w:sz w:val="24"/>
          <w:szCs w:val="24"/>
        </w:rPr>
        <w:t xml:space="preserve"> </w:t>
      </w:r>
      <w:proofErr w:type="spellStart"/>
      <w:r w:rsidR="00DB6CEC" w:rsidRPr="00B97CCF">
        <w:rPr>
          <w:rFonts w:ascii="Times New Roman" w:hAnsi="Times New Roman" w:cs="Times New Roman"/>
          <w:sz w:val="24"/>
          <w:szCs w:val="24"/>
        </w:rPr>
        <w:t>Woods</w:t>
      </w:r>
      <w:proofErr w:type="spellEnd"/>
      <w:r w:rsidR="00DB6CEC" w:rsidRPr="00B97CCF">
        <w:rPr>
          <w:rFonts w:ascii="Times New Roman" w:hAnsi="Times New Roman" w:cs="Times New Roman"/>
          <w:sz w:val="24"/>
          <w:szCs w:val="24"/>
        </w:rPr>
        <w:t xml:space="preserve"> conferentie</w:t>
      </w:r>
      <w:r w:rsidR="00AD0BCE" w:rsidRPr="00B97CCF">
        <w:rPr>
          <w:rFonts w:ascii="Times New Roman" w:hAnsi="Times New Roman" w:cs="Times New Roman"/>
          <w:sz w:val="24"/>
          <w:szCs w:val="24"/>
        </w:rPr>
        <w:t xml:space="preserve">? </w:t>
      </w:r>
    </w:p>
    <w:p w:rsidR="00DB6CEC" w:rsidRPr="00B97CCF" w:rsidRDefault="008B6636"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lastRenderedPageBreak/>
        <w:t>In hoofdstuk</w:t>
      </w:r>
      <w:r w:rsidR="00AD0BCE" w:rsidRPr="00B97CCF">
        <w:rPr>
          <w:rFonts w:ascii="Times New Roman" w:hAnsi="Times New Roman" w:cs="Times New Roman"/>
          <w:sz w:val="24"/>
          <w:szCs w:val="24"/>
        </w:rPr>
        <w:t xml:space="preserve"> 2</w:t>
      </w:r>
      <w:r w:rsidRPr="00B97CCF">
        <w:rPr>
          <w:rFonts w:ascii="Times New Roman" w:hAnsi="Times New Roman" w:cs="Times New Roman"/>
          <w:sz w:val="24"/>
          <w:szCs w:val="24"/>
        </w:rPr>
        <w:t xml:space="preserve"> zullen de hoofdlijnen van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besproken worden, de zwaktes en sterke punten en hoe het systeem uiteindelijk ten einde kwam.</w:t>
      </w:r>
      <w:r w:rsidR="00534EC5" w:rsidRPr="00B97CCF">
        <w:rPr>
          <w:rFonts w:ascii="Times New Roman" w:hAnsi="Times New Roman" w:cs="Times New Roman"/>
          <w:sz w:val="24"/>
          <w:szCs w:val="24"/>
        </w:rPr>
        <w:t xml:space="preserve"> Pas als de omvang en impact van het </w:t>
      </w:r>
      <w:proofErr w:type="spellStart"/>
      <w:r w:rsidR="00534EC5" w:rsidRPr="00B97CCF">
        <w:rPr>
          <w:rFonts w:ascii="Times New Roman" w:hAnsi="Times New Roman" w:cs="Times New Roman"/>
          <w:sz w:val="24"/>
          <w:szCs w:val="24"/>
        </w:rPr>
        <w:t>Bretton</w:t>
      </w:r>
      <w:proofErr w:type="spellEnd"/>
      <w:r w:rsidR="00534EC5" w:rsidRPr="00B97CCF">
        <w:rPr>
          <w:rFonts w:ascii="Times New Roman" w:hAnsi="Times New Roman" w:cs="Times New Roman"/>
          <w:sz w:val="24"/>
          <w:szCs w:val="24"/>
        </w:rPr>
        <w:t xml:space="preserve"> </w:t>
      </w:r>
      <w:proofErr w:type="spellStart"/>
      <w:r w:rsidR="00534EC5" w:rsidRPr="00B97CCF">
        <w:rPr>
          <w:rFonts w:ascii="Times New Roman" w:hAnsi="Times New Roman" w:cs="Times New Roman"/>
          <w:sz w:val="24"/>
          <w:szCs w:val="24"/>
        </w:rPr>
        <w:t>Woods</w:t>
      </w:r>
      <w:proofErr w:type="spellEnd"/>
      <w:r w:rsidR="00534EC5" w:rsidRPr="00B97CCF">
        <w:rPr>
          <w:rFonts w:ascii="Times New Roman" w:hAnsi="Times New Roman" w:cs="Times New Roman"/>
          <w:sz w:val="24"/>
          <w:szCs w:val="24"/>
        </w:rPr>
        <w:t xml:space="preserve"> systeem duidelijk is</w:t>
      </w:r>
      <w:r w:rsidR="003C2F0F" w:rsidRPr="00B97CCF">
        <w:rPr>
          <w:rFonts w:ascii="Times New Roman" w:hAnsi="Times New Roman" w:cs="Times New Roman"/>
          <w:sz w:val="24"/>
          <w:szCs w:val="24"/>
        </w:rPr>
        <w:t>,</w:t>
      </w:r>
      <w:r w:rsidR="00534EC5" w:rsidRPr="00B97CCF">
        <w:rPr>
          <w:rFonts w:ascii="Times New Roman" w:hAnsi="Times New Roman" w:cs="Times New Roman"/>
          <w:sz w:val="24"/>
          <w:szCs w:val="24"/>
        </w:rPr>
        <w:t xml:space="preserve"> realiseert men pas hoe belangrijk de conferentie was.</w:t>
      </w:r>
      <w:r w:rsidR="0018134A" w:rsidRPr="00B97CCF">
        <w:rPr>
          <w:rFonts w:ascii="Times New Roman" w:hAnsi="Times New Roman" w:cs="Times New Roman"/>
          <w:sz w:val="24"/>
          <w:szCs w:val="24"/>
        </w:rPr>
        <w:t xml:space="preserve"> </w:t>
      </w:r>
      <w:r w:rsidR="00AD0BCE" w:rsidRPr="00B97CCF">
        <w:rPr>
          <w:rFonts w:ascii="Times New Roman" w:hAnsi="Times New Roman" w:cs="Times New Roman"/>
          <w:sz w:val="24"/>
          <w:szCs w:val="24"/>
        </w:rPr>
        <w:t>In</w:t>
      </w:r>
      <w:r w:rsidR="00E270A9" w:rsidRPr="00B97CCF">
        <w:rPr>
          <w:rFonts w:ascii="Times New Roman" w:hAnsi="Times New Roman" w:cs="Times New Roman"/>
          <w:sz w:val="24"/>
          <w:szCs w:val="24"/>
        </w:rPr>
        <w:t xml:space="preserve"> h</w:t>
      </w:r>
      <w:r w:rsidR="00306A7E" w:rsidRPr="00B97CCF">
        <w:rPr>
          <w:rFonts w:ascii="Times New Roman" w:hAnsi="Times New Roman" w:cs="Times New Roman"/>
          <w:sz w:val="24"/>
          <w:szCs w:val="24"/>
        </w:rPr>
        <w:t xml:space="preserve">oofdstuk </w:t>
      </w:r>
      <w:r w:rsidR="00AD0BCE" w:rsidRPr="00B97CCF">
        <w:rPr>
          <w:rFonts w:ascii="Times New Roman" w:hAnsi="Times New Roman" w:cs="Times New Roman"/>
          <w:sz w:val="24"/>
          <w:szCs w:val="24"/>
        </w:rPr>
        <w:t>3 zullen d</w:t>
      </w:r>
      <w:r w:rsidR="00034792" w:rsidRPr="00B97CCF">
        <w:rPr>
          <w:rFonts w:ascii="Times New Roman" w:hAnsi="Times New Roman" w:cs="Times New Roman"/>
          <w:sz w:val="24"/>
          <w:szCs w:val="24"/>
        </w:rPr>
        <w:t xml:space="preserve">e belangrijkste delegatieleden nader worden toegelicht. Enkele delegatieleden speelden </w:t>
      </w:r>
      <w:r w:rsidR="00BC0148" w:rsidRPr="00B97CCF">
        <w:rPr>
          <w:rFonts w:ascii="Times New Roman" w:hAnsi="Times New Roman" w:cs="Times New Roman"/>
          <w:sz w:val="24"/>
          <w:szCs w:val="24"/>
        </w:rPr>
        <w:t>bij de voorbereiding van de conferentie</w:t>
      </w:r>
      <w:r w:rsidR="00034792" w:rsidRPr="00B97CCF">
        <w:rPr>
          <w:rFonts w:ascii="Times New Roman" w:hAnsi="Times New Roman" w:cs="Times New Roman"/>
          <w:sz w:val="24"/>
          <w:szCs w:val="24"/>
        </w:rPr>
        <w:t xml:space="preserve"> een rol van betekenis</w:t>
      </w:r>
      <w:r w:rsidR="003C2F0F" w:rsidRPr="00B97CCF">
        <w:rPr>
          <w:rFonts w:ascii="Times New Roman" w:hAnsi="Times New Roman" w:cs="Times New Roman"/>
          <w:sz w:val="24"/>
          <w:szCs w:val="24"/>
        </w:rPr>
        <w:t>. H</w:t>
      </w:r>
      <w:r w:rsidR="00BC0148" w:rsidRPr="00B97CCF">
        <w:rPr>
          <w:rFonts w:ascii="Times New Roman" w:hAnsi="Times New Roman" w:cs="Times New Roman"/>
          <w:sz w:val="24"/>
          <w:szCs w:val="24"/>
        </w:rPr>
        <w:t xml:space="preserve">un rol en invloed </w:t>
      </w:r>
      <w:r w:rsidR="00CE3EBE" w:rsidRPr="00B97CCF">
        <w:rPr>
          <w:rFonts w:ascii="Times New Roman" w:hAnsi="Times New Roman" w:cs="Times New Roman"/>
          <w:sz w:val="24"/>
          <w:szCs w:val="24"/>
        </w:rPr>
        <w:t>zullen</w:t>
      </w:r>
      <w:r w:rsidR="00BC0148" w:rsidRPr="00B97CCF">
        <w:rPr>
          <w:rFonts w:ascii="Times New Roman" w:hAnsi="Times New Roman" w:cs="Times New Roman"/>
          <w:sz w:val="24"/>
          <w:szCs w:val="24"/>
        </w:rPr>
        <w:t xml:space="preserve"> daarom ook ter sprake komen.</w:t>
      </w:r>
      <w:r w:rsidR="00034792" w:rsidRPr="00B97CCF">
        <w:rPr>
          <w:rFonts w:ascii="Times New Roman" w:hAnsi="Times New Roman" w:cs="Times New Roman"/>
          <w:sz w:val="24"/>
          <w:szCs w:val="24"/>
        </w:rPr>
        <w:t xml:space="preserve"> </w:t>
      </w:r>
      <w:r w:rsidR="00AD0BCE" w:rsidRPr="00B97CCF">
        <w:rPr>
          <w:rFonts w:ascii="Times New Roman" w:hAnsi="Times New Roman" w:cs="Times New Roman"/>
          <w:sz w:val="24"/>
          <w:szCs w:val="24"/>
        </w:rPr>
        <w:t>Hoofdstuk 4</w:t>
      </w:r>
      <w:r w:rsidR="00E270A9" w:rsidRPr="00B97CCF">
        <w:rPr>
          <w:rFonts w:ascii="Times New Roman" w:hAnsi="Times New Roman" w:cs="Times New Roman"/>
          <w:sz w:val="24"/>
          <w:szCs w:val="24"/>
        </w:rPr>
        <w:t xml:space="preserve"> </w:t>
      </w:r>
      <w:r w:rsidRPr="00B97CCF">
        <w:rPr>
          <w:rFonts w:ascii="Times New Roman" w:hAnsi="Times New Roman" w:cs="Times New Roman"/>
          <w:sz w:val="24"/>
          <w:szCs w:val="24"/>
        </w:rPr>
        <w:t>zal</w:t>
      </w:r>
      <w:r w:rsidR="00E270A9" w:rsidRPr="00B97CCF">
        <w:rPr>
          <w:rFonts w:ascii="Times New Roman" w:hAnsi="Times New Roman" w:cs="Times New Roman"/>
          <w:sz w:val="24"/>
          <w:szCs w:val="24"/>
        </w:rPr>
        <w:t xml:space="preserve"> gaan over de conferentie zelf,</w:t>
      </w:r>
      <w:r w:rsidRPr="00B97CCF">
        <w:rPr>
          <w:rFonts w:ascii="Times New Roman" w:hAnsi="Times New Roman" w:cs="Times New Roman"/>
          <w:sz w:val="24"/>
          <w:szCs w:val="24"/>
        </w:rPr>
        <w:t xml:space="preserve"> de invloed van Nederland op de conferentie en de uitkomst ervan. </w:t>
      </w:r>
      <w:r w:rsidR="00AD0BCE" w:rsidRPr="00B97CCF">
        <w:rPr>
          <w:rFonts w:ascii="Times New Roman" w:hAnsi="Times New Roman" w:cs="Times New Roman"/>
          <w:sz w:val="24"/>
          <w:szCs w:val="24"/>
        </w:rPr>
        <w:t>De c</w:t>
      </w:r>
      <w:r w:rsidR="00BC0148" w:rsidRPr="00B97CCF">
        <w:rPr>
          <w:rFonts w:ascii="Times New Roman" w:hAnsi="Times New Roman" w:cs="Times New Roman"/>
          <w:sz w:val="24"/>
          <w:szCs w:val="24"/>
        </w:rPr>
        <w:t>onclusie is opgenomen in hoofdstuk</w:t>
      </w:r>
      <w:r w:rsidR="00AD0BCE" w:rsidRPr="00B97CCF">
        <w:rPr>
          <w:rFonts w:ascii="Times New Roman" w:hAnsi="Times New Roman" w:cs="Times New Roman"/>
          <w:sz w:val="24"/>
          <w:szCs w:val="24"/>
        </w:rPr>
        <w:t xml:space="preserve"> 5</w:t>
      </w:r>
      <w:r w:rsidR="00DB6CEC" w:rsidRPr="00B97CCF">
        <w:rPr>
          <w:rFonts w:ascii="Times New Roman" w:hAnsi="Times New Roman" w:cs="Times New Roman"/>
          <w:sz w:val="24"/>
          <w:szCs w:val="24"/>
        </w:rPr>
        <w:t>.</w:t>
      </w:r>
    </w:p>
    <w:p w:rsidR="00727A16" w:rsidRPr="00B97CCF" w:rsidRDefault="00727A16" w:rsidP="002A4800">
      <w:pPr>
        <w:pStyle w:val="Heading2"/>
        <w:spacing w:line="360" w:lineRule="auto"/>
        <w:rPr>
          <w:rFonts w:ascii="Times New Roman" w:hAnsi="Times New Roman" w:cs="Times New Roman"/>
          <w:color w:val="auto"/>
          <w:sz w:val="24"/>
          <w:szCs w:val="24"/>
        </w:rPr>
      </w:pPr>
      <w:bookmarkStart w:id="7" w:name="_Toc392880202"/>
      <w:bookmarkStart w:id="8" w:name="_Toc392882347"/>
      <w:r w:rsidRPr="00B97CCF">
        <w:rPr>
          <w:rFonts w:ascii="Times New Roman" w:hAnsi="Times New Roman" w:cs="Times New Roman"/>
          <w:color w:val="auto"/>
          <w:sz w:val="24"/>
          <w:szCs w:val="24"/>
        </w:rPr>
        <w:t>1.3 Historiografisch overzicht</w:t>
      </w:r>
      <w:bookmarkEnd w:id="7"/>
      <w:bookmarkEnd w:id="8"/>
    </w:p>
    <w:p w:rsidR="00DD50A5" w:rsidRPr="00B97CCF" w:rsidRDefault="00AD0BCE" w:rsidP="002A4800">
      <w:pPr>
        <w:pStyle w:val="NoSpacing"/>
        <w:spacing w:line="360" w:lineRule="auto"/>
        <w:rPr>
          <w:rFonts w:ascii="Times New Roman" w:hAnsi="Times New Roman" w:cs="Times New Roman"/>
          <w:sz w:val="24"/>
          <w:szCs w:val="24"/>
        </w:rPr>
      </w:pPr>
      <w:proofErr w:type="gramStart"/>
      <w:r w:rsidRPr="00B97CCF">
        <w:rPr>
          <w:rFonts w:ascii="Times New Roman" w:hAnsi="Times New Roman" w:cs="Times New Roman"/>
          <w:sz w:val="24"/>
          <w:szCs w:val="24"/>
        </w:rPr>
        <w:t>De</w:t>
      </w:r>
      <w:proofErr w:type="gramEnd"/>
      <w:r w:rsidRPr="00B97CCF">
        <w:rPr>
          <w:rFonts w:ascii="Times New Roman" w:hAnsi="Times New Roman" w:cs="Times New Roman"/>
          <w:sz w:val="24"/>
          <w:szCs w:val="24"/>
        </w:rPr>
        <w:t xml:space="preserve"> onderzoeken naar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w:t>
      </w:r>
      <w:r w:rsidR="006C6BBF" w:rsidRPr="00B97CCF">
        <w:rPr>
          <w:rFonts w:ascii="Times New Roman" w:hAnsi="Times New Roman" w:cs="Times New Roman"/>
          <w:sz w:val="24"/>
          <w:szCs w:val="24"/>
        </w:rPr>
        <w:t>zijn</w:t>
      </w:r>
      <w:r w:rsidRPr="00B97CCF">
        <w:rPr>
          <w:rFonts w:ascii="Times New Roman" w:hAnsi="Times New Roman" w:cs="Times New Roman"/>
          <w:sz w:val="24"/>
          <w:szCs w:val="24"/>
        </w:rPr>
        <w:t xml:space="preserve"> onder te verdelen in twee </w:t>
      </w:r>
      <w:r w:rsidR="00E351FD" w:rsidRPr="00B97CCF">
        <w:rPr>
          <w:rFonts w:ascii="Times New Roman" w:hAnsi="Times New Roman" w:cs="Times New Roman"/>
          <w:sz w:val="24"/>
          <w:szCs w:val="24"/>
        </w:rPr>
        <w:t xml:space="preserve">groepen, </w:t>
      </w:r>
      <w:r w:rsidR="007F3A58" w:rsidRPr="00B97CCF">
        <w:rPr>
          <w:rFonts w:ascii="Times New Roman" w:hAnsi="Times New Roman" w:cs="Times New Roman"/>
          <w:sz w:val="24"/>
          <w:szCs w:val="24"/>
        </w:rPr>
        <w:t xml:space="preserve">economisch onderzoek naar de </w:t>
      </w:r>
      <w:r w:rsidR="00B62EBE" w:rsidRPr="00B97CCF">
        <w:rPr>
          <w:rFonts w:ascii="Times New Roman" w:hAnsi="Times New Roman" w:cs="Times New Roman"/>
          <w:sz w:val="24"/>
          <w:szCs w:val="24"/>
        </w:rPr>
        <w:t>macro-economische</w:t>
      </w:r>
      <w:r w:rsidR="00D34966" w:rsidRPr="00B97CCF">
        <w:rPr>
          <w:rFonts w:ascii="Times New Roman" w:hAnsi="Times New Roman" w:cs="Times New Roman"/>
          <w:sz w:val="24"/>
          <w:szCs w:val="24"/>
        </w:rPr>
        <w:t xml:space="preserve"> aspecten</w:t>
      </w:r>
      <w:r w:rsidR="007F3A58" w:rsidRPr="00B97CCF">
        <w:rPr>
          <w:rFonts w:ascii="Times New Roman" w:hAnsi="Times New Roman" w:cs="Times New Roman"/>
          <w:sz w:val="24"/>
          <w:szCs w:val="24"/>
        </w:rPr>
        <w:t xml:space="preserve"> van </w:t>
      </w:r>
      <w:r w:rsidR="003C2F0F" w:rsidRPr="00B97CCF">
        <w:rPr>
          <w:rFonts w:ascii="Times New Roman" w:hAnsi="Times New Roman" w:cs="Times New Roman"/>
          <w:sz w:val="24"/>
          <w:szCs w:val="24"/>
        </w:rPr>
        <w:t xml:space="preserve">het </w:t>
      </w:r>
      <w:r w:rsidR="00D34966" w:rsidRPr="00B97CCF">
        <w:rPr>
          <w:rFonts w:ascii="Times New Roman" w:hAnsi="Times New Roman" w:cs="Times New Roman"/>
          <w:sz w:val="24"/>
          <w:szCs w:val="24"/>
        </w:rPr>
        <w:t>systeem en</w:t>
      </w:r>
      <w:r w:rsidR="006C6BBF" w:rsidRPr="00B97CCF">
        <w:rPr>
          <w:rFonts w:ascii="Times New Roman" w:hAnsi="Times New Roman" w:cs="Times New Roman"/>
          <w:sz w:val="24"/>
          <w:szCs w:val="24"/>
        </w:rPr>
        <w:t xml:space="preserve"> </w:t>
      </w:r>
      <w:r w:rsidR="00D34966" w:rsidRPr="00B97CCF">
        <w:rPr>
          <w:rFonts w:ascii="Times New Roman" w:hAnsi="Times New Roman" w:cs="Times New Roman"/>
          <w:sz w:val="24"/>
          <w:szCs w:val="24"/>
        </w:rPr>
        <w:t xml:space="preserve">historisch onderzoek naar de </w:t>
      </w:r>
      <w:proofErr w:type="spellStart"/>
      <w:r w:rsidR="00D34966" w:rsidRPr="00B97CCF">
        <w:rPr>
          <w:rFonts w:ascii="Times New Roman" w:hAnsi="Times New Roman" w:cs="Times New Roman"/>
          <w:sz w:val="24"/>
          <w:szCs w:val="24"/>
        </w:rPr>
        <w:t>Bretton</w:t>
      </w:r>
      <w:proofErr w:type="spellEnd"/>
      <w:r w:rsidR="00D34966" w:rsidRPr="00B97CCF">
        <w:rPr>
          <w:rFonts w:ascii="Times New Roman" w:hAnsi="Times New Roman" w:cs="Times New Roman"/>
          <w:sz w:val="24"/>
          <w:szCs w:val="24"/>
        </w:rPr>
        <w:t xml:space="preserve"> </w:t>
      </w:r>
      <w:proofErr w:type="spellStart"/>
      <w:r w:rsidR="00D34966" w:rsidRPr="00B97CCF">
        <w:rPr>
          <w:rFonts w:ascii="Times New Roman" w:hAnsi="Times New Roman" w:cs="Times New Roman"/>
          <w:sz w:val="24"/>
          <w:szCs w:val="24"/>
        </w:rPr>
        <w:t>Woods</w:t>
      </w:r>
      <w:proofErr w:type="spellEnd"/>
      <w:r w:rsidR="00D34966" w:rsidRPr="00B97CCF">
        <w:rPr>
          <w:rFonts w:ascii="Times New Roman" w:hAnsi="Times New Roman" w:cs="Times New Roman"/>
          <w:sz w:val="24"/>
          <w:szCs w:val="24"/>
        </w:rPr>
        <w:t xml:space="preserve"> conferentie en de achterliggende politiek. </w:t>
      </w:r>
      <w:proofErr w:type="gramStart"/>
      <w:r w:rsidR="00D34966" w:rsidRPr="00B97CCF">
        <w:rPr>
          <w:rFonts w:ascii="Times New Roman" w:hAnsi="Times New Roman" w:cs="Times New Roman"/>
          <w:sz w:val="24"/>
          <w:szCs w:val="24"/>
        </w:rPr>
        <w:t>De</w:t>
      </w:r>
      <w:proofErr w:type="gramEnd"/>
      <w:r w:rsidR="00D34966" w:rsidRPr="00B97CCF">
        <w:rPr>
          <w:rFonts w:ascii="Times New Roman" w:hAnsi="Times New Roman" w:cs="Times New Roman"/>
          <w:sz w:val="24"/>
          <w:szCs w:val="24"/>
        </w:rPr>
        <w:t xml:space="preserve"> eerste </w:t>
      </w:r>
      <w:r w:rsidR="006C6BBF" w:rsidRPr="00B97CCF">
        <w:rPr>
          <w:rFonts w:ascii="Times New Roman" w:hAnsi="Times New Roman" w:cs="Times New Roman"/>
          <w:sz w:val="24"/>
          <w:szCs w:val="24"/>
        </w:rPr>
        <w:t xml:space="preserve">historische </w:t>
      </w:r>
      <w:r w:rsidR="00D34966" w:rsidRPr="00B97CCF">
        <w:rPr>
          <w:rFonts w:ascii="Times New Roman" w:hAnsi="Times New Roman" w:cs="Times New Roman"/>
          <w:sz w:val="24"/>
          <w:szCs w:val="24"/>
        </w:rPr>
        <w:t xml:space="preserve">onderzoeken naar de </w:t>
      </w:r>
      <w:proofErr w:type="spellStart"/>
      <w:r w:rsidR="00D34966" w:rsidRPr="00B97CCF">
        <w:rPr>
          <w:rFonts w:ascii="Times New Roman" w:hAnsi="Times New Roman" w:cs="Times New Roman"/>
          <w:sz w:val="24"/>
          <w:szCs w:val="24"/>
        </w:rPr>
        <w:t>Bretton</w:t>
      </w:r>
      <w:proofErr w:type="spellEnd"/>
      <w:r w:rsidR="00D34966" w:rsidRPr="00B97CCF">
        <w:rPr>
          <w:rFonts w:ascii="Times New Roman" w:hAnsi="Times New Roman" w:cs="Times New Roman"/>
          <w:sz w:val="24"/>
          <w:szCs w:val="24"/>
        </w:rPr>
        <w:t xml:space="preserve"> </w:t>
      </w:r>
      <w:proofErr w:type="spellStart"/>
      <w:r w:rsidR="00D34966" w:rsidRPr="00B97CCF">
        <w:rPr>
          <w:rFonts w:ascii="Times New Roman" w:hAnsi="Times New Roman" w:cs="Times New Roman"/>
          <w:sz w:val="24"/>
          <w:szCs w:val="24"/>
        </w:rPr>
        <w:t>Woods</w:t>
      </w:r>
      <w:proofErr w:type="spellEnd"/>
      <w:r w:rsidR="00D34966" w:rsidRPr="00B97CCF">
        <w:rPr>
          <w:rFonts w:ascii="Times New Roman" w:hAnsi="Times New Roman" w:cs="Times New Roman"/>
          <w:sz w:val="24"/>
          <w:szCs w:val="24"/>
        </w:rPr>
        <w:t xml:space="preserve"> conferentie </w:t>
      </w:r>
      <w:r w:rsidR="00E351FD" w:rsidRPr="00B97CCF">
        <w:rPr>
          <w:rFonts w:ascii="Times New Roman" w:hAnsi="Times New Roman" w:cs="Times New Roman"/>
          <w:sz w:val="24"/>
          <w:szCs w:val="24"/>
        </w:rPr>
        <w:t xml:space="preserve">waren </w:t>
      </w:r>
      <w:r w:rsidR="00E351FD" w:rsidRPr="00B97CCF">
        <w:rPr>
          <w:rFonts w:ascii="Times New Roman" w:hAnsi="Times New Roman" w:cs="Times New Roman"/>
          <w:i/>
          <w:sz w:val="24"/>
          <w:szCs w:val="24"/>
        </w:rPr>
        <w:t xml:space="preserve">A Search </w:t>
      </w:r>
      <w:proofErr w:type="spellStart"/>
      <w:r w:rsidR="00E351FD" w:rsidRPr="00B97CCF">
        <w:rPr>
          <w:rFonts w:ascii="Times New Roman" w:hAnsi="Times New Roman" w:cs="Times New Roman"/>
          <w:i/>
          <w:sz w:val="24"/>
          <w:szCs w:val="24"/>
        </w:rPr>
        <w:t>for</w:t>
      </w:r>
      <w:proofErr w:type="spellEnd"/>
      <w:r w:rsidR="00E351FD" w:rsidRPr="00B97CCF">
        <w:rPr>
          <w:rFonts w:ascii="Times New Roman" w:hAnsi="Times New Roman" w:cs="Times New Roman"/>
          <w:i/>
          <w:sz w:val="24"/>
          <w:szCs w:val="24"/>
        </w:rPr>
        <w:t xml:space="preserve"> </w:t>
      </w:r>
      <w:proofErr w:type="spellStart"/>
      <w:r w:rsidR="00E351FD" w:rsidRPr="00B97CCF">
        <w:rPr>
          <w:rFonts w:ascii="Times New Roman" w:hAnsi="Times New Roman" w:cs="Times New Roman"/>
          <w:i/>
          <w:sz w:val="24"/>
          <w:szCs w:val="24"/>
        </w:rPr>
        <w:t>Solvency</w:t>
      </w:r>
      <w:proofErr w:type="spellEnd"/>
      <w:r w:rsidR="00E351FD" w:rsidRPr="00B97CCF">
        <w:rPr>
          <w:rFonts w:ascii="Times New Roman" w:hAnsi="Times New Roman" w:cs="Times New Roman"/>
          <w:sz w:val="24"/>
          <w:szCs w:val="24"/>
        </w:rPr>
        <w:t xml:space="preserve"> van </w:t>
      </w:r>
      <w:proofErr w:type="spellStart"/>
      <w:r w:rsidR="00E351FD" w:rsidRPr="00B97CCF">
        <w:rPr>
          <w:rFonts w:ascii="Times New Roman" w:hAnsi="Times New Roman" w:cs="Times New Roman"/>
          <w:sz w:val="24"/>
          <w:szCs w:val="24"/>
        </w:rPr>
        <w:t>Alfed</w:t>
      </w:r>
      <w:proofErr w:type="spellEnd"/>
      <w:r w:rsidR="00E351FD" w:rsidRPr="00B97CCF">
        <w:rPr>
          <w:rFonts w:ascii="Times New Roman" w:hAnsi="Times New Roman" w:cs="Times New Roman"/>
          <w:sz w:val="24"/>
          <w:szCs w:val="24"/>
        </w:rPr>
        <w:t xml:space="preserve"> J. </w:t>
      </w:r>
      <w:proofErr w:type="spellStart"/>
      <w:r w:rsidR="00E351FD" w:rsidRPr="00B97CCF">
        <w:rPr>
          <w:rFonts w:ascii="Times New Roman" w:hAnsi="Times New Roman" w:cs="Times New Roman"/>
          <w:sz w:val="24"/>
          <w:szCs w:val="24"/>
        </w:rPr>
        <w:t>Eckes</w:t>
      </w:r>
      <w:proofErr w:type="spellEnd"/>
      <w:r w:rsidR="00E351FD" w:rsidRPr="00B97CCF">
        <w:rPr>
          <w:rFonts w:ascii="Times New Roman" w:hAnsi="Times New Roman" w:cs="Times New Roman"/>
          <w:sz w:val="24"/>
          <w:szCs w:val="24"/>
        </w:rPr>
        <w:t xml:space="preserve"> (1975) en </w:t>
      </w:r>
      <w:proofErr w:type="spellStart"/>
      <w:r w:rsidR="00E351FD" w:rsidRPr="00B97CCF">
        <w:rPr>
          <w:rFonts w:ascii="Times New Roman" w:hAnsi="Times New Roman" w:cs="Times New Roman"/>
          <w:i/>
          <w:sz w:val="24"/>
          <w:szCs w:val="24"/>
        </w:rPr>
        <w:t>Bretton</w:t>
      </w:r>
      <w:proofErr w:type="spellEnd"/>
      <w:r w:rsidR="00E351FD" w:rsidRPr="00B97CCF">
        <w:rPr>
          <w:rFonts w:ascii="Times New Roman" w:hAnsi="Times New Roman" w:cs="Times New Roman"/>
          <w:i/>
          <w:sz w:val="24"/>
          <w:szCs w:val="24"/>
        </w:rPr>
        <w:t xml:space="preserve"> </w:t>
      </w:r>
      <w:proofErr w:type="spellStart"/>
      <w:r w:rsidR="00E351FD" w:rsidRPr="00B97CCF">
        <w:rPr>
          <w:rFonts w:ascii="Times New Roman" w:hAnsi="Times New Roman" w:cs="Times New Roman"/>
          <w:i/>
          <w:sz w:val="24"/>
          <w:szCs w:val="24"/>
        </w:rPr>
        <w:t>Woods</w:t>
      </w:r>
      <w:proofErr w:type="spellEnd"/>
      <w:r w:rsidR="00E351FD" w:rsidRPr="00B97CCF">
        <w:rPr>
          <w:rFonts w:ascii="Times New Roman" w:hAnsi="Times New Roman" w:cs="Times New Roman"/>
          <w:i/>
          <w:sz w:val="24"/>
          <w:szCs w:val="24"/>
        </w:rPr>
        <w:t xml:space="preserve">, </w:t>
      </w:r>
      <w:proofErr w:type="spellStart"/>
      <w:r w:rsidR="00E351FD" w:rsidRPr="00B97CCF">
        <w:rPr>
          <w:rFonts w:ascii="Times New Roman" w:hAnsi="Times New Roman" w:cs="Times New Roman"/>
          <w:i/>
          <w:sz w:val="24"/>
          <w:szCs w:val="24"/>
        </w:rPr>
        <w:t>Birth</w:t>
      </w:r>
      <w:proofErr w:type="spellEnd"/>
      <w:r w:rsidR="00E351FD" w:rsidRPr="00B97CCF">
        <w:rPr>
          <w:rFonts w:ascii="Times New Roman" w:hAnsi="Times New Roman" w:cs="Times New Roman"/>
          <w:i/>
          <w:sz w:val="24"/>
          <w:szCs w:val="24"/>
        </w:rPr>
        <w:t xml:space="preserve"> of a </w:t>
      </w:r>
      <w:proofErr w:type="spellStart"/>
      <w:r w:rsidR="00E351FD" w:rsidRPr="00B97CCF">
        <w:rPr>
          <w:rFonts w:ascii="Times New Roman" w:hAnsi="Times New Roman" w:cs="Times New Roman"/>
          <w:i/>
          <w:sz w:val="24"/>
          <w:szCs w:val="24"/>
        </w:rPr>
        <w:t>Monetary</w:t>
      </w:r>
      <w:proofErr w:type="spellEnd"/>
      <w:r w:rsidR="00E351FD" w:rsidRPr="00B97CCF">
        <w:rPr>
          <w:rFonts w:ascii="Times New Roman" w:hAnsi="Times New Roman" w:cs="Times New Roman"/>
          <w:i/>
          <w:sz w:val="24"/>
          <w:szCs w:val="24"/>
        </w:rPr>
        <w:t xml:space="preserve"> System</w:t>
      </w:r>
      <w:r w:rsidR="00E351FD" w:rsidRPr="00B97CCF">
        <w:rPr>
          <w:rFonts w:ascii="Times New Roman" w:hAnsi="Times New Roman" w:cs="Times New Roman"/>
          <w:sz w:val="24"/>
          <w:szCs w:val="24"/>
        </w:rPr>
        <w:t xml:space="preserve"> van Armand van Dormael (1978).</w:t>
      </w:r>
      <w:r w:rsidR="00DD50A5" w:rsidRPr="00B97CCF">
        <w:rPr>
          <w:rFonts w:ascii="Times New Roman" w:hAnsi="Times New Roman" w:cs="Times New Roman"/>
          <w:sz w:val="24"/>
          <w:szCs w:val="24"/>
        </w:rPr>
        <w:t xml:space="preserve"> </w:t>
      </w:r>
      <w:r w:rsidR="00B62EBE" w:rsidRPr="00B97CCF">
        <w:rPr>
          <w:rFonts w:ascii="Times New Roman" w:hAnsi="Times New Roman" w:cs="Times New Roman"/>
          <w:sz w:val="24"/>
          <w:szCs w:val="24"/>
        </w:rPr>
        <w:t xml:space="preserve">Vooral het werk van </w:t>
      </w:r>
      <w:proofErr w:type="spellStart"/>
      <w:r w:rsidR="00B62EBE" w:rsidRPr="00B97CCF">
        <w:rPr>
          <w:rFonts w:ascii="Times New Roman" w:hAnsi="Times New Roman" w:cs="Times New Roman"/>
          <w:sz w:val="24"/>
          <w:szCs w:val="24"/>
        </w:rPr>
        <w:t>Van</w:t>
      </w:r>
      <w:proofErr w:type="spellEnd"/>
      <w:r w:rsidR="00B62EBE" w:rsidRPr="00B97CCF">
        <w:rPr>
          <w:rFonts w:ascii="Times New Roman" w:hAnsi="Times New Roman" w:cs="Times New Roman"/>
          <w:sz w:val="24"/>
          <w:szCs w:val="24"/>
        </w:rPr>
        <w:t xml:space="preserve"> </w:t>
      </w:r>
      <w:proofErr w:type="spellStart"/>
      <w:r w:rsidR="00B62EBE" w:rsidRPr="00B97CCF">
        <w:rPr>
          <w:rFonts w:ascii="Times New Roman" w:hAnsi="Times New Roman" w:cs="Times New Roman"/>
          <w:sz w:val="24"/>
          <w:szCs w:val="24"/>
        </w:rPr>
        <w:t>Dormael</w:t>
      </w:r>
      <w:proofErr w:type="spellEnd"/>
      <w:r w:rsidR="00B62EBE" w:rsidRPr="00B97CCF">
        <w:rPr>
          <w:rFonts w:ascii="Times New Roman" w:hAnsi="Times New Roman" w:cs="Times New Roman"/>
          <w:sz w:val="24"/>
          <w:szCs w:val="24"/>
        </w:rPr>
        <w:t xml:space="preserve"> gaat diep in op het poli</w:t>
      </w:r>
      <w:r w:rsidR="006C6BBF" w:rsidRPr="00B97CCF">
        <w:rPr>
          <w:rFonts w:ascii="Times New Roman" w:hAnsi="Times New Roman" w:cs="Times New Roman"/>
          <w:sz w:val="24"/>
          <w:szCs w:val="24"/>
        </w:rPr>
        <w:t xml:space="preserve">tieke aspect van de conferentie, terwijl </w:t>
      </w:r>
      <w:proofErr w:type="spellStart"/>
      <w:r w:rsidR="006C6BBF" w:rsidRPr="00B97CCF">
        <w:rPr>
          <w:rFonts w:ascii="Times New Roman" w:hAnsi="Times New Roman" w:cs="Times New Roman"/>
          <w:sz w:val="24"/>
          <w:szCs w:val="24"/>
        </w:rPr>
        <w:t>Eckes</w:t>
      </w:r>
      <w:proofErr w:type="spellEnd"/>
      <w:r w:rsidR="006C6BBF" w:rsidRPr="00B97CCF">
        <w:rPr>
          <w:rFonts w:ascii="Times New Roman" w:hAnsi="Times New Roman" w:cs="Times New Roman"/>
          <w:sz w:val="24"/>
          <w:szCs w:val="24"/>
        </w:rPr>
        <w:t xml:space="preserve"> een meer algemene omschrijving geeft.</w:t>
      </w:r>
    </w:p>
    <w:p w:rsidR="003C2F0F" w:rsidRPr="00B97CCF" w:rsidRDefault="004660DF"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De</w:t>
      </w:r>
      <w:r w:rsidR="00780D91" w:rsidRPr="00B97CCF">
        <w:rPr>
          <w:rFonts w:ascii="Times New Roman" w:hAnsi="Times New Roman" w:cs="Times New Roman"/>
          <w:sz w:val="24"/>
          <w:szCs w:val="24"/>
        </w:rPr>
        <w:t xml:space="preserve"> belangrijkste onderzoeken naar</w:t>
      </w:r>
      <w:r w:rsidR="00B62EBE" w:rsidRPr="00B97CCF">
        <w:rPr>
          <w:rFonts w:ascii="Times New Roman" w:hAnsi="Times New Roman" w:cs="Times New Roman"/>
          <w:sz w:val="24"/>
          <w:szCs w:val="24"/>
        </w:rPr>
        <w:t xml:space="preserve"> de macro-economische aspecten</w:t>
      </w:r>
      <w:r w:rsidR="00780D91" w:rsidRPr="00B97CCF">
        <w:rPr>
          <w:rFonts w:ascii="Times New Roman" w:hAnsi="Times New Roman" w:cs="Times New Roman"/>
          <w:sz w:val="24"/>
          <w:szCs w:val="24"/>
        </w:rPr>
        <w:t xml:space="preserve"> </w:t>
      </w:r>
      <w:r w:rsidR="003C2F0F" w:rsidRPr="00B97CCF">
        <w:rPr>
          <w:rFonts w:ascii="Times New Roman" w:hAnsi="Times New Roman" w:cs="Times New Roman"/>
          <w:sz w:val="24"/>
          <w:szCs w:val="24"/>
        </w:rPr>
        <w:t xml:space="preserve">van </w:t>
      </w:r>
      <w:r w:rsidR="00780D91" w:rsidRPr="00B97CCF">
        <w:rPr>
          <w:rFonts w:ascii="Times New Roman" w:hAnsi="Times New Roman" w:cs="Times New Roman"/>
          <w:sz w:val="24"/>
          <w:szCs w:val="24"/>
        </w:rPr>
        <w:t xml:space="preserve">het </w:t>
      </w:r>
      <w:proofErr w:type="spellStart"/>
      <w:r w:rsidR="00780D91" w:rsidRPr="00B97CCF">
        <w:rPr>
          <w:rFonts w:ascii="Times New Roman" w:hAnsi="Times New Roman" w:cs="Times New Roman"/>
          <w:sz w:val="24"/>
          <w:szCs w:val="24"/>
        </w:rPr>
        <w:t>Bretton</w:t>
      </w:r>
      <w:proofErr w:type="spellEnd"/>
      <w:r w:rsidR="00780D91" w:rsidRPr="00B97CCF">
        <w:rPr>
          <w:rFonts w:ascii="Times New Roman" w:hAnsi="Times New Roman" w:cs="Times New Roman"/>
          <w:sz w:val="24"/>
          <w:szCs w:val="24"/>
        </w:rPr>
        <w:t xml:space="preserve"> </w:t>
      </w:r>
      <w:proofErr w:type="spellStart"/>
      <w:r w:rsidR="00780D91" w:rsidRPr="00B97CCF">
        <w:rPr>
          <w:rFonts w:ascii="Times New Roman" w:hAnsi="Times New Roman" w:cs="Times New Roman"/>
          <w:sz w:val="24"/>
          <w:szCs w:val="24"/>
        </w:rPr>
        <w:t>Woods</w:t>
      </w:r>
      <w:proofErr w:type="spellEnd"/>
      <w:r w:rsidR="00780D91" w:rsidRPr="00B97CCF">
        <w:rPr>
          <w:rFonts w:ascii="Times New Roman" w:hAnsi="Times New Roman" w:cs="Times New Roman"/>
          <w:sz w:val="24"/>
          <w:szCs w:val="24"/>
        </w:rPr>
        <w:t xml:space="preserve"> systeem</w:t>
      </w:r>
      <w:r w:rsidR="00DD50A5" w:rsidRPr="00B97CCF">
        <w:rPr>
          <w:rFonts w:ascii="Times New Roman" w:hAnsi="Times New Roman" w:cs="Times New Roman"/>
          <w:sz w:val="24"/>
          <w:szCs w:val="24"/>
        </w:rPr>
        <w:t xml:space="preserve"> </w:t>
      </w:r>
      <w:r w:rsidR="00780D91" w:rsidRPr="00B97CCF">
        <w:rPr>
          <w:rFonts w:ascii="Times New Roman" w:hAnsi="Times New Roman" w:cs="Times New Roman"/>
          <w:sz w:val="24"/>
          <w:szCs w:val="24"/>
        </w:rPr>
        <w:t xml:space="preserve">zijn gebundeld door Michael D. </w:t>
      </w:r>
      <w:proofErr w:type="spellStart"/>
      <w:r w:rsidR="00780D91" w:rsidRPr="00B97CCF">
        <w:rPr>
          <w:rFonts w:ascii="Times New Roman" w:hAnsi="Times New Roman" w:cs="Times New Roman"/>
          <w:sz w:val="24"/>
          <w:szCs w:val="24"/>
        </w:rPr>
        <w:t>Bordo</w:t>
      </w:r>
      <w:proofErr w:type="spellEnd"/>
      <w:r w:rsidR="00780D91" w:rsidRPr="00B97CCF">
        <w:rPr>
          <w:rFonts w:ascii="Times New Roman" w:hAnsi="Times New Roman" w:cs="Times New Roman"/>
          <w:sz w:val="24"/>
          <w:szCs w:val="24"/>
        </w:rPr>
        <w:t xml:space="preserve"> en Barry </w:t>
      </w:r>
      <w:proofErr w:type="spellStart"/>
      <w:r w:rsidR="00780D91" w:rsidRPr="00B97CCF">
        <w:rPr>
          <w:rFonts w:ascii="Times New Roman" w:hAnsi="Times New Roman" w:cs="Times New Roman"/>
          <w:sz w:val="24"/>
          <w:szCs w:val="24"/>
        </w:rPr>
        <w:t>Eichengreen</w:t>
      </w:r>
      <w:proofErr w:type="spellEnd"/>
      <w:r w:rsidR="00780D91" w:rsidRPr="00B97CCF">
        <w:rPr>
          <w:rFonts w:ascii="Times New Roman" w:hAnsi="Times New Roman" w:cs="Times New Roman"/>
          <w:sz w:val="24"/>
          <w:szCs w:val="24"/>
        </w:rPr>
        <w:t xml:space="preserve"> in de </w:t>
      </w:r>
      <w:r w:rsidR="00B62EBE" w:rsidRPr="00B97CCF">
        <w:rPr>
          <w:rFonts w:ascii="Times New Roman" w:hAnsi="Times New Roman" w:cs="Times New Roman"/>
          <w:sz w:val="24"/>
          <w:szCs w:val="24"/>
        </w:rPr>
        <w:t>verzamelband</w:t>
      </w:r>
      <w:r w:rsidR="00B62EBE" w:rsidRPr="00B97CCF">
        <w:rPr>
          <w:rFonts w:ascii="Times New Roman" w:hAnsi="Times New Roman" w:cs="Times New Roman"/>
          <w:i/>
          <w:sz w:val="24"/>
          <w:szCs w:val="24"/>
        </w:rPr>
        <w:t xml:space="preserve"> A </w:t>
      </w:r>
      <w:proofErr w:type="spellStart"/>
      <w:r w:rsidR="00B62EBE" w:rsidRPr="00B97CCF">
        <w:rPr>
          <w:rFonts w:ascii="Times New Roman" w:hAnsi="Times New Roman" w:cs="Times New Roman"/>
          <w:i/>
          <w:sz w:val="24"/>
          <w:szCs w:val="24"/>
        </w:rPr>
        <w:t>Retrospective</w:t>
      </w:r>
      <w:proofErr w:type="spellEnd"/>
      <w:r w:rsidR="00B62EBE" w:rsidRPr="00B97CCF">
        <w:rPr>
          <w:rFonts w:ascii="Times New Roman" w:hAnsi="Times New Roman" w:cs="Times New Roman"/>
          <w:i/>
          <w:sz w:val="24"/>
          <w:szCs w:val="24"/>
        </w:rPr>
        <w:t xml:space="preserve"> </w:t>
      </w:r>
      <w:proofErr w:type="spellStart"/>
      <w:r w:rsidR="00B62EBE" w:rsidRPr="00B97CCF">
        <w:rPr>
          <w:rFonts w:ascii="Times New Roman" w:hAnsi="Times New Roman" w:cs="Times New Roman"/>
          <w:i/>
          <w:sz w:val="24"/>
          <w:szCs w:val="24"/>
        </w:rPr>
        <w:t>on</w:t>
      </w:r>
      <w:proofErr w:type="spellEnd"/>
      <w:r w:rsidR="00B62EBE" w:rsidRPr="00B97CCF">
        <w:rPr>
          <w:rFonts w:ascii="Times New Roman" w:hAnsi="Times New Roman" w:cs="Times New Roman"/>
          <w:i/>
          <w:sz w:val="24"/>
          <w:szCs w:val="24"/>
        </w:rPr>
        <w:t xml:space="preserve"> the </w:t>
      </w:r>
      <w:proofErr w:type="spellStart"/>
      <w:r w:rsidR="00B62EBE" w:rsidRPr="00B97CCF">
        <w:rPr>
          <w:rFonts w:ascii="Times New Roman" w:hAnsi="Times New Roman" w:cs="Times New Roman"/>
          <w:i/>
          <w:sz w:val="24"/>
          <w:szCs w:val="24"/>
        </w:rPr>
        <w:t>Bretton</w:t>
      </w:r>
      <w:proofErr w:type="spellEnd"/>
      <w:r w:rsidR="00B62EBE" w:rsidRPr="00B97CCF">
        <w:rPr>
          <w:rFonts w:ascii="Times New Roman" w:hAnsi="Times New Roman" w:cs="Times New Roman"/>
          <w:i/>
          <w:sz w:val="24"/>
          <w:szCs w:val="24"/>
        </w:rPr>
        <w:t xml:space="preserve"> </w:t>
      </w:r>
      <w:proofErr w:type="spellStart"/>
      <w:r w:rsidR="00B62EBE" w:rsidRPr="00B97CCF">
        <w:rPr>
          <w:rFonts w:ascii="Times New Roman" w:hAnsi="Times New Roman" w:cs="Times New Roman"/>
          <w:i/>
          <w:sz w:val="24"/>
          <w:szCs w:val="24"/>
        </w:rPr>
        <w:t>Woods</w:t>
      </w:r>
      <w:proofErr w:type="spellEnd"/>
      <w:r w:rsidR="00B62EBE" w:rsidRPr="00B97CCF">
        <w:rPr>
          <w:rFonts w:ascii="Times New Roman" w:hAnsi="Times New Roman" w:cs="Times New Roman"/>
          <w:i/>
          <w:sz w:val="24"/>
          <w:szCs w:val="24"/>
        </w:rPr>
        <w:t xml:space="preserve"> </w:t>
      </w:r>
      <w:proofErr w:type="spellStart"/>
      <w:r w:rsidR="00B62EBE" w:rsidRPr="00B97CCF">
        <w:rPr>
          <w:rFonts w:ascii="Times New Roman" w:hAnsi="Times New Roman" w:cs="Times New Roman"/>
          <w:i/>
          <w:sz w:val="24"/>
          <w:szCs w:val="24"/>
        </w:rPr>
        <w:t>Syste</w:t>
      </w:r>
      <w:proofErr w:type="spellEnd"/>
      <w:r w:rsidR="00B62EBE" w:rsidRPr="00B97CCF">
        <w:rPr>
          <w:rFonts w:ascii="Times New Roman" w:hAnsi="Times New Roman" w:cs="Times New Roman"/>
          <w:i/>
          <w:sz w:val="24"/>
          <w:szCs w:val="24"/>
        </w:rPr>
        <w:t xml:space="preserve">: </w:t>
      </w:r>
      <w:proofErr w:type="spellStart"/>
      <w:r w:rsidR="00B62EBE" w:rsidRPr="00B97CCF">
        <w:rPr>
          <w:rFonts w:ascii="Times New Roman" w:hAnsi="Times New Roman" w:cs="Times New Roman"/>
          <w:i/>
          <w:sz w:val="24"/>
          <w:szCs w:val="24"/>
        </w:rPr>
        <w:t>Lessons</w:t>
      </w:r>
      <w:proofErr w:type="spellEnd"/>
      <w:r w:rsidR="00B62EBE" w:rsidRPr="00B97CCF">
        <w:rPr>
          <w:rFonts w:ascii="Times New Roman" w:hAnsi="Times New Roman" w:cs="Times New Roman"/>
          <w:i/>
          <w:sz w:val="24"/>
          <w:szCs w:val="24"/>
        </w:rPr>
        <w:t xml:space="preserve"> </w:t>
      </w:r>
      <w:proofErr w:type="spellStart"/>
      <w:r w:rsidR="00B62EBE" w:rsidRPr="00B97CCF">
        <w:rPr>
          <w:rFonts w:ascii="Times New Roman" w:hAnsi="Times New Roman" w:cs="Times New Roman"/>
          <w:i/>
          <w:sz w:val="24"/>
          <w:szCs w:val="24"/>
        </w:rPr>
        <w:t>for</w:t>
      </w:r>
      <w:proofErr w:type="spellEnd"/>
      <w:r w:rsidR="00B62EBE" w:rsidRPr="00B97CCF">
        <w:rPr>
          <w:rFonts w:ascii="Times New Roman" w:hAnsi="Times New Roman" w:cs="Times New Roman"/>
          <w:i/>
          <w:sz w:val="24"/>
          <w:szCs w:val="24"/>
        </w:rPr>
        <w:t xml:space="preserve"> International </w:t>
      </w:r>
      <w:proofErr w:type="spellStart"/>
      <w:r w:rsidR="00B62EBE" w:rsidRPr="00B97CCF">
        <w:rPr>
          <w:rFonts w:ascii="Times New Roman" w:hAnsi="Times New Roman" w:cs="Times New Roman"/>
          <w:i/>
          <w:sz w:val="24"/>
          <w:szCs w:val="24"/>
        </w:rPr>
        <w:t>Monetary</w:t>
      </w:r>
      <w:proofErr w:type="spellEnd"/>
      <w:r w:rsidR="00B62EBE" w:rsidRPr="00B97CCF">
        <w:rPr>
          <w:rFonts w:ascii="Times New Roman" w:hAnsi="Times New Roman" w:cs="Times New Roman"/>
          <w:i/>
          <w:sz w:val="24"/>
          <w:szCs w:val="24"/>
        </w:rPr>
        <w:t xml:space="preserve"> Reform</w:t>
      </w:r>
      <w:r w:rsidR="00780D91" w:rsidRPr="00B97CCF">
        <w:rPr>
          <w:rFonts w:ascii="Times New Roman" w:hAnsi="Times New Roman" w:cs="Times New Roman"/>
          <w:sz w:val="24"/>
          <w:szCs w:val="24"/>
        </w:rPr>
        <w:t xml:space="preserve">, afkomstig van the </w:t>
      </w:r>
      <w:r w:rsidR="00780D91" w:rsidRPr="00B97CCF">
        <w:rPr>
          <w:rFonts w:ascii="Times New Roman" w:hAnsi="Times New Roman" w:cs="Times New Roman"/>
          <w:i/>
          <w:sz w:val="24"/>
          <w:szCs w:val="24"/>
        </w:rPr>
        <w:t xml:space="preserve">National Bureau of </w:t>
      </w:r>
      <w:proofErr w:type="spellStart"/>
      <w:r w:rsidR="00780D91" w:rsidRPr="00B97CCF">
        <w:rPr>
          <w:rFonts w:ascii="Times New Roman" w:hAnsi="Times New Roman" w:cs="Times New Roman"/>
          <w:i/>
          <w:sz w:val="24"/>
          <w:szCs w:val="24"/>
        </w:rPr>
        <w:t>Economic</w:t>
      </w:r>
      <w:proofErr w:type="spellEnd"/>
      <w:r w:rsidR="00780D91" w:rsidRPr="00B97CCF">
        <w:rPr>
          <w:rFonts w:ascii="Times New Roman" w:hAnsi="Times New Roman" w:cs="Times New Roman"/>
          <w:i/>
          <w:sz w:val="24"/>
          <w:szCs w:val="24"/>
        </w:rPr>
        <w:t xml:space="preserve"> </w:t>
      </w:r>
      <w:proofErr w:type="gramStart"/>
      <w:r w:rsidR="00780D91" w:rsidRPr="00B97CCF">
        <w:rPr>
          <w:rFonts w:ascii="Times New Roman" w:hAnsi="Times New Roman" w:cs="Times New Roman"/>
          <w:i/>
          <w:sz w:val="24"/>
          <w:szCs w:val="24"/>
        </w:rPr>
        <w:t>Resear</w:t>
      </w:r>
      <w:r w:rsidR="001C3885" w:rsidRPr="00B97CCF">
        <w:rPr>
          <w:rFonts w:ascii="Times New Roman" w:hAnsi="Times New Roman" w:cs="Times New Roman"/>
          <w:i/>
          <w:sz w:val="24"/>
          <w:szCs w:val="24"/>
        </w:rPr>
        <w:t>c</w:t>
      </w:r>
      <w:r w:rsidR="00B62EBE" w:rsidRPr="00B97CCF">
        <w:rPr>
          <w:rFonts w:ascii="Times New Roman" w:hAnsi="Times New Roman" w:cs="Times New Roman"/>
          <w:i/>
          <w:sz w:val="24"/>
          <w:szCs w:val="24"/>
        </w:rPr>
        <w:t>h</w:t>
      </w:r>
      <w:proofErr w:type="gramEnd"/>
      <w:r w:rsidR="00B62EBE" w:rsidRPr="00B97CCF">
        <w:rPr>
          <w:rFonts w:ascii="Times New Roman" w:hAnsi="Times New Roman" w:cs="Times New Roman"/>
          <w:sz w:val="24"/>
          <w:szCs w:val="24"/>
        </w:rPr>
        <w:t>.</w:t>
      </w:r>
      <w:r w:rsidR="00780D91" w:rsidRPr="00B97CCF">
        <w:rPr>
          <w:rFonts w:ascii="Times New Roman" w:hAnsi="Times New Roman" w:cs="Times New Roman"/>
          <w:sz w:val="24"/>
          <w:szCs w:val="24"/>
        </w:rPr>
        <w:t xml:space="preserve"> </w:t>
      </w:r>
      <w:r w:rsidR="00B713A7" w:rsidRPr="00B97CCF">
        <w:rPr>
          <w:rFonts w:ascii="Times New Roman" w:hAnsi="Times New Roman" w:cs="Times New Roman"/>
          <w:sz w:val="24"/>
          <w:szCs w:val="24"/>
        </w:rPr>
        <w:t xml:space="preserve">In </w:t>
      </w:r>
      <w:r w:rsidR="00B62EBE" w:rsidRPr="00B97CCF">
        <w:rPr>
          <w:rFonts w:ascii="Times New Roman" w:hAnsi="Times New Roman" w:cs="Times New Roman"/>
          <w:sz w:val="24"/>
          <w:szCs w:val="24"/>
        </w:rPr>
        <w:t>deze verzamelband</w:t>
      </w:r>
      <w:r w:rsidR="00B713A7" w:rsidRPr="00B97CCF">
        <w:rPr>
          <w:rFonts w:ascii="Times New Roman" w:hAnsi="Times New Roman" w:cs="Times New Roman"/>
          <w:sz w:val="24"/>
          <w:szCs w:val="24"/>
        </w:rPr>
        <w:t xml:space="preserve"> zijn </w:t>
      </w:r>
      <w:proofErr w:type="gramStart"/>
      <w:r w:rsidR="00B713A7" w:rsidRPr="00B97CCF">
        <w:rPr>
          <w:rFonts w:ascii="Times New Roman" w:hAnsi="Times New Roman" w:cs="Times New Roman"/>
          <w:sz w:val="24"/>
          <w:szCs w:val="24"/>
        </w:rPr>
        <w:t>de</w:t>
      </w:r>
      <w:proofErr w:type="gramEnd"/>
      <w:r w:rsidR="00B713A7" w:rsidRPr="00B97CCF">
        <w:rPr>
          <w:rFonts w:ascii="Times New Roman" w:hAnsi="Times New Roman" w:cs="Times New Roman"/>
          <w:sz w:val="24"/>
          <w:szCs w:val="24"/>
        </w:rPr>
        <w:t xml:space="preserve"> onderzoeken </w:t>
      </w:r>
      <w:r w:rsidR="006C6BBF" w:rsidRPr="00B97CCF">
        <w:rPr>
          <w:rFonts w:ascii="Times New Roman" w:hAnsi="Times New Roman" w:cs="Times New Roman"/>
          <w:sz w:val="24"/>
          <w:szCs w:val="24"/>
        </w:rPr>
        <w:t xml:space="preserve">opgenomen </w:t>
      </w:r>
      <w:r w:rsidR="00B713A7" w:rsidRPr="00B97CCF">
        <w:rPr>
          <w:rFonts w:ascii="Times New Roman" w:hAnsi="Times New Roman" w:cs="Times New Roman"/>
          <w:sz w:val="24"/>
          <w:szCs w:val="24"/>
        </w:rPr>
        <w:t>van drie generaties onderzoekers en beleidsmakers, waarvan sommige</w:t>
      </w:r>
      <w:r w:rsidR="003C2F0F" w:rsidRPr="00B97CCF">
        <w:rPr>
          <w:rFonts w:ascii="Times New Roman" w:hAnsi="Times New Roman" w:cs="Times New Roman"/>
          <w:sz w:val="24"/>
          <w:szCs w:val="24"/>
        </w:rPr>
        <w:t>n</w:t>
      </w:r>
      <w:r w:rsidR="00B713A7" w:rsidRPr="00B97CCF">
        <w:rPr>
          <w:rFonts w:ascii="Times New Roman" w:hAnsi="Times New Roman" w:cs="Times New Roman"/>
          <w:sz w:val="24"/>
          <w:szCs w:val="24"/>
        </w:rPr>
        <w:t xml:space="preserve"> zelfs hebben deelgenomen aan de </w:t>
      </w:r>
      <w:proofErr w:type="spellStart"/>
      <w:r w:rsidR="00B713A7" w:rsidRPr="00B97CCF">
        <w:rPr>
          <w:rFonts w:ascii="Times New Roman" w:hAnsi="Times New Roman" w:cs="Times New Roman"/>
          <w:sz w:val="24"/>
          <w:szCs w:val="24"/>
        </w:rPr>
        <w:t>Bretton</w:t>
      </w:r>
      <w:proofErr w:type="spellEnd"/>
      <w:r w:rsidR="00B713A7" w:rsidRPr="00B97CCF">
        <w:rPr>
          <w:rFonts w:ascii="Times New Roman" w:hAnsi="Times New Roman" w:cs="Times New Roman"/>
          <w:sz w:val="24"/>
          <w:szCs w:val="24"/>
        </w:rPr>
        <w:t xml:space="preserve"> </w:t>
      </w:r>
      <w:proofErr w:type="spellStart"/>
      <w:r w:rsidR="00B713A7" w:rsidRPr="00B97CCF">
        <w:rPr>
          <w:rFonts w:ascii="Times New Roman" w:hAnsi="Times New Roman" w:cs="Times New Roman"/>
          <w:sz w:val="24"/>
          <w:szCs w:val="24"/>
        </w:rPr>
        <w:t>Woods</w:t>
      </w:r>
      <w:proofErr w:type="spellEnd"/>
      <w:r w:rsidR="00B713A7" w:rsidRPr="00B97CCF">
        <w:rPr>
          <w:rFonts w:ascii="Times New Roman" w:hAnsi="Times New Roman" w:cs="Times New Roman"/>
          <w:sz w:val="24"/>
          <w:szCs w:val="24"/>
        </w:rPr>
        <w:t xml:space="preserve"> conferentie in 1944.</w:t>
      </w:r>
      <w:r w:rsidR="00B713A7" w:rsidRPr="00B97CCF">
        <w:rPr>
          <w:rStyle w:val="FootnoteReference"/>
          <w:rFonts w:ascii="Times New Roman" w:hAnsi="Times New Roman" w:cs="Times New Roman"/>
          <w:sz w:val="24"/>
          <w:szCs w:val="24"/>
        </w:rPr>
        <w:footnoteReference w:id="5"/>
      </w:r>
      <w:r w:rsidR="000705B2" w:rsidRPr="00B97CCF">
        <w:rPr>
          <w:rFonts w:ascii="Times New Roman" w:hAnsi="Times New Roman" w:cs="Times New Roman"/>
          <w:sz w:val="24"/>
          <w:szCs w:val="24"/>
        </w:rPr>
        <w:t xml:space="preserve"> </w:t>
      </w:r>
    </w:p>
    <w:p w:rsidR="00DB6CEC" w:rsidRPr="00B97CCF" w:rsidRDefault="006C6BBF"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Het historiografisch </w:t>
      </w:r>
      <w:r w:rsidR="00E95D40" w:rsidRPr="00B97CCF">
        <w:rPr>
          <w:rFonts w:ascii="Times New Roman" w:hAnsi="Times New Roman" w:cs="Times New Roman"/>
          <w:sz w:val="24"/>
          <w:szCs w:val="24"/>
        </w:rPr>
        <w:t xml:space="preserve">overzicht </w:t>
      </w:r>
      <w:r w:rsidRPr="00B97CCF">
        <w:rPr>
          <w:rFonts w:ascii="Times New Roman" w:hAnsi="Times New Roman" w:cs="Times New Roman"/>
          <w:sz w:val="24"/>
          <w:szCs w:val="24"/>
        </w:rPr>
        <w:t>van deze</w:t>
      </w:r>
      <w:r w:rsidR="004F0DF1" w:rsidRPr="00B97CCF">
        <w:rPr>
          <w:rFonts w:ascii="Times New Roman" w:hAnsi="Times New Roman" w:cs="Times New Roman"/>
          <w:sz w:val="24"/>
          <w:szCs w:val="24"/>
        </w:rPr>
        <w:t xml:space="preserve"> thesis</w:t>
      </w:r>
      <w:r w:rsidR="00903D47" w:rsidRPr="00B97CCF">
        <w:rPr>
          <w:rFonts w:ascii="Times New Roman" w:hAnsi="Times New Roman" w:cs="Times New Roman"/>
          <w:sz w:val="24"/>
          <w:szCs w:val="24"/>
        </w:rPr>
        <w:t>,</w:t>
      </w:r>
      <w:r w:rsidRPr="00B97CCF">
        <w:rPr>
          <w:rFonts w:ascii="Times New Roman" w:hAnsi="Times New Roman" w:cs="Times New Roman"/>
          <w:sz w:val="24"/>
          <w:szCs w:val="24"/>
        </w:rPr>
        <w:t xml:space="preserve"> </w:t>
      </w:r>
      <w:r w:rsidR="000705B2" w:rsidRPr="00B97CCF">
        <w:rPr>
          <w:rFonts w:ascii="Times New Roman" w:hAnsi="Times New Roman" w:cs="Times New Roman"/>
          <w:sz w:val="24"/>
          <w:szCs w:val="24"/>
        </w:rPr>
        <w:t xml:space="preserve">met betrekking tot de macro-economische aspecten van het </w:t>
      </w:r>
      <w:proofErr w:type="spellStart"/>
      <w:r w:rsidR="000705B2" w:rsidRPr="00B97CCF">
        <w:rPr>
          <w:rFonts w:ascii="Times New Roman" w:hAnsi="Times New Roman" w:cs="Times New Roman"/>
          <w:sz w:val="24"/>
          <w:szCs w:val="24"/>
        </w:rPr>
        <w:t>Bretton</w:t>
      </w:r>
      <w:proofErr w:type="spellEnd"/>
      <w:r w:rsidR="000705B2" w:rsidRPr="00B97CCF">
        <w:rPr>
          <w:rFonts w:ascii="Times New Roman" w:hAnsi="Times New Roman" w:cs="Times New Roman"/>
          <w:sz w:val="24"/>
          <w:szCs w:val="24"/>
        </w:rPr>
        <w:t xml:space="preserve"> </w:t>
      </w:r>
      <w:proofErr w:type="spellStart"/>
      <w:r w:rsidR="000705B2" w:rsidRPr="00B97CCF">
        <w:rPr>
          <w:rFonts w:ascii="Times New Roman" w:hAnsi="Times New Roman" w:cs="Times New Roman"/>
          <w:sz w:val="24"/>
          <w:szCs w:val="24"/>
        </w:rPr>
        <w:t>Woods</w:t>
      </w:r>
      <w:proofErr w:type="spellEnd"/>
      <w:r w:rsidR="000705B2" w:rsidRPr="00B97CCF">
        <w:rPr>
          <w:rFonts w:ascii="Times New Roman" w:hAnsi="Times New Roman" w:cs="Times New Roman"/>
          <w:sz w:val="24"/>
          <w:szCs w:val="24"/>
        </w:rPr>
        <w:t xml:space="preserve"> systeem</w:t>
      </w:r>
      <w:r w:rsidR="00903D47" w:rsidRPr="00B97CCF">
        <w:rPr>
          <w:rFonts w:ascii="Times New Roman" w:hAnsi="Times New Roman" w:cs="Times New Roman"/>
          <w:sz w:val="24"/>
          <w:szCs w:val="24"/>
        </w:rPr>
        <w:t>,</w:t>
      </w:r>
      <w:r w:rsidR="00E95D40" w:rsidRPr="00B97CCF">
        <w:rPr>
          <w:rFonts w:ascii="Times New Roman" w:hAnsi="Times New Roman" w:cs="Times New Roman"/>
          <w:sz w:val="24"/>
          <w:szCs w:val="24"/>
        </w:rPr>
        <w:t xml:space="preserve"> zal worden opgetekend aan de hand van </w:t>
      </w:r>
      <w:r w:rsidR="00C657F3" w:rsidRPr="00B97CCF">
        <w:rPr>
          <w:rFonts w:ascii="Times New Roman" w:hAnsi="Times New Roman" w:cs="Times New Roman"/>
          <w:sz w:val="24"/>
          <w:szCs w:val="24"/>
        </w:rPr>
        <w:t>verschillende onderwerpen.</w:t>
      </w:r>
    </w:p>
    <w:p w:rsidR="00C657F3" w:rsidRPr="00B97CCF" w:rsidRDefault="00C657F3" w:rsidP="002A4800">
      <w:pPr>
        <w:pStyle w:val="Heading3"/>
        <w:spacing w:line="360" w:lineRule="auto"/>
        <w:rPr>
          <w:rFonts w:ascii="Times New Roman" w:hAnsi="Times New Roman" w:cs="Times New Roman"/>
          <w:color w:val="auto"/>
          <w:sz w:val="24"/>
          <w:szCs w:val="24"/>
        </w:rPr>
      </w:pPr>
      <w:bookmarkStart w:id="9" w:name="_Toc392880203"/>
      <w:bookmarkStart w:id="10" w:name="_Toc392882348"/>
      <w:r w:rsidRPr="00B97CCF">
        <w:rPr>
          <w:rFonts w:ascii="Times New Roman" w:hAnsi="Times New Roman" w:cs="Times New Roman"/>
          <w:color w:val="auto"/>
          <w:sz w:val="24"/>
          <w:szCs w:val="24"/>
        </w:rPr>
        <w:t xml:space="preserve">1.3.1 </w:t>
      </w:r>
      <w:r w:rsidR="009C0F87" w:rsidRPr="00B97CCF">
        <w:rPr>
          <w:rFonts w:ascii="Times New Roman" w:hAnsi="Times New Roman" w:cs="Times New Roman"/>
          <w:color w:val="auto"/>
          <w:sz w:val="24"/>
          <w:szCs w:val="24"/>
        </w:rPr>
        <w:t xml:space="preserve">Macro economische prestaties gedurende het </w:t>
      </w:r>
      <w:proofErr w:type="spellStart"/>
      <w:r w:rsidR="009C0F87" w:rsidRPr="00B97CCF">
        <w:rPr>
          <w:rFonts w:ascii="Times New Roman" w:hAnsi="Times New Roman" w:cs="Times New Roman"/>
          <w:color w:val="auto"/>
          <w:sz w:val="24"/>
          <w:szCs w:val="24"/>
        </w:rPr>
        <w:t>Bretton</w:t>
      </w:r>
      <w:proofErr w:type="spellEnd"/>
      <w:r w:rsidR="009C0F87" w:rsidRPr="00B97CCF">
        <w:rPr>
          <w:rFonts w:ascii="Times New Roman" w:hAnsi="Times New Roman" w:cs="Times New Roman"/>
          <w:color w:val="auto"/>
          <w:sz w:val="24"/>
          <w:szCs w:val="24"/>
        </w:rPr>
        <w:t xml:space="preserve"> </w:t>
      </w:r>
      <w:proofErr w:type="spellStart"/>
      <w:r w:rsidR="009C0F87" w:rsidRPr="00B97CCF">
        <w:rPr>
          <w:rFonts w:ascii="Times New Roman" w:hAnsi="Times New Roman" w:cs="Times New Roman"/>
          <w:color w:val="auto"/>
          <w:sz w:val="24"/>
          <w:szCs w:val="24"/>
        </w:rPr>
        <w:t>Woods</w:t>
      </w:r>
      <w:proofErr w:type="spellEnd"/>
      <w:r w:rsidR="009C0F87" w:rsidRPr="00B97CCF">
        <w:rPr>
          <w:rFonts w:ascii="Times New Roman" w:hAnsi="Times New Roman" w:cs="Times New Roman"/>
          <w:color w:val="auto"/>
          <w:sz w:val="24"/>
          <w:szCs w:val="24"/>
        </w:rPr>
        <w:t xml:space="preserve"> systeem</w:t>
      </w:r>
      <w:bookmarkEnd w:id="9"/>
      <w:bookmarkEnd w:id="10"/>
    </w:p>
    <w:p w:rsidR="00CC68B8" w:rsidRPr="00B97CCF" w:rsidRDefault="00715941"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Het is algemeen aanvaard dat stabiele wisselkoersen </w:t>
      </w:r>
      <w:r w:rsidR="00C33201" w:rsidRPr="00B97CCF">
        <w:rPr>
          <w:rFonts w:ascii="Times New Roman" w:hAnsi="Times New Roman" w:cs="Times New Roman"/>
          <w:sz w:val="24"/>
          <w:szCs w:val="24"/>
        </w:rPr>
        <w:t xml:space="preserve">het integreren van financiële markten </w:t>
      </w:r>
      <w:r w:rsidR="000705B2" w:rsidRPr="00B97CCF">
        <w:rPr>
          <w:rFonts w:ascii="Times New Roman" w:hAnsi="Times New Roman" w:cs="Times New Roman"/>
          <w:sz w:val="24"/>
          <w:szCs w:val="24"/>
        </w:rPr>
        <w:t>stimuleert</w:t>
      </w:r>
      <w:r w:rsidR="00C33201" w:rsidRPr="00B97CCF">
        <w:rPr>
          <w:rFonts w:ascii="Times New Roman" w:hAnsi="Times New Roman" w:cs="Times New Roman"/>
          <w:sz w:val="24"/>
          <w:szCs w:val="24"/>
        </w:rPr>
        <w:t>. Het wegnemen van de onzekerheid van wisselkoersfluctuaties zou er voor moeten zorgen dat de r</w:t>
      </w:r>
      <w:r w:rsidRPr="00B97CCF">
        <w:rPr>
          <w:rFonts w:ascii="Times New Roman" w:hAnsi="Times New Roman" w:cs="Times New Roman"/>
          <w:sz w:val="24"/>
          <w:szCs w:val="24"/>
        </w:rPr>
        <w:t xml:space="preserve">entes in verschillende landen </w:t>
      </w:r>
      <w:r w:rsidR="00C33201" w:rsidRPr="00B97CCF">
        <w:rPr>
          <w:rFonts w:ascii="Times New Roman" w:hAnsi="Times New Roman" w:cs="Times New Roman"/>
          <w:sz w:val="24"/>
          <w:szCs w:val="24"/>
        </w:rPr>
        <w:t>naar elkaar toe bewegen</w:t>
      </w:r>
      <w:r w:rsidRPr="00B97CCF">
        <w:rPr>
          <w:rFonts w:ascii="Times New Roman" w:hAnsi="Times New Roman" w:cs="Times New Roman"/>
          <w:sz w:val="24"/>
          <w:szCs w:val="24"/>
        </w:rPr>
        <w:t xml:space="preserve"> en lopende rekening</w:t>
      </w:r>
      <w:r w:rsidR="00C33201" w:rsidRPr="00B97CCF">
        <w:rPr>
          <w:rFonts w:ascii="Times New Roman" w:hAnsi="Times New Roman" w:cs="Times New Roman"/>
          <w:sz w:val="24"/>
          <w:szCs w:val="24"/>
        </w:rPr>
        <w:t xml:space="preserve">en </w:t>
      </w:r>
      <w:r w:rsidRPr="00B97CCF">
        <w:rPr>
          <w:rFonts w:ascii="Times New Roman" w:hAnsi="Times New Roman" w:cs="Times New Roman"/>
          <w:sz w:val="24"/>
          <w:szCs w:val="24"/>
        </w:rPr>
        <w:t>uitbalanceren.</w:t>
      </w:r>
      <w:r w:rsidR="00C33201" w:rsidRPr="00B97CCF">
        <w:rPr>
          <w:rStyle w:val="FootnoteReference"/>
          <w:rFonts w:ascii="Times New Roman" w:hAnsi="Times New Roman" w:cs="Times New Roman"/>
          <w:sz w:val="24"/>
          <w:szCs w:val="24"/>
        </w:rPr>
        <w:footnoteReference w:id="6"/>
      </w:r>
      <w:r w:rsidRPr="00B97CCF">
        <w:rPr>
          <w:rFonts w:ascii="Times New Roman" w:hAnsi="Times New Roman" w:cs="Times New Roman"/>
          <w:sz w:val="24"/>
          <w:szCs w:val="24"/>
        </w:rPr>
        <w:t xml:space="preserve"> </w:t>
      </w:r>
      <w:r w:rsidR="00C33201" w:rsidRPr="00B97CCF">
        <w:rPr>
          <w:rFonts w:ascii="Times New Roman" w:hAnsi="Times New Roman" w:cs="Times New Roman"/>
          <w:sz w:val="24"/>
          <w:szCs w:val="24"/>
          <w:lang w:val="en-US"/>
        </w:rPr>
        <w:t>Richard C. Matson</w:t>
      </w:r>
      <w:r w:rsidR="009C0F87" w:rsidRPr="00B97CCF">
        <w:rPr>
          <w:rFonts w:ascii="Times New Roman" w:hAnsi="Times New Roman" w:cs="Times New Roman"/>
          <w:sz w:val="24"/>
          <w:szCs w:val="24"/>
          <w:lang w:val="en-US"/>
        </w:rPr>
        <w:t xml:space="preserve"> </w:t>
      </w:r>
      <w:proofErr w:type="spellStart"/>
      <w:r w:rsidR="00917857" w:rsidRPr="00B97CCF">
        <w:rPr>
          <w:rFonts w:ascii="Times New Roman" w:hAnsi="Times New Roman" w:cs="Times New Roman"/>
          <w:sz w:val="24"/>
          <w:szCs w:val="24"/>
          <w:lang w:val="en-US"/>
        </w:rPr>
        <w:t>onderzoekt</w:t>
      </w:r>
      <w:proofErr w:type="spellEnd"/>
      <w:r w:rsidR="009C0F87" w:rsidRPr="00B97CCF">
        <w:rPr>
          <w:rFonts w:ascii="Times New Roman" w:hAnsi="Times New Roman" w:cs="Times New Roman"/>
          <w:sz w:val="24"/>
          <w:szCs w:val="24"/>
          <w:lang w:val="en-US"/>
        </w:rPr>
        <w:t xml:space="preserve"> </w:t>
      </w:r>
      <w:proofErr w:type="spellStart"/>
      <w:r w:rsidR="009C0F87" w:rsidRPr="00B97CCF">
        <w:rPr>
          <w:rFonts w:ascii="Times New Roman" w:hAnsi="Times New Roman" w:cs="Times New Roman"/>
          <w:sz w:val="24"/>
          <w:szCs w:val="24"/>
          <w:lang w:val="en-US"/>
        </w:rPr>
        <w:t>dit</w:t>
      </w:r>
      <w:proofErr w:type="spellEnd"/>
      <w:r w:rsidR="009C0F87" w:rsidRPr="00B97CCF">
        <w:rPr>
          <w:rFonts w:ascii="Times New Roman" w:hAnsi="Times New Roman" w:cs="Times New Roman"/>
          <w:sz w:val="24"/>
          <w:szCs w:val="24"/>
          <w:lang w:val="en-US"/>
        </w:rPr>
        <w:t xml:space="preserve"> in </w:t>
      </w:r>
      <w:r w:rsidR="009C0F87" w:rsidRPr="00B97CCF">
        <w:rPr>
          <w:rFonts w:ascii="Times New Roman" w:hAnsi="Times New Roman" w:cs="Times New Roman"/>
          <w:i/>
          <w:sz w:val="24"/>
          <w:szCs w:val="24"/>
          <w:lang w:val="en-US"/>
        </w:rPr>
        <w:t xml:space="preserve">Interest Rate Differentials under Bretton </w:t>
      </w:r>
      <w:r w:rsidR="009C0F87" w:rsidRPr="00B97CCF">
        <w:rPr>
          <w:rFonts w:ascii="Times New Roman" w:hAnsi="Times New Roman" w:cs="Times New Roman"/>
          <w:i/>
          <w:sz w:val="24"/>
          <w:szCs w:val="24"/>
          <w:lang w:val="en-US"/>
        </w:rPr>
        <w:lastRenderedPageBreak/>
        <w:t>Woods and the Post-Bretton Woods Float: The Effects of Capital Controls and Exchange Rate Risk</w:t>
      </w:r>
      <w:r w:rsidR="006C6BBF" w:rsidRPr="00B97CCF">
        <w:rPr>
          <w:rFonts w:ascii="Times New Roman" w:hAnsi="Times New Roman" w:cs="Times New Roman"/>
          <w:sz w:val="24"/>
          <w:szCs w:val="24"/>
          <w:lang w:val="en-US"/>
        </w:rPr>
        <w:t xml:space="preserve">. </w:t>
      </w:r>
      <w:proofErr w:type="spellStart"/>
      <w:r w:rsidR="006C6BBF" w:rsidRPr="00B97CCF">
        <w:rPr>
          <w:rFonts w:ascii="Times New Roman" w:hAnsi="Times New Roman" w:cs="Times New Roman"/>
          <w:sz w:val="24"/>
          <w:szCs w:val="24"/>
        </w:rPr>
        <w:t>Matson</w:t>
      </w:r>
      <w:proofErr w:type="spellEnd"/>
      <w:r w:rsidR="006C6BBF" w:rsidRPr="00B97CCF">
        <w:rPr>
          <w:rFonts w:ascii="Times New Roman" w:hAnsi="Times New Roman" w:cs="Times New Roman"/>
          <w:sz w:val="24"/>
          <w:szCs w:val="24"/>
        </w:rPr>
        <w:t xml:space="preserve"> concludeert dat</w:t>
      </w:r>
      <w:r w:rsidR="00272277" w:rsidRPr="00B97CCF">
        <w:rPr>
          <w:rFonts w:ascii="Times New Roman" w:hAnsi="Times New Roman" w:cs="Times New Roman"/>
          <w:sz w:val="24"/>
          <w:szCs w:val="24"/>
        </w:rPr>
        <w:t xml:space="preserve"> het </w:t>
      </w:r>
      <w:proofErr w:type="spellStart"/>
      <w:r w:rsidR="00272277" w:rsidRPr="00B97CCF">
        <w:rPr>
          <w:rFonts w:ascii="Times New Roman" w:hAnsi="Times New Roman" w:cs="Times New Roman"/>
          <w:sz w:val="24"/>
          <w:szCs w:val="24"/>
        </w:rPr>
        <w:t>Bretton</w:t>
      </w:r>
      <w:proofErr w:type="spellEnd"/>
      <w:r w:rsidR="00272277" w:rsidRPr="00B97CCF">
        <w:rPr>
          <w:rFonts w:ascii="Times New Roman" w:hAnsi="Times New Roman" w:cs="Times New Roman"/>
          <w:sz w:val="24"/>
          <w:szCs w:val="24"/>
        </w:rPr>
        <w:t xml:space="preserve"> </w:t>
      </w:r>
      <w:proofErr w:type="spellStart"/>
      <w:r w:rsidR="00272277" w:rsidRPr="00B97CCF">
        <w:rPr>
          <w:rFonts w:ascii="Times New Roman" w:hAnsi="Times New Roman" w:cs="Times New Roman"/>
          <w:sz w:val="24"/>
          <w:szCs w:val="24"/>
        </w:rPr>
        <w:t>Woods</w:t>
      </w:r>
      <w:proofErr w:type="spellEnd"/>
      <w:r w:rsidR="00272277" w:rsidRPr="00B97CCF">
        <w:rPr>
          <w:rFonts w:ascii="Times New Roman" w:hAnsi="Times New Roman" w:cs="Times New Roman"/>
          <w:sz w:val="24"/>
          <w:szCs w:val="24"/>
        </w:rPr>
        <w:t xml:space="preserve"> systeem eerder een systeem </w:t>
      </w:r>
      <w:r w:rsidR="00903D47" w:rsidRPr="00B97CCF">
        <w:rPr>
          <w:rFonts w:ascii="Times New Roman" w:hAnsi="Times New Roman" w:cs="Times New Roman"/>
          <w:sz w:val="24"/>
          <w:szCs w:val="24"/>
        </w:rPr>
        <w:t>was</w:t>
      </w:r>
      <w:r w:rsidR="00272277" w:rsidRPr="00B97CCF">
        <w:rPr>
          <w:rFonts w:ascii="Times New Roman" w:hAnsi="Times New Roman" w:cs="Times New Roman"/>
          <w:sz w:val="24"/>
          <w:szCs w:val="24"/>
        </w:rPr>
        <w:t xml:space="preserve"> van aan te passen </w:t>
      </w:r>
      <w:r w:rsidR="00F3290E" w:rsidRPr="00B97CCF">
        <w:rPr>
          <w:rFonts w:ascii="Times New Roman" w:hAnsi="Times New Roman" w:cs="Times New Roman"/>
          <w:sz w:val="24"/>
          <w:szCs w:val="24"/>
        </w:rPr>
        <w:t>wisselkoerskoppelingen</w:t>
      </w:r>
      <w:r w:rsidR="00E351FD" w:rsidRPr="00B97CCF">
        <w:rPr>
          <w:rFonts w:ascii="Times New Roman" w:hAnsi="Times New Roman" w:cs="Times New Roman"/>
          <w:sz w:val="24"/>
          <w:szCs w:val="24"/>
        </w:rPr>
        <w:t xml:space="preserve"> met kapitaalrestricties</w:t>
      </w:r>
      <w:r w:rsidR="00272277" w:rsidRPr="00B97CCF">
        <w:rPr>
          <w:rFonts w:ascii="Times New Roman" w:hAnsi="Times New Roman" w:cs="Times New Roman"/>
          <w:sz w:val="24"/>
          <w:szCs w:val="24"/>
        </w:rPr>
        <w:t xml:space="preserve"> dan dat het een systeem van vaste wisselkoersen </w:t>
      </w:r>
      <w:r w:rsidR="00903D47" w:rsidRPr="00B97CCF">
        <w:rPr>
          <w:rFonts w:ascii="Times New Roman" w:hAnsi="Times New Roman" w:cs="Times New Roman"/>
          <w:sz w:val="24"/>
          <w:szCs w:val="24"/>
        </w:rPr>
        <w:t>was</w:t>
      </w:r>
      <w:r w:rsidR="00F3290E" w:rsidRPr="00B97CCF">
        <w:rPr>
          <w:rFonts w:ascii="Times New Roman" w:hAnsi="Times New Roman" w:cs="Times New Roman"/>
          <w:sz w:val="24"/>
          <w:szCs w:val="24"/>
        </w:rPr>
        <w:t>.</w:t>
      </w:r>
      <w:r w:rsidR="009C0F87" w:rsidRPr="00B97CCF">
        <w:rPr>
          <w:rStyle w:val="FootnoteReference"/>
          <w:rFonts w:ascii="Times New Roman" w:hAnsi="Times New Roman" w:cs="Times New Roman"/>
          <w:sz w:val="24"/>
          <w:szCs w:val="24"/>
        </w:rPr>
        <w:footnoteReference w:id="7"/>
      </w:r>
      <w:r w:rsidR="00F3290E" w:rsidRPr="00B97CCF">
        <w:rPr>
          <w:rFonts w:ascii="Times New Roman" w:hAnsi="Times New Roman" w:cs="Times New Roman"/>
          <w:sz w:val="24"/>
          <w:szCs w:val="24"/>
        </w:rPr>
        <w:t xml:space="preserve"> </w:t>
      </w:r>
      <w:r w:rsidR="00903D47" w:rsidRPr="00B97CCF">
        <w:rPr>
          <w:rFonts w:ascii="Times New Roman" w:hAnsi="Times New Roman" w:cs="Times New Roman"/>
          <w:sz w:val="24"/>
          <w:szCs w:val="24"/>
        </w:rPr>
        <w:t>Daarom leidde</w:t>
      </w:r>
      <w:r w:rsidR="00CC68B8" w:rsidRPr="00B97CCF">
        <w:rPr>
          <w:rFonts w:ascii="Times New Roman" w:hAnsi="Times New Roman" w:cs="Times New Roman"/>
          <w:sz w:val="24"/>
          <w:szCs w:val="24"/>
        </w:rPr>
        <w:t xml:space="preserve"> het </w:t>
      </w:r>
      <w:proofErr w:type="spellStart"/>
      <w:r w:rsidR="00CC68B8" w:rsidRPr="00B97CCF">
        <w:rPr>
          <w:rFonts w:ascii="Times New Roman" w:hAnsi="Times New Roman" w:cs="Times New Roman"/>
          <w:sz w:val="24"/>
          <w:szCs w:val="24"/>
        </w:rPr>
        <w:t>Bretton</w:t>
      </w:r>
      <w:proofErr w:type="spellEnd"/>
      <w:r w:rsidR="00CC68B8" w:rsidRPr="00B97CCF">
        <w:rPr>
          <w:rFonts w:ascii="Times New Roman" w:hAnsi="Times New Roman" w:cs="Times New Roman"/>
          <w:sz w:val="24"/>
          <w:szCs w:val="24"/>
        </w:rPr>
        <w:t xml:space="preserve"> </w:t>
      </w:r>
      <w:proofErr w:type="spellStart"/>
      <w:r w:rsidR="00CC68B8" w:rsidRPr="00B97CCF">
        <w:rPr>
          <w:rFonts w:ascii="Times New Roman" w:hAnsi="Times New Roman" w:cs="Times New Roman"/>
          <w:sz w:val="24"/>
          <w:szCs w:val="24"/>
        </w:rPr>
        <w:t>Woods</w:t>
      </w:r>
      <w:proofErr w:type="spellEnd"/>
      <w:r w:rsidR="00CC68B8" w:rsidRPr="00B97CCF">
        <w:rPr>
          <w:rFonts w:ascii="Times New Roman" w:hAnsi="Times New Roman" w:cs="Times New Roman"/>
          <w:sz w:val="24"/>
          <w:szCs w:val="24"/>
        </w:rPr>
        <w:t xml:space="preserve"> systeem</w:t>
      </w:r>
      <w:r w:rsidR="00DB6CEC" w:rsidRPr="00B97CCF">
        <w:rPr>
          <w:rFonts w:ascii="Times New Roman" w:hAnsi="Times New Roman" w:cs="Times New Roman"/>
          <w:sz w:val="24"/>
          <w:szCs w:val="24"/>
        </w:rPr>
        <w:t xml:space="preserve">, volgens </w:t>
      </w:r>
      <w:proofErr w:type="spellStart"/>
      <w:r w:rsidR="00DB6CEC" w:rsidRPr="00B97CCF">
        <w:rPr>
          <w:rFonts w:ascii="Times New Roman" w:hAnsi="Times New Roman" w:cs="Times New Roman"/>
          <w:sz w:val="24"/>
          <w:szCs w:val="24"/>
        </w:rPr>
        <w:t>Matson</w:t>
      </w:r>
      <w:proofErr w:type="spellEnd"/>
      <w:r w:rsidR="00DB6CEC" w:rsidRPr="00B97CCF">
        <w:rPr>
          <w:rFonts w:ascii="Times New Roman" w:hAnsi="Times New Roman" w:cs="Times New Roman"/>
          <w:sz w:val="24"/>
          <w:szCs w:val="24"/>
        </w:rPr>
        <w:t>,</w:t>
      </w:r>
      <w:r w:rsidR="00CC68B8" w:rsidRPr="00B97CCF">
        <w:rPr>
          <w:rFonts w:ascii="Times New Roman" w:hAnsi="Times New Roman" w:cs="Times New Roman"/>
          <w:sz w:val="24"/>
          <w:szCs w:val="24"/>
        </w:rPr>
        <w:t xml:space="preserve"> niet tot de in</w:t>
      </w:r>
      <w:r w:rsidR="00E351FD" w:rsidRPr="00B97CCF">
        <w:rPr>
          <w:rFonts w:ascii="Times New Roman" w:hAnsi="Times New Roman" w:cs="Times New Roman"/>
          <w:sz w:val="24"/>
          <w:szCs w:val="24"/>
        </w:rPr>
        <w:t>tegratie van financiële markten</w:t>
      </w:r>
      <w:r w:rsidR="001C3885" w:rsidRPr="00B97CCF">
        <w:rPr>
          <w:rFonts w:ascii="Times New Roman" w:hAnsi="Times New Roman" w:cs="Times New Roman"/>
          <w:sz w:val="24"/>
          <w:szCs w:val="24"/>
        </w:rPr>
        <w:t>.</w:t>
      </w:r>
      <w:r w:rsidR="000F341F" w:rsidRPr="00B97CCF">
        <w:rPr>
          <w:rStyle w:val="FootnoteReference"/>
          <w:rFonts w:ascii="Times New Roman" w:hAnsi="Times New Roman" w:cs="Times New Roman"/>
          <w:sz w:val="24"/>
          <w:szCs w:val="24"/>
        </w:rPr>
        <w:footnoteReference w:id="8"/>
      </w:r>
    </w:p>
    <w:p w:rsidR="008239D7" w:rsidRPr="00B97CCF" w:rsidRDefault="00590794"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O</w:t>
      </w:r>
      <w:r w:rsidR="00B837DB" w:rsidRPr="00B97CCF">
        <w:rPr>
          <w:rFonts w:ascii="Times New Roman" w:hAnsi="Times New Roman" w:cs="Times New Roman"/>
          <w:sz w:val="24"/>
          <w:szCs w:val="24"/>
        </w:rPr>
        <w:t xml:space="preserve">p het gebied van </w:t>
      </w:r>
      <w:r w:rsidR="00903D47" w:rsidRPr="00B97CCF">
        <w:rPr>
          <w:rFonts w:ascii="Times New Roman" w:hAnsi="Times New Roman" w:cs="Times New Roman"/>
          <w:sz w:val="24"/>
          <w:szCs w:val="24"/>
        </w:rPr>
        <w:t xml:space="preserve">de </w:t>
      </w:r>
      <w:r w:rsidR="00B837DB" w:rsidRPr="00B97CCF">
        <w:rPr>
          <w:rFonts w:ascii="Times New Roman" w:hAnsi="Times New Roman" w:cs="Times New Roman"/>
          <w:sz w:val="24"/>
          <w:szCs w:val="24"/>
        </w:rPr>
        <w:t>reële</w:t>
      </w:r>
      <w:r w:rsidRPr="00B97CCF">
        <w:rPr>
          <w:rFonts w:ascii="Times New Roman" w:hAnsi="Times New Roman" w:cs="Times New Roman"/>
          <w:sz w:val="24"/>
          <w:szCs w:val="24"/>
        </w:rPr>
        <w:t>,</w:t>
      </w:r>
      <w:r w:rsidR="00B837DB" w:rsidRPr="00B97CCF">
        <w:rPr>
          <w:rFonts w:ascii="Times New Roman" w:hAnsi="Times New Roman" w:cs="Times New Roman"/>
          <w:sz w:val="24"/>
          <w:szCs w:val="24"/>
        </w:rPr>
        <w:t xml:space="preserve"> economische </w:t>
      </w:r>
      <w:r w:rsidR="00903D47" w:rsidRPr="00B97CCF">
        <w:rPr>
          <w:rFonts w:ascii="Times New Roman" w:hAnsi="Times New Roman" w:cs="Times New Roman"/>
          <w:sz w:val="24"/>
          <w:szCs w:val="24"/>
        </w:rPr>
        <w:t>aspecten</w:t>
      </w:r>
      <w:r w:rsidR="00B837DB" w:rsidRPr="00B97CCF">
        <w:rPr>
          <w:rFonts w:ascii="Times New Roman" w:hAnsi="Times New Roman" w:cs="Times New Roman"/>
          <w:sz w:val="24"/>
          <w:szCs w:val="24"/>
        </w:rPr>
        <w:t xml:space="preserve"> doet het </w:t>
      </w:r>
      <w:proofErr w:type="spellStart"/>
      <w:r w:rsidR="00B837DB" w:rsidRPr="00B97CCF">
        <w:rPr>
          <w:rFonts w:ascii="Times New Roman" w:hAnsi="Times New Roman" w:cs="Times New Roman"/>
          <w:sz w:val="24"/>
          <w:szCs w:val="24"/>
        </w:rPr>
        <w:t>Bretton</w:t>
      </w:r>
      <w:proofErr w:type="spellEnd"/>
      <w:r w:rsidR="00B837DB" w:rsidRPr="00B97CCF">
        <w:rPr>
          <w:rFonts w:ascii="Times New Roman" w:hAnsi="Times New Roman" w:cs="Times New Roman"/>
          <w:sz w:val="24"/>
          <w:szCs w:val="24"/>
        </w:rPr>
        <w:t xml:space="preserve"> </w:t>
      </w:r>
      <w:proofErr w:type="spellStart"/>
      <w:r w:rsidR="00B837DB" w:rsidRPr="00B97CCF">
        <w:rPr>
          <w:rFonts w:ascii="Times New Roman" w:hAnsi="Times New Roman" w:cs="Times New Roman"/>
          <w:sz w:val="24"/>
          <w:szCs w:val="24"/>
        </w:rPr>
        <w:t>Woods</w:t>
      </w:r>
      <w:proofErr w:type="spellEnd"/>
      <w:r w:rsidR="00B837DB" w:rsidRPr="00B97CCF">
        <w:rPr>
          <w:rFonts w:ascii="Times New Roman" w:hAnsi="Times New Roman" w:cs="Times New Roman"/>
          <w:sz w:val="24"/>
          <w:szCs w:val="24"/>
        </w:rPr>
        <w:t xml:space="preserve"> systeem het beduidend beter</w:t>
      </w:r>
      <w:r w:rsidR="00917857" w:rsidRPr="00B97CCF">
        <w:rPr>
          <w:rFonts w:ascii="Times New Roman" w:hAnsi="Times New Roman" w:cs="Times New Roman"/>
          <w:sz w:val="24"/>
          <w:szCs w:val="24"/>
        </w:rPr>
        <w:t>. In het onderzoek</w:t>
      </w:r>
      <w:r w:rsidR="001C3885" w:rsidRPr="00B97CCF">
        <w:rPr>
          <w:rFonts w:ascii="Times New Roman" w:hAnsi="Times New Roman" w:cs="Times New Roman"/>
          <w:sz w:val="24"/>
          <w:szCs w:val="24"/>
        </w:rPr>
        <w:t xml:space="preserve"> van</w:t>
      </w:r>
      <w:r w:rsidR="003C6B39" w:rsidRPr="00B97CCF">
        <w:rPr>
          <w:rFonts w:ascii="Times New Roman" w:hAnsi="Times New Roman" w:cs="Times New Roman"/>
          <w:sz w:val="24"/>
          <w:szCs w:val="24"/>
        </w:rPr>
        <w:t xml:space="preserve"> Michael D. </w:t>
      </w:r>
      <w:proofErr w:type="spellStart"/>
      <w:r w:rsidR="003C6B39" w:rsidRPr="00B97CCF">
        <w:rPr>
          <w:rFonts w:ascii="Times New Roman" w:hAnsi="Times New Roman" w:cs="Times New Roman"/>
          <w:sz w:val="24"/>
          <w:szCs w:val="24"/>
        </w:rPr>
        <w:t>Bordo</w:t>
      </w:r>
      <w:proofErr w:type="spellEnd"/>
      <w:r w:rsidR="003C6B39" w:rsidRPr="00B97CCF">
        <w:rPr>
          <w:rFonts w:ascii="Times New Roman" w:hAnsi="Times New Roman" w:cs="Times New Roman"/>
          <w:sz w:val="24"/>
          <w:szCs w:val="24"/>
        </w:rPr>
        <w:t xml:space="preserve">, </w:t>
      </w:r>
      <w:r w:rsidR="001C3885" w:rsidRPr="00B97CCF">
        <w:rPr>
          <w:rFonts w:ascii="Times New Roman" w:hAnsi="Times New Roman" w:cs="Times New Roman"/>
          <w:i/>
          <w:sz w:val="24"/>
          <w:szCs w:val="24"/>
        </w:rPr>
        <w:t xml:space="preserve">The </w:t>
      </w:r>
      <w:proofErr w:type="spellStart"/>
      <w:r w:rsidR="001C3885" w:rsidRPr="00B97CCF">
        <w:rPr>
          <w:rFonts w:ascii="Times New Roman" w:hAnsi="Times New Roman" w:cs="Times New Roman"/>
          <w:i/>
          <w:sz w:val="24"/>
          <w:szCs w:val="24"/>
        </w:rPr>
        <w:t>Bretton</w:t>
      </w:r>
      <w:proofErr w:type="spellEnd"/>
      <w:r w:rsidR="001C3885" w:rsidRPr="00B97CCF">
        <w:rPr>
          <w:rFonts w:ascii="Times New Roman" w:hAnsi="Times New Roman" w:cs="Times New Roman"/>
          <w:i/>
          <w:sz w:val="24"/>
          <w:szCs w:val="24"/>
        </w:rPr>
        <w:t xml:space="preserve"> </w:t>
      </w:r>
      <w:proofErr w:type="spellStart"/>
      <w:r w:rsidR="001C3885" w:rsidRPr="00B97CCF">
        <w:rPr>
          <w:rFonts w:ascii="Times New Roman" w:hAnsi="Times New Roman" w:cs="Times New Roman"/>
          <w:i/>
          <w:sz w:val="24"/>
          <w:szCs w:val="24"/>
        </w:rPr>
        <w:t>Wood</w:t>
      </w:r>
      <w:r w:rsidR="00917857" w:rsidRPr="00B97CCF">
        <w:rPr>
          <w:rFonts w:ascii="Times New Roman" w:hAnsi="Times New Roman" w:cs="Times New Roman"/>
          <w:i/>
          <w:sz w:val="24"/>
          <w:szCs w:val="24"/>
        </w:rPr>
        <w:t>s</w:t>
      </w:r>
      <w:proofErr w:type="spellEnd"/>
      <w:r w:rsidR="00917857" w:rsidRPr="00B97CCF">
        <w:rPr>
          <w:rFonts w:ascii="Times New Roman" w:hAnsi="Times New Roman" w:cs="Times New Roman"/>
          <w:i/>
          <w:sz w:val="24"/>
          <w:szCs w:val="24"/>
        </w:rPr>
        <w:t xml:space="preserve"> System: </w:t>
      </w:r>
      <w:proofErr w:type="spellStart"/>
      <w:r w:rsidR="00917857" w:rsidRPr="00B97CCF">
        <w:rPr>
          <w:rFonts w:ascii="Times New Roman" w:hAnsi="Times New Roman" w:cs="Times New Roman"/>
          <w:i/>
          <w:sz w:val="24"/>
          <w:szCs w:val="24"/>
        </w:rPr>
        <w:t>An</w:t>
      </w:r>
      <w:proofErr w:type="spellEnd"/>
      <w:r w:rsidR="00917857" w:rsidRPr="00B97CCF">
        <w:rPr>
          <w:rFonts w:ascii="Times New Roman" w:hAnsi="Times New Roman" w:cs="Times New Roman"/>
          <w:i/>
          <w:sz w:val="24"/>
          <w:szCs w:val="24"/>
        </w:rPr>
        <w:t xml:space="preserve"> </w:t>
      </w:r>
      <w:proofErr w:type="spellStart"/>
      <w:r w:rsidR="00917857" w:rsidRPr="00B97CCF">
        <w:rPr>
          <w:rFonts w:ascii="Times New Roman" w:hAnsi="Times New Roman" w:cs="Times New Roman"/>
          <w:i/>
          <w:sz w:val="24"/>
          <w:szCs w:val="24"/>
        </w:rPr>
        <w:t>Historical</w:t>
      </w:r>
      <w:proofErr w:type="spellEnd"/>
      <w:r w:rsidR="00917857" w:rsidRPr="00B97CCF">
        <w:rPr>
          <w:rFonts w:ascii="Times New Roman" w:hAnsi="Times New Roman" w:cs="Times New Roman"/>
          <w:i/>
          <w:sz w:val="24"/>
          <w:szCs w:val="24"/>
        </w:rPr>
        <w:t xml:space="preserve"> </w:t>
      </w:r>
      <w:proofErr w:type="spellStart"/>
      <w:r w:rsidR="00917857" w:rsidRPr="00B97CCF">
        <w:rPr>
          <w:rFonts w:ascii="Times New Roman" w:hAnsi="Times New Roman" w:cs="Times New Roman"/>
          <w:i/>
          <w:sz w:val="24"/>
          <w:szCs w:val="24"/>
        </w:rPr>
        <w:t>Overview</w:t>
      </w:r>
      <w:proofErr w:type="spellEnd"/>
      <w:r w:rsidR="00917857" w:rsidRPr="00B97CCF">
        <w:rPr>
          <w:rFonts w:ascii="Times New Roman" w:hAnsi="Times New Roman" w:cs="Times New Roman"/>
          <w:i/>
          <w:sz w:val="24"/>
          <w:szCs w:val="24"/>
        </w:rPr>
        <w:t xml:space="preserve">, </w:t>
      </w:r>
      <w:r w:rsidR="000F341F" w:rsidRPr="00B97CCF">
        <w:rPr>
          <w:rFonts w:ascii="Times New Roman" w:hAnsi="Times New Roman" w:cs="Times New Roman"/>
          <w:sz w:val="24"/>
          <w:szCs w:val="24"/>
        </w:rPr>
        <w:t>concludeert</w:t>
      </w:r>
      <w:r w:rsidR="00917857" w:rsidRPr="00B97CCF">
        <w:rPr>
          <w:rFonts w:ascii="Times New Roman" w:hAnsi="Times New Roman" w:cs="Times New Roman"/>
          <w:sz w:val="24"/>
          <w:szCs w:val="24"/>
        </w:rPr>
        <w:t xml:space="preserve"> hij</w:t>
      </w:r>
      <w:r w:rsidR="000F341F" w:rsidRPr="00B97CCF">
        <w:rPr>
          <w:rFonts w:ascii="Times New Roman" w:hAnsi="Times New Roman" w:cs="Times New Roman"/>
          <w:sz w:val="24"/>
          <w:szCs w:val="24"/>
        </w:rPr>
        <w:t xml:space="preserve"> dat</w:t>
      </w:r>
      <w:r w:rsidR="00B837DB" w:rsidRPr="00B97CCF">
        <w:rPr>
          <w:rFonts w:ascii="Times New Roman" w:hAnsi="Times New Roman" w:cs="Times New Roman"/>
          <w:sz w:val="24"/>
          <w:szCs w:val="24"/>
        </w:rPr>
        <w:t xml:space="preserve"> er tijdens de periode van het </w:t>
      </w:r>
      <w:proofErr w:type="spellStart"/>
      <w:r w:rsidR="00B837DB" w:rsidRPr="00B97CCF">
        <w:rPr>
          <w:rFonts w:ascii="Times New Roman" w:hAnsi="Times New Roman" w:cs="Times New Roman"/>
          <w:sz w:val="24"/>
          <w:szCs w:val="24"/>
        </w:rPr>
        <w:t>Bretton</w:t>
      </w:r>
      <w:proofErr w:type="spellEnd"/>
      <w:r w:rsidR="00B837DB" w:rsidRPr="00B97CCF">
        <w:rPr>
          <w:rFonts w:ascii="Times New Roman" w:hAnsi="Times New Roman" w:cs="Times New Roman"/>
          <w:sz w:val="24"/>
          <w:szCs w:val="24"/>
        </w:rPr>
        <w:t xml:space="preserve"> </w:t>
      </w:r>
      <w:proofErr w:type="spellStart"/>
      <w:r w:rsidR="00B837DB" w:rsidRPr="00B97CCF">
        <w:rPr>
          <w:rFonts w:ascii="Times New Roman" w:hAnsi="Times New Roman" w:cs="Times New Roman"/>
          <w:sz w:val="24"/>
          <w:szCs w:val="24"/>
        </w:rPr>
        <w:t>Woods</w:t>
      </w:r>
      <w:proofErr w:type="spellEnd"/>
      <w:r w:rsidR="00B837DB" w:rsidRPr="00B97CCF">
        <w:rPr>
          <w:rFonts w:ascii="Times New Roman" w:hAnsi="Times New Roman" w:cs="Times New Roman"/>
          <w:sz w:val="24"/>
          <w:szCs w:val="24"/>
        </w:rPr>
        <w:t xml:space="preserve"> systeem </w:t>
      </w:r>
      <w:r w:rsidR="00903D47" w:rsidRPr="00B97CCF">
        <w:rPr>
          <w:rFonts w:ascii="Times New Roman" w:hAnsi="Times New Roman" w:cs="Times New Roman"/>
          <w:sz w:val="24"/>
          <w:szCs w:val="24"/>
        </w:rPr>
        <w:t>een</w:t>
      </w:r>
      <w:r w:rsidR="00B837DB" w:rsidRPr="00B97CCF">
        <w:rPr>
          <w:rFonts w:ascii="Times New Roman" w:hAnsi="Times New Roman" w:cs="Times New Roman"/>
          <w:sz w:val="24"/>
          <w:szCs w:val="24"/>
        </w:rPr>
        <w:t xml:space="preserve"> </w:t>
      </w:r>
      <w:r w:rsidR="00903D47" w:rsidRPr="00B97CCF">
        <w:rPr>
          <w:rFonts w:ascii="Times New Roman" w:hAnsi="Times New Roman" w:cs="Times New Roman"/>
          <w:sz w:val="24"/>
          <w:szCs w:val="24"/>
        </w:rPr>
        <w:t>ongekend snelle groei van het BNP</w:t>
      </w:r>
      <w:r w:rsidR="00B837DB" w:rsidRPr="00B97CCF">
        <w:rPr>
          <w:rFonts w:ascii="Times New Roman" w:hAnsi="Times New Roman" w:cs="Times New Roman"/>
          <w:sz w:val="24"/>
          <w:szCs w:val="24"/>
        </w:rPr>
        <w:t xml:space="preserve"> groei</w:t>
      </w:r>
      <w:r w:rsidR="00903D47" w:rsidRPr="00B97CCF">
        <w:rPr>
          <w:rFonts w:ascii="Times New Roman" w:hAnsi="Times New Roman" w:cs="Times New Roman"/>
          <w:sz w:val="24"/>
          <w:szCs w:val="24"/>
        </w:rPr>
        <w:t xml:space="preserve"> </w:t>
      </w:r>
      <w:r w:rsidR="006C6BBF" w:rsidRPr="00B97CCF">
        <w:rPr>
          <w:rFonts w:ascii="Times New Roman" w:hAnsi="Times New Roman" w:cs="Times New Roman"/>
          <w:sz w:val="24"/>
          <w:szCs w:val="24"/>
        </w:rPr>
        <w:t>plaats vond</w:t>
      </w:r>
      <w:r w:rsidR="008239D7" w:rsidRPr="00B97CCF">
        <w:rPr>
          <w:rFonts w:ascii="Times New Roman" w:hAnsi="Times New Roman" w:cs="Times New Roman"/>
          <w:sz w:val="24"/>
          <w:szCs w:val="24"/>
        </w:rPr>
        <w:t>.</w:t>
      </w:r>
      <w:r w:rsidR="001C3885" w:rsidRPr="00B97CCF">
        <w:rPr>
          <w:rStyle w:val="FootnoteReference"/>
          <w:rFonts w:ascii="Times New Roman" w:hAnsi="Times New Roman" w:cs="Times New Roman"/>
          <w:sz w:val="24"/>
          <w:szCs w:val="24"/>
        </w:rPr>
        <w:footnoteReference w:id="9"/>
      </w:r>
      <w:r w:rsidR="008239D7" w:rsidRPr="00B97CCF">
        <w:rPr>
          <w:rFonts w:ascii="Times New Roman" w:hAnsi="Times New Roman" w:cs="Times New Roman"/>
          <w:sz w:val="24"/>
          <w:szCs w:val="24"/>
        </w:rPr>
        <w:t xml:space="preserve"> In </w:t>
      </w:r>
      <w:proofErr w:type="spellStart"/>
      <w:r w:rsidR="008239D7" w:rsidRPr="00B97CCF">
        <w:rPr>
          <w:rFonts w:ascii="Times New Roman" w:hAnsi="Times New Roman" w:cs="Times New Roman"/>
          <w:sz w:val="24"/>
          <w:szCs w:val="24"/>
        </w:rPr>
        <w:t>Bordo’s</w:t>
      </w:r>
      <w:proofErr w:type="spellEnd"/>
      <w:r w:rsidR="008239D7" w:rsidRPr="00B97CCF">
        <w:rPr>
          <w:rFonts w:ascii="Times New Roman" w:hAnsi="Times New Roman" w:cs="Times New Roman"/>
          <w:sz w:val="24"/>
          <w:szCs w:val="24"/>
        </w:rPr>
        <w:t xml:space="preserve"> onderzoek wordt het </w:t>
      </w:r>
      <w:proofErr w:type="spellStart"/>
      <w:r w:rsidR="008239D7" w:rsidRPr="00B97CCF">
        <w:rPr>
          <w:rFonts w:ascii="Times New Roman" w:hAnsi="Times New Roman" w:cs="Times New Roman"/>
          <w:sz w:val="24"/>
          <w:szCs w:val="24"/>
        </w:rPr>
        <w:t>Bretton</w:t>
      </w:r>
      <w:proofErr w:type="spellEnd"/>
      <w:r w:rsidR="008239D7" w:rsidRPr="00B97CCF">
        <w:rPr>
          <w:rFonts w:ascii="Times New Roman" w:hAnsi="Times New Roman" w:cs="Times New Roman"/>
          <w:sz w:val="24"/>
          <w:szCs w:val="24"/>
        </w:rPr>
        <w:t xml:space="preserve"> </w:t>
      </w:r>
      <w:proofErr w:type="spellStart"/>
      <w:r w:rsidR="008239D7" w:rsidRPr="00B97CCF">
        <w:rPr>
          <w:rFonts w:ascii="Times New Roman" w:hAnsi="Times New Roman" w:cs="Times New Roman"/>
          <w:sz w:val="24"/>
          <w:szCs w:val="24"/>
        </w:rPr>
        <w:t>Woods</w:t>
      </w:r>
      <w:proofErr w:type="spellEnd"/>
      <w:r w:rsidR="008239D7" w:rsidRPr="00B97CCF">
        <w:rPr>
          <w:rFonts w:ascii="Times New Roman" w:hAnsi="Times New Roman" w:cs="Times New Roman"/>
          <w:sz w:val="24"/>
          <w:szCs w:val="24"/>
        </w:rPr>
        <w:t xml:space="preserve"> systeem vergeleken met de klassieke Goudstandaard en de post</w:t>
      </w:r>
      <w:r w:rsidRPr="00B97CCF">
        <w:rPr>
          <w:rFonts w:ascii="Times New Roman" w:hAnsi="Times New Roman" w:cs="Times New Roman"/>
          <w:sz w:val="24"/>
          <w:szCs w:val="24"/>
        </w:rPr>
        <w:t>-</w:t>
      </w:r>
      <w:r w:rsidR="008239D7" w:rsidRPr="00B97CCF">
        <w:rPr>
          <w:rFonts w:ascii="Times New Roman" w:hAnsi="Times New Roman" w:cs="Times New Roman"/>
          <w:sz w:val="24"/>
          <w:szCs w:val="24"/>
        </w:rPr>
        <w:t xml:space="preserve">1973 </w:t>
      </w:r>
      <w:r w:rsidR="00917857" w:rsidRPr="00B97CCF">
        <w:rPr>
          <w:rFonts w:ascii="Times New Roman" w:hAnsi="Times New Roman" w:cs="Times New Roman"/>
          <w:sz w:val="24"/>
          <w:szCs w:val="24"/>
        </w:rPr>
        <w:t xml:space="preserve">periode. Ook de variabiliteit </w:t>
      </w:r>
      <w:r w:rsidR="00903D47" w:rsidRPr="00B97CCF">
        <w:rPr>
          <w:rFonts w:ascii="Times New Roman" w:hAnsi="Times New Roman" w:cs="Times New Roman"/>
          <w:sz w:val="24"/>
          <w:szCs w:val="24"/>
        </w:rPr>
        <w:t xml:space="preserve">het BNP van </w:t>
      </w:r>
      <w:proofErr w:type="spellStart"/>
      <w:r w:rsidR="00903D47" w:rsidRPr="00B97CCF">
        <w:rPr>
          <w:rFonts w:ascii="Times New Roman" w:hAnsi="Times New Roman" w:cs="Times New Roman"/>
          <w:sz w:val="24"/>
          <w:szCs w:val="24"/>
        </w:rPr>
        <w:t>Bretton</w:t>
      </w:r>
      <w:proofErr w:type="spellEnd"/>
      <w:r w:rsidR="00903D47" w:rsidRPr="00B97CCF">
        <w:rPr>
          <w:rFonts w:ascii="Times New Roman" w:hAnsi="Times New Roman" w:cs="Times New Roman"/>
          <w:sz w:val="24"/>
          <w:szCs w:val="24"/>
        </w:rPr>
        <w:t xml:space="preserve"> </w:t>
      </w:r>
      <w:proofErr w:type="spellStart"/>
      <w:r w:rsidR="00903D47" w:rsidRPr="00B97CCF">
        <w:rPr>
          <w:rFonts w:ascii="Times New Roman" w:hAnsi="Times New Roman" w:cs="Times New Roman"/>
          <w:sz w:val="24"/>
          <w:szCs w:val="24"/>
        </w:rPr>
        <w:t>Woods</w:t>
      </w:r>
      <w:proofErr w:type="spellEnd"/>
      <w:r w:rsidR="00903D47" w:rsidRPr="00B97CCF">
        <w:rPr>
          <w:rFonts w:ascii="Times New Roman" w:hAnsi="Times New Roman" w:cs="Times New Roman"/>
          <w:sz w:val="24"/>
          <w:szCs w:val="24"/>
        </w:rPr>
        <w:t xml:space="preserve"> landen</w:t>
      </w:r>
      <w:r w:rsidR="00917857" w:rsidRPr="00B97CCF">
        <w:rPr>
          <w:rFonts w:ascii="Times New Roman" w:hAnsi="Times New Roman" w:cs="Times New Roman"/>
          <w:sz w:val="24"/>
          <w:szCs w:val="24"/>
        </w:rPr>
        <w:t xml:space="preserve"> </w:t>
      </w:r>
      <w:r w:rsidR="008239D7" w:rsidRPr="00B97CCF">
        <w:rPr>
          <w:rFonts w:ascii="Times New Roman" w:hAnsi="Times New Roman" w:cs="Times New Roman"/>
          <w:sz w:val="24"/>
          <w:szCs w:val="24"/>
        </w:rPr>
        <w:t xml:space="preserve">was het laagste ten tijden van het </w:t>
      </w:r>
      <w:proofErr w:type="spellStart"/>
      <w:r w:rsidR="008239D7" w:rsidRPr="00B97CCF">
        <w:rPr>
          <w:rFonts w:ascii="Times New Roman" w:hAnsi="Times New Roman" w:cs="Times New Roman"/>
          <w:sz w:val="24"/>
          <w:szCs w:val="24"/>
        </w:rPr>
        <w:t>Bretton</w:t>
      </w:r>
      <w:proofErr w:type="spellEnd"/>
      <w:r w:rsidR="008239D7" w:rsidRPr="00B97CCF">
        <w:rPr>
          <w:rFonts w:ascii="Times New Roman" w:hAnsi="Times New Roman" w:cs="Times New Roman"/>
          <w:sz w:val="24"/>
          <w:szCs w:val="24"/>
        </w:rPr>
        <w:t xml:space="preserve"> </w:t>
      </w:r>
      <w:proofErr w:type="spellStart"/>
      <w:r w:rsidR="008239D7" w:rsidRPr="00B97CCF">
        <w:rPr>
          <w:rFonts w:ascii="Times New Roman" w:hAnsi="Times New Roman" w:cs="Times New Roman"/>
          <w:sz w:val="24"/>
          <w:szCs w:val="24"/>
        </w:rPr>
        <w:t>Woods</w:t>
      </w:r>
      <w:proofErr w:type="spellEnd"/>
      <w:r w:rsidR="008239D7" w:rsidRPr="00B97CCF">
        <w:rPr>
          <w:rFonts w:ascii="Times New Roman" w:hAnsi="Times New Roman" w:cs="Times New Roman"/>
          <w:sz w:val="24"/>
          <w:szCs w:val="24"/>
        </w:rPr>
        <w:t xml:space="preserve"> systeem. </w:t>
      </w:r>
      <w:r w:rsidR="00917857" w:rsidRPr="00B97CCF">
        <w:rPr>
          <w:rFonts w:ascii="Times New Roman" w:hAnsi="Times New Roman" w:cs="Times New Roman"/>
          <w:sz w:val="24"/>
          <w:szCs w:val="24"/>
        </w:rPr>
        <w:t>Vooral</w:t>
      </w:r>
      <w:r w:rsidR="008239D7" w:rsidRPr="00B97CCF">
        <w:rPr>
          <w:rFonts w:ascii="Times New Roman" w:hAnsi="Times New Roman" w:cs="Times New Roman"/>
          <w:sz w:val="24"/>
          <w:szCs w:val="24"/>
        </w:rPr>
        <w:t xml:space="preserve"> de reële wisselkoersen en de reële rente waren buitengewoon stabiel gedur</w:t>
      </w:r>
      <w:r w:rsidR="001C3885" w:rsidRPr="00B97CCF">
        <w:rPr>
          <w:rFonts w:ascii="Times New Roman" w:hAnsi="Times New Roman" w:cs="Times New Roman"/>
          <w:sz w:val="24"/>
          <w:szCs w:val="24"/>
        </w:rPr>
        <w:t xml:space="preserve">ende het </w:t>
      </w:r>
      <w:proofErr w:type="spellStart"/>
      <w:r w:rsidR="001C3885" w:rsidRPr="00B97CCF">
        <w:rPr>
          <w:rFonts w:ascii="Times New Roman" w:hAnsi="Times New Roman" w:cs="Times New Roman"/>
          <w:sz w:val="24"/>
          <w:szCs w:val="24"/>
        </w:rPr>
        <w:t>Bretton</w:t>
      </w:r>
      <w:proofErr w:type="spellEnd"/>
      <w:r w:rsidR="001C3885" w:rsidRPr="00B97CCF">
        <w:rPr>
          <w:rFonts w:ascii="Times New Roman" w:hAnsi="Times New Roman" w:cs="Times New Roman"/>
          <w:sz w:val="24"/>
          <w:szCs w:val="24"/>
        </w:rPr>
        <w:t xml:space="preserve"> </w:t>
      </w:r>
      <w:proofErr w:type="spellStart"/>
      <w:r w:rsidR="001C3885" w:rsidRPr="00B97CCF">
        <w:rPr>
          <w:rFonts w:ascii="Times New Roman" w:hAnsi="Times New Roman" w:cs="Times New Roman"/>
          <w:sz w:val="24"/>
          <w:szCs w:val="24"/>
        </w:rPr>
        <w:t>Woods</w:t>
      </w:r>
      <w:proofErr w:type="spellEnd"/>
      <w:r w:rsidR="001C3885" w:rsidRPr="00B97CCF">
        <w:rPr>
          <w:rFonts w:ascii="Times New Roman" w:hAnsi="Times New Roman" w:cs="Times New Roman"/>
          <w:sz w:val="24"/>
          <w:szCs w:val="24"/>
        </w:rPr>
        <w:t xml:space="preserve"> systeem.</w:t>
      </w:r>
      <w:r w:rsidR="001C3885" w:rsidRPr="00B97CCF">
        <w:rPr>
          <w:rStyle w:val="FootnoteReference"/>
          <w:rFonts w:ascii="Times New Roman" w:hAnsi="Times New Roman" w:cs="Times New Roman"/>
          <w:sz w:val="24"/>
          <w:szCs w:val="24"/>
        </w:rPr>
        <w:footnoteReference w:id="10"/>
      </w:r>
    </w:p>
    <w:p w:rsidR="00532A54" w:rsidRPr="00B97CCF" w:rsidRDefault="00131387"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Om te kunnen onderzoeken of de stabiliteit van de economische omgeving </w:t>
      </w:r>
      <w:r w:rsidR="00917857" w:rsidRPr="00B97CCF">
        <w:rPr>
          <w:rFonts w:ascii="Times New Roman" w:hAnsi="Times New Roman" w:cs="Times New Roman"/>
          <w:sz w:val="24"/>
          <w:szCs w:val="24"/>
        </w:rPr>
        <w:t>werd</w:t>
      </w:r>
      <w:r w:rsidRPr="00B97CCF">
        <w:rPr>
          <w:rFonts w:ascii="Times New Roman" w:hAnsi="Times New Roman" w:cs="Times New Roman"/>
          <w:sz w:val="24"/>
          <w:szCs w:val="24"/>
        </w:rPr>
        <w:t xml:space="preserve"> veroorzaakt </w:t>
      </w:r>
      <w:r w:rsidR="00A02064" w:rsidRPr="00B97CCF">
        <w:rPr>
          <w:rFonts w:ascii="Times New Roman" w:hAnsi="Times New Roman" w:cs="Times New Roman"/>
          <w:sz w:val="24"/>
          <w:szCs w:val="24"/>
        </w:rPr>
        <w:t>door</w:t>
      </w:r>
      <w:r w:rsidR="00E351FD" w:rsidRPr="00B97CCF">
        <w:rPr>
          <w:rFonts w:ascii="Times New Roman" w:hAnsi="Times New Roman" w:cs="Times New Roman"/>
          <w:sz w:val="24"/>
          <w:szCs w:val="24"/>
        </w:rPr>
        <w:t xml:space="preserve"> het</w:t>
      </w:r>
      <w:r w:rsidR="00A02064" w:rsidRPr="00B97CCF">
        <w:rPr>
          <w:rFonts w:ascii="Times New Roman" w:hAnsi="Times New Roman" w:cs="Times New Roman"/>
          <w:sz w:val="24"/>
          <w:szCs w:val="24"/>
        </w:rPr>
        <w:t xml:space="preserve"> </w:t>
      </w:r>
      <w:proofErr w:type="spellStart"/>
      <w:r w:rsidR="00A02064" w:rsidRPr="00B97CCF">
        <w:rPr>
          <w:rFonts w:ascii="Times New Roman" w:hAnsi="Times New Roman" w:cs="Times New Roman"/>
          <w:sz w:val="24"/>
          <w:szCs w:val="24"/>
        </w:rPr>
        <w:t>Bretton</w:t>
      </w:r>
      <w:proofErr w:type="spellEnd"/>
      <w:r w:rsidR="00A02064" w:rsidRPr="00B97CCF">
        <w:rPr>
          <w:rFonts w:ascii="Times New Roman" w:hAnsi="Times New Roman" w:cs="Times New Roman"/>
          <w:sz w:val="24"/>
          <w:szCs w:val="24"/>
        </w:rPr>
        <w:t xml:space="preserve"> </w:t>
      </w:r>
      <w:proofErr w:type="spellStart"/>
      <w:r w:rsidR="00A02064" w:rsidRPr="00B97CCF">
        <w:rPr>
          <w:rFonts w:ascii="Times New Roman" w:hAnsi="Times New Roman" w:cs="Times New Roman"/>
          <w:sz w:val="24"/>
          <w:szCs w:val="24"/>
        </w:rPr>
        <w:t>Woods</w:t>
      </w:r>
      <w:proofErr w:type="spellEnd"/>
      <w:r w:rsidR="00A02064" w:rsidRPr="00B97CCF">
        <w:rPr>
          <w:rFonts w:ascii="Times New Roman" w:hAnsi="Times New Roman" w:cs="Times New Roman"/>
          <w:sz w:val="24"/>
          <w:szCs w:val="24"/>
        </w:rPr>
        <w:t xml:space="preserve"> systeem, </w:t>
      </w:r>
      <w:r w:rsidR="00E351FD" w:rsidRPr="00B97CCF">
        <w:rPr>
          <w:rFonts w:ascii="Times New Roman" w:hAnsi="Times New Roman" w:cs="Times New Roman"/>
          <w:sz w:val="24"/>
          <w:szCs w:val="24"/>
        </w:rPr>
        <w:t>word</w:t>
      </w:r>
      <w:r w:rsidR="00590794" w:rsidRPr="00B97CCF">
        <w:rPr>
          <w:rFonts w:ascii="Times New Roman" w:hAnsi="Times New Roman" w:cs="Times New Roman"/>
          <w:sz w:val="24"/>
          <w:szCs w:val="24"/>
        </w:rPr>
        <w:t>t</w:t>
      </w:r>
      <w:r w:rsidR="001F10D7" w:rsidRPr="00B97CCF">
        <w:rPr>
          <w:rFonts w:ascii="Times New Roman" w:hAnsi="Times New Roman" w:cs="Times New Roman"/>
          <w:sz w:val="24"/>
          <w:szCs w:val="24"/>
        </w:rPr>
        <w:t xml:space="preserve"> er</w:t>
      </w:r>
      <w:r w:rsidR="00A02064" w:rsidRPr="00B97CCF">
        <w:rPr>
          <w:rFonts w:ascii="Times New Roman" w:hAnsi="Times New Roman" w:cs="Times New Roman"/>
          <w:sz w:val="24"/>
          <w:szCs w:val="24"/>
        </w:rPr>
        <w:t xml:space="preserve"> een systematisch onderscheid </w:t>
      </w:r>
      <w:r w:rsidR="00917857" w:rsidRPr="00B97CCF">
        <w:rPr>
          <w:rFonts w:ascii="Times New Roman" w:hAnsi="Times New Roman" w:cs="Times New Roman"/>
          <w:sz w:val="24"/>
          <w:szCs w:val="24"/>
        </w:rPr>
        <w:t xml:space="preserve">gemaakt tussen </w:t>
      </w:r>
      <w:r w:rsidR="00A02064" w:rsidRPr="00B97CCF">
        <w:rPr>
          <w:rFonts w:ascii="Times New Roman" w:hAnsi="Times New Roman" w:cs="Times New Roman"/>
          <w:sz w:val="24"/>
          <w:szCs w:val="24"/>
        </w:rPr>
        <w:t>vraag en aanbod schokken.</w:t>
      </w:r>
      <w:r w:rsidR="00D722C4" w:rsidRPr="00B97CCF">
        <w:rPr>
          <w:rStyle w:val="FootnoteReference"/>
          <w:rFonts w:ascii="Times New Roman" w:hAnsi="Times New Roman" w:cs="Times New Roman"/>
          <w:sz w:val="24"/>
          <w:szCs w:val="24"/>
        </w:rPr>
        <w:footnoteReference w:id="11"/>
      </w:r>
      <w:r w:rsidR="00A02064" w:rsidRPr="00B97CCF">
        <w:rPr>
          <w:rFonts w:ascii="Times New Roman" w:hAnsi="Times New Roman" w:cs="Times New Roman"/>
          <w:sz w:val="24"/>
          <w:szCs w:val="24"/>
        </w:rPr>
        <w:t xml:space="preserve"> </w:t>
      </w:r>
      <w:r w:rsidR="006A4AFE" w:rsidRPr="00B97CCF">
        <w:rPr>
          <w:rFonts w:ascii="Times New Roman" w:hAnsi="Times New Roman" w:cs="Times New Roman"/>
          <w:sz w:val="24"/>
          <w:szCs w:val="24"/>
        </w:rPr>
        <w:t>Uit het onderzoek</w:t>
      </w:r>
      <w:r w:rsidR="00A32B4A" w:rsidRPr="00B97CCF">
        <w:rPr>
          <w:rFonts w:ascii="Times New Roman" w:hAnsi="Times New Roman" w:cs="Times New Roman"/>
          <w:i/>
          <w:sz w:val="24"/>
          <w:szCs w:val="24"/>
        </w:rPr>
        <w:t xml:space="preserve"> </w:t>
      </w:r>
      <w:proofErr w:type="spellStart"/>
      <w:r w:rsidR="00A32B4A" w:rsidRPr="00B97CCF">
        <w:rPr>
          <w:rFonts w:ascii="Times New Roman" w:hAnsi="Times New Roman" w:cs="Times New Roman"/>
          <w:i/>
          <w:sz w:val="24"/>
          <w:szCs w:val="24"/>
        </w:rPr>
        <w:t>Macroeconomic</w:t>
      </w:r>
      <w:proofErr w:type="spellEnd"/>
      <w:r w:rsidR="00A32B4A" w:rsidRPr="00B97CCF">
        <w:rPr>
          <w:rFonts w:ascii="Times New Roman" w:hAnsi="Times New Roman" w:cs="Times New Roman"/>
          <w:i/>
          <w:sz w:val="24"/>
          <w:szCs w:val="24"/>
        </w:rPr>
        <w:t xml:space="preserve"> </w:t>
      </w:r>
      <w:proofErr w:type="spellStart"/>
      <w:r w:rsidR="00A32B4A" w:rsidRPr="00B97CCF">
        <w:rPr>
          <w:rFonts w:ascii="Times New Roman" w:hAnsi="Times New Roman" w:cs="Times New Roman"/>
          <w:i/>
          <w:sz w:val="24"/>
          <w:szCs w:val="24"/>
        </w:rPr>
        <w:t>Adjustment</w:t>
      </w:r>
      <w:proofErr w:type="spellEnd"/>
      <w:r w:rsidR="00A32B4A" w:rsidRPr="00B97CCF">
        <w:rPr>
          <w:rFonts w:ascii="Times New Roman" w:hAnsi="Times New Roman" w:cs="Times New Roman"/>
          <w:i/>
          <w:sz w:val="24"/>
          <w:szCs w:val="24"/>
        </w:rPr>
        <w:t xml:space="preserve"> </w:t>
      </w:r>
      <w:proofErr w:type="spellStart"/>
      <w:r w:rsidR="00A32B4A" w:rsidRPr="00B97CCF">
        <w:rPr>
          <w:rFonts w:ascii="Times New Roman" w:hAnsi="Times New Roman" w:cs="Times New Roman"/>
          <w:i/>
          <w:sz w:val="24"/>
          <w:szCs w:val="24"/>
        </w:rPr>
        <w:t>under</w:t>
      </w:r>
      <w:proofErr w:type="spellEnd"/>
      <w:r w:rsidR="00A32B4A" w:rsidRPr="00B97CCF">
        <w:rPr>
          <w:rFonts w:ascii="Times New Roman" w:hAnsi="Times New Roman" w:cs="Times New Roman"/>
          <w:i/>
          <w:sz w:val="24"/>
          <w:szCs w:val="24"/>
        </w:rPr>
        <w:t xml:space="preserve"> </w:t>
      </w:r>
      <w:proofErr w:type="spellStart"/>
      <w:r w:rsidR="00A32B4A" w:rsidRPr="00B97CCF">
        <w:rPr>
          <w:rFonts w:ascii="Times New Roman" w:hAnsi="Times New Roman" w:cs="Times New Roman"/>
          <w:i/>
          <w:sz w:val="24"/>
          <w:szCs w:val="24"/>
        </w:rPr>
        <w:t>Bretton</w:t>
      </w:r>
      <w:proofErr w:type="spellEnd"/>
      <w:r w:rsidR="00A32B4A" w:rsidRPr="00B97CCF">
        <w:rPr>
          <w:rFonts w:ascii="Times New Roman" w:hAnsi="Times New Roman" w:cs="Times New Roman"/>
          <w:i/>
          <w:sz w:val="24"/>
          <w:szCs w:val="24"/>
        </w:rPr>
        <w:t xml:space="preserve"> </w:t>
      </w:r>
      <w:proofErr w:type="spellStart"/>
      <w:r w:rsidR="00A32B4A" w:rsidRPr="00B97CCF">
        <w:rPr>
          <w:rFonts w:ascii="Times New Roman" w:hAnsi="Times New Roman" w:cs="Times New Roman"/>
          <w:i/>
          <w:sz w:val="24"/>
          <w:szCs w:val="24"/>
        </w:rPr>
        <w:t>Woods</w:t>
      </w:r>
      <w:proofErr w:type="spellEnd"/>
      <w:r w:rsidR="00A32B4A" w:rsidRPr="00B97CCF">
        <w:rPr>
          <w:rFonts w:ascii="Times New Roman" w:hAnsi="Times New Roman" w:cs="Times New Roman"/>
          <w:i/>
          <w:sz w:val="24"/>
          <w:szCs w:val="24"/>
        </w:rPr>
        <w:t xml:space="preserve"> and the </w:t>
      </w:r>
      <w:proofErr w:type="spellStart"/>
      <w:r w:rsidR="00A32B4A" w:rsidRPr="00B97CCF">
        <w:rPr>
          <w:rFonts w:ascii="Times New Roman" w:hAnsi="Times New Roman" w:cs="Times New Roman"/>
          <w:i/>
          <w:sz w:val="24"/>
          <w:szCs w:val="24"/>
        </w:rPr>
        <w:t>Post-Bretton-Woods</w:t>
      </w:r>
      <w:proofErr w:type="spellEnd"/>
      <w:r w:rsidR="00A32B4A" w:rsidRPr="00B97CCF">
        <w:rPr>
          <w:rFonts w:ascii="Times New Roman" w:hAnsi="Times New Roman" w:cs="Times New Roman"/>
          <w:i/>
          <w:sz w:val="24"/>
          <w:szCs w:val="24"/>
        </w:rPr>
        <w:t xml:space="preserve"> </w:t>
      </w:r>
      <w:proofErr w:type="spellStart"/>
      <w:r w:rsidR="00A32B4A" w:rsidRPr="00B97CCF">
        <w:rPr>
          <w:rFonts w:ascii="Times New Roman" w:hAnsi="Times New Roman" w:cs="Times New Roman"/>
          <w:i/>
          <w:sz w:val="24"/>
          <w:szCs w:val="24"/>
        </w:rPr>
        <w:t>Float</w:t>
      </w:r>
      <w:proofErr w:type="spellEnd"/>
      <w:r w:rsidR="00A32B4A" w:rsidRPr="00B97CCF">
        <w:rPr>
          <w:rFonts w:ascii="Times New Roman" w:hAnsi="Times New Roman" w:cs="Times New Roman"/>
          <w:i/>
          <w:sz w:val="24"/>
          <w:szCs w:val="24"/>
        </w:rPr>
        <w:t xml:space="preserve">: </w:t>
      </w:r>
      <w:proofErr w:type="spellStart"/>
      <w:r w:rsidR="00A32B4A" w:rsidRPr="00B97CCF">
        <w:rPr>
          <w:rFonts w:ascii="Times New Roman" w:hAnsi="Times New Roman" w:cs="Times New Roman"/>
          <w:i/>
          <w:sz w:val="24"/>
          <w:szCs w:val="24"/>
        </w:rPr>
        <w:t>an</w:t>
      </w:r>
      <w:proofErr w:type="spellEnd"/>
      <w:r w:rsidR="00A32B4A" w:rsidRPr="00B97CCF">
        <w:rPr>
          <w:rFonts w:ascii="Times New Roman" w:hAnsi="Times New Roman" w:cs="Times New Roman"/>
          <w:i/>
          <w:sz w:val="24"/>
          <w:szCs w:val="24"/>
        </w:rPr>
        <w:t xml:space="preserve"> </w:t>
      </w:r>
      <w:proofErr w:type="spellStart"/>
      <w:r w:rsidR="00A32B4A" w:rsidRPr="00B97CCF">
        <w:rPr>
          <w:rFonts w:ascii="Times New Roman" w:hAnsi="Times New Roman" w:cs="Times New Roman"/>
          <w:i/>
          <w:sz w:val="24"/>
          <w:szCs w:val="24"/>
        </w:rPr>
        <w:t>Impulse</w:t>
      </w:r>
      <w:proofErr w:type="spellEnd"/>
      <w:r w:rsidR="00A32B4A" w:rsidRPr="00B97CCF">
        <w:rPr>
          <w:rFonts w:ascii="Times New Roman" w:hAnsi="Times New Roman" w:cs="Times New Roman"/>
          <w:i/>
          <w:sz w:val="24"/>
          <w:szCs w:val="24"/>
        </w:rPr>
        <w:t xml:space="preserve"> Response </w:t>
      </w:r>
      <w:proofErr w:type="spellStart"/>
      <w:r w:rsidR="00A32B4A" w:rsidRPr="00B97CCF">
        <w:rPr>
          <w:rFonts w:ascii="Times New Roman" w:hAnsi="Times New Roman" w:cs="Times New Roman"/>
          <w:i/>
          <w:sz w:val="24"/>
          <w:szCs w:val="24"/>
        </w:rPr>
        <w:t>Analysis</w:t>
      </w:r>
      <w:proofErr w:type="spellEnd"/>
      <w:r w:rsidR="00A32B4A" w:rsidRPr="00B97CCF">
        <w:rPr>
          <w:rFonts w:ascii="Times New Roman" w:hAnsi="Times New Roman" w:cs="Times New Roman"/>
          <w:i/>
          <w:sz w:val="24"/>
          <w:szCs w:val="24"/>
        </w:rPr>
        <w:t>,</w:t>
      </w:r>
      <w:r w:rsidR="006A4AFE" w:rsidRPr="00B97CCF">
        <w:rPr>
          <w:rFonts w:ascii="Times New Roman" w:hAnsi="Times New Roman" w:cs="Times New Roman"/>
          <w:sz w:val="24"/>
          <w:szCs w:val="24"/>
        </w:rPr>
        <w:t xml:space="preserve"> van </w:t>
      </w:r>
      <w:proofErr w:type="spellStart"/>
      <w:r w:rsidR="006A4AFE" w:rsidRPr="00B97CCF">
        <w:rPr>
          <w:rFonts w:ascii="Times New Roman" w:hAnsi="Times New Roman" w:cs="Times New Roman"/>
          <w:sz w:val="24"/>
          <w:szCs w:val="24"/>
        </w:rPr>
        <w:t>Eichengreen</w:t>
      </w:r>
      <w:proofErr w:type="spellEnd"/>
      <w:r w:rsidR="006A4AFE" w:rsidRPr="00B97CCF">
        <w:rPr>
          <w:rFonts w:ascii="Times New Roman" w:hAnsi="Times New Roman" w:cs="Times New Roman"/>
          <w:sz w:val="24"/>
          <w:szCs w:val="24"/>
        </w:rPr>
        <w:t xml:space="preserve"> </w:t>
      </w:r>
      <w:r w:rsidR="00092C95" w:rsidRPr="00B97CCF">
        <w:rPr>
          <w:rFonts w:ascii="Times New Roman" w:hAnsi="Times New Roman" w:cs="Times New Roman"/>
          <w:sz w:val="24"/>
          <w:szCs w:val="24"/>
        </w:rPr>
        <w:t xml:space="preserve">en </w:t>
      </w:r>
      <w:proofErr w:type="spellStart"/>
      <w:r w:rsidR="00092C95" w:rsidRPr="00B97CCF">
        <w:rPr>
          <w:rFonts w:ascii="Times New Roman" w:hAnsi="Times New Roman" w:cs="Times New Roman"/>
          <w:sz w:val="24"/>
          <w:szCs w:val="24"/>
        </w:rPr>
        <w:t>Bayoumi</w:t>
      </w:r>
      <w:proofErr w:type="spellEnd"/>
      <w:r w:rsidR="00092C95" w:rsidRPr="00B97CCF">
        <w:rPr>
          <w:rFonts w:ascii="Times New Roman" w:hAnsi="Times New Roman" w:cs="Times New Roman"/>
          <w:sz w:val="24"/>
          <w:szCs w:val="24"/>
        </w:rPr>
        <w:t xml:space="preserve"> </w:t>
      </w:r>
      <w:r w:rsidR="006A4AFE" w:rsidRPr="00B97CCF">
        <w:rPr>
          <w:rFonts w:ascii="Times New Roman" w:hAnsi="Times New Roman" w:cs="Times New Roman"/>
          <w:sz w:val="24"/>
          <w:szCs w:val="24"/>
        </w:rPr>
        <w:t>blijkt dat zowel aanbod</w:t>
      </w:r>
      <w:r w:rsidR="00590794" w:rsidRPr="00B97CCF">
        <w:rPr>
          <w:rFonts w:ascii="Times New Roman" w:hAnsi="Times New Roman" w:cs="Times New Roman"/>
          <w:sz w:val="24"/>
          <w:szCs w:val="24"/>
        </w:rPr>
        <w:t>-</w:t>
      </w:r>
      <w:r w:rsidR="006A4AFE" w:rsidRPr="00B97CCF">
        <w:rPr>
          <w:rFonts w:ascii="Times New Roman" w:hAnsi="Times New Roman" w:cs="Times New Roman"/>
          <w:sz w:val="24"/>
          <w:szCs w:val="24"/>
        </w:rPr>
        <w:t xml:space="preserve"> als vraagschokken gedurende het </w:t>
      </w:r>
      <w:proofErr w:type="spellStart"/>
      <w:r w:rsidR="006A4AFE" w:rsidRPr="00B97CCF">
        <w:rPr>
          <w:rFonts w:ascii="Times New Roman" w:hAnsi="Times New Roman" w:cs="Times New Roman"/>
          <w:sz w:val="24"/>
          <w:szCs w:val="24"/>
        </w:rPr>
        <w:t>Bretton</w:t>
      </w:r>
      <w:proofErr w:type="spellEnd"/>
      <w:r w:rsidR="006A4AFE" w:rsidRPr="00B97CCF">
        <w:rPr>
          <w:rFonts w:ascii="Times New Roman" w:hAnsi="Times New Roman" w:cs="Times New Roman"/>
          <w:sz w:val="24"/>
          <w:szCs w:val="24"/>
        </w:rPr>
        <w:t xml:space="preserve"> </w:t>
      </w:r>
      <w:proofErr w:type="spellStart"/>
      <w:r w:rsidR="006A4AFE" w:rsidRPr="00B97CCF">
        <w:rPr>
          <w:rFonts w:ascii="Times New Roman" w:hAnsi="Times New Roman" w:cs="Times New Roman"/>
          <w:sz w:val="24"/>
          <w:szCs w:val="24"/>
        </w:rPr>
        <w:t>Woods</w:t>
      </w:r>
      <w:proofErr w:type="spellEnd"/>
      <w:r w:rsidR="006A4AFE" w:rsidRPr="00B97CCF">
        <w:rPr>
          <w:rFonts w:ascii="Times New Roman" w:hAnsi="Times New Roman" w:cs="Times New Roman"/>
          <w:sz w:val="24"/>
          <w:szCs w:val="24"/>
        </w:rPr>
        <w:t xml:space="preserve"> systeem </w:t>
      </w:r>
      <w:r w:rsidR="00590794" w:rsidRPr="00B97CCF">
        <w:rPr>
          <w:rFonts w:ascii="Times New Roman" w:hAnsi="Times New Roman" w:cs="Times New Roman"/>
          <w:sz w:val="24"/>
          <w:szCs w:val="24"/>
        </w:rPr>
        <w:t>gemiddeld</w:t>
      </w:r>
      <w:r w:rsidR="006A4AFE" w:rsidRPr="00B97CCF">
        <w:rPr>
          <w:rFonts w:ascii="Times New Roman" w:hAnsi="Times New Roman" w:cs="Times New Roman"/>
          <w:sz w:val="24"/>
          <w:szCs w:val="24"/>
        </w:rPr>
        <w:t xml:space="preserve"> zijn</w:t>
      </w:r>
      <w:r w:rsidR="00BE06D8" w:rsidRPr="00B97CCF">
        <w:rPr>
          <w:rFonts w:ascii="Times New Roman" w:hAnsi="Times New Roman" w:cs="Times New Roman"/>
          <w:sz w:val="24"/>
          <w:szCs w:val="24"/>
        </w:rPr>
        <w:t>.</w:t>
      </w:r>
      <w:r w:rsidR="00BE06D8" w:rsidRPr="00B97CCF">
        <w:rPr>
          <w:rStyle w:val="FootnoteReference"/>
          <w:rFonts w:ascii="Times New Roman" w:hAnsi="Times New Roman" w:cs="Times New Roman"/>
          <w:sz w:val="24"/>
          <w:szCs w:val="24"/>
        </w:rPr>
        <w:footnoteReference w:id="12"/>
      </w:r>
      <w:r w:rsidR="00A95F03" w:rsidRPr="00B97CCF">
        <w:rPr>
          <w:rFonts w:ascii="Times New Roman" w:hAnsi="Times New Roman" w:cs="Times New Roman"/>
          <w:sz w:val="24"/>
          <w:szCs w:val="24"/>
        </w:rPr>
        <w:t xml:space="preserve"> </w:t>
      </w:r>
      <w:r w:rsidR="00BC7429" w:rsidRPr="00B97CCF">
        <w:rPr>
          <w:rFonts w:ascii="Times New Roman" w:hAnsi="Times New Roman" w:cs="Times New Roman"/>
          <w:sz w:val="24"/>
          <w:szCs w:val="24"/>
        </w:rPr>
        <w:t xml:space="preserve">Uit </w:t>
      </w:r>
      <w:proofErr w:type="gramStart"/>
      <w:r w:rsidR="00BC7429" w:rsidRPr="00B97CCF">
        <w:rPr>
          <w:rFonts w:ascii="Times New Roman" w:hAnsi="Times New Roman" w:cs="Times New Roman"/>
          <w:sz w:val="24"/>
          <w:szCs w:val="24"/>
        </w:rPr>
        <w:t>de</w:t>
      </w:r>
      <w:proofErr w:type="gramEnd"/>
      <w:r w:rsidR="00BC7429" w:rsidRPr="00B97CCF">
        <w:rPr>
          <w:rFonts w:ascii="Times New Roman" w:hAnsi="Times New Roman" w:cs="Times New Roman"/>
          <w:sz w:val="24"/>
          <w:szCs w:val="24"/>
        </w:rPr>
        <w:t xml:space="preserve"> onderzoeken van </w:t>
      </w:r>
      <w:proofErr w:type="spellStart"/>
      <w:r w:rsidR="00BC7429" w:rsidRPr="00B97CCF">
        <w:rPr>
          <w:rFonts w:ascii="Times New Roman" w:hAnsi="Times New Roman" w:cs="Times New Roman"/>
          <w:sz w:val="24"/>
          <w:szCs w:val="24"/>
        </w:rPr>
        <w:t>Bordo</w:t>
      </w:r>
      <w:proofErr w:type="spellEnd"/>
      <w:r w:rsidR="00BC7429" w:rsidRPr="00B97CCF">
        <w:rPr>
          <w:rFonts w:ascii="Times New Roman" w:hAnsi="Times New Roman" w:cs="Times New Roman"/>
          <w:sz w:val="24"/>
          <w:szCs w:val="24"/>
        </w:rPr>
        <w:t xml:space="preserve"> en </w:t>
      </w:r>
      <w:proofErr w:type="spellStart"/>
      <w:r w:rsidR="00BC7429" w:rsidRPr="00B97CCF">
        <w:rPr>
          <w:rFonts w:ascii="Times New Roman" w:hAnsi="Times New Roman" w:cs="Times New Roman"/>
          <w:sz w:val="24"/>
          <w:szCs w:val="24"/>
        </w:rPr>
        <w:t>Eichengreen</w:t>
      </w:r>
      <w:proofErr w:type="spellEnd"/>
      <w:r w:rsidR="00BE06D8" w:rsidRPr="00B97CCF">
        <w:rPr>
          <w:rFonts w:ascii="Times New Roman" w:hAnsi="Times New Roman" w:cs="Times New Roman"/>
          <w:sz w:val="24"/>
          <w:szCs w:val="24"/>
        </w:rPr>
        <w:t xml:space="preserve">, dat gebruik </w:t>
      </w:r>
      <w:r w:rsidR="00131B26" w:rsidRPr="00B97CCF">
        <w:rPr>
          <w:rFonts w:ascii="Times New Roman" w:hAnsi="Times New Roman" w:cs="Times New Roman"/>
          <w:sz w:val="24"/>
          <w:szCs w:val="24"/>
        </w:rPr>
        <w:t>maakt</w:t>
      </w:r>
      <w:r w:rsidR="00BE06D8" w:rsidRPr="00B97CCF">
        <w:rPr>
          <w:rFonts w:ascii="Times New Roman" w:hAnsi="Times New Roman" w:cs="Times New Roman"/>
          <w:sz w:val="24"/>
          <w:szCs w:val="24"/>
        </w:rPr>
        <w:t xml:space="preserve"> van</w:t>
      </w:r>
      <w:r w:rsidR="00A95F03" w:rsidRPr="00B97CCF">
        <w:rPr>
          <w:rFonts w:ascii="Times New Roman" w:hAnsi="Times New Roman" w:cs="Times New Roman"/>
          <w:sz w:val="24"/>
          <w:szCs w:val="24"/>
        </w:rPr>
        <w:t xml:space="preserve"> het</w:t>
      </w:r>
      <w:r w:rsidR="00BE06D8" w:rsidRPr="00B97CCF">
        <w:rPr>
          <w:rFonts w:ascii="Times New Roman" w:hAnsi="Times New Roman" w:cs="Times New Roman"/>
          <w:sz w:val="24"/>
          <w:szCs w:val="24"/>
        </w:rPr>
        <w:t xml:space="preserve"> onderzoek van </w:t>
      </w:r>
      <w:proofErr w:type="spellStart"/>
      <w:r w:rsidR="00BE06D8" w:rsidRPr="00B97CCF">
        <w:rPr>
          <w:rFonts w:ascii="Times New Roman" w:hAnsi="Times New Roman" w:cs="Times New Roman"/>
          <w:sz w:val="24"/>
          <w:szCs w:val="24"/>
        </w:rPr>
        <w:t>Feinstein</w:t>
      </w:r>
      <w:proofErr w:type="spellEnd"/>
      <w:r w:rsidR="00BE06D8" w:rsidRPr="00B97CCF">
        <w:rPr>
          <w:rFonts w:ascii="Times New Roman" w:hAnsi="Times New Roman" w:cs="Times New Roman"/>
          <w:sz w:val="24"/>
          <w:szCs w:val="24"/>
        </w:rPr>
        <w:t xml:space="preserve"> uit 1972,</w:t>
      </w:r>
      <w:r w:rsidR="00BC7429" w:rsidRPr="00B97CCF">
        <w:rPr>
          <w:rFonts w:ascii="Times New Roman" w:hAnsi="Times New Roman" w:cs="Times New Roman"/>
          <w:sz w:val="24"/>
          <w:szCs w:val="24"/>
        </w:rPr>
        <w:t xml:space="preserve"> blijkt dat in de periode van</w:t>
      </w:r>
      <w:r w:rsidR="00532A54" w:rsidRPr="00B97CCF">
        <w:rPr>
          <w:rFonts w:ascii="Times New Roman" w:hAnsi="Times New Roman" w:cs="Times New Roman"/>
          <w:sz w:val="24"/>
          <w:szCs w:val="24"/>
        </w:rPr>
        <w:t xml:space="preserve"> volledige</w:t>
      </w:r>
      <w:r w:rsidR="00BC7429" w:rsidRPr="00B97CCF">
        <w:rPr>
          <w:rFonts w:ascii="Times New Roman" w:hAnsi="Times New Roman" w:cs="Times New Roman"/>
          <w:sz w:val="24"/>
          <w:szCs w:val="24"/>
        </w:rPr>
        <w:t xml:space="preserve"> conver</w:t>
      </w:r>
      <w:r w:rsidR="00F5384A" w:rsidRPr="00B97CCF">
        <w:rPr>
          <w:rFonts w:ascii="Times New Roman" w:hAnsi="Times New Roman" w:cs="Times New Roman"/>
          <w:sz w:val="24"/>
          <w:szCs w:val="24"/>
        </w:rPr>
        <w:t>ti</w:t>
      </w:r>
      <w:r w:rsidR="00BC7429" w:rsidRPr="00B97CCF">
        <w:rPr>
          <w:rFonts w:ascii="Times New Roman" w:hAnsi="Times New Roman" w:cs="Times New Roman"/>
          <w:sz w:val="24"/>
          <w:szCs w:val="24"/>
        </w:rPr>
        <w:t xml:space="preserve">biliteit van de </w:t>
      </w:r>
      <w:r w:rsidR="00F5384A" w:rsidRPr="00B97CCF">
        <w:rPr>
          <w:rFonts w:ascii="Times New Roman" w:hAnsi="Times New Roman" w:cs="Times New Roman"/>
          <w:sz w:val="24"/>
          <w:szCs w:val="24"/>
        </w:rPr>
        <w:t>U.S. dollar</w:t>
      </w:r>
      <w:r w:rsidR="00532A54" w:rsidRPr="00B97CCF">
        <w:rPr>
          <w:rFonts w:ascii="Times New Roman" w:hAnsi="Times New Roman" w:cs="Times New Roman"/>
          <w:sz w:val="24"/>
          <w:szCs w:val="24"/>
        </w:rPr>
        <w:t xml:space="preserve"> naar goud ten behoeve v</w:t>
      </w:r>
      <w:r w:rsidR="00F5384A" w:rsidRPr="00B97CCF">
        <w:rPr>
          <w:rFonts w:ascii="Times New Roman" w:hAnsi="Times New Roman" w:cs="Times New Roman"/>
          <w:sz w:val="24"/>
          <w:szCs w:val="24"/>
        </w:rPr>
        <w:t>an lopende rekening transacties</w:t>
      </w:r>
      <w:r w:rsidR="00532A54" w:rsidRPr="00B97CCF">
        <w:rPr>
          <w:rFonts w:ascii="Times New Roman" w:hAnsi="Times New Roman" w:cs="Times New Roman"/>
          <w:sz w:val="24"/>
          <w:szCs w:val="24"/>
        </w:rPr>
        <w:t xml:space="preserve">, de economische omgeving uitzonderlijk </w:t>
      </w:r>
      <w:r w:rsidR="00A32B4A" w:rsidRPr="00B97CCF">
        <w:rPr>
          <w:rFonts w:ascii="Times New Roman" w:hAnsi="Times New Roman" w:cs="Times New Roman"/>
          <w:sz w:val="24"/>
          <w:szCs w:val="24"/>
        </w:rPr>
        <w:t>stabiel</w:t>
      </w:r>
      <w:r w:rsidR="00532A54" w:rsidRPr="00B97CCF">
        <w:rPr>
          <w:rFonts w:ascii="Times New Roman" w:hAnsi="Times New Roman" w:cs="Times New Roman"/>
          <w:sz w:val="24"/>
          <w:szCs w:val="24"/>
        </w:rPr>
        <w:t xml:space="preserve"> was.</w:t>
      </w:r>
      <w:r w:rsidR="00D722C4" w:rsidRPr="00B97CCF">
        <w:rPr>
          <w:rStyle w:val="FootnoteReference"/>
          <w:rFonts w:ascii="Times New Roman" w:hAnsi="Times New Roman" w:cs="Times New Roman"/>
          <w:sz w:val="24"/>
          <w:szCs w:val="24"/>
        </w:rPr>
        <w:footnoteReference w:id="13"/>
      </w:r>
      <w:r w:rsidR="00A92527" w:rsidRPr="00B97CCF">
        <w:rPr>
          <w:rFonts w:ascii="Times New Roman" w:hAnsi="Times New Roman" w:cs="Times New Roman"/>
          <w:sz w:val="24"/>
          <w:szCs w:val="24"/>
        </w:rPr>
        <w:t xml:space="preserve"> </w:t>
      </w:r>
    </w:p>
    <w:p w:rsidR="00791792" w:rsidRPr="00B97CCF" w:rsidRDefault="00532A54" w:rsidP="002A4800">
      <w:pPr>
        <w:pStyle w:val="Heading3"/>
        <w:spacing w:line="360" w:lineRule="auto"/>
        <w:rPr>
          <w:rFonts w:ascii="Times New Roman" w:hAnsi="Times New Roman" w:cs="Times New Roman"/>
          <w:color w:val="auto"/>
          <w:sz w:val="24"/>
          <w:szCs w:val="24"/>
        </w:rPr>
      </w:pPr>
      <w:bookmarkStart w:id="11" w:name="_Toc392880204"/>
      <w:bookmarkStart w:id="12" w:name="_Toc392882349"/>
      <w:r w:rsidRPr="00B97CCF">
        <w:rPr>
          <w:rFonts w:ascii="Times New Roman" w:hAnsi="Times New Roman" w:cs="Times New Roman"/>
          <w:color w:val="auto"/>
          <w:sz w:val="24"/>
          <w:szCs w:val="24"/>
        </w:rPr>
        <w:t>1.3.</w:t>
      </w:r>
      <w:r w:rsidR="002A4800" w:rsidRPr="00B97CCF">
        <w:rPr>
          <w:rFonts w:ascii="Times New Roman" w:hAnsi="Times New Roman" w:cs="Times New Roman"/>
          <w:color w:val="auto"/>
          <w:sz w:val="24"/>
          <w:szCs w:val="24"/>
        </w:rPr>
        <w:t>2</w:t>
      </w:r>
      <w:r w:rsidRPr="00B97CCF">
        <w:rPr>
          <w:rFonts w:ascii="Times New Roman" w:hAnsi="Times New Roman" w:cs="Times New Roman"/>
          <w:color w:val="auto"/>
          <w:sz w:val="24"/>
          <w:szCs w:val="24"/>
        </w:rPr>
        <w:t xml:space="preserve"> </w:t>
      </w:r>
      <w:r w:rsidR="00791792" w:rsidRPr="00B97CCF">
        <w:rPr>
          <w:rFonts w:ascii="Times New Roman" w:hAnsi="Times New Roman" w:cs="Times New Roman"/>
          <w:color w:val="auto"/>
          <w:sz w:val="24"/>
          <w:szCs w:val="24"/>
        </w:rPr>
        <w:t>De rol van het IMF</w:t>
      </w:r>
      <w:bookmarkEnd w:id="11"/>
      <w:bookmarkEnd w:id="12"/>
    </w:p>
    <w:p w:rsidR="00F5384A" w:rsidRPr="00B97CCF" w:rsidRDefault="00CA699C"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Gedurende het </w:t>
      </w:r>
      <w:proofErr w:type="spellStart"/>
      <w:r w:rsidRPr="00B97CCF">
        <w:rPr>
          <w:rFonts w:ascii="Times New Roman" w:hAnsi="Times New Roman" w:cs="Times New Roman"/>
          <w:sz w:val="24"/>
          <w:szCs w:val="24"/>
        </w:rPr>
        <w:t>Bret</w:t>
      </w:r>
      <w:r w:rsidR="00F5384A" w:rsidRPr="00B97CCF">
        <w:rPr>
          <w:rFonts w:ascii="Times New Roman" w:hAnsi="Times New Roman" w:cs="Times New Roman"/>
          <w:sz w:val="24"/>
          <w:szCs w:val="24"/>
        </w:rPr>
        <w:t>ton</w:t>
      </w:r>
      <w:proofErr w:type="spellEnd"/>
      <w:r w:rsidR="00F5384A" w:rsidRPr="00B97CCF">
        <w:rPr>
          <w:rFonts w:ascii="Times New Roman" w:hAnsi="Times New Roman" w:cs="Times New Roman"/>
          <w:sz w:val="24"/>
          <w:szCs w:val="24"/>
        </w:rPr>
        <w:t xml:space="preserve"> </w:t>
      </w:r>
      <w:proofErr w:type="spellStart"/>
      <w:r w:rsidR="00F5384A" w:rsidRPr="00B97CCF">
        <w:rPr>
          <w:rFonts w:ascii="Times New Roman" w:hAnsi="Times New Roman" w:cs="Times New Roman"/>
          <w:sz w:val="24"/>
          <w:szCs w:val="24"/>
        </w:rPr>
        <w:t>Woods</w:t>
      </w:r>
      <w:proofErr w:type="spellEnd"/>
      <w:r w:rsidR="00F5384A" w:rsidRPr="00B97CCF">
        <w:rPr>
          <w:rFonts w:ascii="Times New Roman" w:hAnsi="Times New Roman" w:cs="Times New Roman"/>
          <w:sz w:val="24"/>
          <w:szCs w:val="24"/>
        </w:rPr>
        <w:t xml:space="preserve"> systeem konden de vaste wisselkoersen</w:t>
      </w:r>
      <w:r w:rsidRPr="00B97CCF">
        <w:rPr>
          <w:rFonts w:ascii="Times New Roman" w:hAnsi="Times New Roman" w:cs="Times New Roman"/>
          <w:sz w:val="24"/>
          <w:szCs w:val="24"/>
        </w:rPr>
        <w:t xml:space="preserve"> alleen met toestemming van het </w:t>
      </w:r>
      <w:r w:rsidR="00A27978" w:rsidRPr="00B97CCF">
        <w:rPr>
          <w:rFonts w:ascii="Times New Roman" w:hAnsi="Times New Roman" w:cs="Times New Roman"/>
          <w:sz w:val="24"/>
          <w:szCs w:val="24"/>
        </w:rPr>
        <w:t>Internationaal Monetair Fonds (IMF)</w:t>
      </w:r>
      <w:r w:rsidRPr="00B97CCF">
        <w:rPr>
          <w:rFonts w:ascii="Times New Roman" w:hAnsi="Times New Roman" w:cs="Times New Roman"/>
          <w:sz w:val="24"/>
          <w:szCs w:val="24"/>
        </w:rPr>
        <w:t xml:space="preserve"> worden aangepast.</w:t>
      </w:r>
      <w:r w:rsidR="00A27978" w:rsidRPr="00B97CCF">
        <w:rPr>
          <w:rFonts w:ascii="Times New Roman" w:hAnsi="Times New Roman" w:cs="Times New Roman"/>
          <w:sz w:val="24"/>
          <w:szCs w:val="24"/>
        </w:rPr>
        <w:t xml:space="preserve"> Landen die lid waren van het IMF waren verplicht hun valuta te koppelen aan de US dollar.</w:t>
      </w:r>
      <w:r w:rsidR="00A27978" w:rsidRPr="00B97CCF">
        <w:rPr>
          <w:rStyle w:val="FootnoteReference"/>
          <w:rFonts w:ascii="Times New Roman" w:hAnsi="Times New Roman" w:cs="Times New Roman"/>
          <w:sz w:val="24"/>
          <w:szCs w:val="24"/>
        </w:rPr>
        <w:footnoteReference w:id="14"/>
      </w:r>
      <w:r w:rsidRPr="00B97CCF">
        <w:rPr>
          <w:rFonts w:ascii="Times New Roman" w:hAnsi="Times New Roman" w:cs="Times New Roman"/>
          <w:sz w:val="24"/>
          <w:szCs w:val="24"/>
        </w:rPr>
        <w:t xml:space="preserve"> </w:t>
      </w:r>
      <w:r w:rsidR="00F5384A" w:rsidRPr="00B97CCF">
        <w:rPr>
          <w:rFonts w:ascii="Times New Roman" w:hAnsi="Times New Roman" w:cs="Times New Roman"/>
          <w:sz w:val="24"/>
          <w:szCs w:val="24"/>
        </w:rPr>
        <w:t xml:space="preserve">Een </w:t>
      </w:r>
      <w:proofErr w:type="spellStart"/>
      <w:r w:rsidR="00F5384A" w:rsidRPr="00B97CCF">
        <w:rPr>
          <w:rFonts w:ascii="Times New Roman" w:hAnsi="Times New Roman" w:cs="Times New Roman"/>
          <w:i/>
          <w:sz w:val="24"/>
          <w:szCs w:val="24"/>
        </w:rPr>
        <w:t>Beggar-thy-</w:t>
      </w:r>
      <w:r w:rsidR="0037158A" w:rsidRPr="00B97CCF">
        <w:rPr>
          <w:rFonts w:ascii="Times New Roman" w:hAnsi="Times New Roman" w:cs="Times New Roman"/>
          <w:i/>
          <w:sz w:val="24"/>
          <w:szCs w:val="24"/>
        </w:rPr>
        <w:t>neighbo</w:t>
      </w:r>
      <w:r w:rsidR="00F40344" w:rsidRPr="00B97CCF">
        <w:rPr>
          <w:rFonts w:ascii="Times New Roman" w:hAnsi="Times New Roman" w:cs="Times New Roman"/>
          <w:i/>
          <w:sz w:val="24"/>
          <w:szCs w:val="24"/>
        </w:rPr>
        <w:t>u</w:t>
      </w:r>
      <w:r w:rsidR="0037158A" w:rsidRPr="00B97CCF">
        <w:rPr>
          <w:rFonts w:ascii="Times New Roman" w:hAnsi="Times New Roman" w:cs="Times New Roman"/>
          <w:i/>
          <w:sz w:val="24"/>
          <w:szCs w:val="24"/>
        </w:rPr>
        <w:t>r</w:t>
      </w:r>
      <w:proofErr w:type="spellEnd"/>
      <w:r w:rsidR="0037158A" w:rsidRPr="00B97CCF">
        <w:rPr>
          <w:rFonts w:ascii="Times New Roman" w:hAnsi="Times New Roman" w:cs="Times New Roman"/>
          <w:i/>
          <w:sz w:val="24"/>
          <w:szCs w:val="24"/>
        </w:rPr>
        <w:t xml:space="preserve"> </w:t>
      </w:r>
      <w:r w:rsidR="0037158A" w:rsidRPr="00B97CCF">
        <w:rPr>
          <w:rFonts w:ascii="Times New Roman" w:hAnsi="Times New Roman" w:cs="Times New Roman"/>
          <w:sz w:val="24"/>
          <w:szCs w:val="24"/>
        </w:rPr>
        <w:t>beleid</w:t>
      </w:r>
      <w:r w:rsidR="00A97BD9" w:rsidRPr="00B97CCF">
        <w:rPr>
          <w:rFonts w:ascii="Times New Roman" w:hAnsi="Times New Roman" w:cs="Times New Roman"/>
          <w:sz w:val="24"/>
          <w:szCs w:val="24"/>
        </w:rPr>
        <w:t xml:space="preserve"> van competitieve devaluaties</w:t>
      </w:r>
      <w:r w:rsidR="00F5384A" w:rsidRPr="00B97CCF">
        <w:rPr>
          <w:rFonts w:ascii="Times New Roman" w:hAnsi="Times New Roman" w:cs="Times New Roman"/>
          <w:sz w:val="24"/>
          <w:szCs w:val="24"/>
        </w:rPr>
        <w:t xml:space="preserve"> </w:t>
      </w:r>
      <w:r w:rsidR="0037158A" w:rsidRPr="00B97CCF">
        <w:rPr>
          <w:rFonts w:ascii="Times New Roman" w:hAnsi="Times New Roman" w:cs="Times New Roman"/>
          <w:sz w:val="24"/>
          <w:szCs w:val="24"/>
        </w:rPr>
        <w:t xml:space="preserve">was niet </w:t>
      </w:r>
      <w:r w:rsidR="00F5384A" w:rsidRPr="00B97CCF">
        <w:rPr>
          <w:rFonts w:ascii="Times New Roman" w:hAnsi="Times New Roman" w:cs="Times New Roman"/>
          <w:sz w:val="24"/>
          <w:szCs w:val="24"/>
        </w:rPr>
        <w:t xml:space="preserve">aantrekkelijk om economische </w:t>
      </w:r>
      <w:r w:rsidR="00F5384A" w:rsidRPr="00B97CCF">
        <w:rPr>
          <w:rFonts w:ascii="Times New Roman" w:hAnsi="Times New Roman" w:cs="Times New Roman"/>
          <w:sz w:val="24"/>
          <w:szCs w:val="24"/>
        </w:rPr>
        <w:lastRenderedPageBreak/>
        <w:t>groei te realiseren. In theorie kon het IMF landen</w:t>
      </w:r>
      <w:r w:rsidR="00590794" w:rsidRPr="00B97CCF">
        <w:rPr>
          <w:rFonts w:ascii="Times New Roman" w:hAnsi="Times New Roman" w:cs="Times New Roman"/>
          <w:sz w:val="24"/>
          <w:szCs w:val="24"/>
        </w:rPr>
        <w:t>,</w:t>
      </w:r>
      <w:r w:rsidR="00F5384A" w:rsidRPr="00B97CCF">
        <w:rPr>
          <w:rFonts w:ascii="Times New Roman" w:hAnsi="Times New Roman" w:cs="Times New Roman"/>
          <w:sz w:val="24"/>
          <w:szCs w:val="24"/>
        </w:rPr>
        <w:t xml:space="preserve"> die zich niet hielden aan de afspraken</w:t>
      </w:r>
      <w:r w:rsidR="00590794" w:rsidRPr="00B97CCF">
        <w:rPr>
          <w:rFonts w:ascii="Times New Roman" w:hAnsi="Times New Roman" w:cs="Times New Roman"/>
          <w:sz w:val="24"/>
          <w:szCs w:val="24"/>
        </w:rPr>
        <w:t>,</w:t>
      </w:r>
      <w:r w:rsidR="00F5384A" w:rsidRPr="00B97CCF">
        <w:rPr>
          <w:rFonts w:ascii="Times New Roman" w:hAnsi="Times New Roman" w:cs="Times New Roman"/>
          <w:sz w:val="24"/>
          <w:szCs w:val="24"/>
        </w:rPr>
        <w:t xml:space="preserve"> </w:t>
      </w:r>
      <w:r w:rsidR="00504C7E" w:rsidRPr="00B97CCF">
        <w:rPr>
          <w:rFonts w:ascii="Times New Roman" w:hAnsi="Times New Roman" w:cs="Times New Roman"/>
          <w:sz w:val="24"/>
          <w:szCs w:val="24"/>
        </w:rPr>
        <w:t>ontzien van financiële steun. Dit risico zou landen ervan weerhouden hun valuta zonder toestemming te devalueren.</w:t>
      </w:r>
    </w:p>
    <w:p w:rsidR="00567DCC" w:rsidRPr="00B97CCF" w:rsidRDefault="00504C7E" w:rsidP="00697AF0">
      <w:pPr>
        <w:pStyle w:val="NoSpacing"/>
        <w:spacing w:line="360" w:lineRule="auto"/>
        <w:ind w:firstLine="708"/>
        <w:rPr>
          <w:rFonts w:ascii="Times New Roman" w:hAnsi="Times New Roman" w:cs="Times New Roman"/>
          <w:sz w:val="24"/>
          <w:szCs w:val="24"/>
        </w:rPr>
      </w:pPr>
      <w:proofErr w:type="spellStart"/>
      <w:r w:rsidRPr="00B97CCF">
        <w:rPr>
          <w:rFonts w:ascii="Times New Roman" w:hAnsi="Times New Roman" w:cs="Times New Roman"/>
          <w:sz w:val="24"/>
          <w:szCs w:val="24"/>
          <w:lang w:val="en-US"/>
        </w:rPr>
        <w:t>Dit</w:t>
      </w:r>
      <w:proofErr w:type="spellEnd"/>
      <w:r w:rsidRPr="00B97CCF">
        <w:rPr>
          <w:rFonts w:ascii="Times New Roman" w:hAnsi="Times New Roman" w:cs="Times New Roman"/>
          <w:sz w:val="24"/>
          <w:szCs w:val="24"/>
          <w:lang w:val="en-US"/>
        </w:rPr>
        <w:t xml:space="preserve"> is</w:t>
      </w:r>
      <w:r w:rsidR="00CA699C" w:rsidRPr="00B97CCF">
        <w:rPr>
          <w:rFonts w:ascii="Times New Roman" w:hAnsi="Times New Roman" w:cs="Times New Roman"/>
          <w:sz w:val="24"/>
          <w:szCs w:val="24"/>
          <w:lang w:val="en-US"/>
        </w:rPr>
        <w:t xml:space="preserve"> </w:t>
      </w:r>
      <w:proofErr w:type="spellStart"/>
      <w:r w:rsidR="00CA699C" w:rsidRPr="00B97CCF">
        <w:rPr>
          <w:rFonts w:ascii="Times New Roman" w:hAnsi="Times New Roman" w:cs="Times New Roman"/>
          <w:sz w:val="24"/>
          <w:szCs w:val="24"/>
          <w:lang w:val="en-US"/>
        </w:rPr>
        <w:t>onderzocht</w:t>
      </w:r>
      <w:proofErr w:type="spellEnd"/>
      <w:r w:rsidR="00A32B4A" w:rsidRPr="00B97CCF">
        <w:rPr>
          <w:rFonts w:ascii="Times New Roman" w:hAnsi="Times New Roman" w:cs="Times New Roman"/>
          <w:sz w:val="24"/>
          <w:szCs w:val="24"/>
          <w:lang w:val="en-US"/>
        </w:rPr>
        <w:t xml:space="preserve"> in </w:t>
      </w:r>
      <w:r w:rsidR="00A32B4A" w:rsidRPr="00B97CCF">
        <w:rPr>
          <w:rFonts w:ascii="Times New Roman" w:hAnsi="Times New Roman" w:cs="Times New Roman"/>
          <w:i/>
          <w:sz w:val="24"/>
          <w:szCs w:val="24"/>
          <w:lang w:val="en-US"/>
        </w:rPr>
        <w:t>Rules Rather than Discretion: The Inconsistency of Optimal Plans,</w:t>
      </w:r>
      <w:r w:rsidR="00CA699C" w:rsidRPr="00B97CCF">
        <w:rPr>
          <w:rFonts w:ascii="Times New Roman" w:hAnsi="Times New Roman" w:cs="Times New Roman"/>
          <w:sz w:val="24"/>
          <w:szCs w:val="24"/>
          <w:lang w:val="en-US"/>
        </w:rPr>
        <w:t xml:space="preserve"> door </w:t>
      </w:r>
      <w:proofErr w:type="spellStart"/>
      <w:r w:rsidR="00CA699C" w:rsidRPr="00B97CCF">
        <w:rPr>
          <w:rFonts w:ascii="Times New Roman" w:hAnsi="Times New Roman" w:cs="Times New Roman"/>
          <w:sz w:val="24"/>
          <w:szCs w:val="24"/>
          <w:lang w:val="en-US"/>
        </w:rPr>
        <w:t>Kydland</w:t>
      </w:r>
      <w:proofErr w:type="spellEnd"/>
      <w:r w:rsidR="00CA699C" w:rsidRPr="00B97CCF">
        <w:rPr>
          <w:rFonts w:ascii="Times New Roman" w:hAnsi="Times New Roman" w:cs="Times New Roman"/>
          <w:sz w:val="24"/>
          <w:szCs w:val="24"/>
          <w:lang w:val="en-US"/>
        </w:rPr>
        <w:t xml:space="preserve"> en Prescott in 1977. </w:t>
      </w:r>
      <w:r w:rsidR="00CA699C" w:rsidRPr="00B97CCF">
        <w:rPr>
          <w:rFonts w:ascii="Times New Roman" w:hAnsi="Times New Roman" w:cs="Times New Roman"/>
          <w:sz w:val="24"/>
          <w:szCs w:val="24"/>
        </w:rPr>
        <w:t>Uit hun onderzoek bleek dat beleidsmakers</w:t>
      </w:r>
      <w:r w:rsidR="00DD2268" w:rsidRPr="00B97CCF">
        <w:rPr>
          <w:rFonts w:ascii="Times New Roman" w:hAnsi="Times New Roman" w:cs="Times New Roman"/>
          <w:sz w:val="24"/>
          <w:szCs w:val="24"/>
        </w:rPr>
        <w:t>,</w:t>
      </w:r>
      <w:r w:rsidR="00CA699C" w:rsidRPr="00B97CCF">
        <w:rPr>
          <w:rFonts w:ascii="Times New Roman" w:hAnsi="Times New Roman" w:cs="Times New Roman"/>
          <w:sz w:val="24"/>
          <w:szCs w:val="24"/>
        </w:rPr>
        <w:t xml:space="preserve"> die de prikkel hebben om hun electoraat herhaaldelijk hoger-dan-verwachte inflatie voor te schotelen, door het IMF aan banden konden worden gelegd en ze te dwingen hun inflationaire beleid te staken.</w:t>
      </w:r>
      <w:r w:rsidR="00D722C4" w:rsidRPr="00B97CCF">
        <w:rPr>
          <w:rStyle w:val="FootnoteReference"/>
          <w:rFonts w:ascii="Times New Roman" w:hAnsi="Times New Roman" w:cs="Times New Roman"/>
          <w:sz w:val="24"/>
          <w:szCs w:val="24"/>
        </w:rPr>
        <w:footnoteReference w:id="15"/>
      </w:r>
      <w:r w:rsidR="00CA699C" w:rsidRPr="00B97CCF">
        <w:rPr>
          <w:rFonts w:ascii="Times New Roman" w:hAnsi="Times New Roman" w:cs="Times New Roman"/>
          <w:sz w:val="24"/>
          <w:szCs w:val="24"/>
        </w:rPr>
        <w:t xml:space="preserve"> </w:t>
      </w:r>
      <w:r w:rsidR="00DD21FB" w:rsidRPr="00B97CCF">
        <w:rPr>
          <w:rFonts w:ascii="Times New Roman" w:hAnsi="Times New Roman" w:cs="Times New Roman"/>
          <w:sz w:val="24"/>
          <w:szCs w:val="24"/>
        </w:rPr>
        <w:t xml:space="preserve">Het onderzoek van </w:t>
      </w:r>
      <w:proofErr w:type="spellStart"/>
      <w:r w:rsidR="00DD21FB" w:rsidRPr="00B97CCF">
        <w:rPr>
          <w:rFonts w:ascii="Times New Roman" w:hAnsi="Times New Roman" w:cs="Times New Roman"/>
          <w:sz w:val="24"/>
          <w:szCs w:val="24"/>
        </w:rPr>
        <w:t>Alberto</w:t>
      </w:r>
      <w:proofErr w:type="spellEnd"/>
      <w:r w:rsidR="00DD21FB" w:rsidRPr="00B97CCF">
        <w:rPr>
          <w:rFonts w:ascii="Times New Roman" w:hAnsi="Times New Roman" w:cs="Times New Roman"/>
          <w:sz w:val="24"/>
          <w:szCs w:val="24"/>
        </w:rPr>
        <w:t xml:space="preserve"> Giovanni, </w:t>
      </w:r>
      <w:proofErr w:type="spellStart"/>
      <w:r w:rsidR="00D722C4" w:rsidRPr="00B97CCF">
        <w:rPr>
          <w:rFonts w:ascii="Times New Roman" w:hAnsi="Times New Roman" w:cs="Times New Roman"/>
          <w:i/>
          <w:sz w:val="24"/>
          <w:szCs w:val="24"/>
        </w:rPr>
        <w:t>Bretton</w:t>
      </w:r>
      <w:proofErr w:type="spellEnd"/>
      <w:r w:rsidR="00D722C4" w:rsidRPr="00B97CCF">
        <w:rPr>
          <w:rFonts w:ascii="Times New Roman" w:hAnsi="Times New Roman" w:cs="Times New Roman"/>
          <w:i/>
          <w:sz w:val="24"/>
          <w:szCs w:val="24"/>
        </w:rPr>
        <w:t xml:space="preserve"> </w:t>
      </w:r>
      <w:proofErr w:type="spellStart"/>
      <w:r w:rsidR="00D722C4" w:rsidRPr="00B97CCF">
        <w:rPr>
          <w:rFonts w:ascii="Times New Roman" w:hAnsi="Times New Roman" w:cs="Times New Roman"/>
          <w:i/>
          <w:sz w:val="24"/>
          <w:szCs w:val="24"/>
        </w:rPr>
        <w:t>Woods</w:t>
      </w:r>
      <w:proofErr w:type="spellEnd"/>
      <w:r w:rsidR="00D722C4" w:rsidRPr="00B97CCF">
        <w:rPr>
          <w:rFonts w:ascii="Times New Roman" w:hAnsi="Times New Roman" w:cs="Times New Roman"/>
          <w:i/>
          <w:sz w:val="24"/>
          <w:szCs w:val="24"/>
        </w:rPr>
        <w:t xml:space="preserve"> and </w:t>
      </w:r>
      <w:proofErr w:type="spellStart"/>
      <w:r w:rsidR="00D722C4" w:rsidRPr="00B97CCF">
        <w:rPr>
          <w:rFonts w:ascii="Times New Roman" w:hAnsi="Times New Roman" w:cs="Times New Roman"/>
          <w:i/>
          <w:sz w:val="24"/>
          <w:szCs w:val="24"/>
        </w:rPr>
        <w:t>its</w:t>
      </w:r>
      <w:proofErr w:type="spellEnd"/>
      <w:r w:rsidR="00D722C4" w:rsidRPr="00B97CCF">
        <w:rPr>
          <w:rFonts w:ascii="Times New Roman" w:hAnsi="Times New Roman" w:cs="Times New Roman"/>
          <w:i/>
          <w:sz w:val="24"/>
          <w:szCs w:val="24"/>
        </w:rPr>
        <w:t xml:space="preserve"> Precursors: </w:t>
      </w:r>
      <w:proofErr w:type="spellStart"/>
      <w:r w:rsidR="00D722C4" w:rsidRPr="00B97CCF">
        <w:rPr>
          <w:rFonts w:ascii="Times New Roman" w:hAnsi="Times New Roman" w:cs="Times New Roman"/>
          <w:i/>
          <w:sz w:val="24"/>
          <w:szCs w:val="24"/>
        </w:rPr>
        <w:t>Rules</w:t>
      </w:r>
      <w:proofErr w:type="spellEnd"/>
      <w:r w:rsidR="00D722C4" w:rsidRPr="00B97CCF">
        <w:rPr>
          <w:rFonts w:ascii="Times New Roman" w:hAnsi="Times New Roman" w:cs="Times New Roman"/>
          <w:i/>
          <w:sz w:val="24"/>
          <w:szCs w:val="24"/>
        </w:rPr>
        <w:t xml:space="preserve"> Versus </w:t>
      </w:r>
      <w:proofErr w:type="spellStart"/>
      <w:r w:rsidR="00D722C4" w:rsidRPr="00B97CCF">
        <w:rPr>
          <w:rFonts w:ascii="Times New Roman" w:hAnsi="Times New Roman" w:cs="Times New Roman"/>
          <w:i/>
          <w:sz w:val="24"/>
          <w:szCs w:val="24"/>
        </w:rPr>
        <w:t>Discretion</w:t>
      </w:r>
      <w:proofErr w:type="spellEnd"/>
      <w:r w:rsidR="00D722C4" w:rsidRPr="00B97CCF">
        <w:rPr>
          <w:rFonts w:ascii="Times New Roman" w:hAnsi="Times New Roman" w:cs="Times New Roman"/>
          <w:i/>
          <w:sz w:val="24"/>
          <w:szCs w:val="24"/>
        </w:rPr>
        <w:t xml:space="preserve"> in the </w:t>
      </w:r>
      <w:proofErr w:type="spellStart"/>
      <w:r w:rsidR="00D722C4" w:rsidRPr="00B97CCF">
        <w:rPr>
          <w:rFonts w:ascii="Times New Roman" w:hAnsi="Times New Roman" w:cs="Times New Roman"/>
          <w:i/>
          <w:sz w:val="24"/>
          <w:szCs w:val="24"/>
        </w:rPr>
        <w:t>History</w:t>
      </w:r>
      <w:proofErr w:type="spellEnd"/>
      <w:r w:rsidR="00D722C4" w:rsidRPr="00B97CCF">
        <w:rPr>
          <w:rFonts w:ascii="Times New Roman" w:hAnsi="Times New Roman" w:cs="Times New Roman"/>
          <w:i/>
          <w:sz w:val="24"/>
          <w:szCs w:val="24"/>
        </w:rPr>
        <w:t xml:space="preserve"> of International </w:t>
      </w:r>
      <w:proofErr w:type="spellStart"/>
      <w:r w:rsidR="00D722C4" w:rsidRPr="00B97CCF">
        <w:rPr>
          <w:rFonts w:ascii="Times New Roman" w:hAnsi="Times New Roman" w:cs="Times New Roman"/>
          <w:i/>
          <w:sz w:val="24"/>
          <w:szCs w:val="24"/>
        </w:rPr>
        <w:t>Monetary</w:t>
      </w:r>
      <w:proofErr w:type="spellEnd"/>
      <w:r w:rsidR="00D722C4" w:rsidRPr="00B97CCF">
        <w:rPr>
          <w:rFonts w:ascii="Times New Roman" w:hAnsi="Times New Roman" w:cs="Times New Roman"/>
          <w:i/>
          <w:sz w:val="24"/>
          <w:szCs w:val="24"/>
        </w:rPr>
        <w:t xml:space="preserve"> Systems</w:t>
      </w:r>
      <w:r w:rsidR="00CC35BE" w:rsidRPr="00B97CCF">
        <w:rPr>
          <w:rFonts w:ascii="Times New Roman" w:hAnsi="Times New Roman" w:cs="Times New Roman"/>
          <w:sz w:val="24"/>
          <w:szCs w:val="24"/>
        </w:rPr>
        <w:t xml:space="preserve"> </w:t>
      </w:r>
      <w:r w:rsidR="00DD21FB" w:rsidRPr="00B97CCF">
        <w:rPr>
          <w:rFonts w:ascii="Times New Roman" w:hAnsi="Times New Roman" w:cs="Times New Roman"/>
          <w:sz w:val="24"/>
          <w:szCs w:val="24"/>
        </w:rPr>
        <w:t xml:space="preserve">toont </w:t>
      </w:r>
      <w:r w:rsidR="00535C22" w:rsidRPr="00B97CCF">
        <w:rPr>
          <w:rFonts w:ascii="Times New Roman" w:hAnsi="Times New Roman" w:cs="Times New Roman"/>
          <w:sz w:val="24"/>
          <w:szCs w:val="24"/>
        </w:rPr>
        <w:t>aan da</w:t>
      </w:r>
      <w:r w:rsidR="001F10D7" w:rsidRPr="00B97CCF">
        <w:rPr>
          <w:rFonts w:ascii="Times New Roman" w:hAnsi="Times New Roman" w:cs="Times New Roman"/>
          <w:sz w:val="24"/>
          <w:szCs w:val="24"/>
        </w:rPr>
        <w:t>t e</w:t>
      </w:r>
      <w:r w:rsidR="00535C22" w:rsidRPr="00B97CCF">
        <w:rPr>
          <w:rFonts w:ascii="Times New Roman" w:hAnsi="Times New Roman" w:cs="Times New Roman"/>
          <w:sz w:val="24"/>
          <w:szCs w:val="24"/>
        </w:rPr>
        <w:t xml:space="preserve">en devaluatie </w:t>
      </w:r>
      <w:r w:rsidR="00A32B4A" w:rsidRPr="00B97CCF">
        <w:rPr>
          <w:rFonts w:ascii="Times New Roman" w:hAnsi="Times New Roman" w:cs="Times New Roman"/>
          <w:sz w:val="24"/>
          <w:szCs w:val="24"/>
        </w:rPr>
        <w:t>inderdaad</w:t>
      </w:r>
      <w:r w:rsidR="00535C22" w:rsidRPr="00B97CCF">
        <w:rPr>
          <w:rFonts w:ascii="Times New Roman" w:hAnsi="Times New Roman" w:cs="Times New Roman"/>
          <w:sz w:val="24"/>
          <w:szCs w:val="24"/>
        </w:rPr>
        <w:t xml:space="preserve"> </w:t>
      </w:r>
      <w:r w:rsidR="00A32B4A" w:rsidRPr="00B97CCF">
        <w:rPr>
          <w:rFonts w:ascii="Times New Roman" w:hAnsi="Times New Roman" w:cs="Times New Roman"/>
          <w:sz w:val="24"/>
          <w:szCs w:val="24"/>
        </w:rPr>
        <w:t xml:space="preserve">werd </w:t>
      </w:r>
      <w:r w:rsidR="00535C22" w:rsidRPr="00B97CCF">
        <w:rPr>
          <w:rFonts w:ascii="Times New Roman" w:hAnsi="Times New Roman" w:cs="Times New Roman"/>
          <w:sz w:val="24"/>
          <w:szCs w:val="24"/>
        </w:rPr>
        <w:t>toegestaan door het IMF als er sprake was een fundamentele onevenwichtigheid van de betalingsbalans.</w:t>
      </w:r>
      <w:r w:rsidR="00CC35BE" w:rsidRPr="00B97CCF">
        <w:rPr>
          <w:rStyle w:val="FootnoteReference"/>
          <w:rFonts w:ascii="Times New Roman" w:hAnsi="Times New Roman" w:cs="Times New Roman"/>
          <w:sz w:val="24"/>
          <w:szCs w:val="24"/>
        </w:rPr>
        <w:footnoteReference w:id="16"/>
      </w:r>
      <w:r w:rsidR="00535C22" w:rsidRPr="00B97CCF">
        <w:rPr>
          <w:rFonts w:ascii="Times New Roman" w:hAnsi="Times New Roman" w:cs="Times New Roman"/>
          <w:sz w:val="24"/>
          <w:szCs w:val="24"/>
        </w:rPr>
        <w:t xml:space="preserve"> </w:t>
      </w:r>
    </w:p>
    <w:p w:rsidR="00F239DE" w:rsidRPr="00B97CCF" w:rsidRDefault="00190309"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Terwijl het onderzoek van </w:t>
      </w:r>
      <w:proofErr w:type="spellStart"/>
      <w:r w:rsidR="00E502BE" w:rsidRPr="00B97CCF">
        <w:rPr>
          <w:rFonts w:ascii="Times New Roman" w:hAnsi="Times New Roman" w:cs="Times New Roman"/>
          <w:sz w:val="24"/>
          <w:szCs w:val="24"/>
        </w:rPr>
        <w:t>Kathryn</w:t>
      </w:r>
      <w:proofErr w:type="spellEnd"/>
      <w:r w:rsidR="00E502BE" w:rsidRPr="00B97CCF">
        <w:rPr>
          <w:rFonts w:ascii="Times New Roman" w:hAnsi="Times New Roman" w:cs="Times New Roman"/>
          <w:sz w:val="24"/>
          <w:szCs w:val="24"/>
        </w:rPr>
        <w:t xml:space="preserve"> Dominguez, </w:t>
      </w:r>
      <w:r w:rsidR="00D722C4" w:rsidRPr="00B97CCF">
        <w:rPr>
          <w:rFonts w:ascii="Times New Roman" w:hAnsi="Times New Roman" w:cs="Times New Roman"/>
          <w:i/>
          <w:sz w:val="24"/>
          <w:szCs w:val="24"/>
        </w:rPr>
        <w:t xml:space="preserve">The </w:t>
      </w:r>
      <w:proofErr w:type="spellStart"/>
      <w:r w:rsidR="00D722C4" w:rsidRPr="00B97CCF">
        <w:rPr>
          <w:rFonts w:ascii="Times New Roman" w:hAnsi="Times New Roman" w:cs="Times New Roman"/>
          <w:i/>
          <w:sz w:val="24"/>
          <w:szCs w:val="24"/>
        </w:rPr>
        <w:t>Role</w:t>
      </w:r>
      <w:proofErr w:type="spellEnd"/>
      <w:r w:rsidR="00D722C4" w:rsidRPr="00B97CCF">
        <w:rPr>
          <w:rFonts w:ascii="Times New Roman" w:hAnsi="Times New Roman" w:cs="Times New Roman"/>
          <w:i/>
          <w:sz w:val="24"/>
          <w:szCs w:val="24"/>
        </w:rPr>
        <w:t xml:space="preserve"> of International </w:t>
      </w:r>
      <w:proofErr w:type="spellStart"/>
      <w:r w:rsidR="00D722C4" w:rsidRPr="00B97CCF">
        <w:rPr>
          <w:rFonts w:ascii="Times New Roman" w:hAnsi="Times New Roman" w:cs="Times New Roman"/>
          <w:i/>
          <w:sz w:val="24"/>
          <w:szCs w:val="24"/>
        </w:rPr>
        <w:t>Organizations</w:t>
      </w:r>
      <w:proofErr w:type="spellEnd"/>
      <w:r w:rsidR="00D722C4" w:rsidRPr="00B97CCF">
        <w:rPr>
          <w:rFonts w:ascii="Times New Roman" w:hAnsi="Times New Roman" w:cs="Times New Roman"/>
          <w:i/>
          <w:sz w:val="24"/>
          <w:szCs w:val="24"/>
        </w:rPr>
        <w:t xml:space="preserve"> in the </w:t>
      </w:r>
      <w:proofErr w:type="spellStart"/>
      <w:r w:rsidR="00D722C4" w:rsidRPr="00B97CCF">
        <w:rPr>
          <w:rFonts w:ascii="Times New Roman" w:hAnsi="Times New Roman" w:cs="Times New Roman"/>
          <w:i/>
          <w:sz w:val="24"/>
          <w:szCs w:val="24"/>
        </w:rPr>
        <w:t>Bretton</w:t>
      </w:r>
      <w:proofErr w:type="spellEnd"/>
      <w:r w:rsidR="00D722C4" w:rsidRPr="00B97CCF">
        <w:rPr>
          <w:rFonts w:ascii="Times New Roman" w:hAnsi="Times New Roman" w:cs="Times New Roman"/>
          <w:i/>
          <w:sz w:val="24"/>
          <w:szCs w:val="24"/>
        </w:rPr>
        <w:t xml:space="preserve"> Woods System</w:t>
      </w:r>
      <w:r w:rsidR="00D722C4" w:rsidRPr="00B97CCF">
        <w:rPr>
          <w:rFonts w:ascii="Times New Roman" w:hAnsi="Times New Roman" w:cs="Times New Roman"/>
          <w:sz w:val="24"/>
          <w:szCs w:val="24"/>
        </w:rPr>
        <w:t>,</w:t>
      </w:r>
      <w:r w:rsidRPr="00B97CCF">
        <w:rPr>
          <w:rFonts w:ascii="Times New Roman" w:hAnsi="Times New Roman" w:cs="Times New Roman"/>
          <w:sz w:val="24"/>
          <w:szCs w:val="24"/>
        </w:rPr>
        <w:t xml:space="preserve"> aantoont </w:t>
      </w:r>
      <w:r w:rsidR="00E502BE" w:rsidRPr="00B97CCF">
        <w:rPr>
          <w:rFonts w:ascii="Times New Roman" w:hAnsi="Times New Roman" w:cs="Times New Roman"/>
          <w:sz w:val="24"/>
          <w:szCs w:val="24"/>
        </w:rPr>
        <w:t xml:space="preserve">dat maar vijf landen door het IMF van </w:t>
      </w:r>
      <w:r w:rsidRPr="00B97CCF">
        <w:rPr>
          <w:rFonts w:ascii="Times New Roman" w:hAnsi="Times New Roman" w:cs="Times New Roman"/>
          <w:sz w:val="24"/>
          <w:szCs w:val="24"/>
        </w:rPr>
        <w:t>financiële steun</w:t>
      </w:r>
      <w:r w:rsidR="00E502BE" w:rsidRPr="00B97CCF">
        <w:rPr>
          <w:rFonts w:ascii="Times New Roman" w:hAnsi="Times New Roman" w:cs="Times New Roman"/>
          <w:sz w:val="24"/>
          <w:szCs w:val="24"/>
        </w:rPr>
        <w:t xml:space="preserve"> zijn onthouden</w:t>
      </w:r>
      <w:r w:rsidR="00840E00" w:rsidRPr="00B97CCF">
        <w:rPr>
          <w:rFonts w:ascii="Times New Roman" w:hAnsi="Times New Roman" w:cs="Times New Roman"/>
          <w:sz w:val="24"/>
          <w:szCs w:val="24"/>
        </w:rPr>
        <w:t xml:space="preserve"> in de eerste 20 jaar van </w:t>
      </w:r>
      <w:proofErr w:type="spellStart"/>
      <w:r w:rsidR="00840E00" w:rsidRPr="00B97CCF">
        <w:rPr>
          <w:rFonts w:ascii="Times New Roman" w:hAnsi="Times New Roman" w:cs="Times New Roman"/>
          <w:sz w:val="24"/>
          <w:szCs w:val="24"/>
        </w:rPr>
        <w:t>Bretton</w:t>
      </w:r>
      <w:proofErr w:type="spellEnd"/>
      <w:r w:rsidR="00840E00" w:rsidRPr="00B97CCF">
        <w:rPr>
          <w:rFonts w:ascii="Times New Roman" w:hAnsi="Times New Roman" w:cs="Times New Roman"/>
          <w:sz w:val="24"/>
          <w:szCs w:val="24"/>
        </w:rPr>
        <w:t xml:space="preserve"> </w:t>
      </w:r>
      <w:proofErr w:type="spellStart"/>
      <w:r w:rsidR="00840E00" w:rsidRPr="00B97CCF">
        <w:rPr>
          <w:rFonts w:ascii="Times New Roman" w:hAnsi="Times New Roman" w:cs="Times New Roman"/>
          <w:sz w:val="24"/>
          <w:szCs w:val="24"/>
        </w:rPr>
        <w:t>Woods</w:t>
      </w:r>
      <w:proofErr w:type="spellEnd"/>
      <w:r w:rsidR="00840E00" w:rsidRPr="00B97CCF">
        <w:rPr>
          <w:rFonts w:ascii="Times New Roman" w:hAnsi="Times New Roman" w:cs="Times New Roman"/>
          <w:sz w:val="24"/>
          <w:szCs w:val="24"/>
        </w:rPr>
        <w:t xml:space="preserve"> systeem</w:t>
      </w:r>
      <w:r w:rsidR="00E502BE" w:rsidRPr="00B97CCF">
        <w:rPr>
          <w:rFonts w:ascii="Times New Roman" w:hAnsi="Times New Roman" w:cs="Times New Roman"/>
          <w:sz w:val="24"/>
          <w:szCs w:val="24"/>
        </w:rPr>
        <w:t>.</w:t>
      </w:r>
      <w:r w:rsidR="00D722C4" w:rsidRPr="00B97CCF">
        <w:rPr>
          <w:rStyle w:val="FootnoteReference"/>
          <w:rFonts w:ascii="Times New Roman" w:hAnsi="Times New Roman" w:cs="Times New Roman"/>
          <w:sz w:val="24"/>
          <w:szCs w:val="24"/>
        </w:rPr>
        <w:footnoteReference w:id="17"/>
      </w:r>
      <w:r w:rsidR="00E502BE" w:rsidRPr="00B97CCF">
        <w:rPr>
          <w:rFonts w:ascii="Times New Roman" w:hAnsi="Times New Roman" w:cs="Times New Roman"/>
          <w:sz w:val="24"/>
          <w:szCs w:val="24"/>
        </w:rPr>
        <w:t xml:space="preserve"> </w:t>
      </w:r>
      <w:r w:rsidR="00CC35BE" w:rsidRPr="00B97CCF">
        <w:rPr>
          <w:rFonts w:ascii="Times New Roman" w:hAnsi="Times New Roman" w:cs="Times New Roman"/>
          <w:sz w:val="24"/>
          <w:szCs w:val="24"/>
        </w:rPr>
        <w:t>H</w:t>
      </w:r>
      <w:r w:rsidR="00840E00" w:rsidRPr="00B97CCF">
        <w:rPr>
          <w:rFonts w:ascii="Times New Roman" w:hAnsi="Times New Roman" w:cs="Times New Roman"/>
          <w:sz w:val="24"/>
          <w:szCs w:val="24"/>
        </w:rPr>
        <w:t>et IMF werkt</w:t>
      </w:r>
      <w:r w:rsidR="00504C7E" w:rsidRPr="00B97CCF">
        <w:rPr>
          <w:rFonts w:ascii="Times New Roman" w:hAnsi="Times New Roman" w:cs="Times New Roman"/>
          <w:sz w:val="24"/>
          <w:szCs w:val="24"/>
        </w:rPr>
        <w:t>e</w:t>
      </w:r>
      <w:r w:rsidR="00840E00" w:rsidRPr="00B97CCF">
        <w:rPr>
          <w:rFonts w:ascii="Times New Roman" w:hAnsi="Times New Roman" w:cs="Times New Roman"/>
          <w:sz w:val="24"/>
          <w:szCs w:val="24"/>
        </w:rPr>
        <w:t xml:space="preserve"> als een verzekeringsvang</w:t>
      </w:r>
      <w:r w:rsidR="00504C7E" w:rsidRPr="00B97CCF">
        <w:rPr>
          <w:rFonts w:ascii="Times New Roman" w:hAnsi="Times New Roman" w:cs="Times New Roman"/>
          <w:sz w:val="24"/>
          <w:szCs w:val="24"/>
        </w:rPr>
        <w:t>net voor landen die</w:t>
      </w:r>
      <w:r w:rsidR="00840E00" w:rsidRPr="00B97CCF">
        <w:rPr>
          <w:rFonts w:ascii="Times New Roman" w:hAnsi="Times New Roman" w:cs="Times New Roman"/>
          <w:sz w:val="24"/>
          <w:szCs w:val="24"/>
        </w:rPr>
        <w:t xml:space="preserve"> een risicovol monetair beleid voer</w:t>
      </w:r>
      <w:r w:rsidR="00131B26" w:rsidRPr="00B97CCF">
        <w:rPr>
          <w:rFonts w:ascii="Times New Roman" w:hAnsi="Times New Roman" w:cs="Times New Roman"/>
          <w:sz w:val="24"/>
          <w:szCs w:val="24"/>
        </w:rPr>
        <w:t>d</w:t>
      </w:r>
      <w:r w:rsidR="00840E00" w:rsidRPr="00B97CCF">
        <w:rPr>
          <w:rFonts w:ascii="Times New Roman" w:hAnsi="Times New Roman" w:cs="Times New Roman"/>
          <w:sz w:val="24"/>
          <w:szCs w:val="24"/>
        </w:rPr>
        <w:t xml:space="preserve">en </w:t>
      </w:r>
      <w:r w:rsidR="00504C7E" w:rsidRPr="00B97CCF">
        <w:rPr>
          <w:rFonts w:ascii="Times New Roman" w:hAnsi="Times New Roman" w:cs="Times New Roman"/>
          <w:sz w:val="24"/>
          <w:szCs w:val="24"/>
        </w:rPr>
        <w:t>waardoor</w:t>
      </w:r>
      <w:r w:rsidR="00840E00" w:rsidRPr="00B97CCF">
        <w:rPr>
          <w:rFonts w:ascii="Times New Roman" w:hAnsi="Times New Roman" w:cs="Times New Roman"/>
          <w:sz w:val="24"/>
          <w:szCs w:val="24"/>
        </w:rPr>
        <w:t xml:space="preserve"> het </w:t>
      </w:r>
      <w:proofErr w:type="spellStart"/>
      <w:r w:rsidR="00840E00" w:rsidRPr="00B97CCF">
        <w:rPr>
          <w:rFonts w:ascii="Times New Roman" w:hAnsi="Times New Roman" w:cs="Times New Roman"/>
          <w:sz w:val="24"/>
          <w:szCs w:val="24"/>
        </w:rPr>
        <w:t>moral</w:t>
      </w:r>
      <w:proofErr w:type="spellEnd"/>
      <w:r w:rsidR="00CC35BE" w:rsidRPr="00B97CCF">
        <w:rPr>
          <w:rFonts w:ascii="Times New Roman" w:hAnsi="Times New Roman" w:cs="Times New Roman"/>
          <w:sz w:val="24"/>
          <w:szCs w:val="24"/>
        </w:rPr>
        <w:t xml:space="preserve"> </w:t>
      </w:r>
      <w:proofErr w:type="spellStart"/>
      <w:r w:rsidR="00504C7E" w:rsidRPr="00B97CCF">
        <w:rPr>
          <w:rFonts w:ascii="Times New Roman" w:hAnsi="Times New Roman" w:cs="Times New Roman"/>
          <w:sz w:val="24"/>
          <w:szCs w:val="24"/>
        </w:rPr>
        <w:t>hazzard</w:t>
      </w:r>
      <w:proofErr w:type="spellEnd"/>
      <w:r w:rsidR="00131B26" w:rsidRPr="00B97CCF">
        <w:rPr>
          <w:rFonts w:ascii="Times New Roman" w:hAnsi="Times New Roman" w:cs="Times New Roman"/>
          <w:sz w:val="24"/>
          <w:szCs w:val="24"/>
        </w:rPr>
        <w:t xml:space="preserve"> (budgettair wangedrag)</w:t>
      </w:r>
      <w:r w:rsidR="00504C7E" w:rsidRPr="00B97CCF">
        <w:rPr>
          <w:rFonts w:ascii="Times New Roman" w:hAnsi="Times New Roman" w:cs="Times New Roman"/>
          <w:sz w:val="24"/>
          <w:szCs w:val="24"/>
        </w:rPr>
        <w:t xml:space="preserve"> in de hand zou werken. D</w:t>
      </w:r>
      <w:r w:rsidR="00840E00" w:rsidRPr="00B97CCF">
        <w:rPr>
          <w:rFonts w:ascii="Times New Roman" w:hAnsi="Times New Roman" w:cs="Times New Roman"/>
          <w:sz w:val="24"/>
          <w:szCs w:val="24"/>
        </w:rPr>
        <w:t>eze visie wordt ondersteun</w:t>
      </w:r>
      <w:r w:rsidR="00DD2268" w:rsidRPr="00B97CCF">
        <w:rPr>
          <w:rFonts w:ascii="Times New Roman" w:hAnsi="Times New Roman" w:cs="Times New Roman"/>
          <w:sz w:val="24"/>
          <w:szCs w:val="24"/>
        </w:rPr>
        <w:t>d</w:t>
      </w:r>
      <w:r w:rsidR="00840E00" w:rsidRPr="00B97CCF">
        <w:rPr>
          <w:rFonts w:ascii="Times New Roman" w:hAnsi="Times New Roman" w:cs="Times New Roman"/>
          <w:sz w:val="24"/>
          <w:szCs w:val="24"/>
        </w:rPr>
        <w:t xml:space="preserve"> door het onderzoek van </w:t>
      </w:r>
      <w:proofErr w:type="spellStart"/>
      <w:r w:rsidR="00840E00" w:rsidRPr="00B97CCF">
        <w:rPr>
          <w:rFonts w:ascii="Times New Roman" w:hAnsi="Times New Roman" w:cs="Times New Roman"/>
          <w:sz w:val="24"/>
          <w:szCs w:val="24"/>
        </w:rPr>
        <w:t>Edwards</w:t>
      </w:r>
      <w:proofErr w:type="spellEnd"/>
      <w:r w:rsidR="00840E00" w:rsidRPr="00B97CCF">
        <w:rPr>
          <w:rFonts w:ascii="Times New Roman" w:hAnsi="Times New Roman" w:cs="Times New Roman"/>
          <w:sz w:val="24"/>
          <w:szCs w:val="24"/>
        </w:rPr>
        <w:t xml:space="preserve"> en </w:t>
      </w:r>
      <w:proofErr w:type="spellStart"/>
      <w:r w:rsidR="00840E00" w:rsidRPr="00B97CCF">
        <w:rPr>
          <w:rFonts w:ascii="Times New Roman" w:hAnsi="Times New Roman" w:cs="Times New Roman"/>
          <w:sz w:val="24"/>
          <w:szCs w:val="24"/>
        </w:rPr>
        <w:t>Santaella</w:t>
      </w:r>
      <w:proofErr w:type="spellEnd"/>
      <w:r w:rsidR="00840E00" w:rsidRPr="00B97CCF">
        <w:rPr>
          <w:rFonts w:ascii="Times New Roman" w:hAnsi="Times New Roman" w:cs="Times New Roman"/>
          <w:sz w:val="24"/>
          <w:szCs w:val="24"/>
        </w:rPr>
        <w:t xml:space="preserve"> in </w:t>
      </w:r>
      <w:proofErr w:type="spellStart"/>
      <w:r w:rsidR="00FE6335" w:rsidRPr="00B97CCF">
        <w:rPr>
          <w:rFonts w:ascii="Times New Roman" w:hAnsi="Times New Roman" w:cs="Times New Roman"/>
          <w:i/>
          <w:sz w:val="24"/>
          <w:szCs w:val="24"/>
        </w:rPr>
        <w:t>Devaluation</w:t>
      </w:r>
      <w:proofErr w:type="spellEnd"/>
      <w:r w:rsidR="00FE6335" w:rsidRPr="00B97CCF">
        <w:rPr>
          <w:rFonts w:ascii="Times New Roman" w:hAnsi="Times New Roman" w:cs="Times New Roman"/>
          <w:i/>
          <w:sz w:val="24"/>
          <w:szCs w:val="24"/>
        </w:rPr>
        <w:t xml:space="preserve"> Controversies in the </w:t>
      </w:r>
      <w:proofErr w:type="spellStart"/>
      <w:r w:rsidR="00FE6335" w:rsidRPr="00B97CCF">
        <w:rPr>
          <w:rFonts w:ascii="Times New Roman" w:hAnsi="Times New Roman" w:cs="Times New Roman"/>
          <w:i/>
          <w:sz w:val="24"/>
          <w:szCs w:val="24"/>
        </w:rPr>
        <w:t>Developing</w:t>
      </w:r>
      <w:proofErr w:type="spellEnd"/>
      <w:r w:rsidR="00FE6335" w:rsidRPr="00B97CCF">
        <w:rPr>
          <w:rFonts w:ascii="Times New Roman" w:hAnsi="Times New Roman" w:cs="Times New Roman"/>
          <w:i/>
          <w:sz w:val="24"/>
          <w:szCs w:val="24"/>
        </w:rPr>
        <w:t xml:space="preserve"> </w:t>
      </w:r>
      <w:proofErr w:type="spellStart"/>
      <w:r w:rsidR="00FE6335" w:rsidRPr="00B97CCF">
        <w:rPr>
          <w:rFonts w:ascii="Times New Roman" w:hAnsi="Times New Roman" w:cs="Times New Roman"/>
          <w:i/>
          <w:sz w:val="24"/>
          <w:szCs w:val="24"/>
        </w:rPr>
        <w:t>Countries</w:t>
      </w:r>
      <w:proofErr w:type="spellEnd"/>
      <w:r w:rsidR="00FE6335" w:rsidRPr="00B97CCF">
        <w:rPr>
          <w:rFonts w:ascii="Times New Roman" w:hAnsi="Times New Roman" w:cs="Times New Roman"/>
          <w:i/>
          <w:sz w:val="24"/>
          <w:szCs w:val="24"/>
        </w:rPr>
        <w:t xml:space="preserve">: </w:t>
      </w:r>
      <w:proofErr w:type="spellStart"/>
      <w:r w:rsidR="00FE6335" w:rsidRPr="00B97CCF">
        <w:rPr>
          <w:rFonts w:ascii="Times New Roman" w:hAnsi="Times New Roman" w:cs="Times New Roman"/>
          <w:i/>
          <w:sz w:val="24"/>
          <w:szCs w:val="24"/>
        </w:rPr>
        <w:t>Lessons</w:t>
      </w:r>
      <w:proofErr w:type="spellEnd"/>
      <w:r w:rsidR="00FE6335" w:rsidRPr="00B97CCF">
        <w:rPr>
          <w:rFonts w:ascii="Times New Roman" w:hAnsi="Times New Roman" w:cs="Times New Roman"/>
          <w:i/>
          <w:sz w:val="24"/>
          <w:szCs w:val="24"/>
        </w:rPr>
        <w:t xml:space="preserve"> </w:t>
      </w:r>
      <w:proofErr w:type="spellStart"/>
      <w:r w:rsidR="00FE6335" w:rsidRPr="00B97CCF">
        <w:rPr>
          <w:rFonts w:ascii="Times New Roman" w:hAnsi="Times New Roman" w:cs="Times New Roman"/>
          <w:i/>
          <w:sz w:val="24"/>
          <w:szCs w:val="24"/>
        </w:rPr>
        <w:t>from</w:t>
      </w:r>
      <w:proofErr w:type="spellEnd"/>
      <w:r w:rsidR="00FE6335" w:rsidRPr="00B97CCF">
        <w:rPr>
          <w:rFonts w:ascii="Times New Roman" w:hAnsi="Times New Roman" w:cs="Times New Roman"/>
          <w:i/>
          <w:sz w:val="24"/>
          <w:szCs w:val="24"/>
        </w:rPr>
        <w:t xml:space="preserve"> the </w:t>
      </w:r>
      <w:proofErr w:type="spellStart"/>
      <w:r w:rsidR="00FE6335" w:rsidRPr="00B97CCF">
        <w:rPr>
          <w:rFonts w:ascii="Times New Roman" w:hAnsi="Times New Roman" w:cs="Times New Roman"/>
          <w:i/>
          <w:sz w:val="24"/>
          <w:szCs w:val="24"/>
        </w:rPr>
        <w:t>Bretton</w:t>
      </w:r>
      <w:proofErr w:type="spellEnd"/>
      <w:r w:rsidR="00FE6335" w:rsidRPr="00B97CCF">
        <w:rPr>
          <w:rFonts w:ascii="Times New Roman" w:hAnsi="Times New Roman" w:cs="Times New Roman"/>
          <w:i/>
          <w:sz w:val="24"/>
          <w:szCs w:val="24"/>
        </w:rPr>
        <w:t xml:space="preserve"> </w:t>
      </w:r>
      <w:proofErr w:type="spellStart"/>
      <w:r w:rsidR="00FE6335" w:rsidRPr="00B97CCF">
        <w:rPr>
          <w:rFonts w:ascii="Times New Roman" w:hAnsi="Times New Roman" w:cs="Times New Roman"/>
          <w:i/>
          <w:sz w:val="24"/>
          <w:szCs w:val="24"/>
        </w:rPr>
        <w:t>Woods</w:t>
      </w:r>
      <w:proofErr w:type="spellEnd"/>
      <w:r w:rsidR="00FE6335" w:rsidRPr="00B97CCF">
        <w:rPr>
          <w:rFonts w:ascii="Times New Roman" w:hAnsi="Times New Roman" w:cs="Times New Roman"/>
          <w:i/>
          <w:sz w:val="24"/>
          <w:szCs w:val="24"/>
        </w:rPr>
        <w:t xml:space="preserve"> Era</w:t>
      </w:r>
      <w:r w:rsidR="00840E00" w:rsidRPr="00B97CCF">
        <w:rPr>
          <w:rFonts w:ascii="Times New Roman" w:hAnsi="Times New Roman" w:cs="Times New Roman"/>
          <w:sz w:val="24"/>
          <w:szCs w:val="24"/>
        </w:rPr>
        <w:t>. Daarin wordt aangetoond dat landen</w:t>
      </w:r>
      <w:r w:rsidR="00DD2268" w:rsidRPr="00B97CCF">
        <w:rPr>
          <w:rFonts w:ascii="Times New Roman" w:hAnsi="Times New Roman" w:cs="Times New Roman"/>
          <w:sz w:val="24"/>
          <w:szCs w:val="24"/>
        </w:rPr>
        <w:t>,</w:t>
      </w:r>
      <w:r w:rsidR="00840E00" w:rsidRPr="00B97CCF">
        <w:rPr>
          <w:rFonts w:ascii="Times New Roman" w:hAnsi="Times New Roman" w:cs="Times New Roman"/>
          <w:sz w:val="24"/>
          <w:szCs w:val="24"/>
        </w:rPr>
        <w:t xml:space="preserve"> die </w:t>
      </w:r>
      <w:r w:rsidR="00F626D6" w:rsidRPr="00B97CCF">
        <w:rPr>
          <w:rFonts w:ascii="Times New Roman" w:hAnsi="Times New Roman" w:cs="Times New Roman"/>
          <w:sz w:val="24"/>
          <w:szCs w:val="24"/>
        </w:rPr>
        <w:t xml:space="preserve">een expansief beleid voeren en een verslechtering hebben van hun betalingsbalans, </w:t>
      </w:r>
      <w:r w:rsidR="00504C7E" w:rsidRPr="00B97CCF">
        <w:rPr>
          <w:rFonts w:ascii="Times New Roman" w:hAnsi="Times New Roman" w:cs="Times New Roman"/>
          <w:sz w:val="24"/>
          <w:szCs w:val="24"/>
        </w:rPr>
        <w:t>steun ontvangen van het</w:t>
      </w:r>
      <w:r w:rsidR="00F626D6" w:rsidRPr="00B97CCF">
        <w:rPr>
          <w:rFonts w:ascii="Times New Roman" w:hAnsi="Times New Roman" w:cs="Times New Roman"/>
          <w:sz w:val="24"/>
          <w:szCs w:val="24"/>
        </w:rPr>
        <w:t xml:space="preserve"> IMF en hun valuta mogen devalueren.</w:t>
      </w:r>
      <w:r w:rsidR="00D722C4" w:rsidRPr="00B97CCF">
        <w:rPr>
          <w:rStyle w:val="FootnoteReference"/>
          <w:rFonts w:ascii="Times New Roman" w:hAnsi="Times New Roman" w:cs="Times New Roman"/>
          <w:sz w:val="24"/>
          <w:szCs w:val="24"/>
        </w:rPr>
        <w:footnoteReference w:id="18"/>
      </w:r>
      <w:r w:rsidR="00F626D6" w:rsidRPr="00B97CCF">
        <w:rPr>
          <w:rFonts w:ascii="Times New Roman" w:hAnsi="Times New Roman" w:cs="Times New Roman"/>
          <w:sz w:val="24"/>
          <w:szCs w:val="24"/>
        </w:rPr>
        <w:t xml:space="preserve"> </w:t>
      </w:r>
    </w:p>
    <w:p w:rsidR="006C1BC9" w:rsidRPr="00B97CCF" w:rsidRDefault="00576FED"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Volgens het onderzoek van Stockman in 1987 zouden </w:t>
      </w:r>
      <w:proofErr w:type="gramStart"/>
      <w:r w:rsidRPr="00B97CCF">
        <w:rPr>
          <w:rFonts w:ascii="Times New Roman" w:hAnsi="Times New Roman" w:cs="Times New Roman"/>
          <w:sz w:val="24"/>
          <w:szCs w:val="24"/>
        </w:rPr>
        <w:t>restricties</w:t>
      </w:r>
      <w:proofErr w:type="gramEnd"/>
      <w:r w:rsidRPr="00B97CCF">
        <w:rPr>
          <w:rFonts w:ascii="Times New Roman" w:hAnsi="Times New Roman" w:cs="Times New Roman"/>
          <w:sz w:val="24"/>
          <w:szCs w:val="24"/>
        </w:rPr>
        <w:t xml:space="preserve"> van internationale kapitaalstromen meer aanwezig zijn gedurende periodes van vaste wisselkoersen.</w:t>
      </w:r>
      <w:r w:rsidR="00B713A7" w:rsidRPr="00B97CCF">
        <w:rPr>
          <w:rStyle w:val="FootnoteReference"/>
          <w:rFonts w:ascii="Times New Roman" w:hAnsi="Times New Roman" w:cs="Times New Roman"/>
          <w:sz w:val="24"/>
          <w:szCs w:val="24"/>
        </w:rPr>
        <w:footnoteReference w:id="19"/>
      </w:r>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Eichengreen</w:t>
      </w:r>
      <w:proofErr w:type="spellEnd"/>
      <w:r w:rsidRPr="00B97CCF">
        <w:rPr>
          <w:rFonts w:ascii="Times New Roman" w:hAnsi="Times New Roman" w:cs="Times New Roman"/>
          <w:sz w:val="24"/>
          <w:szCs w:val="24"/>
        </w:rPr>
        <w:t xml:space="preserve"> stelt</w:t>
      </w:r>
      <w:r w:rsidR="00AD3E59" w:rsidRPr="00B97CCF">
        <w:rPr>
          <w:rFonts w:ascii="Times New Roman" w:hAnsi="Times New Roman" w:cs="Times New Roman"/>
          <w:sz w:val="24"/>
          <w:szCs w:val="24"/>
        </w:rPr>
        <w:t xml:space="preserve"> in zijn onderzoek in 1991</w:t>
      </w:r>
      <w:r w:rsidRPr="00B97CCF">
        <w:rPr>
          <w:rFonts w:ascii="Times New Roman" w:hAnsi="Times New Roman" w:cs="Times New Roman"/>
          <w:sz w:val="24"/>
          <w:szCs w:val="24"/>
        </w:rPr>
        <w:t xml:space="preserve"> dat internationale kapitaalrestricties bijna niet aanwezig</w:t>
      </w:r>
      <w:r w:rsidR="00CF7E07" w:rsidRPr="00B97CCF">
        <w:rPr>
          <w:rFonts w:ascii="Times New Roman" w:hAnsi="Times New Roman" w:cs="Times New Roman"/>
          <w:sz w:val="24"/>
          <w:szCs w:val="24"/>
        </w:rPr>
        <w:t xml:space="preserve"> waren</w:t>
      </w:r>
      <w:r w:rsidRPr="00B97CCF">
        <w:rPr>
          <w:rFonts w:ascii="Times New Roman" w:hAnsi="Times New Roman" w:cs="Times New Roman"/>
          <w:sz w:val="24"/>
          <w:szCs w:val="24"/>
        </w:rPr>
        <w:t xml:space="preserve"> </w:t>
      </w:r>
      <w:r w:rsidR="00AD3E59" w:rsidRPr="00B97CCF">
        <w:rPr>
          <w:rFonts w:ascii="Times New Roman" w:hAnsi="Times New Roman" w:cs="Times New Roman"/>
          <w:sz w:val="24"/>
          <w:szCs w:val="24"/>
        </w:rPr>
        <w:t xml:space="preserve">gedurende de klassieke goudstandaard en </w:t>
      </w:r>
      <w:proofErr w:type="gramStart"/>
      <w:r w:rsidR="00AD3E59" w:rsidRPr="00B97CCF">
        <w:rPr>
          <w:rFonts w:ascii="Times New Roman" w:hAnsi="Times New Roman" w:cs="Times New Roman"/>
          <w:sz w:val="24"/>
          <w:szCs w:val="24"/>
        </w:rPr>
        <w:t>de</w:t>
      </w:r>
      <w:proofErr w:type="gramEnd"/>
      <w:r w:rsidR="00AD3E59" w:rsidRPr="00B97CCF">
        <w:rPr>
          <w:rFonts w:ascii="Times New Roman" w:hAnsi="Times New Roman" w:cs="Times New Roman"/>
          <w:sz w:val="24"/>
          <w:szCs w:val="24"/>
        </w:rPr>
        <w:t xml:space="preserve"> interbellum goudstandaard. Als verklaring hiervoor stelt hij dat kapitaalrestricties niet nodig waren </w:t>
      </w:r>
      <w:r w:rsidR="00131B26" w:rsidRPr="00B97CCF">
        <w:rPr>
          <w:rFonts w:ascii="Times New Roman" w:hAnsi="Times New Roman" w:cs="Times New Roman"/>
          <w:sz w:val="24"/>
          <w:szCs w:val="24"/>
        </w:rPr>
        <w:t>aan het einde van de</w:t>
      </w:r>
      <w:r w:rsidR="00AD3E59" w:rsidRPr="00B97CCF">
        <w:rPr>
          <w:rFonts w:ascii="Times New Roman" w:hAnsi="Times New Roman" w:cs="Times New Roman"/>
          <w:sz w:val="24"/>
          <w:szCs w:val="24"/>
        </w:rPr>
        <w:t xml:space="preserve"> 19</w:t>
      </w:r>
      <w:r w:rsidR="00AD3E59" w:rsidRPr="00B97CCF">
        <w:rPr>
          <w:rFonts w:ascii="Times New Roman" w:hAnsi="Times New Roman" w:cs="Times New Roman"/>
          <w:sz w:val="24"/>
          <w:szCs w:val="24"/>
          <w:vertAlign w:val="superscript"/>
        </w:rPr>
        <w:t>de</w:t>
      </w:r>
      <w:r w:rsidR="00AD3E59" w:rsidRPr="00B97CCF">
        <w:rPr>
          <w:rFonts w:ascii="Times New Roman" w:hAnsi="Times New Roman" w:cs="Times New Roman"/>
          <w:sz w:val="24"/>
          <w:szCs w:val="24"/>
        </w:rPr>
        <w:t xml:space="preserve"> eeuw en in de jaren ’20 </w:t>
      </w:r>
      <w:r w:rsidR="00131B26" w:rsidRPr="00B97CCF">
        <w:rPr>
          <w:rFonts w:ascii="Times New Roman" w:hAnsi="Times New Roman" w:cs="Times New Roman"/>
          <w:sz w:val="24"/>
          <w:szCs w:val="24"/>
        </w:rPr>
        <w:t>van de 20</w:t>
      </w:r>
      <w:r w:rsidR="00131B26" w:rsidRPr="00B97CCF">
        <w:rPr>
          <w:rFonts w:ascii="Times New Roman" w:hAnsi="Times New Roman" w:cs="Times New Roman"/>
          <w:sz w:val="24"/>
          <w:szCs w:val="24"/>
          <w:vertAlign w:val="superscript"/>
        </w:rPr>
        <w:t>ste</w:t>
      </w:r>
      <w:r w:rsidR="00131B26" w:rsidRPr="00B97CCF">
        <w:rPr>
          <w:rFonts w:ascii="Times New Roman" w:hAnsi="Times New Roman" w:cs="Times New Roman"/>
          <w:sz w:val="24"/>
          <w:szCs w:val="24"/>
        </w:rPr>
        <w:t xml:space="preserve"> eeuw </w:t>
      </w:r>
      <w:r w:rsidR="00AD3E59" w:rsidRPr="00B97CCF">
        <w:rPr>
          <w:rFonts w:ascii="Times New Roman" w:hAnsi="Times New Roman" w:cs="Times New Roman"/>
          <w:sz w:val="24"/>
          <w:szCs w:val="24"/>
        </w:rPr>
        <w:t>om de stabiliteit van vaste wisselkoersen samen te laten gaan met ee</w:t>
      </w:r>
      <w:r w:rsidR="00131B26" w:rsidRPr="00B97CCF">
        <w:rPr>
          <w:rFonts w:ascii="Times New Roman" w:hAnsi="Times New Roman" w:cs="Times New Roman"/>
          <w:sz w:val="24"/>
          <w:szCs w:val="24"/>
        </w:rPr>
        <w:t>n onafhankelijk monetair beleid. Dit omdat</w:t>
      </w:r>
      <w:r w:rsidR="00AD3E59" w:rsidRPr="00B97CCF">
        <w:rPr>
          <w:rFonts w:ascii="Times New Roman" w:hAnsi="Times New Roman" w:cs="Times New Roman"/>
          <w:sz w:val="24"/>
          <w:szCs w:val="24"/>
        </w:rPr>
        <w:t xml:space="preserve"> overheden </w:t>
      </w:r>
      <w:r w:rsidR="00B33628" w:rsidRPr="00B97CCF">
        <w:rPr>
          <w:rFonts w:ascii="Times New Roman" w:hAnsi="Times New Roman" w:cs="Times New Roman"/>
          <w:sz w:val="24"/>
          <w:szCs w:val="24"/>
        </w:rPr>
        <w:t xml:space="preserve">niet </w:t>
      </w:r>
      <w:r w:rsidR="00F11960" w:rsidRPr="00B97CCF">
        <w:rPr>
          <w:rFonts w:ascii="Times New Roman" w:hAnsi="Times New Roman" w:cs="Times New Roman"/>
          <w:sz w:val="24"/>
          <w:szCs w:val="24"/>
        </w:rPr>
        <w:t xml:space="preserve">de beleidsvrijheid </w:t>
      </w:r>
      <w:r w:rsidR="00F11960" w:rsidRPr="00B97CCF">
        <w:rPr>
          <w:rFonts w:ascii="Times New Roman" w:hAnsi="Times New Roman" w:cs="Times New Roman"/>
          <w:sz w:val="24"/>
          <w:szCs w:val="24"/>
        </w:rPr>
        <w:lastRenderedPageBreak/>
        <w:t>hiervoor hadden</w:t>
      </w:r>
      <w:r w:rsidR="00B33628" w:rsidRPr="00B97CCF">
        <w:rPr>
          <w:rFonts w:ascii="Times New Roman" w:hAnsi="Times New Roman" w:cs="Times New Roman"/>
          <w:sz w:val="24"/>
          <w:szCs w:val="24"/>
        </w:rPr>
        <w:t xml:space="preserve">. </w:t>
      </w:r>
      <w:r w:rsidR="006B0C0D" w:rsidRPr="00B97CCF">
        <w:rPr>
          <w:rFonts w:ascii="Times New Roman" w:hAnsi="Times New Roman" w:cs="Times New Roman"/>
          <w:sz w:val="24"/>
          <w:szCs w:val="24"/>
        </w:rPr>
        <w:t xml:space="preserve">De vraag rijst of in de laatste jaren van het </w:t>
      </w:r>
      <w:proofErr w:type="spellStart"/>
      <w:r w:rsidR="006B0C0D" w:rsidRPr="00B97CCF">
        <w:rPr>
          <w:rFonts w:ascii="Times New Roman" w:hAnsi="Times New Roman" w:cs="Times New Roman"/>
          <w:sz w:val="24"/>
          <w:szCs w:val="24"/>
        </w:rPr>
        <w:t>Bretton</w:t>
      </w:r>
      <w:proofErr w:type="spellEnd"/>
      <w:r w:rsidR="006B0C0D" w:rsidRPr="00B97CCF">
        <w:rPr>
          <w:rFonts w:ascii="Times New Roman" w:hAnsi="Times New Roman" w:cs="Times New Roman"/>
          <w:sz w:val="24"/>
          <w:szCs w:val="24"/>
        </w:rPr>
        <w:t xml:space="preserve"> </w:t>
      </w:r>
      <w:proofErr w:type="spellStart"/>
      <w:r w:rsidR="006B0C0D" w:rsidRPr="00B97CCF">
        <w:rPr>
          <w:rFonts w:ascii="Times New Roman" w:hAnsi="Times New Roman" w:cs="Times New Roman"/>
          <w:sz w:val="24"/>
          <w:szCs w:val="24"/>
        </w:rPr>
        <w:t>Woods</w:t>
      </w:r>
      <w:proofErr w:type="spellEnd"/>
      <w:r w:rsidR="006B0C0D" w:rsidRPr="00B97CCF">
        <w:rPr>
          <w:rFonts w:ascii="Times New Roman" w:hAnsi="Times New Roman" w:cs="Times New Roman"/>
          <w:sz w:val="24"/>
          <w:szCs w:val="24"/>
        </w:rPr>
        <w:t xml:space="preserve"> systeem de </w:t>
      </w:r>
      <w:r w:rsidR="001D477F" w:rsidRPr="00B97CCF">
        <w:rPr>
          <w:rFonts w:ascii="Times New Roman" w:hAnsi="Times New Roman" w:cs="Times New Roman"/>
          <w:sz w:val="24"/>
          <w:szCs w:val="24"/>
        </w:rPr>
        <w:t>beperkingen</w:t>
      </w:r>
      <w:r w:rsidR="006B0C0D" w:rsidRPr="00B97CCF">
        <w:rPr>
          <w:rFonts w:ascii="Times New Roman" w:hAnsi="Times New Roman" w:cs="Times New Roman"/>
          <w:sz w:val="24"/>
          <w:szCs w:val="24"/>
        </w:rPr>
        <w:t xml:space="preserve"> op kapitaalstromen</w:t>
      </w:r>
      <w:r w:rsidR="00F40989" w:rsidRPr="00B97CCF">
        <w:rPr>
          <w:rFonts w:ascii="Times New Roman" w:hAnsi="Times New Roman" w:cs="Times New Roman"/>
          <w:sz w:val="24"/>
          <w:szCs w:val="24"/>
        </w:rPr>
        <w:t xml:space="preserve"> wellicht</w:t>
      </w:r>
      <w:r w:rsidR="006B0C0D" w:rsidRPr="00B97CCF">
        <w:rPr>
          <w:rFonts w:ascii="Times New Roman" w:hAnsi="Times New Roman" w:cs="Times New Roman"/>
          <w:sz w:val="24"/>
          <w:szCs w:val="24"/>
        </w:rPr>
        <w:t xml:space="preserve"> minder effectief waren.</w:t>
      </w:r>
      <w:r w:rsidR="00B713A7" w:rsidRPr="00B97CCF">
        <w:rPr>
          <w:rStyle w:val="FootnoteReference"/>
          <w:rFonts w:ascii="Times New Roman" w:hAnsi="Times New Roman" w:cs="Times New Roman"/>
          <w:sz w:val="24"/>
          <w:szCs w:val="24"/>
        </w:rPr>
        <w:footnoteReference w:id="20"/>
      </w:r>
      <w:r w:rsidR="006B0C0D" w:rsidRPr="00B97CCF">
        <w:rPr>
          <w:rFonts w:ascii="Times New Roman" w:hAnsi="Times New Roman" w:cs="Times New Roman"/>
          <w:sz w:val="24"/>
          <w:szCs w:val="24"/>
        </w:rPr>
        <w:t xml:space="preserve"> </w:t>
      </w:r>
    </w:p>
    <w:p w:rsidR="003A7383" w:rsidRPr="00B97CCF" w:rsidRDefault="006C1BC9" w:rsidP="002A4800">
      <w:pPr>
        <w:pStyle w:val="Heading3"/>
        <w:spacing w:line="360" w:lineRule="auto"/>
        <w:rPr>
          <w:rFonts w:ascii="Times New Roman" w:hAnsi="Times New Roman" w:cs="Times New Roman"/>
          <w:color w:val="auto"/>
          <w:sz w:val="24"/>
          <w:szCs w:val="24"/>
        </w:rPr>
      </w:pPr>
      <w:bookmarkStart w:id="13" w:name="_Toc392880205"/>
      <w:bookmarkStart w:id="14" w:name="_Toc392882350"/>
      <w:r w:rsidRPr="00B97CCF">
        <w:rPr>
          <w:rFonts w:ascii="Times New Roman" w:hAnsi="Times New Roman" w:cs="Times New Roman"/>
          <w:color w:val="auto"/>
          <w:sz w:val="24"/>
          <w:szCs w:val="24"/>
        </w:rPr>
        <w:t>1.3.</w:t>
      </w:r>
      <w:r w:rsidR="002A4800" w:rsidRPr="00B97CCF">
        <w:rPr>
          <w:rFonts w:ascii="Times New Roman" w:hAnsi="Times New Roman" w:cs="Times New Roman"/>
          <w:color w:val="auto"/>
          <w:sz w:val="24"/>
          <w:szCs w:val="24"/>
        </w:rPr>
        <w:t>3</w:t>
      </w:r>
      <w:r w:rsidRPr="00B97CCF">
        <w:rPr>
          <w:rFonts w:ascii="Times New Roman" w:hAnsi="Times New Roman" w:cs="Times New Roman"/>
          <w:color w:val="auto"/>
          <w:sz w:val="24"/>
          <w:szCs w:val="24"/>
        </w:rPr>
        <w:t xml:space="preserve"> De val van het </w:t>
      </w:r>
      <w:proofErr w:type="spellStart"/>
      <w:r w:rsidRPr="00B97CCF">
        <w:rPr>
          <w:rFonts w:ascii="Times New Roman" w:hAnsi="Times New Roman" w:cs="Times New Roman"/>
          <w:color w:val="auto"/>
          <w:sz w:val="24"/>
          <w:szCs w:val="24"/>
        </w:rPr>
        <w:t>Bretton</w:t>
      </w:r>
      <w:proofErr w:type="spellEnd"/>
      <w:r w:rsidRPr="00B97CCF">
        <w:rPr>
          <w:rFonts w:ascii="Times New Roman" w:hAnsi="Times New Roman" w:cs="Times New Roman"/>
          <w:color w:val="auto"/>
          <w:sz w:val="24"/>
          <w:szCs w:val="24"/>
        </w:rPr>
        <w:t xml:space="preserve"> </w:t>
      </w:r>
      <w:proofErr w:type="spellStart"/>
      <w:r w:rsidRPr="00B97CCF">
        <w:rPr>
          <w:rFonts w:ascii="Times New Roman" w:hAnsi="Times New Roman" w:cs="Times New Roman"/>
          <w:color w:val="auto"/>
          <w:sz w:val="24"/>
          <w:szCs w:val="24"/>
        </w:rPr>
        <w:t>Woods</w:t>
      </w:r>
      <w:proofErr w:type="spellEnd"/>
      <w:r w:rsidRPr="00B97CCF">
        <w:rPr>
          <w:rFonts w:ascii="Times New Roman" w:hAnsi="Times New Roman" w:cs="Times New Roman"/>
          <w:color w:val="auto"/>
          <w:sz w:val="24"/>
          <w:szCs w:val="24"/>
        </w:rPr>
        <w:t xml:space="preserve"> systeem</w:t>
      </w:r>
      <w:bookmarkEnd w:id="13"/>
      <w:bookmarkEnd w:id="14"/>
      <w:r w:rsidRPr="00B97CCF">
        <w:rPr>
          <w:rFonts w:ascii="Times New Roman" w:hAnsi="Times New Roman" w:cs="Times New Roman"/>
          <w:color w:val="auto"/>
          <w:sz w:val="24"/>
          <w:szCs w:val="24"/>
        </w:rPr>
        <w:t xml:space="preserve"> </w:t>
      </w:r>
    </w:p>
    <w:p w:rsidR="009840C2" w:rsidRPr="00B97CCF" w:rsidRDefault="00240858"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De val van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w:t>
      </w:r>
      <w:r w:rsidR="003C6B39" w:rsidRPr="00B97CCF">
        <w:rPr>
          <w:rFonts w:ascii="Times New Roman" w:hAnsi="Times New Roman" w:cs="Times New Roman"/>
          <w:sz w:val="24"/>
          <w:szCs w:val="24"/>
        </w:rPr>
        <w:t xml:space="preserve"> is het meest onderzocht</w:t>
      </w:r>
      <w:r w:rsidR="003A7383" w:rsidRPr="00B97CCF">
        <w:rPr>
          <w:rFonts w:ascii="Times New Roman" w:hAnsi="Times New Roman" w:cs="Times New Roman"/>
          <w:sz w:val="24"/>
          <w:szCs w:val="24"/>
        </w:rPr>
        <w:t xml:space="preserve">e onderdeel. </w:t>
      </w:r>
      <w:r w:rsidR="00FE6335" w:rsidRPr="00B97CCF">
        <w:rPr>
          <w:rFonts w:ascii="Times New Roman" w:hAnsi="Times New Roman" w:cs="Times New Roman"/>
          <w:sz w:val="24"/>
          <w:szCs w:val="24"/>
        </w:rPr>
        <w:t>Er is</w:t>
      </w:r>
      <w:r w:rsidR="003A7383" w:rsidRPr="00B97CCF">
        <w:rPr>
          <w:rFonts w:ascii="Times New Roman" w:hAnsi="Times New Roman" w:cs="Times New Roman"/>
          <w:sz w:val="24"/>
          <w:szCs w:val="24"/>
        </w:rPr>
        <w:t xml:space="preserve"> een onderscheid te maken tussen </w:t>
      </w:r>
      <w:proofErr w:type="gramStart"/>
      <w:r w:rsidR="003A7383" w:rsidRPr="00B97CCF">
        <w:rPr>
          <w:rFonts w:ascii="Times New Roman" w:hAnsi="Times New Roman" w:cs="Times New Roman"/>
          <w:sz w:val="24"/>
          <w:szCs w:val="24"/>
        </w:rPr>
        <w:t>de</w:t>
      </w:r>
      <w:proofErr w:type="gramEnd"/>
      <w:r w:rsidR="003A7383" w:rsidRPr="00B97CCF">
        <w:rPr>
          <w:rFonts w:ascii="Times New Roman" w:hAnsi="Times New Roman" w:cs="Times New Roman"/>
          <w:sz w:val="24"/>
          <w:szCs w:val="24"/>
        </w:rPr>
        <w:t xml:space="preserve"> onderzoeken die zich focussen op falend beleid</w:t>
      </w:r>
      <w:r w:rsidR="00CF7E07" w:rsidRPr="00B97CCF">
        <w:rPr>
          <w:rFonts w:ascii="Times New Roman" w:hAnsi="Times New Roman" w:cs="Times New Roman"/>
          <w:sz w:val="24"/>
          <w:szCs w:val="24"/>
        </w:rPr>
        <w:t>, monetair</w:t>
      </w:r>
      <w:r w:rsidR="00A97BD9" w:rsidRPr="00B97CCF">
        <w:rPr>
          <w:rFonts w:ascii="Times New Roman" w:hAnsi="Times New Roman" w:cs="Times New Roman"/>
          <w:sz w:val="24"/>
          <w:szCs w:val="24"/>
        </w:rPr>
        <w:t xml:space="preserve"> of fiscaal,</w:t>
      </w:r>
      <w:r w:rsidR="003A7383" w:rsidRPr="00B97CCF">
        <w:rPr>
          <w:rFonts w:ascii="Times New Roman" w:hAnsi="Times New Roman" w:cs="Times New Roman"/>
          <w:sz w:val="24"/>
          <w:szCs w:val="24"/>
        </w:rPr>
        <w:t xml:space="preserve"> als oorzaak voor de val van het </w:t>
      </w:r>
      <w:proofErr w:type="spellStart"/>
      <w:r w:rsidR="003A7383" w:rsidRPr="00B97CCF">
        <w:rPr>
          <w:rFonts w:ascii="Times New Roman" w:hAnsi="Times New Roman" w:cs="Times New Roman"/>
          <w:sz w:val="24"/>
          <w:szCs w:val="24"/>
        </w:rPr>
        <w:t>Bretton</w:t>
      </w:r>
      <w:proofErr w:type="spellEnd"/>
      <w:r w:rsidR="003A7383" w:rsidRPr="00B97CCF">
        <w:rPr>
          <w:rFonts w:ascii="Times New Roman" w:hAnsi="Times New Roman" w:cs="Times New Roman"/>
          <w:sz w:val="24"/>
          <w:szCs w:val="24"/>
        </w:rPr>
        <w:t xml:space="preserve"> </w:t>
      </w:r>
      <w:proofErr w:type="spellStart"/>
      <w:r w:rsidR="003A7383" w:rsidRPr="00B97CCF">
        <w:rPr>
          <w:rFonts w:ascii="Times New Roman" w:hAnsi="Times New Roman" w:cs="Times New Roman"/>
          <w:sz w:val="24"/>
          <w:szCs w:val="24"/>
        </w:rPr>
        <w:t>Woods</w:t>
      </w:r>
      <w:proofErr w:type="spellEnd"/>
      <w:r w:rsidR="003A7383" w:rsidRPr="00B97CCF">
        <w:rPr>
          <w:rFonts w:ascii="Times New Roman" w:hAnsi="Times New Roman" w:cs="Times New Roman"/>
          <w:sz w:val="24"/>
          <w:szCs w:val="24"/>
        </w:rPr>
        <w:t xml:space="preserve"> systeem en de onderzoeken die de oorzaak meer zoeken bij de structuurfouten in het systeem. </w:t>
      </w:r>
    </w:p>
    <w:p w:rsidR="009840C2" w:rsidRPr="00B97CCF" w:rsidRDefault="003C6B39"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In </w:t>
      </w:r>
      <w:proofErr w:type="spellStart"/>
      <w:r w:rsidR="00752CC8" w:rsidRPr="00B97CCF">
        <w:rPr>
          <w:rFonts w:ascii="Times New Roman" w:hAnsi="Times New Roman" w:cs="Times New Roman"/>
          <w:sz w:val="24"/>
          <w:szCs w:val="24"/>
        </w:rPr>
        <w:t>Bordo’s</w:t>
      </w:r>
      <w:proofErr w:type="spellEnd"/>
      <w:r w:rsidR="00752CC8" w:rsidRPr="00B97CCF">
        <w:rPr>
          <w:rFonts w:ascii="Times New Roman" w:hAnsi="Times New Roman" w:cs="Times New Roman"/>
          <w:sz w:val="24"/>
          <w:szCs w:val="24"/>
        </w:rPr>
        <w:t xml:space="preserve"> </w:t>
      </w:r>
      <w:r w:rsidR="001F10D7" w:rsidRPr="00B97CCF">
        <w:rPr>
          <w:rFonts w:ascii="Times New Roman" w:hAnsi="Times New Roman" w:cs="Times New Roman"/>
          <w:sz w:val="24"/>
          <w:szCs w:val="24"/>
        </w:rPr>
        <w:t>onderzoek</w:t>
      </w:r>
      <w:r w:rsidR="00752CC8" w:rsidRPr="00B97CCF">
        <w:rPr>
          <w:rFonts w:ascii="Times New Roman" w:hAnsi="Times New Roman" w:cs="Times New Roman"/>
          <w:sz w:val="24"/>
          <w:szCs w:val="24"/>
        </w:rPr>
        <w:t xml:space="preserve"> </w:t>
      </w:r>
      <w:r w:rsidR="00752CC8" w:rsidRPr="00B97CCF">
        <w:rPr>
          <w:rFonts w:ascii="Times New Roman" w:hAnsi="Times New Roman" w:cs="Times New Roman"/>
          <w:i/>
          <w:sz w:val="24"/>
          <w:szCs w:val="24"/>
        </w:rPr>
        <w:t xml:space="preserve">The </w:t>
      </w:r>
      <w:proofErr w:type="spellStart"/>
      <w:r w:rsidR="00752CC8" w:rsidRPr="00B97CCF">
        <w:rPr>
          <w:rFonts w:ascii="Times New Roman" w:hAnsi="Times New Roman" w:cs="Times New Roman"/>
          <w:i/>
          <w:sz w:val="24"/>
          <w:szCs w:val="24"/>
        </w:rPr>
        <w:t>Bretton</w:t>
      </w:r>
      <w:proofErr w:type="spellEnd"/>
      <w:r w:rsidR="00752CC8" w:rsidRPr="00B97CCF">
        <w:rPr>
          <w:rFonts w:ascii="Times New Roman" w:hAnsi="Times New Roman" w:cs="Times New Roman"/>
          <w:i/>
          <w:sz w:val="24"/>
          <w:szCs w:val="24"/>
        </w:rPr>
        <w:t xml:space="preserve"> </w:t>
      </w:r>
      <w:proofErr w:type="spellStart"/>
      <w:r w:rsidR="00752CC8" w:rsidRPr="00B97CCF">
        <w:rPr>
          <w:rFonts w:ascii="Times New Roman" w:hAnsi="Times New Roman" w:cs="Times New Roman"/>
          <w:i/>
          <w:sz w:val="24"/>
          <w:szCs w:val="24"/>
        </w:rPr>
        <w:t>Woods</w:t>
      </w:r>
      <w:proofErr w:type="spellEnd"/>
      <w:r w:rsidR="00752CC8" w:rsidRPr="00B97CCF">
        <w:rPr>
          <w:rFonts w:ascii="Times New Roman" w:hAnsi="Times New Roman" w:cs="Times New Roman"/>
          <w:i/>
          <w:sz w:val="24"/>
          <w:szCs w:val="24"/>
        </w:rPr>
        <w:t xml:space="preserve"> International </w:t>
      </w:r>
      <w:proofErr w:type="spellStart"/>
      <w:r w:rsidR="00752CC8" w:rsidRPr="00B97CCF">
        <w:rPr>
          <w:rFonts w:ascii="Times New Roman" w:hAnsi="Times New Roman" w:cs="Times New Roman"/>
          <w:i/>
          <w:sz w:val="24"/>
          <w:szCs w:val="24"/>
        </w:rPr>
        <w:t>Monetary</w:t>
      </w:r>
      <w:proofErr w:type="spellEnd"/>
      <w:r w:rsidR="00752CC8" w:rsidRPr="00B97CCF">
        <w:rPr>
          <w:rFonts w:ascii="Times New Roman" w:hAnsi="Times New Roman" w:cs="Times New Roman"/>
          <w:i/>
          <w:sz w:val="24"/>
          <w:szCs w:val="24"/>
        </w:rPr>
        <w:t xml:space="preserve"> System: </w:t>
      </w:r>
      <w:proofErr w:type="spellStart"/>
      <w:r w:rsidR="00752CC8" w:rsidRPr="00B97CCF">
        <w:rPr>
          <w:rFonts w:ascii="Times New Roman" w:hAnsi="Times New Roman" w:cs="Times New Roman"/>
          <w:i/>
          <w:sz w:val="24"/>
          <w:szCs w:val="24"/>
        </w:rPr>
        <w:t>An</w:t>
      </w:r>
      <w:proofErr w:type="spellEnd"/>
      <w:r w:rsidR="00752CC8" w:rsidRPr="00B97CCF">
        <w:rPr>
          <w:rFonts w:ascii="Times New Roman" w:hAnsi="Times New Roman" w:cs="Times New Roman"/>
          <w:i/>
          <w:sz w:val="24"/>
          <w:szCs w:val="24"/>
        </w:rPr>
        <w:t xml:space="preserve"> </w:t>
      </w:r>
      <w:proofErr w:type="spellStart"/>
      <w:r w:rsidR="00752CC8" w:rsidRPr="00B97CCF">
        <w:rPr>
          <w:rFonts w:ascii="Times New Roman" w:hAnsi="Times New Roman" w:cs="Times New Roman"/>
          <w:i/>
          <w:sz w:val="24"/>
          <w:szCs w:val="24"/>
        </w:rPr>
        <w:t>Historical</w:t>
      </w:r>
      <w:proofErr w:type="spellEnd"/>
      <w:r w:rsidR="00752CC8" w:rsidRPr="00B97CCF">
        <w:rPr>
          <w:rFonts w:ascii="Times New Roman" w:hAnsi="Times New Roman" w:cs="Times New Roman"/>
          <w:i/>
          <w:sz w:val="24"/>
          <w:szCs w:val="24"/>
        </w:rPr>
        <w:t xml:space="preserve"> </w:t>
      </w:r>
      <w:proofErr w:type="spellStart"/>
      <w:r w:rsidR="00752CC8" w:rsidRPr="00B97CCF">
        <w:rPr>
          <w:rFonts w:ascii="Times New Roman" w:hAnsi="Times New Roman" w:cs="Times New Roman"/>
          <w:i/>
          <w:sz w:val="24"/>
          <w:szCs w:val="24"/>
        </w:rPr>
        <w:t>Overview</w:t>
      </w:r>
      <w:proofErr w:type="spellEnd"/>
      <w:r w:rsidR="00752CC8" w:rsidRPr="00B97CCF">
        <w:rPr>
          <w:rFonts w:ascii="Times New Roman" w:hAnsi="Times New Roman" w:cs="Times New Roman"/>
          <w:sz w:val="24"/>
          <w:szCs w:val="24"/>
        </w:rPr>
        <w:t xml:space="preserve">, </w:t>
      </w:r>
      <w:r w:rsidR="00390747" w:rsidRPr="00B97CCF">
        <w:rPr>
          <w:rFonts w:ascii="Times New Roman" w:hAnsi="Times New Roman" w:cs="Times New Roman"/>
          <w:sz w:val="24"/>
          <w:szCs w:val="24"/>
        </w:rPr>
        <w:t>ligt de nadruk op groei van de monetaire basis van de Verenigde Staten.</w:t>
      </w:r>
      <w:r w:rsidR="00AB547E" w:rsidRPr="00B97CCF">
        <w:rPr>
          <w:rFonts w:ascii="Times New Roman" w:hAnsi="Times New Roman" w:cs="Times New Roman"/>
          <w:sz w:val="24"/>
          <w:szCs w:val="24"/>
        </w:rPr>
        <w:t xml:space="preserve"> </w:t>
      </w:r>
      <w:proofErr w:type="spellStart"/>
      <w:r w:rsidR="00AB547E" w:rsidRPr="00B97CCF">
        <w:rPr>
          <w:rFonts w:ascii="Times New Roman" w:hAnsi="Times New Roman" w:cs="Times New Roman"/>
          <w:sz w:val="24"/>
          <w:szCs w:val="24"/>
        </w:rPr>
        <w:t>Bordo</w:t>
      </w:r>
      <w:proofErr w:type="spellEnd"/>
      <w:r w:rsidR="00AB547E" w:rsidRPr="00B97CCF">
        <w:rPr>
          <w:rFonts w:ascii="Times New Roman" w:hAnsi="Times New Roman" w:cs="Times New Roman"/>
          <w:sz w:val="24"/>
          <w:szCs w:val="24"/>
        </w:rPr>
        <w:t xml:space="preserve"> toont aan dat </w:t>
      </w:r>
      <w:r w:rsidR="002050BD" w:rsidRPr="00B97CCF">
        <w:rPr>
          <w:rFonts w:ascii="Times New Roman" w:hAnsi="Times New Roman" w:cs="Times New Roman"/>
          <w:sz w:val="24"/>
          <w:szCs w:val="24"/>
        </w:rPr>
        <w:t xml:space="preserve">de Verenigde Staten het toe stonden dat hun monetaire basis bleef groeien, ondanks </w:t>
      </w:r>
      <w:r w:rsidR="00F11960" w:rsidRPr="00B97CCF">
        <w:rPr>
          <w:rFonts w:ascii="Times New Roman" w:hAnsi="Times New Roman" w:cs="Times New Roman"/>
          <w:sz w:val="24"/>
          <w:szCs w:val="24"/>
        </w:rPr>
        <w:t>de</w:t>
      </w:r>
      <w:r w:rsidR="002050BD" w:rsidRPr="00B97CCF">
        <w:rPr>
          <w:rFonts w:ascii="Times New Roman" w:hAnsi="Times New Roman" w:cs="Times New Roman"/>
          <w:sz w:val="24"/>
          <w:szCs w:val="24"/>
        </w:rPr>
        <w:t xml:space="preserve"> </w:t>
      </w:r>
      <w:r w:rsidR="00F11960" w:rsidRPr="00B97CCF">
        <w:rPr>
          <w:rFonts w:ascii="Times New Roman" w:hAnsi="Times New Roman" w:cs="Times New Roman"/>
          <w:sz w:val="24"/>
          <w:szCs w:val="24"/>
        </w:rPr>
        <w:t>afname</w:t>
      </w:r>
      <w:r w:rsidR="002050BD" w:rsidRPr="00B97CCF">
        <w:rPr>
          <w:rFonts w:ascii="Times New Roman" w:hAnsi="Times New Roman" w:cs="Times New Roman"/>
          <w:sz w:val="24"/>
          <w:szCs w:val="24"/>
        </w:rPr>
        <w:t xml:space="preserve"> van hun </w:t>
      </w:r>
      <w:r w:rsidR="00F11960" w:rsidRPr="00B97CCF">
        <w:rPr>
          <w:rFonts w:ascii="Times New Roman" w:hAnsi="Times New Roman" w:cs="Times New Roman"/>
          <w:sz w:val="24"/>
          <w:szCs w:val="24"/>
        </w:rPr>
        <w:t xml:space="preserve">monetaire </w:t>
      </w:r>
      <w:r w:rsidR="002050BD" w:rsidRPr="00B97CCF">
        <w:rPr>
          <w:rFonts w:ascii="Times New Roman" w:hAnsi="Times New Roman" w:cs="Times New Roman"/>
          <w:sz w:val="24"/>
          <w:szCs w:val="24"/>
        </w:rPr>
        <w:t>goudreserves.</w:t>
      </w:r>
      <w:r w:rsidRPr="00B97CCF">
        <w:rPr>
          <w:rStyle w:val="FootnoteReference"/>
          <w:rFonts w:ascii="Times New Roman" w:hAnsi="Times New Roman" w:cs="Times New Roman"/>
          <w:sz w:val="24"/>
          <w:szCs w:val="24"/>
        </w:rPr>
        <w:footnoteReference w:id="21"/>
      </w:r>
      <w:r w:rsidR="002050BD" w:rsidRPr="00B97CCF">
        <w:rPr>
          <w:rFonts w:ascii="Times New Roman" w:hAnsi="Times New Roman" w:cs="Times New Roman"/>
          <w:sz w:val="24"/>
          <w:szCs w:val="24"/>
        </w:rPr>
        <w:t xml:space="preserve"> </w:t>
      </w:r>
      <w:proofErr w:type="spellStart"/>
      <w:r w:rsidR="002050BD" w:rsidRPr="00B97CCF">
        <w:rPr>
          <w:rFonts w:ascii="Times New Roman" w:hAnsi="Times New Roman" w:cs="Times New Roman"/>
          <w:sz w:val="24"/>
          <w:szCs w:val="24"/>
        </w:rPr>
        <w:t>Bordo’s</w:t>
      </w:r>
      <w:proofErr w:type="spellEnd"/>
      <w:r w:rsidR="002050BD" w:rsidRPr="00B97CCF">
        <w:rPr>
          <w:rFonts w:ascii="Times New Roman" w:hAnsi="Times New Roman" w:cs="Times New Roman"/>
          <w:sz w:val="24"/>
          <w:szCs w:val="24"/>
        </w:rPr>
        <w:t xml:space="preserve"> onderzoek ondersteunt de visie dat het </w:t>
      </w:r>
      <w:r w:rsidR="001F10D7" w:rsidRPr="00B97CCF">
        <w:rPr>
          <w:rFonts w:ascii="Times New Roman" w:hAnsi="Times New Roman" w:cs="Times New Roman"/>
          <w:sz w:val="24"/>
          <w:szCs w:val="24"/>
        </w:rPr>
        <w:t>verruimde</w:t>
      </w:r>
      <w:r w:rsidR="002050BD" w:rsidRPr="00B97CCF">
        <w:rPr>
          <w:rFonts w:ascii="Times New Roman" w:hAnsi="Times New Roman" w:cs="Times New Roman"/>
          <w:sz w:val="24"/>
          <w:szCs w:val="24"/>
        </w:rPr>
        <w:t xml:space="preserve"> monetaire beleid van de Verenigde Staten de verklaring is voor </w:t>
      </w:r>
      <w:r w:rsidR="00CF7E07" w:rsidRPr="00B97CCF">
        <w:rPr>
          <w:rFonts w:ascii="Times New Roman" w:hAnsi="Times New Roman" w:cs="Times New Roman"/>
          <w:sz w:val="24"/>
          <w:szCs w:val="24"/>
        </w:rPr>
        <w:t>de</w:t>
      </w:r>
      <w:r w:rsidR="002050BD" w:rsidRPr="00B97CCF">
        <w:rPr>
          <w:rFonts w:ascii="Times New Roman" w:hAnsi="Times New Roman" w:cs="Times New Roman"/>
          <w:sz w:val="24"/>
          <w:szCs w:val="24"/>
        </w:rPr>
        <w:t xml:space="preserve"> </w:t>
      </w:r>
      <w:r w:rsidR="00390747" w:rsidRPr="00B97CCF">
        <w:rPr>
          <w:rFonts w:ascii="Times New Roman" w:hAnsi="Times New Roman" w:cs="Times New Roman"/>
          <w:sz w:val="24"/>
          <w:szCs w:val="24"/>
        </w:rPr>
        <w:t>val</w:t>
      </w:r>
      <w:r w:rsidR="002050BD" w:rsidRPr="00B97CCF">
        <w:rPr>
          <w:rFonts w:ascii="Times New Roman" w:hAnsi="Times New Roman" w:cs="Times New Roman"/>
          <w:sz w:val="24"/>
          <w:szCs w:val="24"/>
        </w:rPr>
        <w:t xml:space="preserve"> van het </w:t>
      </w:r>
      <w:proofErr w:type="spellStart"/>
      <w:r w:rsidR="002050BD" w:rsidRPr="00B97CCF">
        <w:rPr>
          <w:rFonts w:ascii="Times New Roman" w:hAnsi="Times New Roman" w:cs="Times New Roman"/>
          <w:sz w:val="24"/>
          <w:szCs w:val="24"/>
        </w:rPr>
        <w:t>Bretton</w:t>
      </w:r>
      <w:proofErr w:type="spellEnd"/>
      <w:r w:rsidR="002050BD" w:rsidRPr="00B97CCF">
        <w:rPr>
          <w:rFonts w:ascii="Times New Roman" w:hAnsi="Times New Roman" w:cs="Times New Roman"/>
          <w:sz w:val="24"/>
          <w:szCs w:val="24"/>
        </w:rPr>
        <w:t xml:space="preserve"> </w:t>
      </w:r>
      <w:proofErr w:type="spellStart"/>
      <w:r w:rsidR="002050BD" w:rsidRPr="00B97CCF">
        <w:rPr>
          <w:rFonts w:ascii="Times New Roman" w:hAnsi="Times New Roman" w:cs="Times New Roman"/>
          <w:sz w:val="24"/>
          <w:szCs w:val="24"/>
        </w:rPr>
        <w:t>Woods</w:t>
      </w:r>
      <w:proofErr w:type="spellEnd"/>
      <w:r w:rsidR="002050BD" w:rsidRPr="00B97CCF">
        <w:rPr>
          <w:rFonts w:ascii="Times New Roman" w:hAnsi="Times New Roman" w:cs="Times New Roman"/>
          <w:sz w:val="24"/>
          <w:szCs w:val="24"/>
        </w:rPr>
        <w:t xml:space="preserve"> systeem. </w:t>
      </w:r>
      <w:r w:rsidR="00BF1459" w:rsidRPr="00B97CCF">
        <w:rPr>
          <w:rFonts w:ascii="Times New Roman" w:hAnsi="Times New Roman" w:cs="Times New Roman"/>
          <w:sz w:val="24"/>
          <w:szCs w:val="24"/>
        </w:rPr>
        <w:t xml:space="preserve">Deze visie wordt ook ondersteund door het </w:t>
      </w:r>
      <w:r w:rsidR="001F10D7" w:rsidRPr="00B97CCF">
        <w:rPr>
          <w:rFonts w:ascii="Times New Roman" w:hAnsi="Times New Roman" w:cs="Times New Roman"/>
          <w:sz w:val="24"/>
          <w:szCs w:val="24"/>
        </w:rPr>
        <w:t>werk</w:t>
      </w:r>
      <w:r w:rsidR="00BF1459" w:rsidRPr="00B97CCF">
        <w:rPr>
          <w:rFonts w:ascii="Times New Roman" w:hAnsi="Times New Roman" w:cs="Times New Roman"/>
          <w:sz w:val="24"/>
          <w:szCs w:val="24"/>
        </w:rPr>
        <w:t xml:space="preserve"> van Hans Genberg en Alexander K. </w:t>
      </w:r>
      <w:proofErr w:type="spellStart"/>
      <w:r w:rsidR="00BF1459" w:rsidRPr="00B97CCF">
        <w:rPr>
          <w:rFonts w:ascii="Times New Roman" w:hAnsi="Times New Roman" w:cs="Times New Roman"/>
          <w:sz w:val="24"/>
          <w:szCs w:val="24"/>
        </w:rPr>
        <w:t>Swoboda</w:t>
      </w:r>
      <w:proofErr w:type="spellEnd"/>
      <w:r w:rsidR="00390747" w:rsidRPr="00B97CCF">
        <w:rPr>
          <w:rFonts w:ascii="Times New Roman" w:hAnsi="Times New Roman" w:cs="Times New Roman"/>
          <w:sz w:val="24"/>
          <w:szCs w:val="24"/>
        </w:rPr>
        <w:t xml:space="preserve"> in</w:t>
      </w:r>
      <w:r w:rsidR="00BF1459" w:rsidRPr="00B97CCF">
        <w:rPr>
          <w:rFonts w:ascii="Times New Roman" w:hAnsi="Times New Roman" w:cs="Times New Roman"/>
          <w:sz w:val="24"/>
          <w:szCs w:val="24"/>
        </w:rPr>
        <w:t xml:space="preserve"> </w:t>
      </w:r>
      <w:r w:rsidR="00BF1459" w:rsidRPr="00B97CCF">
        <w:rPr>
          <w:rFonts w:ascii="Times New Roman" w:hAnsi="Times New Roman" w:cs="Times New Roman"/>
          <w:i/>
          <w:sz w:val="24"/>
          <w:szCs w:val="24"/>
        </w:rPr>
        <w:t xml:space="preserve">The </w:t>
      </w:r>
      <w:proofErr w:type="spellStart"/>
      <w:r w:rsidR="00BF1459" w:rsidRPr="00B97CCF">
        <w:rPr>
          <w:rFonts w:ascii="Times New Roman" w:hAnsi="Times New Roman" w:cs="Times New Roman"/>
          <w:i/>
          <w:sz w:val="24"/>
          <w:szCs w:val="24"/>
        </w:rPr>
        <w:t>Provision</w:t>
      </w:r>
      <w:proofErr w:type="spellEnd"/>
      <w:r w:rsidR="00BF1459" w:rsidRPr="00B97CCF">
        <w:rPr>
          <w:rFonts w:ascii="Times New Roman" w:hAnsi="Times New Roman" w:cs="Times New Roman"/>
          <w:i/>
          <w:sz w:val="24"/>
          <w:szCs w:val="24"/>
        </w:rPr>
        <w:t xml:space="preserve"> of </w:t>
      </w:r>
      <w:proofErr w:type="spellStart"/>
      <w:r w:rsidR="00BF1459" w:rsidRPr="00B97CCF">
        <w:rPr>
          <w:rFonts w:ascii="Times New Roman" w:hAnsi="Times New Roman" w:cs="Times New Roman"/>
          <w:i/>
          <w:sz w:val="24"/>
          <w:szCs w:val="24"/>
        </w:rPr>
        <w:t>Liquidity</w:t>
      </w:r>
      <w:proofErr w:type="spellEnd"/>
      <w:r w:rsidR="00BF1459" w:rsidRPr="00B97CCF">
        <w:rPr>
          <w:rFonts w:ascii="Times New Roman" w:hAnsi="Times New Roman" w:cs="Times New Roman"/>
          <w:i/>
          <w:sz w:val="24"/>
          <w:szCs w:val="24"/>
        </w:rPr>
        <w:t xml:space="preserve"> in the </w:t>
      </w:r>
      <w:proofErr w:type="spellStart"/>
      <w:r w:rsidR="00BF1459" w:rsidRPr="00B97CCF">
        <w:rPr>
          <w:rFonts w:ascii="Times New Roman" w:hAnsi="Times New Roman" w:cs="Times New Roman"/>
          <w:i/>
          <w:sz w:val="24"/>
          <w:szCs w:val="24"/>
        </w:rPr>
        <w:t>Bretton</w:t>
      </w:r>
      <w:proofErr w:type="spellEnd"/>
      <w:r w:rsidR="00BF1459" w:rsidRPr="00B97CCF">
        <w:rPr>
          <w:rFonts w:ascii="Times New Roman" w:hAnsi="Times New Roman" w:cs="Times New Roman"/>
          <w:i/>
          <w:sz w:val="24"/>
          <w:szCs w:val="24"/>
        </w:rPr>
        <w:t xml:space="preserve"> Woods System</w:t>
      </w:r>
      <w:r w:rsidR="00BF1459" w:rsidRPr="00B97CCF">
        <w:rPr>
          <w:rFonts w:ascii="Times New Roman" w:hAnsi="Times New Roman" w:cs="Times New Roman"/>
          <w:sz w:val="24"/>
          <w:szCs w:val="24"/>
        </w:rPr>
        <w:t>.</w:t>
      </w:r>
      <w:r w:rsidR="00B713A7" w:rsidRPr="00B97CCF">
        <w:rPr>
          <w:rStyle w:val="FootnoteReference"/>
          <w:rFonts w:ascii="Times New Roman" w:hAnsi="Times New Roman" w:cs="Times New Roman"/>
          <w:sz w:val="24"/>
          <w:szCs w:val="24"/>
        </w:rPr>
        <w:footnoteReference w:id="22"/>
      </w:r>
      <w:r w:rsidR="00BF1459" w:rsidRPr="00B97CCF">
        <w:rPr>
          <w:rFonts w:ascii="Times New Roman" w:hAnsi="Times New Roman" w:cs="Times New Roman"/>
          <w:sz w:val="24"/>
          <w:szCs w:val="24"/>
        </w:rPr>
        <w:t xml:space="preserve"> </w:t>
      </w:r>
    </w:p>
    <w:p w:rsidR="00DD50A5" w:rsidRPr="00B97CCF" w:rsidRDefault="00BF1459" w:rsidP="002A4800">
      <w:pPr>
        <w:pStyle w:val="NoSpacing"/>
        <w:spacing w:line="360" w:lineRule="auto"/>
        <w:ind w:firstLine="708"/>
        <w:rPr>
          <w:rFonts w:ascii="Times New Roman" w:hAnsi="Times New Roman" w:cs="Times New Roman"/>
          <w:sz w:val="24"/>
          <w:szCs w:val="24"/>
          <w:lang w:val="en-US"/>
        </w:rPr>
      </w:pPr>
      <w:r w:rsidRPr="00B97CCF">
        <w:rPr>
          <w:rFonts w:ascii="Times New Roman" w:hAnsi="Times New Roman" w:cs="Times New Roman"/>
          <w:sz w:val="24"/>
          <w:szCs w:val="24"/>
        </w:rPr>
        <w:t>De onderzoekers</w:t>
      </w:r>
      <w:r w:rsidR="00CF7E07" w:rsidRPr="00B97CCF">
        <w:rPr>
          <w:rFonts w:ascii="Times New Roman" w:hAnsi="Times New Roman" w:cs="Times New Roman"/>
          <w:sz w:val="24"/>
          <w:szCs w:val="24"/>
        </w:rPr>
        <w:t>,</w:t>
      </w:r>
      <w:r w:rsidRPr="00B97CCF">
        <w:rPr>
          <w:rFonts w:ascii="Times New Roman" w:hAnsi="Times New Roman" w:cs="Times New Roman"/>
          <w:sz w:val="24"/>
          <w:szCs w:val="24"/>
        </w:rPr>
        <w:t xml:space="preserve"> die de schuld meer leggen bij het te ruime fiscale beleid van de Verenigde Staten</w:t>
      </w:r>
      <w:r w:rsidR="00CF7E07" w:rsidRPr="00B97CCF">
        <w:rPr>
          <w:rFonts w:ascii="Times New Roman" w:hAnsi="Times New Roman" w:cs="Times New Roman"/>
          <w:sz w:val="24"/>
          <w:szCs w:val="24"/>
        </w:rPr>
        <w:t>,</w:t>
      </w:r>
      <w:r w:rsidRPr="00B97CCF">
        <w:rPr>
          <w:rFonts w:ascii="Times New Roman" w:hAnsi="Times New Roman" w:cs="Times New Roman"/>
          <w:sz w:val="24"/>
          <w:szCs w:val="24"/>
        </w:rPr>
        <w:t xml:space="preserve"> wijzen er op dat een te ruim fiscaal beleid import te veel stimuleert</w:t>
      </w:r>
      <w:r w:rsidR="003C6B39" w:rsidRPr="00B97CCF">
        <w:rPr>
          <w:rFonts w:ascii="Times New Roman" w:hAnsi="Times New Roman" w:cs="Times New Roman"/>
          <w:sz w:val="24"/>
          <w:szCs w:val="24"/>
        </w:rPr>
        <w:t>,</w:t>
      </w:r>
      <w:r w:rsidRPr="00B97CCF">
        <w:rPr>
          <w:rFonts w:ascii="Times New Roman" w:hAnsi="Times New Roman" w:cs="Times New Roman"/>
          <w:sz w:val="24"/>
          <w:szCs w:val="24"/>
        </w:rPr>
        <w:t xml:space="preserve"> waardoor via de betalingsbalans enorme hoeveelheden US dollars de Verenigde Staten </w:t>
      </w:r>
      <w:r w:rsidR="00F11960" w:rsidRPr="00B97CCF">
        <w:rPr>
          <w:rFonts w:ascii="Times New Roman" w:hAnsi="Times New Roman" w:cs="Times New Roman"/>
          <w:sz w:val="24"/>
          <w:szCs w:val="24"/>
        </w:rPr>
        <w:t>uitstromen</w:t>
      </w:r>
      <w:r w:rsidRPr="00B97CCF">
        <w:rPr>
          <w:rFonts w:ascii="Times New Roman" w:hAnsi="Times New Roman" w:cs="Times New Roman"/>
          <w:sz w:val="24"/>
          <w:szCs w:val="24"/>
        </w:rPr>
        <w:t>. Uiteindelijk heeft dat hetzelfde effect als het voeren van een te rui</w:t>
      </w:r>
      <w:r w:rsidR="00B311E8" w:rsidRPr="00B97CCF">
        <w:rPr>
          <w:rFonts w:ascii="Times New Roman" w:hAnsi="Times New Roman" w:cs="Times New Roman"/>
          <w:sz w:val="24"/>
          <w:szCs w:val="24"/>
        </w:rPr>
        <w:t>m</w:t>
      </w:r>
      <w:r w:rsidRPr="00B97CCF">
        <w:rPr>
          <w:rFonts w:ascii="Times New Roman" w:hAnsi="Times New Roman" w:cs="Times New Roman"/>
          <w:sz w:val="24"/>
          <w:szCs w:val="24"/>
        </w:rPr>
        <w:t xml:space="preserve"> monetair beleid. </w:t>
      </w:r>
      <w:r w:rsidR="00B713A7" w:rsidRPr="00B97CCF">
        <w:rPr>
          <w:rFonts w:ascii="Times New Roman" w:hAnsi="Times New Roman" w:cs="Times New Roman"/>
          <w:sz w:val="24"/>
          <w:szCs w:val="24"/>
        </w:rPr>
        <w:t xml:space="preserve">Peter M. </w:t>
      </w:r>
      <w:proofErr w:type="spellStart"/>
      <w:r w:rsidR="00B311E8" w:rsidRPr="00B97CCF">
        <w:rPr>
          <w:rFonts w:ascii="Times New Roman" w:hAnsi="Times New Roman" w:cs="Times New Roman"/>
          <w:sz w:val="24"/>
          <w:szCs w:val="24"/>
        </w:rPr>
        <w:t>Garber</w:t>
      </w:r>
      <w:proofErr w:type="spellEnd"/>
      <w:r w:rsidR="00B311E8" w:rsidRPr="00B97CCF">
        <w:rPr>
          <w:rFonts w:ascii="Times New Roman" w:hAnsi="Times New Roman" w:cs="Times New Roman"/>
          <w:sz w:val="24"/>
          <w:szCs w:val="24"/>
        </w:rPr>
        <w:t xml:space="preserve"> toont aan in </w:t>
      </w:r>
      <w:r w:rsidR="00B311E8" w:rsidRPr="00B97CCF">
        <w:rPr>
          <w:rFonts w:ascii="Times New Roman" w:hAnsi="Times New Roman" w:cs="Times New Roman"/>
          <w:i/>
          <w:sz w:val="24"/>
          <w:szCs w:val="24"/>
        </w:rPr>
        <w:t xml:space="preserve">The </w:t>
      </w:r>
      <w:proofErr w:type="spellStart"/>
      <w:r w:rsidR="00B311E8" w:rsidRPr="00B97CCF">
        <w:rPr>
          <w:rFonts w:ascii="Times New Roman" w:hAnsi="Times New Roman" w:cs="Times New Roman"/>
          <w:i/>
          <w:sz w:val="24"/>
          <w:szCs w:val="24"/>
        </w:rPr>
        <w:t>Collapse</w:t>
      </w:r>
      <w:proofErr w:type="spellEnd"/>
      <w:r w:rsidR="00B311E8" w:rsidRPr="00B97CCF">
        <w:rPr>
          <w:rFonts w:ascii="Times New Roman" w:hAnsi="Times New Roman" w:cs="Times New Roman"/>
          <w:i/>
          <w:sz w:val="24"/>
          <w:szCs w:val="24"/>
        </w:rPr>
        <w:t xml:space="preserve"> of the </w:t>
      </w:r>
      <w:proofErr w:type="spellStart"/>
      <w:r w:rsidR="00B311E8" w:rsidRPr="00B97CCF">
        <w:rPr>
          <w:rFonts w:ascii="Times New Roman" w:hAnsi="Times New Roman" w:cs="Times New Roman"/>
          <w:i/>
          <w:sz w:val="24"/>
          <w:szCs w:val="24"/>
        </w:rPr>
        <w:t>Bretton</w:t>
      </w:r>
      <w:proofErr w:type="spellEnd"/>
      <w:r w:rsidR="00B311E8" w:rsidRPr="00B97CCF">
        <w:rPr>
          <w:rFonts w:ascii="Times New Roman" w:hAnsi="Times New Roman" w:cs="Times New Roman"/>
          <w:i/>
          <w:sz w:val="24"/>
          <w:szCs w:val="24"/>
        </w:rPr>
        <w:t xml:space="preserve"> </w:t>
      </w:r>
      <w:proofErr w:type="spellStart"/>
      <w:r w:rsidR="00B311E8" w:rsidRPr="00B97CCF">
        <w:rPr>
          <w:rFonts w:ascii="Times New Roman" w:hAnsi="Times New Roman" w:cs="Times New Roman"/>
          <w:i/>
          <w:sz w:val="24"/>
          <w:szCs w:val="24"/>
        </w:rPr>
        <w:t>Woods</w:t>
      </w:r>
      <w:proofErr w:type="spellEnd"/>
      <w:r w:rsidR="00B311E8" w:rsidRPr="00B97CCF">
        <w:rPr>
          <w:rFonts w:ascii="Times New Roman" w:hAnsi="Times New Roman" w:cs="Times New Roman"/>
          <w:i/>
          <w:sz w:val="24"/>
          <w:szCs w:val="24"/>
        </w:rPr>
        <w:t xml:space="preserve"> </w:t>
      </w:r>
      <w:proofErr w:type="spellStart"/>
      <w:r w:rsidR="00B311E8" w:rsidRPr="00B97CCF">
        <w:rPr>
          <w:rFonts w:ascii="Times New Roman" w:hAnsi="Times New Roman" w:cs="Times New Roman"/>
          <w:i/>
          <w:sz w:val="24"/>
          <w:szCs w:val="24"/>
        </w:rPr>
        <w:t>Fixed</w:t>
      </w:r>
      <w:proofErr w:type="spellEnd"/>
      <w:r w:rsidR="00B311E8" w:rsidRPr="00B97CCF">
        <w:rPr>
          <w:rFonts w:ascii="Times New Roman" w:hAnsi="Times New Roman" w:cs="Times New Roman"/>
          <w:i/>
          <w:sz w:val="24"/>
          <w:szCs w:val="24"/>
        </w:rPr>
        <w:t xml:space="preserve"> Exchange </w:t>
      </w:r>
      <w:proofErr w:type="spellStart"/>
      <w:r w:rsidR="00B311E8" w:rsidRPr="00B97CCF">
        <w:rPr>
          <w:rFonts w:ascii="Times New Roman" w:hAnsi="Times New Roman" w:cs="Times New Roman"/>
          <w:i/>
          <w:sz w:val="24"/>
          <w:szCs w:val="24"/>
        </w:rPr>
        <w:t>Rate</w:t>
      </w:r>
      <w:proofErr w:type="spellEnd"/>
      <w:r w:rsidR="00B311E8" w:rsidRPr="00B97CCF">
        <w:rPr>
          <w:rFonts w:ascii="Times New Roman" w:hAnsi="Times New Roman" w:cs="Times New Roman"/>
          <w:i/>
          <w:sz w:val="24"/>
          <w:szCs w:val="24"/>
        </w:rPr>
        <w:t xml:space="preserve"> System</w:t>
      </w:r>
      <w:r w:rsidR="00B311E8" w:rsidRPr="00B97CCF">
        <w:rPr>
          <w:rFonts w:ascii="Times New Roman" w:hAnsi="Times New Roman" w:cs="Times New Roman"/>
          <w:sz w:val="24"/>
          <w:szCs w:val="24"/>
        </w:rPr>
        <w:t xml:space="preserve">, </w:t>
      </w:r>
      <w:r w:rsidR="00B713A7" w:rsidRPr="00B97CCF">
        <w:rPr>
          <w:rFonts w:ascii="Times New Roman" w:hAnsi="Times New Roman" w:cs="Times New Roman"/>
          <w:sz w:val="24"/>
          <w:szCs w:val="24"/>
        </w:rPr>
        <w:t xml:space="preserve">dat </w:t>
      </w:r>
      <w:r w:rsidR="00B311E8" w:rsidRPr="00B97CCF">
        <w:rPr>
          <w:rFonts w:ascii="Times New Roman" w:hAnsi="Times New Roman" w:cs="Times New Roman"/>
          <w:sz w:val="24"/>
          <w:szCs w:val="24"/>
        </w:rPr>
        <w:t xml:space="preserve">ook al neemt de goudreserves relatief weinig af, dit wel het kritieke niveau van de gouddekkingsgraad van de US dollar dichterbij brengt. Met als gevolg </w:t>
      </w:r>
      <w:r w:rsidR="00CF7E07" w:rsidRPr="00B97CCF">
        <w:rPr>
          <w:rFonts w:ascii="Times New Roman" w:hAnsi="Times New Roman" w:cs="Times New Roman"/>
          <w:sz w:val="24"/>
          <w:szCs w:val="24"/>
        </w:rPr>
        <w:t xml:space="preserve">dat </w:t>
      </w:r>
      <w:r w:rsidR="00390747" w:rsidRPr="00B97CCF">
        <w:rPr>
          <w:rFonts w:ascii="Times New Roman" w:hAnsi="Times New Roman" w:cs="Times New Roman"/>
          <w:sz w:val="24"/>
          <w:szCs w:val="24"/>
        </w:rPr>
        <w:t>een</w:t>
      </w:r>
      <w:r w:rsidR="00B311E8" w:rsidRPr="00B97CCF">
        <w:rPr>
          <w:rFonts w:ascii="Times New Roman" w:hAnsi="Times New Roman" w:cs="Times New Roman"/>
          <w:sz w:val="24"/>
          <w:szCs w:val="24"/>
        </w:rPr>
        <w:t xml:space="preserve"> speculatieve aanval op de US dollar en goud dichterbij komt. Ander beleid, zoals een</w:t>
      </w:r>
      <w:r w:rsidR="00390747" w:rsidRPr="00B97CCF">
        <w:rPr>
          <w:rFonts w:ascii="Times New Roman" w:hAnsi="Times New Roman" w:cs="Times New Roman"/>
          <w:sz w:val="24"/>
          <w:szCs w:val="24"/>
        </w:rPr>
        <w:t xml:space="preserve"> groeiend</w:t>
      </w:r>
      <w:r w:rsidR="00B311E8" w:rsidRPr="00B97CCF">
        <w:rPr>
          <w:rFonts w:ascii="Times New Roman" w:hAnsi="Times New Roman" w:cs="Times New Roman"/>
          <w:sz w:val="24"/>
          <w:szCs w:val="24"/>
        </w:rPr>
        <w:t xml:space="preserve"> overheidstekort van de Verenigde Staten</w:t>
      </w:r>
      <w:r w:rsidR="00390747" w:rsidRPr="00B97CCF">
        <w:rPr>
          <w:rFonts w:ascii="Times New Roman" w:hAnsi="Times New Roman" w:cs="Times New Roman"/>
          <w:sz w:val="24"/>
          <w:szCs w:val="24"/>
        </w:rPr>
        <w:t>,</w:t>
      </w:r>
      <w:r w:rsidR="00DD50A5" w:rsidRPr="00B97CCF">
        <w:rPr>
          <w:rFonts w:ascii="Times New Roman" w:hAnsi="Times New Roman" w:cs="Times New Roman"/>
          <w:sz w:val="24"/>
          <w:szCs w:val="24"/>
        </w:rPr>
        <w:t xml:space="preserve"> vergro</w:t>
      </w:r>
      <w:r w:rsidR="00CF7E07" w:rsidRPr="00B97CCF">
        <w:rPr>
          <w:rFonts w:ascii="Times New Roman" w:hAnsi="Times New Roman" w:cs="Times New Roman"/>
          <w:sz w:val="24"/>
          <w:szCs w:val="24"/>
        </w:rPr>
        <w:t>ot</w:t>
      </w:r>
      <w:r w:rsidR="00DD50A5" w:rsidRPr="00B97CCF">
        <w:rPr>
          <w:rFonts w:ascii="Times New Roman" w:hAnsi="Times New Roman" w:cs="Times New Roman"/>
          <w:sz w:val="24"/>
          <w:szCs w:val="24"/>
        </w:rPr>
        <w:t xml:space="preserve"> de </w:t>
      </w:r>
      <w:r w:rsidR="00B311E8" w:rsidRPr="00B97CCF">
        <w:rPr>
          <w:rFonts w:ascii="Times New Roman" w:hAnsi="Times New Roman" w:cs="Times New Roman"/>
          <w:sz w:val="24"/>
          <w:szCs w:val="24"/>
        </w:rPr>
        <w:t>voor speculanten bespeurbare mogelijkheid dat monetaire verruiming zal blijven doorgaan.</w:t>
      </w:r>
      <w:r w:rsidR="00B713A7" w:rsidRPr="00B97CCF">
        <w:rPr>
          <w:rStyle w:val="FootnoteReference"/>
          <w:rFonts w:ascii="Times New Roman" w:hAnsi="Times New Roman" w:cs="Times New Roman"/>
          <w:sz w:val="24"/>
          <w:szCs w:val="24"/>
        </w:rPr>
        <w:footnoteReference w:id="23"/>
      </w:r>
      <w:r w:rsidR="00B311E8" w:rsidRPr="00B97CCF">
        <w:rPr>
          <w:rFonts w:ascii="Times New Roman" w:hAnsi="Times New Roman" w:cs="Times New Roman"/>
          <w:sz w:val="24"/>
          <w:szCs w:val="24"/>
        </w:rPr>
        <w:t xml:space="preserve"> Wat een speculatieve </w:t>
      </w:r>
      <w:r w:rsidR="00240858" w:rsidRPr="00B97CCF">
        <w:rPr>
          <w:rFonts w:ascii="Times New Roman" w:hAnsi="Times New Roman" w:cs="Times New Roman"/>
          <w:sz w:val="24"/>
          <w:szCs w:val="24"/>
        </w:rPr>
        <w:t>aanval</w:t>
      </w:r>
      <w:r w:rsidR="00B311E8" w:rsidRPr="00B97CCF">
        <w:rPr>
          <w:rFonts w:ascii="Times New Roman" w:hAnsi="Times New Roman" w:cs="Times New Roman"/>
          <w:sz w:val="24"/>
          <w:szCs w:val="24"/>
        </w:rPr>
        <w:t xml:space="preserve"> tegen de US dollar weer dichterbij brengt. </w:t>
      </w:r>
      <w:r w:rsidR="00780D91" w:rsidRPr="00B97CCF">
        <w:rPr>
          <w:rFonts w:ascii="Times New Roman" w:hAnsi="Times New Roman" w:cs="Times New Roman"/>
          <w:sz w:val="24"/>
          <w:szCs w:val="24"/>
        </w:rPr>
        <w:t xml:space="preserve">Het risico hierop wordt groter als </w:t>
      </w:r>
      <w:r w:rsidR="00390747" w:rsidRPr="00B97CCF">
        <w:rPr>
          <w:rFonts w:ascii="Times New Roman" w:hAnsi="Times New Roman" w:cs="Times New Roman"/>
          <w:sz w:val="24"/>
          <w:szCs w:val="24"/>
        </w:rPr>
        <w:t xml:space="preserve">er </w:t>
      </w:r>
      <w:r w:rsidR="00780D91" w:rsidRPr="00B97CCF">
        <w:rPr>
          <w:rFonts w:ascii="Times New Roman" w:hAnsi="Times New Roman" w:cs="Times New Roman"/>
          <w:sz w:val="24"/>
          <w:szCs w:val="24"/>
        </w:rPr>
        <w:t xml:space="preserve">meer US dollars zijn dan de Verenigde Staten met haar goudreserves kan dekken. </w:t>
      </w:r>
      <w:r w:rsidR="00780D91" w:rsidRPr="00B97CCF">
        <w:rPr>
          <w:rFonts w:ascii="Times New Roman" w:hAnsi="Times New Roman" w:cs="Times New Roman"/>
          <w:sz w:val="24"/>
          <w:szCs w:val="24"/>
          <w:lang w:val="en-US"/>
        </w:rPr>
        <w:t xml:space="preserve">Robert </w:t>
      </w:r>
      <w:proofErr w:type="spellStart"/>
      <w:r w:rsidR="00780D91" w:rsidRPr="00B97CCF">
        <w:rPr>
          <w:rFonts w:ascii="Times New Roman" w:hAnsi="Times New Roman" w:cs="Times New Roman"/>
          <w:sz w:val="24"/>
          <w:szCs w:val="24"/>
          <w:lang w:val="en-US"/>
        </w:rPr>
        <w:t>Triffin’s</w:t>
      </w:r>
      <w:proofErr w:type="spellEnd"/>
      <w:r w:rsidR="00780D91" w:rsidRPr="00B97CCF">
        <w:rPr>
          <w:rFonts w:ascii="Times New Roman" w:hAnsi="Times New Roman" w:cs="Times New Roman"/>
          <w:sz w:val="24"/>
          <w:szCs w:val="24"/>
          <w:lang w:val="en-US"/>
        </w:rPr>
        <w:t xml:space="preserve"> </w:t>
      </w:r>
      <w:proofErr w:type="spellStart"/>
      <w:r w:rsidR="00780D91" w:rsidRPr="00B97CCF">
        <w:rPr>
          <w:rFonts w:ascii="Times New Roman" w:hAnsi="Times New Roman" w:cs="Times New Roman"/>
          <w:sz w:val="24"/>
          <w:szCs w:val="24"/>
          <w:lang w:val="en-US"/>
        </w:rPr>
        <w:t>publicatie</w:t>
      </w:r>
      <w:proofErr w:type="spellEnd"/>
      <w:r w:rsidR="00780D91" w:rsidRPr="00B97CCF">
        <w:rPr>
          <w:rFonts w:ascii="Times New Roman" w:hAnsi="Times New Roman" w:cs="Times New Roman"/>
          <w:sz w:val="24"/>
          <w:szCs w:val="24"/>
          <w:lang w:val="en-US"/>
        </w:rPr>
        <w:t xml:space="preserve"> </w:t>
      </w:r>
      <w:r w:rsidR="00780D91" w:rsidRPr="00B97CCF">
        <w:rPr>
          <w:rFonts w:ascii="Times New Roman" w:hAnsi="Times New Roman" w:cs="Times New Roman"/>
          <w:i/>
          <w:sz w:val="24"/>
          <w:szCs w:val="24"/>
          <w:lang w:val="en-US"/>
        </w:rPr>
        <w:t>Gold and the Dollar C</w:t>
      </w:r>
      <w:r w:rsidR="00F40989" w:rsidRPr="00B97CCF">
        <w:rPr>
          <w:rFonts w:ascii="Times New Roman" w:hAnsi="Times New Roman" w:cs="Times New Roman"/>
          <w:i/>
          <w:sz w:val="24"/>
          <w:szCs w:val="24"/>
          <w:lang w:val="en-US"/>
        </w:rPr>
        <w:t xml:space="preserve">risis: The future of convertibility </w:t>
      </w:r>
      <w:proofErr w:type="spellStart"/>
      <w:r w:rsidR="00780D91" w:rsidRPr="00B97CCF">
        <w:rPr>
          <w:rFonts w:ascii="Times New Roman" w:hAnsi="Times New Roman" w:cs="Times New Roman"/>
          <w:sz w:val="24"/>
          <w:szCs w:val="24"/>
          <w:lang w:val="en-US"/>
        </w:rPr>
        <w:t>uit</w:t>
      </w:r>
      <w:proofErr w:type="spellEnd"/>
      <w:r w:rsidR="00780D91" w:rsidRPr="00B97CCF">
        <w:rPr>
          <w:rFonts w:ascii="Times New Roman" w:hAnsi="Times New Roman" w:cs="Times New Roman"/>
          <w:sz w:val="24"/>
          <w:szCs w:val="24"/>
          <w:lang w:val="en-US"/>
        </w:rPr>
        <w:t xml:space="preserve"> 196</w:t>
      </w:r>
      <w:r w:rsidR="00F40989" w:rsidRPr="00B97CCF">
        <w:rPr>
          <w:rFonts w:ascii="Times New Roman" w:hAnsi="Times New Roman" w:cs="Times New Roman"/>
          <w:sz w:val="24"/>
          <w:szCs w:val="24"/>
          <w:lang w:val="en-US"/>
        </w:rPr>
        <w:t>0</w:t>
      </w:r>
      <w:r w:rsidR="00780D91" w:rsidRPr="00B97CCF">
        <w:rPr>
          <w:rFonts w:ascii="Times New Roman" w:hAnsi="Times New Roman" w:cs="Times New Roman"/>
          <w:sz w:val="24"/>
          <w:szCs w:val="24"/>
          <w:lang w:val="en-US"/>
        </w:rPr>
        <w:t xml:space="preserve"> </w:t>
      </w:r>
      <w:proofErr w:type="spellStart"/>
      <w:r w:rsidR="00780D91" w:rsidRPr="00B97CCF">
        <w:rPr>
          <w:rFonts w:ascii="Times New Roman" w:hAnsi="Times New Roman" w:cs="Times New Roman"/>
          <w:sz w:val="24"/>
          <w:szCs w:val="24"/>
          <w:lang w:val="en-US"/>
        </w:rPr>
        <w:t>waarschuwde</w:t>
      </w:r>
      <w:proofErr w:type="spellEnd"/>
      <w:r w:rsidR="00780D91" w:rsidRPr="00B97CCF">
        <w:rPr>
          <w:rFonts w:ascii="Times New Roman" w:hAnsi="Times New Roman" w:cs="Times New Roman"/>
          <w:sz w:val="24"/>
          <w:szCs w:val="24"/>
          <w:lang w:val="en-US"/>
        </w:rPr>
        <w:t xml:space="preserve"> </w:t>
      </w:r>
      <w:r w:rsidR="001F10D7" w:rsidRPr="00B97CCF">
        <w:rPr>
          <w:rFonts w:ascii="Times New Roman" w:hAnsi="Times New Roman" w:cs="Times New Roman"/>
          <w:sz w:val="24"/>
          <w:szCs w:val="24"/>
          <w:lang w:val="en-US"/>
        </w:rPr>
        <w:t xml:space="preserve">al </w:t>
      </w:r>
      <w:proofErr w:type="spellStart"/>
      <w:r w:rsidR="00780D91" w:rsidRPr="00B97CCF">
        <w:rPr>
          <w:rFonts w:ascii="Times New Roman" w:hAnsi="Times New Roman" w:cs="Times New Roman"/>
          <w:sz w:val="24"/>
          <w:szCs w:val="24"/>
          <w:lang w:val="en-US"/>
        </w:rPr>
        <w:t>hiervoor</w:t>
      </w:r>
      <w:proofErr w:type="spellEnd"/>
      <w:r w:rsidR="00780D91" w:rsidRPr="00B97CCF">
        <w:rPr>
          <w:rFonts w:ascii="Times New Roman" w:hAnsi="Times New Roman" w:cs="Times New Roman"/>
          <w:sz w:val="24"/>
          <w:szCs w:val="24"/>
          <w:lang w:val="en-US"/>
        </w:rPr>
        <w:t>.</w:t>
      </w:r>
      <w:r w:rsidR="00390747" w:rsidRPr="00B97CCF">
        <w:rPr>
          <w:rStyle w:val="FootnoteReference"/>
          <w:rFonts w:ascii="Times New Roman" w:hAnsi="Times New Roman" w:cs="Times New Roman"/>
          <w:sz w:val="24"/>
          <w:szCs w:val="24"/>
          <w:lang w:val="en-US"/>
        </w:rPr>
        <w:footnoteReference w:id="24"/>
      </w:r>
    </w:p>
    <w:p w:rsidR="00BF2D3B" w:rsidRPr="00B97CCF" w:rsidRDefault="00BF2D3B" w:rsidP="002A4800">
      <w:pPr>
        <w:pStyle w:val="NoSpacing"/>
        <w:spacing w:line="360" w:lineRule="auto"/>
        <w:rPr>
          <w:rFonts w:ascii="Times New Roman" w:hAnsi="Times New Roman" w:cs="Times New Roman"/>
          <w:sz w:val="24"/>
          <w:szCs w:val="24"/>
          <w:lang w:val="en-US"/>
        </w:rPr>
      </w:pPr>
    </w:p>
    <w:p w:rsidR="00D47E20" w:rsidRPr="00B97CCF" w:rsidRDefault="00D47E20" w:rsidP="002A4800">
      <w:pPr>
        <w:pStyle w:val="Heading3"/>
        <w:spacing w:line="360" w:lineRule="auto"/>
        <w:rPr>
          <w:rFonts w:ascii="Times New Roman" w:hAnsi="Times New Roman" w:cs="Times New Roman"/>
          <w:color w:val="auto"/>
          <w:sz w:val="24"/>
          <w:szCs w:val="24"/>
        </w:rPr>
      </w:pPr>
      <w:bookmarkStart w:id="15" w:name="_Toc392880206"/>
      <w:bookmarkStart w:id="16" w:name="_Toc392882351"/>
      <w:r w:rsidRPr="00B97CCF">
        <w:rPr>
          <w:rFonts w:ascii="Times New Roman" w:hAnsi="Times New Roman" w:cs="Times New Roman"/>
          <w:color w:val="auto"/>
          <w:sz w:val="24"/>
          <w:szCs w:val="24"/>
        </w:rPr>
        <w:t>1.3.</w:t>
      </w:r>
      <w:r w:rsidR="002A4800" w:rsidRPr="00B97CCF">
        <w:rPr>
          <w:rFonts w:ascii="Times New Roman" w:hAnsi="Times New Roman" w:cs="Times New Roman"/>
          <w:color w:val="auto"/>
          <w:sz w:val="24"/>
          <w:szCs w:val="24"/>
        </w:rPr>
        <w:t>4</w:t>
      </w:r>
      <w:r w:rsidRPr="00B97CCF">
        <w:rPr>
          <w:rFonts w:ascii="Times New Roman" w:hAnsi="Times New Roman" w:cs="Times New Roman"/>
          <w:color w:val="auto"/>
          <w:sz w:val="24"/>
          <w:szCs w:val="24"/>
        </w:rPr>
        <w:t xml:space="preserve"> De rol van Nederland op de </w:t>
      </w:r>
      <w:proofErr w:type="spellStart"/>
      <w:r w:rsidRPr="00B97CCF">
        <w:rPr>
          <w:rFonts w:ascii="Times New Roman" w:hAnsi="Times New Roman" w:cs="Times New Roman"/>
          <w:color w:val="auto"/>
          <w:sz w:val="24"/>
          <w:szCs w:val="24"/>
        </w:rPr>
        <w:t>Bretton</w:t>
      </w:r>
      <w:proofErr w:type="spellEnd"/>
      <w:r w:rsidRPr="00B97CCF">
        <w:rPr>
          <w:rFonts w:ascii="Times New Roman" w:hAnsi="Times New Roman" w:cs="Times New Roman"/>
          <w:color w:val="auto"/>
          <w:sz w:val="24"/>
          <w:szCs w:val="24"/>
        </w:rPr>
        <w:t xml:space="preserve"> </w:t>
      </w:r>
      <w:proofErr w:type="spellStart"/>
      <w:r w:rsidRPr="00B97CCF">
        <w:rPr>
          <w:rFonts w:ascii="Times New Roman" w:hAnsi="Times New Roman" w:cs="Times New Roman"/>
          <w:color w:val="auto"/>
          <w:sz w:val="24"/>
          <w:szCs w:val="24"/>
        </w:rPr>
        <w:t>Woods</w:t>
      </w:r>
      <w:proofErr w:type="spellEnd"/>
      <w:r w:rsidRPr="00B97CCF">
        <w:rPr>
          <w:rFonts w:ascii="Times New Roman" w:hAnsi="Times New Roman" w:cs="Times New Roman"/>
          <w:color w:val="auto"/>
          <w:sz w:val="24"/>
          <w:szCs w:val="24"/>
        </w:rPr>
        <w:t xml:space="preserve"> conferentie</w:t>
      </w:r>
      <w:bookmarkEnd w:id="15"/>
      <w:bookmarkEnd w:id="16"/>
    </w:p>
    <w:p w:rsidR="00057E35" w:rsidRPr="00B97CCF" w:rsidRDefault="00545E70"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Op het onderzoeks</w:t>
      </w:r>
      <w:r w:rsidR="00D47E20" w:rsidRPr="00B97CCF">
        <w:rPr>
          <w:rFonts w:ascii="Times New Roman" w:hAnsi="Times New Roman" w:cs="Times New Roman"/>
          <w:sz w:val="24"/>
          <w:szCs w:val="24"/>
        </w:rPr>
        <w:t>gebied van deze</w:t>
      </w:r>
      <w:r w:rsidR="004F0DF1" w:rsidRPr="00B97CCF">
        <w:rPr>
          <w:rFonts w:ascii="Times New Roman" w:hAnsi="Times New Roman" w:cs="Times New Roman"/>
          <w:sz w:val="24"/>
          <w:szCs w:val="24"/>
        </w:rPr>
        <w:t xml:space="preserve"> thesis</w:t>
      </w:r>
      <w:r w:rsidR="00D47E20" w:rsidRPr="00B97CCF">
        <w:rPr>
          <w:rFonts w:ascii="Times New Roman" w:hAnsi="Times New Roman" w:cs="Times New Roman"/>
          <w:sz w:val="24"/>
          <w:szCs w:val="24"/>
        </w:rPr>
        <w:t xml:space="preserve"> is nog weinig tot n</w:t>
      </w:r>
      <w:r w:rsidRPr="00B97CCF">
        <w:rPr>
          <w:rFonts w:ascii="Times New Roman" w:hAnsi="Times New Roman" w:cs="Times New Roman"/>
          <w:sz w:val="24"/>
          <w:szCs w:val="24"/>
        </w:rPr>
        <w:t>i</w:t>
      </w:r>
      <w:r w:rsidR="00390747" w:rsidRPr="00B97CCF">
        <w:rPr>
          <w:rFonts w:ascii="Times New Roman" w:hAnsi="Times New Roman" w:cs="Times New Roman"/>
          <w:sz w:val="24"/>
          <w:szCs w:val="24"/>
        </w:rPr>
        <w:t>ets onderzocht of gepubliceerd. D</w:t>
      </w:r>
      <w:r w:rsidRPr="00B97CCF">
        <w:rPr>
          <w:rFonts w:ascii="Times New Roman" w:hAnsi="Times New Roman" w:cs="Times New Roman"/>
          <w:sz w:val="24"/>
          <w:szCs w:val="24"/>
        </w:rPr>
        <w:t>e rol van Nederland is tot nu toe onderbelicht gebleven en daarom is er nog geen historiografisch debat op gang gekomen.</w:t>
      </w:r>
      <w:r w:rsidR="00D47E20" w:rsidRPr="00B97CCF">
        <w:rPr>
          <w:rFonts w:ascii="Times New Roman" w:hAnsi="Times New Roman" w:cs="Times New Roman"/>
          <w:sz w:val="24"/>
          <w:szCs w:val="24"/>
        </w:rPr>
        <w:t xml:space="preserve"> De invloed van Nederland gedurende de </w:t>
      </w:r>
      <w:proofErr w:type="spellStart"/>
      <w:r w:rsidR="00D47E20" w:rsidRPr="00B97CCF">
        <w:rPr>
          <w:rFonts w:ascii="Times New Roman" w:hAnsi="Times New Roman" w:cs="Times New Roman"/>
          <w:sz w:val="24"/>
          <w:szCs w:val="24"/>
        </w:rPr>
        <w:t>Bretton</w:t>
      </w:r>
      <w:proofErr w:type="spellEnd"/>
      <w:r w:rsidR="00D47E20" w:rsidRPr="00B97CCF">
        <w:rPr>
          <w:rFonts w:ascii="Times New Roman" w:hAnsi="Times New Roman" w:cs="Times New Roman"/>
          <w:sz w:val="24"/>
          <w:szCs w:val="24"/>
        </w:rPr>
        <w:t xml:space="preserve"> </w:t>
      </w:r>
      <w:proofErr w:type="spellStart"/>
      <w:r w:rsidR="00D47E20" w:rsidRPr="00B97CCF">
        <w:rPr>
          <w:rFonts w:ascii="Times New Roman" w:hAnsi="Times New Roman" w:cs="Times New Roman"/>
          <w:sz w:val="24"/>
          <w:szCs w:val="24"/>
        </w:rPr>
        <w:t>Woods</w:t>
      </w:r>
      <w:proofErr w:type="spellEnd"/>
      <w:r w:rsidR="00D47E20" w:rsidRPr="00B97CCF">
        <w:rPr>
          <w:rFonts w:ascii="Times New Roman" w:hAnsi="Times New Roman" w:cs="Times New Roman"/>
          <w:sz w:val="24"/>
          <w:szCs w:val="24"/>
        </w:rPr>
        <w:t xml:space="preserve"> conferentie in juli 1944 liet zich gelden in de </w:t>
      </w:r>
      <w:r w:rsidR="00240858" w:rsidRPr="00B97CCF">
        <w:rPr>
          <w:rFonts w:ascii="Times New Roman" w:hAnsi="Times New Roman" w:cs="Times New Roman"/>
          <w:sz w:val="24"/>
          <w:szCs w:val="24"/>
        </w:rPr>
        <w:t xml:space="preserve">persoon van Johan Willem Beyen, </w:t>
      </w:r>
      <w:r w:rsidR="00D47E20" w:rsidRPr="00B97CCF">
        <w:rPr>
          <w:rFonts w:ascii="Times New Roman" w:hAnsi="Times New Roman" w:cs="Times New Roman"/>
          <w:sz w:val="24"/>
          <w:szCs w:val="24"/>
        </w:rPr>
        <w:t xml:space="preserve">de </w:t>
      </w:r>
      <w:r w:rsidR="00240858" w:rsidRPr="00B97CCF">
        <w:rPr>
          <w:rFonts w:ascii="Times New Roman" w:hAnsi="Times New Roman" w:cs="Times New Roman"/>
          <w:sz w:val="24"/>
          <w:szCs w:val="24"/>
        </w:rPr>
        <w:t xml:space="preserve">voorzitter van de </w:t>
      </w:r>
      <w:r w:rsidR="00D47E20" w:rsidRPr="00B97CCF">
        <w:rPr>
          <w:rFonts w:ascii="Times New Roman" w:hAnsi="Times New Roman" w:cs="Times New Roman"/>
          <w:sz w:val="24"/>
          <w:szCs w:val="24"/>
        </w:rPr>
        <w:t xml:space="preserve">Nederlandse </w:t>
      </w:r>
      <w:r w:rsidR="00240858" w:rsidRPr="00B97CCF">
        <w:rPr>
          <w:rFonts w:ascii="Times New Roman" w:hAnsi="Times New Roman" w:cs="Times New Roman"/>
          <w:sz w:val="24"/>
          <w:szCs w:val="24"/>
        </w:rPr>
        <w:t>delegatie.</w:t>
      </w:r>
      <w:r w:rsidR="00D47E20" w:rsidRPr="00B97CCF">
        <w:rPr>
          <w:rFonts w:ascii="Times New Roman" w:hAnsi="Times New Roman" w:cs="Times New Roman"/>
          <w:sz w:val="24"/>
          <w:szCs w:val="24"/>
        </w:rPr>
        <w:t xml:space="preserve"> </w:t>
      </w:r>
      <w:r w:rsidR="00E85E46" w:rsidRPr="00B97CCF">
        <w:rPr>
          <w:rFonts w:ascii="Times New Roman" w:hAnsi="Times New Roman" w:cs="Times New Roman"/>
          <w:sz w:val="24"/>
          <w:szCs w:val="24"/>
        </w:rPr>
        <w:t>De rol en invloed van Beyen is nog niet grondig onderzocht</w:t>
      </w:r>
      <w:r w:rsidR="00CF7E07" w:rsidRPr="00B97CCF">
        <w:rPr>
          <w:rFonts w:ascii="Times New Roman" w:hAnsi="Times New Roman" w:cs="Times New Roman"/>
          <w:sz w:val="24"/>
          <w:szCs w:val="24"/>
        </w:rPr>
        <w:t>. W</w:t>
      </w:r>
      <w:r w:rsidR="00E85E46" w:rsidRPr="00B97CCF">
        <w:rPr>
          <w:rFonts w:ascii="Times New Roman" w:hAnsi="Times New Roman" w:cs="Times New Roman"/>
          <w:sz w:val="24"/>
          <w:szCs w:val="24"/>
        </w:rPr>
        <w:t xml:space="preserve">el wordt deze beschreven in het boek </w:t>
      </w:r>
      <w:r w:rsidR="00E85E46" w:rsidRPr="00B97CCF">
        <w:rPr>
          <w:rFonts w:ascii="Times New Roman" w:hAnsi="Times New Roman" w:cs="Times New Roman"/>
          <w:i/>
          <w:sz w:val="24"/>
          <w:szCs w:val="24"/>
        </w:rPr>
        <w:t>Bankier van de Wereld, bouwer van Europa</w:t>
      </w:r>
      <w:r w:rsidR="00E85E46" w:rsidRPr="00B97CCF">
        <w:rPr>
          <w:rFonts w:ascii="Times New Roman" w:hAnsi="Times New Roman" w:cs="Times New Roman"/>
          <w:sz w:val="24"/>
          <w:szCs w:val="24"/>
        </w:rPr>
        <w:t xml:space="preserve">, van W.H. Weenink, waarvan de eerste druk verscheen in 2005. </w:t>
      </w:r>
      <w:r w:rsidR="00893D53" w:rsidRPr="00B97CCF">
        <w:rPr>
          <w:rFonts w:ascii="Times New Roman" w:hAnsi="Times New Roman" w:cs="Times New Roman"/>
          <w:sz w:val="24"/>
          <w:szCs w:val="24"/>
        </w:rPr>
        <w:t xml:space="preserve">Wellicht dat dit verandert aangezien in </w:t>
      </w:r>
      <w:r w:rsidR="00A23DF3" w:rsidRPr="00B97CCF">
        <w:rPr>
          <w:rFonts w:ascii="Times New Roman" w:hAnsi="Times New Roman" w:cs="Times New Roman"/>
          <w:sz w:val="24"/>
          <w:szCs w:val="24"/>
        </w:rPr>
        <w:t>2010</w:t>
      </w:r>
      <w:r w:rsidR="00893D53" w:rsidRPr="00B97CCF">
        <w:rPr>
          <w:rFonts w:ascii="Times New Roman" w:hAnsi="Times New Roman" w:cs="Times New Roman"/>
          <w:sz w:val="24"/>
          <w:szCs w:val="24"/>
        </w:rPr>
        <w:t xml:space="preserve"> The </w:t>
      </w:r>
      <w:proofErr w:type="spellStart"/>
      <w:r w:rsidR="00893D53" w:rsidRPr="00B97CCF">
        <w:rPr>
          <w:rFonts w:ascii="Times New Roman" w:hAnsi="Times New Roman" w:cs="Times New Roman"/>
          <w:sz w:val="24"/>
          <w:szCs w:val="24"/>
        </w:rPr>
        <w:t>Bretton</w:t>
      </w:r>
      <w:proofErr w:type="spellEnd"/>
      <w:r w:rsidR="00893D53" w:rsidRPr="00B97CCF">
        <w:rPr>
          <w:rFonts w:ascii="Times New Roman" w:hAnsi="Times New Roman" w:cs="Times New Roman"/>
          <w:sz w:val="24"/>
          <w:szCs w:val="24"/>
        </w:rPr>
        <w:t xml:space="preserve"> </w:t>
      </w:r>
      <w:proofErr w:type="spellStart"/>
      <w:r w:rsidR="00893D53" w:rsidRPr="00B97CCF">
        <w:rPr>
          <w:rFonts w:ascii="Times New Roman" w:hAnsi="Times New Roman" w:cs="Times New Roman"/>
          <w:sz w:val="24"/>
          <w:szCs w:val="24"/>
        </w:rPr>
        <w:t>Woods</w:t>
      </w:r>
      <w:proofErr w:type="spellEnd"/>
      <w:r w:rsidR="00893D53" w:rsidRPr="00B97CCF">
        <w:rPr>
          <w:rFonts w:ascii="Times New Roman" w:hAnsi="Times New Roman" w:cs="Times New Roman"/>
          <w:sz w:val="24"/>
          <w:szCs w:val="24"/>
        </w:rPr>
        <w:t xml:space="preserve"> </w:t>
      </w:r>
      <w:proofErr w:type="spellStart"/>
      <w:r w:rsidR="00893D53" w:rsidRPr="00B97CCF">
        <w:rPr>
          <w:rFonts w:ascii="Times New Roman" w:hAnsi="Times New Roman" w:cs="Times New Roman"/>
          <w:sz w:val="24"/>
          <w:szCs w:val="24"/>
        </w:rPr>
        <w:t>Transcripts</w:t>
      </w:r>
      <w:proofErr w:type="spellEnd"/>
      <w:r w:rsidR="00893D53" w:rsidRPr="00B97CCF">
        <w:rPr>
          <w:rFonts w:ascii="Times New Roman" w:hAnsi="Times New Roman" w:cs="Times New Roman"/>
          <w:sz w:val="24"/>
          <w:szCs w:val="24"/>
        </w:rPr>
        <w:t xml:space="preserve">, de notulen van de </w:t>
      </w:r>
      <w:proofErr w:type="spellStart"/>
      <w:r w:rsidR="00893D53" w:rsidRPr="00B97CCF">
        <w:rPr>
          <w:rFonts w:ascii="Times New Roman" w:hAnsi="Times New Roman" w:cs="Times New Roman"/>
          <w:sz w:val="24"/>
          <w:szCs w:val="24"/>
        </w:rPr>
        <w:t>Bretton</w:t>
      </w:r>
      <w:proofErr w:type="spellEnd"/>
      <w:r w:rsidR="00893D53" w:rsidRPr="00B97CCF">
        <w:rPr>
          <w:rFonts w:ascii="Times New Roman" w:hAnsi="Times New Roman" w:cs="Times New Roman"/>
          <w:sz w:val="24"/>
          <w:szCs w:val="24"/>
        </w:rPr>
        <w:t xml:space="preserve"> </w:t>
      </w:r>
      <w:proofErr w:type="spellStart"/>
      <w:r w:rsidR="00893D53" w:rsidRPr="00B97CCF">
        <w:rPr>
          <w:rFonts w:ascii="Times New Roman" w:hAnsi="Times New Roman" w:cs="Times New Roman"/>
          <w:sz w:val="24"/>
          <w:szCs w:val="24"/>
        </w:rPr>
        <w:t>Woods</w:t>
      </w:r>
      <w:proofErr w:type="spellEnd"/>
      <w:r w:rsidR="00893D53" w:rsidRPr="00B97CCF">
        <w:rPr>
          <w:rFonts w:ascii="Times New Roman" w:hAnsi="Times New Roman" w:cs="Times New Roman"/>
          <w:sz w:val="24"/>
          <w:szCs w:val="24"/>
        </w:rPr>
        <w:t xml:space="preserve"> conferentie, werden gevonden in de </w:t>
      </w:r>
      <w:proofErr w:type="spellStart"/>
      <w:r w:rsidR="00893D53" w:rsidRPr="00B97CCF">
        <w:rPr>
          <w:rFonts w:ascii="Times New Roman" w:hAnsi="Times New Roman" w:cs="Times New Roman"/>
          <w:i/>
          <w:sz w:val="24"/>
          <w:szCs w:val="24"/>
        </w:rPr>
        <w:t>Library</w:t>
      </w:r>
      <w:proofErr w:type="spellEnd"/>
      <w:r w:rsidR="00893D53" w:rsidRPr="00B97CCF">
        <w:rPr>
          <w:rFonts w:ascii="Times New Roman" w:hAnsi="Times New Roman" w:cs="Times New Roman"/>
          <w:i/>
          <w:sz w:val="24"/>
          <w:szCs w:val="24"/>
        </w:rPr>
        <w:t xml:space="preserve"> of the </w:t>
      </w:r>
      <w:proofErr w:type="spellStart"/>
      <w:r w:rsidR="00893D53" w:rsidRPr="00B97CCF">
        <w:rPr>
          <w:rFonts w:ascii="Times New Roman" w:hAnsi="Times New Roman" w:cs="Times New Roman"/>
          <w:i/>
          <w:sz w:val="24"/>
          <w:szCs w:val="24"/>
        </w:rPr>
        <w:t>Treasury</w:t>
      </w:r>
      <w:proofErr w:type="spellEnd"/>
      <w:r w:rsidR="00893D53" w:rsidRPr="00B97CCF">
        <w:rPr>
          <w:rFonts w:ascii="Times New Roman" w:hAnsi="Times New Roman" w:cs="Times New Roman"/>
          <w:i/>
          <w:sz w:val="24"/>
          <w:szCs w:val="24"/>
        </w:rPr>
        <w:t xml:space="preserve"> </w:t>
      </w:r>
      <w:proofErr w:type="spellStart"/>
      <w:r w:rsidR="00893D53" w:rsidRPr="00B97CCF">
        <w:rPr>
          <w:rFonts w:ascii="Times New Roman" w:hAnsi="Times New Roman" w:cs="Times New Roman"/>
          <w:i/>
          <w:sz w:val="24"/>
          <w:szCs w:val="24"/>
        </w:rPr>
        <w:t>Department</w:t>
      </w:r>
      <w:proofErr w:type="spellEnd"/>
      <w:r w:rsidR="00893D53" w:rsidRPr="00B97CCF">
        <w:rPr>
          <w:rFonts w:ascii="Times New Roman" w:hAnsi="Times New Roman" w:cs="Times New Roman"/>
          <w:sz w:val="24"/>
          <w:szCs w:val="24"/>
        </w:rPr>
        <w:t xml:space="preserve"> in Washington.</w:t>
      </w:r>
      <w:r w:rsidR="005C7AE0" w:rsidRPr="00B97CCF">
        <w:rPr>
          <w:rStyle w:val="FootnoteReference"/>
          <w:rFonts w:ascii="Times New Roman" w:hAnsi="Times New Roman" w:cs="Times New Roman"/>
          <w:sz w:val="24"/>
          <w:szCs w:val="24"/>
        </w:rPr>
        <w:footnoteReference w:id="25"/>
      </w:r>
      <w:r w:rsidR="00893D53" w:rsidRPr="00B97CCF">
        <w:rPr>
          <w:rFonts w:ascii="Times New Roman" w:hAnsi="Times New Roman" w:cs="Times New Roman"/>
          <w:sz w:val="24"/>
          <w:szCs w:val="24"/>
        </w:rPr>
        <w:t xml:space="preserve"> </w:t>
      </w:r>
      <w:r w:rsidR="005C7AE0" w:rsidRPr="00B97CCF">
        <w:rPr>
          <w:rFonts w:ascii="Times New Roman" w:hAnsi="Times New Roman" w:cs="Times New Roman"/>
          <w:sz w:val="24"/>
          <w:szCs w:val="24"/>
        </w:rPr>
        <w:t xml:space="preserve">Deze </w:t>
      </w:r>
      <w:r w:rsidR="00306A7E" w:rsidRPr="00B97CCF">
        <w:rPr>
          <w:rFonts w:ascii="Times New Roman" w:hAnsi="Times New Roman" w:cs="Times New Roman"/>
          <w:sz w:val="24"/>
          <w:szCs w:val="24"/>
        </w:rPr>
        <w:t xml:space="preserve">zijn door Kurt </w:t>
      </w:r>
      <w:proofErr w:type="spellStart"/>
      <w:r w:rsidR="00306A7E" w:rsidRPr="00B97CCF">
        <w:rPr>
          <w:rFonts w:ascii="Times New Roman" w:hAnsi="Times New Roman" w:cs="Times New Roman"/>
          <w:sz w:val="24"/>
          <w:szCs w:val="24"/>
        </w:rPr>
        <w:t>Schuler</w:t>
      </w:r>
      <w:proofErr w:type="spellEnd"/>
      <w:r w:rsidR="00306A7E" w:rsidRPr="00B97CCF">
        <w:rPr>
          <w:rFonts w:ascii="Times New Roman" w:hAnsi="Times New Roman" w:cs="Times New Roman"/>
          <w:sz w:val="24"/>
          <w:szCs w:val="24"/>
        </w:rPr>
        <w:t xml:space="preserve"> en </w:t>
      </w:r>
      <w:proofErr w:type="spellStart"/>
      <w:r w:rsidR="00306A7E" w:rsidRPr="00B97CCF">
        <w:rPr>
          <w:rFonts w:ascii="Times New Roman" w:hAnsi="Times New Roman" w:cs="Times New Roman"/>
          <w:sz w:val="24"/>
          <w:szCs w:val="24"/>
        </w:rPr>
        <w:t>Andrew</w:t>
      </w:r>
      <w:proofErr w:type="spellEnd"/>
      <w:r w:rsidR="00306A7E" w:rsidRPr="00B97CCF">
        <w:rPr>
          <w:rFonts w:ascii="Times New Roman" w:hAnsi="Times New Roman" w:cs="Times New Roman"/>
          <w:sz w:val="24"/>
          <w:szCs w:val="24"/>
        </w:rPr>
        <w:t xml:space="preserve"> </w:t>
      </w:r>
      <w:proofErr w:type="spellStart"/>
      <w:r w:rsidR="00306A7E" w:rsidRPr="00B97CCF">
        <w:rPr>
          <w:rFonts w:ascii="Times New Roman" w:hAnsi="Times New Roman" w:cs="Times New Roman"/>
          <w:sz w:val="24"/>
          <w:szCs w:val="24"/>
        </w:rPr>
        <w:t>Rosenburg</w:t>
      </w:r>
      <w:proofErr w:type="spellEnd"/>
      <w:r w:rsidR="00306A7E" w:rsidRPr="00B97CCF">
        <w:rPr>
          <w:rFonts w:ascii="Times New Roman" w:hAnsi="Times New Roman" w:cs="Times New Roman"/>
          <w:sz w:val="24"/>
          <w:szCs w:val="24"/>
        </w:rPr>
        <w:t xml:space="preserve"> bewerkt en gebundeld tot een boek</w:t>
      </w:r>
      <w:r w:rsidR="00A23DF3" w:rsidRPr="00B97CCF">
        <w:rPr>
          <w:rFonts w:ascii="Times New Roman" w:hAnsi="Times New Roman" w:cs="Times New Roman"/>
          <w:sz w:val="24"/>
          <w:szCs w:val="24"/>
        </w:rPr>
        <w:t xml:space="preserve"> in 2012</w:t>
      </w:r>
      <w:r w:rsidR="00306A7E" w:rsidRPr="00B97CCF">
        <w:rPr>
          <w:rFonts w:ascii="Times New Roman" w:hAnsi="Times New Roman" w:cs="Times New Roman"/>
          <w:sz w:val="24"/>
          <w:szCs w:val="24"/>
        </w:rPr>
        <w:t>.</w:t>
      </w:r>
      <w:r w:rsidR="00306A7E" w:rsidRPr="00B97CCF">
        <w:rPr>
          <w:rStyle w:val="FootnoteReference"/>
          <w:rFonts w:ascii="Times New Roman" w:hAnsi="Times New Roman" w:cs="Times New Roman"/>
          <w:sz w:val="24"/>
          <w:szCs w:val="24"/>
        </w:rPr>
        <w:footnoteReference w:id="26"/>
      </w:r>
      <w:r w:rsidR="00306A7E" w:rsidRPr="00B97CCF">
        <w:rPr>
          <w:rFonts w:ascii="Times New Roman" w:hAnsi="Times New Roman" w:cs="Times New Roman"/>
          <w:sz w:val="24"/>
          <w:szCs w:val="24"/>
        </w:rPr>
        <w:t xml:space="preserve"> </w:t>
      </w:r>
      <w:r w:rsidR="001F10D7" w:rsidRPr="00B97CCF">
        <w:rPr>
          <w:rFonts w:ascii="Times New Roman" w:hAnsi="Times New Roman" w:cs="Times New Roman"/>
          <w:sz w:val="24"/>
          <w:szCs w:val="24"/>
        </w:rPr>
        <w:t>Deze</w:t>
      </w:r>
      <w:r w:rsidR="004F0DF1" w:rsidRPr="00B97CCF">
        <w:rPr>
          <w:rFonts w:ascii="Times New Roman" w:hAnsi="Times New Roman" w:cs="Times New Roman"/>
          <w:sz w:val="24"/>
          <w:szCs w:val="24"/>
        </w:rPr>
        <w:t xml:space="preserve"> thesis</w:t>
      </w:r>
      <w:r w:rsidR="001F10D7" w:rsidRPr="00B97CCF">
        <w:rPr>
          <w:rFonts w:ascii="Times New Roman" w:hAnsi="Times New Roman" w:cs="Times New Roman"/>
          <w:sz w:val="24"/>
          <w:szCs w:val="24"/>
        </w:rPr>
        <w:t xml:space="preserve"> is een van </w:t>
      </w:r>
      <w:proofErr w:type="gramStart"/>
      <w:r w:rsidR="001F10D7" w:rsidRPr="00B97CCF">
        <w:rPr>
          <w:rFonts w:ascii="Times New Roman" w:hAnsi="Times New Roman" w:cs="Times New Roman"/>
          <w:sz w:val="24"/>
          <w:szCs w:val="24"/>
        </w:rPr>
        <w:t>de</w:t>
      </w:r>
      <w:proofErr w:type="gramEnd"/>
      <w:r w:rsidR="001F10D7" w:rsidRPr="00B97CCF">
        <w:rPr>
          <w:rFonts w:ascii="Times New Roman" w:hAnsi="Times New Roman" w:cs="Times New Roman"/>
          <w:sz w:val="24"/>
          <w:szCs w:val="24"/>
        </w:rPr>
        <w:t xml:space="preserve"> eerste onderzoeken naar de rol van Nederland </w:t>
      </w:r>
      <w:r w:rsidR="00ED5F69" w:rsidRPr="00B97CCF">
        <w:rPr>
          <w:rFonts w:ascii="Times New Roman" w:hAnsi="Times New Roman" w:cs="Times New Roman"/>
          <w:sz w:val="24"/>
          <w:szCs w:val="24"/>
        </w:rPr>
        <w:t xml:space="preserve">bij de oprichting van het </w:t>
      </w:r>
      <w:proofErr w:type="spellStart"/>
      <w:r w:rsidR="00ED5F69" w:rsidRPr="00B97CCF">
        <w:rPr>
          <w:rFonts w:ascii="Times New Roman" w:hAnsi="Times New Roman" w:cs="Times New Roman"/>
          <w:sz w:val="24"/>
          <w:szCs w:val="24"/>
        </w:rPr>
        <w:t>Bretton</w:t>
      </w:r>
      <w:proofErr w:type="spellEnd"/>
      <w:r w:rsidR="00ED5F69" w:rsidRPr="00B97CCF">
        <w:rPr>
          <w:rFonts w:ascii="Times New Roman" w:hAnsi="Times New Roman" w:cs="Times New Roman"/>
          <w:sz w:val="24"/>
          <w:szCs w:val="24"/>
        </w:rPr>
        <w:t xml:space="preserve"> </w:t>
      </w:r>
      <w:proofErr w:type="spellStart"/>
      <w:r w:rsidR="00ED5F69" w:rsidRPr="00B97CCF">
        <w:rPr>
          <w:rFonts w:ascii="Times New Roman" w:hAnsi="Times New Roman" w:cs="Times New Roman"/>
          <w:sz w:val="24"/>
          <w:szCs w:val="24"/>
        </w:rPr>
        <w:t>Woods</w:t>
      </w:r>
      <w:proofErr w:type="spellEnd"/>
      <w:r w:rsidR="00ED5F69" w:rsidRPr="00B97CCF">
        <w:rPr>
          <w:rFonts w:ascii="Times New Roman" w:hAnsi="Times New Roman" w:cs="Times New Roman"/>
          <w:sz w:val="24"/>
          <w:szCs w:val="24"/>
        </w:rPr>
        <w:t xml:space="preserve"> systeem.</w:t>
      </w:r>
    </w:p>
    <w:p w:rsidR="00BF2D3B" w:rsidRPr="00B97CCF" w:rsidRDefault="00BF2D3B" w:rsidP="002A4800">
      <w:pPr>
        <w:pStyle w:val="Heading3"/>
        <w:spacing w:line="360" w:lineRule="auto"/>
        <w:rPr>
          <w:rFonts w:ascii="Times New Roman" w:hAnsi="Times New Roman" w:cs="Times New Roman"/>
          <w:color w:val="auto"/>
          <w:sz w:val="24"/>
          <w:szCs w:val="24"/>
        </w:rPr>
      </w:pPr>
      <w:bookmarkStart w:id="17" w:name="_Toc392880207"/>
      <w:bookmarkStart w:id="18" w:name="_Toc392882352"/>
      <w:r w:rsidRPr="00B97CCF">
        <w:rPr>
          <w:rFonts w:ascii="Times New Roman" w:hAnsi="Times New Roman" w:cs="Times New Roman"/>
          <w:color w:val="auto"/>
          <w:sz w:val="24"/>
          <w:szCs w:val="24"/>
        </w:rPr>
        <w:t>1.3.</w:t>
      </w:r>
      <w:r w:rsidR="002A4800" w:rsidRPr="00B97CCF">
        <w:rPr>
          <w:rFonts w:ascii="Times New Roman" w:hAnsi="Times New Roman" w:cs="Times New Roman"/>
          <w:color w:val="auto"/>
          <w:sz w:val="24"/>
          <w:szCs w:val="24"/>
        </w:rPr>
        <w:t>5</w:t>
      </w:r>
      <w:r w:rsidRPr="00B97CCF">
        <w:rPr>
          <w:rFonts w:ascii="Times New Roman" w:hAnsi="Times New Roman" w:cs="Times New Roman"/>
          <w:color w:val="auto"/>
          <w:sz w:val="24"/>
          <w:szCs w:val="24"/>
        </w:rPr>
        <w:t xml:space="preserve"> Recent onderzoek</w:t>
      </w:r>
      <w:bookmarkEnd w:id="17"/>
      <w:bookmarkEnd w:id="18"/>
    </w:p>
    <w:p w:rsidR="00A92527" w:rsidRPr="00B97CCF" w:rsidRDefault="00CF7E07" w:rsidP="002A4800">
      <w:pPr>
        <w:pStyle w:val="NoSpacing"/>
        <w:spacing w:line="360" w:lineRule="auto"/>
        <w:rPr>
          <w:rFonts w:ascii="Times New Roman" w:hAnsi="Times New Roman" w:cs="Times New Roman"/>
          <w:bCs/>
          <w:sz w:val="24"/>
          <w:szCs w:val="24"/>
        </w:rPr>
      </w:pPr>
      <w:r w:rsidRPr="00B97CCF">
        <w:rPr>
          <w:rFonts w:ascii="Times New Roman" w:hAnsi="Times New Roman" w:cs="Times New Roman"/>
          <w:sz w:val="24"/>
          <w:szCs w:val="24"/>
        </w:rPr>
        <w:t>I</w:t>
      </w:r>
      <w:r w:rsidR="00BF2D3B" w:rsidRPr="00B97CCF">
        <w:rPr>
          <w:rFonts w:ascii="Times New Roman" w:hAnsi="Times New Roman" w:cs="Times New Roman"/>
          <w:sz w:val="24"/>
          <w:szCs w:val="24"/>
        </w:rPr>
        <w:t xml:space="preserve">n de jaren ’80 en ’90 </w:t>
      </w:r>
      <w:r w:rsidRPr="00B97CCF">
        <w:rPr>
          <w:rFonts w:ascii="Times New Roman" w:hAnsi="Times New Roman" w:cs="Times New Roman"/>
          <w:sz w:val="24"/>
          <w:szCs w:val="24"/>
        </w:rPr>
        <w:t xml:space="preserve">ging </w:t>
      </w:r>
      <w:r w:rsidR="00BF2D3B" w:rsidRPr="00B97CCF">
        <w:rPr>
          <w:rFonts w:ascii="Times New Roman" w:hAnsi="Times New Roman" w:cs="Times New Roman"/>
          <w:sz w:val="24"/>
          <w:szCs w:val="24"/>
        </w:rPr>
        <w:t xml:space="preserve">het onderzoek naar het </w:t>
      </w:r>
      <w:proofErr w:type="spellStart"/>
      <w:r w:rsidR="00BF2D3B" w:rsidRPr="00B97CCF">
        <w:rPr>
          <w:rFonts w:ascii="Times New Roman" w:hAnsi="Times New Roman" w:cs="Times New Roman"/>
          <w:sz w:val="24"/>
          <w:szCs w:val="24"/>
        </w:rPr>
        <w:t>Bretton</w:t>
      </w:r>
      <w:proofErr w:type="spellEnd"/>
      <w:r w:rsidR="00BF2D3B" w:rsidRPr="00B97CCF">
        <w:rPr>
          <w:rFonts w:ascii="Times New Roman" w:hAnsi="Times New Roman" w:cs="Times New Roman"/>
          <w:sz w:val="24"/>
          <w:szCs w:val="24"/>
        </w:rPr>
        <w:t xml:space="preserve"> </w:t>
      </w:r>
      <w:proofErr w:type="spellStart"/>
      <w:r w:rsidR="00BF2D3B" w:rsidRPr="00B97CCF">
        <w:rPr>
          <w:rFonts w:ascii="Times New Roman" w:hAnsi="Times New Roman" w:cs="Times New Roman"/>
          <w:sz w:val="24"/>
          <w:szCs w:val="24"/>
        </w:rPr>
        <w:t>Woods</w:t>
      </w:r>
      <w:proofErr w:type="spellEnd"/>
      <w:r w:rsidR="00BF2D3B" w:rsidRPr="00B97CCF">
        <w:rPr>
          <w:rFonts w:ascii="Times New Roman" w:hAnsi="Times New Roman" w:cs="Times New Roman"/>
          <w:sz w:val="24"/>
          <w:szCs w:val="24"/>
        </w:rPr>
        <w:t xml:space="preserve"> systeem vooral over hoe het systeem functioneerde en waarom het ten val kwam. Het meest recente onderzoek </w:t>
      </w:r>
      <w:r w:rsidR="00240858" w:rsidRPr="00B97CCF">
        <w:rPr>
          <w:rFonts w:ascii="Times New Roman" w:hAnsi="Times New Roman" w:cs="Times New Roman"/>
          <w:sz w:val="24"/>
          <w:szCs w:val="24"/>
        </w:rPr>
        <w:t xml:space="preserve">is historisch onderzoek naar </w:t>
      </w:r>
      <w:r w:rsidR="00BF2D3B" w:rsidRPr="00B97CCF">
        <w:rPr>
          <w:rFonts w:ascii="Times New Roman" w:hAnsi="Times New Roman" w:cs="Times New Roman"/>
          <w:sz w:val="24"/>
          <w:szCs w:val="24"/>
        </w:rPr>
        <w:t xml:space="preserve">de conferentie zelf. </w:t>
      </w:r>
      <w:r w:rsidRPr="00B97CCF">
        <w:rPr>
          <w:rFonts w:ascii="Times New Roman" w:hAnsi="Times New Roman" w:cs="Times New Roman"/>
          <w:sz w:val="24"/>
          <w:szCs w:val="24"/>
        </w:rPr>
        <w:t>Dit is n</w:t>
      </w:r>
      <w:r w:rsidR="00390747" w:rsidRPr="00B97CCF">
        <w:rPr>
          <w:rFonts w:ascii="Times New Roman" w:hAnsi="Times New Roman" w:cs="Times New Roman"/>
          <w:sz w:val="24"/>
          <w:szCs w:val="24"/>
        </w:rPr>
        <w:t>aar aanleiding van</w:t>
      </w:r>
      <w:r w:rsidR="00BF2D3B" w:rsidRPr="00B97CCF">
        <w:rPr>
          <w:rFonts w:ascii="Times New Roman" w:hAnsi="Times New Roman" w:cs="Times New Roman"/>
          <w:sz w:val="24"/>
          <w:szCs w:val="24"/>
        </w:rPr>
        <w:t xml:space="preserve"> het vinden van de </w:t>
      </w:r>
      <w:proofErr w:type="spellStart"/>
      <w:r w:rsidR="00BF2D3B" w:rsidRPr="00B97CCF">
        <w:rPr>
          <w:rFonts w:ascii="Times New Roman" w:hAnsi="Times New Roman" w:cs="Times New Roman"/>
          <w:sz w:val="24"/>
          <w:szCs w:val="24"/>
        </w:rPr>
        <w:t>Bretton</w:t>
      </w:r>
      <w:proofErr w:type="spellEnd"/>
      <w:r w:rsidR="00BF2D3B" w:rsidRPr="00B97CCF">
        <w:rPr>
          <w:rFonts w:ascii="Times New Roman" w:hAnsi="Times New Roman" w:cs="Times New Roman"/>
          <w:sz w:val="24"/>
          <w:szCs w:val="24"/>
        </w:rPr>
        <w:t xml:space="preserve"> </w:t>
      </w:r>
      <w:proofErr w:type="spellStart"/>
      <w:r w:rsidR="00BF2D3B" w:rsidRPr="00B97CCF">
        <w:rPr>
          <w:rFonts w:ascii="Times New Roman" w:hAnsi="Times New Roman" w:cs="Times New Roman"/>
          <w:sz w:val="24"/>
          <w:szCs w:val="24"/>
        </w:rPr>
        <w:t>Woods</w:t>
      </w:r>
      <w:proofErr w:type="spellEnd"/>
      <w:r w:rsidR="00BF2D3B" w:rsidRPr="00B97CCF">
        <w:rPr>
          <w:rFonts w:ascii="Times New Roman" w:hAnsi="Times New Roman" w:cs="Times New Roman"/>
          <w:sz w:val="24"/>
          <w:szCs w:val="24"/>
        </w:rPr>
        <w:t xml:space="preserve"> </w:t>
      </w:r>
      <w:proofErr w:type="spellStart"/>
      <w:r w:rsidR="00390747" w:rsidRPr="00B97CCF">
        <w:rPr>
          <w:rFonts w:ascii="Times New Roman" w:hAnsi="Times New Roman" w:cs="Times New Roman"/>
          <w:sz w:val="24"/>
          <w:szCs w:val="24"/>
        </w:rPr>
        <w:t>Transcripts</w:t>
      </w:r>
      <w:proofErr w:type="spellEnd"/>
      <w:r w:rsidR="00390747" w:rsidRPr="00B97CCF">
        <w:rPr>
          <w:rFonts w:ascii="Times New Roman" w:hAnsi="Times New Roman" w:cs="Times New Roman"/>
          <w:sz w:val="24"/>
          <w:szCs w:val="24"/>
        </w:rPr>
        <w:t xml:space="preserve"> in 2010. Zo</w:t>
      </w:r>
      <w:r w:rsidR="00BF2D3B" w:rsidRPr="00B97CCF">
        <w:rPr>
          <w:rFonts w:ascii="Times New Roman" w:hAnsi="Times New Roman" w:cs="Times New Roman"/>
          <w:sz w:val="24"/>
          <w:szCs w:val="24"/>
        </w:rPr>
        <w:t xml:space="preserve"> kwam in 2014 het boek </w:t>
      </w:r>
      <w:r w:rsidR="00BF2D3B" w:rsidRPr="00B97CCF">
        <w:rPr>
          <w:rStyle w:val="a-size-large1"/>
          <w:rFonts w:ascii="Times New Roman" w:hAnsi="Times New Roman" w:cs="Times New Roman"/>
          <w:i/>
          <w:sz w:val="24"/>
          <w:szCs w:val="24"/>
        </w:rPr>
        <w:t xml:space="preserve">The </w:t>
      </w:r>
      <w:proofErr w:type="spellStart"/>
      <w:r w:rsidR="00BF2D3B" w:rsidRPr="00B97CCF">
        <w:rPr>
          <w:rStyle w:val="a-size-large1"/>
          <w:rFonts w:ascii="Times New Roman" w:hAnsi="Times New Roman" w:cs="Times New Roman"/>
          <w:i/>
          <w:sz w:val="24"/>
          <w:szCs w:val="24"/>
        </w:rPr>
        <w:t>Battle</w:t>
      </w:r>
      <w:proofErr w:type="spellEnd"/>
      <w:r w:rsidR="00BF2D3B" w:rsidRPr="00B97CCF">
        <w:rPr>
          <w:rStyle w:val="a-size-large1"/>
          <w:rFonts w:ascii="Times New Roman" w:hAnsi="Times New Roman" w:cs="Times New Roman"/>
          <w:i/>
          <w:sz w:val="24"/>
          <w:szCs w:val="24"/>
        </w:rPr>
        <w:t xml:space="preserve"> of </w:t>
      </w:r>
      <w:proofErr w:type="spellStart"/>
      <w:r w:rsidR="00BF2D3B" w:rsidRPr="00B97CCF">
        <w:rPr>
          <w:rStyle w:val="a-size-large1"/>
          <w:rFonts w:ascii="Times New Roman" w:hAnsi="Times New Roman" w:cs="Times New Roman"/>
          <w:i/>
          <w:sz w:val="24"/>
          <w:szCs w:val="24"/>
        </w:rPr>
        <w:t>Bretton</w:t>
      </w:r>
      <w:proofErr w:type="spellEnd"/>
      <w:r w:rsidR="00BF2D3B" w:rsidRPr="00B97CCF">
        <w:rPr>
          <w:rStyle w:val="a-size-large1"/>
          <w:rFonts w:ascii="Times New Roman" w:hAnsi="Times New Roman" w:cs="Times New Roman"/>
          <w:i/>
          <w:sz w:val="24"/>
          <w:szCs w:val="24"/>
        </w:rPr>
        <w:t xml:space="preserve"> </w:t>
      </w:r>
      <w:proofErr w:type="spellStart"/>
      <w:r w:rsidR="00BF2D3B" w:rsidRPr="00B97CCF">
        <w:rPr>
          <w:rStyle w:val="a-size-large1"/>
          <w:rFonts w:ascii="Times New Roman" w:hAnsi="Times New Roman" w:cs="Times New Roman"/>
          <w:i/>
          <w:sz w:val="24"/>
          <w:szCs w:val="24"/>
        </w:rPr>
        <w:t>Woods</w:t>
      </w:r>
      <w:proofErr w:type="spellEnd"/>
      <w:r w:rsidR="00BF2D3B" w:rsidRPr="00B97CCF">
        <w:rPr>
          <w:rStyle w:val="a-size-large1"/>
          <w:rFonts w:ascii="Times New Roman" w:hAnsi="Times New Roman" w:cs="Times New Roman"/>
          <w:i/>
          <w:sz w:val="24"/>
          <w:szCs w:val="24"/>
        </w:rPr>
        <w:t xml:space="preserve">: John </w:t>
      </w:r>
      <w:proofErr w:type="spellStart"/>
      <w:r w:rsidR="00BF2D3B" w:rsidRPr="00B97CCF">
        <w:rPr>
          <w:rStyle w:val="a-size-large1"/>
          <w:rFonts w:ascii="Times New Roman" w:hAnsi="Times New Roman" w:cs="Times New Roman"/>
          <w:i/>
          <w:sz w:val="24"/>
          <w:szCs w:val="24"/>
        </w:rPr>
        <w:t>Maynard</w:t>
      </w:r>
      <w:proofErr w:type="spellEnd"/>
      <w:r w:rsidR="00BF2D3B" w:rsidRPr="00B97CCF">
        <w:rPr>
          <w:rStyle w:val="a-size-large1"/>
          <w:rFonts w:ascii="Times New Roman" w:hAnsi="Times New Roman" w:cs="Times New Roman"/>
          <w:i/>
          <w:sz w:val="24"/>
          <w:szCs w:val="24"/>
        </w:rPr>
        <w:t xml:space="preserve"> Keynes, Harry </w:t>
      </w:r>
      <w:proofErr w:type="spellStart"/>
      <w:r w:rsidR="00BF2D3B" w:rsidRPr="00B97CCF">
        <w:rPr>
          <w:rStyle w:val="a-size-large1"/>
          <w:rFonts w:ascii="Times New Roman" w:hAnsi="Times New Roman" w:cs="Times New Roman"/>
          <w:i/>
          <w:sz w:val="24"/>
          <w:szCs w:val="24"/>
        </w:rPr>
        <w:t>Dexter</w:t>
      </w:r>
      <w:proofErr w:type="spellEnd"/>
      <w:r w:rsidR="00BF2D3B" w:rsidRPr="00B97CCF">
        <w:rPr>
          <w:rStyle w:val="a-size-large1"/>
          <w:rFonts w:ascii="Times New Roman" w:hAnsi="Times New Roman" w:cs="Times New Roman"/>
          <w:i/>
          <w:sz w:val="24"/>
          <w:szCs w:val="24"/>
        </w:rPr>
        <w:t xml:space="preserve"> White, and the </w:t>
      </w:r>
      <w:proofErr w:type="spellStart"/>
      <w:r w:rsidR="00BF2D3B" w:rsidRPr="00B97CCF">
        <w:rPr>
          <w:rStyle w:val="a-size-large1"/>
          <w:rFonts w:ascii="Times New Roman" w:hAnsi="Times New Roman" w:cs="Times New Roman"/>
          <w:i/>
          <w:sz w:val="24"/>
          <w:szCs w:val="24"/>
        </w:rPr>
        <w:t>Making</w:t>
      </w:r>
      <w:proofErr w:type="spellEnd"/>
      <w:r w:rsidR="00BF2D3B" w:rsidRPr="00B97CCF">
        <w:rPr>
          <w:rStyle w:val="a-size-large1"/>
          <w:rFonts w:ascii="Times New Roman" w:hAnsi="Times New Roman" w:cs="Times New Roman"/>
          <w:i/>
          <w:sz w:val="24"/>
          <w:szCs w:val="24"/>
        </w:rPr>
        <w:t xml:space="preserve"> of a New World Order</w:t>
      </w:r>
      <w:r w:rsidR="00BF2D3B" w:rsidRPr="00B97CCF">
        <w:rPr>
          <w:rStyle w:val="a-size-large1"/>
          <w:rFonts w:ascii="Times New Roman" w:hAnsi="Times New Roman" w:cs="Times New Roman"/>
          <w:sz w:val="24"/>
          <w:szCs w:val="24"/>
        </w:rPr>
        <w:t xml:space="preserve"> van </w:t>
      </w:r>
      <w:proofErr w:type="spellStart"/>
      <w:r w:rsidR="00BF2D3B" w:rsidRPr="00B97CCF">
        <w:rPr>
          <w:rStyle w:val="a-size-large1"/>
          <w:rFonts w:ascii="Times New Roman" w:hAnsi="Times New Roman" w:cs="Times New Roman"/>
          <w:sz w:val="24"/>
          <w:szCs w:val="24"/>
        </w:rPr>
        <w:t>Benn</w:t>
      </w:r>
      <w:proofErr w:type="spellEnd"/>
      <w:r w:rsidR="00BF2D3B" w:rsidRPr="00B97CCF">
        <w:rPr>
          <w:rStyle w:val="a-size-large1"/>
          <w:rFonts w:ascii="Times New Roman" w:hAnsi="Times New Roman" w:cs="Times New Roman"/>
          <w:sz w:val="24"/>
          <w:szCs w:val="24"/>
        </w:rPr>
        <w:t xml:space="preserve"> Steil uit, dat zich</w:t>
      </w:r>
      <w:r w:rsidR="00ED5F69" w:rsidRPr="00B97CCF">
        <w:rPr>
          <w:rStyle w:val="a-size-large1"/>
          <w:rFonts w:ascii="Times New Roman" w:hAnsi="Times New Roman" w:cs="Times New Roman"/>
          <w:sz w:val="24"/>
          <w:szCs w:val="24"/>
        </w:rPr>
        <w:t xml:space="preserve"> sterk</w:t>
      </w:r>
      <w:r w:rsidR="00BF2D3B" w:rsidRPr="00B97CCF">
        <w:rPr>
          <w:rStyle w:val="a-size-large1"/>
          <w:rFonts w:ascii="Times New Roman" w:hAnsi="Times New Roman" w:cs="Times New Roman"/>
          <w:sz w:val="24"/>
          <w:szCs w:val="24"/>
        </w:rPr>
        <w:t xml:space="preserve"> richt op de politieke achtergrond van de conferentie</w:t>
      </w:r>
      <w:r w:rsidR="003E39E4" w:rsidRPr="00B97CCF">
        <w:rPr>
          <w:rStyle w:val="a-size-large1"/>
          <w:rFonts w:ascii="Times New Roman" w:hAnsi="Times New Roman" w:cs="Times New Roman"/>
          <w:sz w:val="24"/>
          <w:szCs w:val="24"/>
        </w:rPr>
        <w:t xml:space="preserve">, </w:t>
      </w:r>
      <w:r w:rsidR="00ED5F69" w:rsidRPr="00B97CCF">
        <w:rPr>
          <w:rStyle w:val="a-size-large1"/>
          <w:rFonts w:ascii="Times New Roman" w:hAnsi="Times New Roman" w:cs="Times New Roman"/>
          <w:sz w:val="24"/>
          <w:szCs w:val="24"/>
        </w:rPr>
        <w:t xml:space="preserve">de tegenstellingen van </w:t>
      </w:r>
      <w:proofErr w:type="gramStart"/>
      <w:r w:rsidR="00ED5F69" w:rsidRPr="00B97CCF">
        <w:rPr>
          <w:rStyle w:val="a-size-large1"/>
          <w:rFonts w:ascii="Times New Roman" w:hAnsi="Times New Roman" w:cs="Times New Roman"/>
          <w:sz w:val="24"/>
          <w:szCs w:val="24"/>
        </w:rPr>
        <w:t>het</w:t>
      </w:r>
      <w:proofErr w:type="gramEnd"/>
      <w:r w:rsidR="00ED5F69" w:rsidRPr="00B97CCF">
        <w:rPr>
          <w:rStyle w:val="a-size-large1"/>
          <w:rFonts w:ascii="Times New Roman" w:hAnsi="Times New Roman" w:cs="Times New Roman"/>
          <w:sz w:val="24"/>
          <w:szCs w:val="24"/>
        </w:rPr>
        <w:t xml:space="preserve"> plan-White</w:t>
      </w:r>
      <w:r w:rsidR="003E39E4" w:rsidRPr="00B97CCF">
        <w:rPr>
          <w:rStyle w:val="a-size-large1"/>
          <w:rFonts w:ascii="Times New Roman" w:hAnsi="Times New Roman" w:cs="Times New Roman"/>
          <w:sz w:val="24"/>
          <w:szCs w:val="24"/>
        </w:rPr>
        <w:t xml:space="preserve"> en het plan-Keynes (</w:t>
      </w:r>
      <w:r w:rsidR="00ED5F69" w:rsidRPr="00B97CCF">
        <w:rPr>
          <w:rStyle w:val="a-size-large1"/>
          <w:rFonts w:ascii="Times New Roman" w:hAnsi="Times New Roman" w:cs="Times New Roman"/>
          <w:sz w:val="24"/>
          <w:szCs w:val="24"/>
        </w:rPr>
        <w:t>waarover mee</w:t>
      </w:r>
      <w:r w:rsidRPr="00B97CCF">
        <w:rPr>
          <w:rStyle w:val="a-size-large1"/>
          <w:rFonts w:ascii="Times New Roman" w:hAnsi="Times New Roman" w:cs="Times New Roman"/>
          <w:sz w:val="24"/>
          <w:szCs w:val="24"/>
        </w:rPr>
        <w:t>r</w:t>
      </w:r>
      <w:r w:rsidR="00ED5F69" w:rsidRPr="00B97CCF">
        <w:rPr>
          <w:rStyle w:val="a-size-large1"/>
          <w:rFonts w:ascii="Times New Roman" w:hAnsi="Times New Roman" w:cs="Times New Roman"/>
          <w:sz w:val="24"/>
          <w:szCs w:val="24"/>
        </w:rPr>
        <w:t xml:space="preserve"> te vinden is in hoofdstuk 3</w:t>
      </w:r>
      <w:r w:rsidR="003E39E4" w:rsidRPr="00B97CCF">
        <w:rPr>
          <w:rStyle w:val="a-size-large1"/>
          <w:rFonts w:ascii="Times New Roman" w:hAnsi="Times New Roman" w:cs="Times New Roman"/>
          <w:sz w:val="24"/>
          <w:szCs w:val="24"/>
        </w:rPr>
        <w:t>) en de rivaliteit tussen de Verenigde Staten en het Verenigd Koninkrijk</w:t>
      </w:r>
      <w:r w:rsidR="00BF2D3B" w:rsidRPr="00B97CCF">
        <w:rPr>
          <w:rStyle w:val="a-size-large1"/>
          <w:rFonts w:ascii="Times New Roman" w:hAnsi="Times New Roman" w:cs="Times New Roman"/>
          <w:sz w:val="24"/>
          <w:szCs w:val="24"/>
        </w:rPr>
        <w:t xml:space="preserve">. </w:t>
      </w:r>
      <w:proofErr w:type="gramStart"/>
      <w:r w:rsidR="00BF2D3B" w:rsidRPr="00B97CCF">
        <w:rPr>
          <w:rFonts w:ascii="Times New Roman" w:hAnsi="Times New Roman" w:cs="Times New Roman"/>
          <w:bCs/>
          <w:i/>
          <w:sz w:val="24"/>
          <w:szCs w:val="24"/>
          <w:lang w:val="en-US"/>
        </w:rPr>
        <w:t xml:space="preserve">Forgotten Foundations of Bretton Woods: International Development and the Making of the Postwar Order </w:t>
      </w:r>
      <w:r w:rsidR="00BF2D3B" w:rsidRPr="00B97CCF">
        <w:rPr>
          <w:rFonts w:ascii="Times New Roman" w:hAnsi="Times New Roman" w:cs="Times New Roman"/>
          <w:bCs/>
          <w:sz w:val="24"/>
          <w:szCs w:val="24"/>
          <w:lang w:val="en-US"/>
        </w:rPr>
        <w:t xml:space="preserve">van Eric </w:t>
      </w:r>
      <w:proofErr w:type="spellStart"/>
      <w:r w:rsidR="00BF2D3B" w:rsidRPr="00B97CCF">
        <w:rPr>
          <w:rFonts w:ascii="Times New Roman" w:hAnsi="Times New Roman" w:cs="Times New Roman"/>
          <w:bCs/>
          <w:sz w:val="24"/>
          <w:szCs w:val="24"/>
          <w:lang w:val="en-US"/>
        </w:rPr>
        <w:t>Helleiner</w:t>
      </w:r>
      <w:proofErr w:type="spellEnd"/>
      <w:r w:rsidR="00BF2D3B" w:rsidRPr="00B97CCF">
        <w:rPr>
          <w:rFonts w:ascii="Times New Roman" w:hAnsi="Times New Roman" w:cs="Times New Roman"/>
          <w:bCs/>
          <w:sz w:val="24"/>
          <w:szCs w:val="24"/>
          <w:lang w:val="en-US"/>
        </w:rPr>
        <w:t xml:space="preserve"> </w:t>
      </w:r>
      <w:proofErr w:type="spellStart"/>
      <w:r w:rsidR="00ED5F69" w:rsidRPr="00B97CCF">
        <w:rPr>
          <w:rFonts w:ascii="Times New Roman" w:hAnsi="Times New Roman" w:cs="Times New Roman"/>
          <w:bCs/>
          <w:sz w:val="24"/>
          <w:szCs w:val="24"/>
          <w:lang w:val="en-US"/>
        </w:rPr>
        <w:t>verscheen</w:t>
      </w:r>
      <w:proofErr w:type="spellEnd"/>
      <w:r w:rsidR="00ED5F69" w:rsidRPr="00B97CCF">
        <w:rPr>
          <w:rFonts w:ascii="Times New Roman" w:hAnsi="Times New Roman" w:cs="Times New Roman"/>
          <w:bCs/>
          <w:sz w:val="24"/>
          <w:szCs w:val="24"/>
          <w:lang w:val="en-US"/>
        </w:rPr>
        <w:t xml:space="preserve"> in </w:t>
      </w:r>
      <w:proofErr w:type="spellStart"/>
      <w:r w:rsidR="00ED5F69" w:rsidRPr="00B97CCF">
        <w:rPr>
          <w:rFonts w:ascii="Times New Roman" w:hAnsi="Times New Roman" w:cs="Times New Roman"/>
          <w:bCs/>
          <w:sz w:val="24"/>
          <w:szCs w:val="24"/>
          <w:lang w:val="en-US"/>
        </w:rPr>
        <w:t>hetzelfde</w:t>
      </w:r>
      <w:proofErr w:type="spellEnd"/>
      <w:r w:rsidR="00ED5F69" w:rsidRPr="00B97CCF">
        <w:rPr>
          <w:rFonts w:ascii="Times New Roman" w:hAnsi="Times New Roman" w:cs="Times New Roman"/>
          <w:bCs/>
          <w:sz w:val="24"/>
          <w:szCs w:val="24"/>
          <w:lang w:val="en-US"/>
        </w:rPr>
        <w:t xml:space="preserve"> </w:t>
      </w:r>
      <w:proofErr w:type="spellStart"/>
      <w:r w:rsidR="00ED5F69" w:rsidRPr="00B97CCF">
        <w:rPr>
          <w:rFonts w:ascii="Times New Roman" w:hAnsi="Times New Roman" w:cs="Times New Roman"/>
          <w:bCs/>
          <w:sz w:val="24"/>
          <w:szCs w:val="24"/>
          <w:lang w:val="en-US"/>
        </w:rPr>
        <w:t>jaar</w:t>
      </w:r>
      <w:proofErr w:type="spellEnd"/>
      <w:r w:rsidR="00BF2D3B" w:rsidRPr="00B97CCF">
        <w:rPr>
          <w:rFonts w:ascii="Times New Roman" w:hAnsi="Times New Roman" w:cs="Times New Roman"/>
          <w:bCs/>
          <w:sz w:val="24"/>
          <w:szCs w:val="24"/>
          <w:lang w:val="en-US"/>
        </w:rPr>
        <w:t>.</w:t>
      </w:r>
      <w:proofErr w:type="gramEnd"/>
      <w:r w:rsidR="0031371F" w:rsidRPr="00B97CCF">
        <w:rPr>
          <w:rFonts w:ascii="Times New Roman" w:hAnsi="Times New Roman" w:cs="Times New Roman"/>
          <w:bCs/>
          <w:sz w:val="24"/>
          <w:szCs w:val="24"/>
          <w:lang w:val="en-US"/>
        </w:rPr>
        <w:t xml:space="preserve"> </w:t>
      </w:r>
      <w:proofErr w:type="spellStart"/>
      <w:r w:rsidR="003E39E4" w:rsidRPr="00B97CCF">
        <w:rPr>
          <w:rFonts w:ascii="Times New Roman" w:hAnsi="Times New Roman" w:cs="Times New Roman"/>
          <w:bCs/>
          <w:sz w:val="24"/>
          <w:szCs w:val="24"/>
        </w:rPr>
        <w:t>Helleiner</w:t>
      </w:r>
      <w:proofErr w:type="spellEnd"/>
      <w:r w:rsidR="003E39E4" w:rsidRPr="00B97CCF">
        <w:rPr>
          <w:rFonts w:ascii="Times New Roman" w:hAnsi="Times New Roman" w:cs="Times New Roman"/>
          <w:bCs/>
          <w:sz w:val="24"/>
          <w:szCs w:val="24"/>
        </w:rPr>
        <w:t xml:space="preserve"> legt meer de nadruk op het multilaterale aspect van de conferentie en de discussies die gevoerd zijn met de ontwikkelingslanden. </w:t>
      </w:r>
      <w:proofErr w:type="spellStart"/>
      <w:r w:rsidR="003E39E4" w:rsidRPr="00B97CCF">
        <w:rPr>
          <w:rFonts w:ascii="Times New Roman" w:hAnsi="Times New Roman" w:cs="Times New Roman"/>
          <w:bCs/>
          <w:sz w:val="24"/>
          <w:szCs w:val="24"/>
        </w:rPr>
        <w:t>Helleiner</w:t>
      </w:r>
      <w:proofErr w:type="spellEnd"/>
      <w:r w:rsidR="003E39E4" w:rsidRPr="00B97CCF">
        <w:rPr>
          <w:rFonts w:ascii="Times New Roman" w:hAnsi="Times New Roman" w:cs="Times New Roman"/>
          <w:bCs/>
          <w:sz w:val="24"/>
          <w:szCs w:val="24"/>
        </w:rPr>
        <w:t xml:space="preserve"> spreekt dan ook eerder van een Anglo-Amerikaanse relatie en veel minder van een rivaliteit dan Ben Steil dit doet. </w:t>
      </w:r>
      <w:r w:rsidR="0031371F" w:rsidRPr="00B97CCF">
        <w:rPr>
          <w:rFonts w:ascii="Times New Roman" w:hAnsi="Times New Roman" w:cs="Times New Roman"/>
          <w:bCs/>
          <w:sz w:val="24"/>
          <w:szCs w:val="24"/>
        </w:rPr>
        <w:t>Mijn verwachting is dat er nog wel meer onderzoek gepubliceerd z</w:t>
      </w:r>
      <w:r w:rsidR="00ED5F69" w:rsidRPr="00B97CCF">
        <w:rPr>
          <w:rFonts w:ascii="Times New Roman" w:hAnsi="Times New Roman" w:cs="Times New Roman"/>
          <w:bCs/>
          <w:sz w:val="24"/>
          <w:szCs w:val="24"/>
        </w:rPr>
        <w:t xml:space="preserve">al gaan worden op basis van de </w:t>
      </w:r>
      <w:proofErr w:type="spellStart"/>
      <w:r w:rsidR="00ED5F69" w:rsidRPr="00B97CCF">
        <w:rPr>
          <w:rFonts w:ascii="Times New Roman" w:hAnsi="Times New Roman" w:cs="Times New Roman"/>
          <w:bCs/>
          <w:sz w:val="24"/>
          <w:szCs w:val="24"/>
        </w:rPr>
        <w:t>T</w:t>
      </w:r>
      <w:r w:rsidR="0031371F" w:rsidRPr="00B97CCF">
        <w:rPr>
          <w:rFonts w:ascii="Times New Roman" w:hAnsi="Times New Roman" w:cs="Times New Roman"/>
          <w:bCs/>
          <w:sz w:val="24"/>
          <w:szCs w:val="24"/>
        </w:rPr>
        <w:t>ranscripts</w:t>
      </w:r>
      <w:proofErr w:type="spellEnd"/>
      <w:r w:rsidR="0031371F" w:rsidRPr="00B97CCF">
        <w:rPr>
          <w:rFonts w:ascii="Times New Roman" w:hAnsi="Times New Roman" w:cs="Times New Roman"/>
          <w:bCs/>
          <w:sz w:val="24"/>
          <w:szCs w:val="24"/>
        </w:rPr>
        <w:t>.</w:t>
      </w:r>
    </w:p>
    <w:p w:rsidR="00B713A7" w:rsidRPr="00B97CCF" w:rsidRDefault="00B713A7" w:rsidP="002A4800">
      <w:pPr>
        <w:pStyle w:val="Heading2"/>
        <w:spacing w:line="360" w:lineRule="auto"/>
        <w:rPr>
          <w:rFonts w:ascii="Times New Roman" w:hAnsi="Times New Roman" w:cs="Times New Roman"/>
          <w:color w:val="auto"/>
          <w:sz w:val="24"/>
          <w:szCs w:val="24"/>
        </w:rPr>
      </w:pPr>
      <w:bookmarkStart w:id="19" w:name="_Toc392880208"/>
      <w:bookmarkStart w:id="20" w:name="_Toc392882353"/>
      <w:r w:rsidRPr="00B97CCF">
        <w:rPr>
          <w:rFonts w:ascii="Times New Roman" w:hAnsi="Times New Roman" w:cs="Times New Roman"/>
          <w:color w:val="auto"/>
          <w:sz w:val="24"/>
          <w:szCs w:val="24"/>
        </w:rPr>
        <w:lastRenderedPageBreak/>
        <w:t>1.4 Bronnen</w:t>
      </w:r>
      <w:bookmarkEnd w:id="19"/>
      <w:bookmarkEnd w:id="20"/>
      <w:r w:rsidRPr="00B97CCF">
        <w:rPr>
          <w:rFonts w:ascii="Times New Roman" w:hAnsi="Times New Roman" w:cs="Times New Roman"/>
          <w:color w:val="auto"/>
          <w:sz w:val="24"/>
          <w:szCs w:val="24"/>
        </w:rPr>
        <w:t xml:space="preserve"> </w:t>
      </w:r>
    </w:p>
    <w:p w:rsidR="00715941" w:rsidRPr="00B97CCF" w:rsidRDefault="00345CA4"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Voor mijn</w:t>
      </w:r>
      <w:r w:rsidR="004F0DF1" w:rsidRPr="00B97CCF">
        <w:rPr>
          <w:rFonts w:ascii="Times New Roman" w:hAnsi="Times New Roman" w:cs="Times New Roman"/>
          <w:sz w:val="24"/>
          <w:szCs w:val="24"/>
        </w:rPr>
        <w:t xml:space="preserve"> thesis</w:t>
      </w:r>
      <w:r w:rsidRPr="00B97CCF">
        <w:rPr>
          <w:rFonts w:ascii="Times New Roman" w:hAnsi="Times New Roman" w:cs="Times New Roman"/>
          <w:sz w:val="24"/>
          <w:szCs w:val="24"/>
        </w:rPr>
        <w:t xml:space="preserve"> heb ik geprobeerd om zo veel mogelijk primaire bronnen te kunnen gebruiken. De belangrijkste primaire bron voor het onderzoek naar de rol van de Nederlandse delegatie op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w:t>
      </w:r>
      <w:r w:rsidR="004E65C2" w:rsidRPr="00B97CCF">
        <w:rPr>
          <w:rFonts w:ascii="Times New Roman" w:hAnsi="Times New Roman" w:cs="Times New Roman"/>
          <w:sz w:val="24"/>
          <w:szCs w:val="24"/>
        </w:rPr>
        <w:t>zijn</w:t>
      </w:r>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Transcripts</w:t>
      </w:r>
      <w:proofErr w:type="spellEnd"/>
      <w:r w:rsidRPr="00B97CCF">
        <w:rPr>
          <w:rFonts w:ascii="Times New Roman" w:hAnsi="Times New Roman" w:cs="Times New Roman"/>
          <w:sz w:val="24"/>
          <w:szCs w:val="24"/>
        </w:rPr>
        <w:t xml:space="preserve">. </w:t>
      </w:r>
      <w:r w:rsidR="001B5FAE" w:rsidRPr="00B97CCF">
        <w:rPr>
          <w:rFonts w:ascii="Times New Roman" w:hAnsi="Times New Roman" w:cs="Times New Roman"/>
          <w:sz w:val="24"/>
          <w:szCs w:val="24"/>
        </w:rPr>
        <w:t>De belangrijkste primaire bron voor</w:t>
      </w:r>
      <w:r w:rsidR="004E65C2" w:rsidRPr="00B97CCF">
        <w:rPr>
          <w:rFonts w:ascii="Times New Roman" w:hAnsi="Times New Roman" w:cs="Times New Roman"/>
          <w:sz w:val="24"/>
          <w:szCs w:val="24"/>
        </w:rPr>
        <w:t xml:space="preserve"> het onderzoek naar de Nederlandse delegatieleden </w:t>
      </w:r>
      <w:r w:rsidR="001B5FAE" w:rsidRPr="00B97CCF">
        <w:rPr>
          <w:rFonts w:ascii="Times New Roman" w:hAnsi="Times New Roman" w:cs="Times New Roman"/>
          <w:sz w:val="24"/>
          <w:szCs w:val="24"/>
        </w:rPr>
        <w:t>zijn</w:t>
      </w:r>
      <w:r w:rsidR="004E65C2" w:rsidRPr="00B97CCF">
        <w:rPr>
          <w:rFonts w:ascii="Times New Roman" w:hAnsi="Times New Roman" w:cs="Times New Roman"/>
          <w:sz w:val="24"/>
          <w:szCs w:val="24"/>
        </w:rPr>
        <w:t xml:space="preserve"> de </w:t>
      </w:r>
      <w:r w:rsidR="004E65C2" w:rsidRPr="00B97CCF">
        <w:rPr>
          <w:rFonts w:ascii="Times New Roman" w:hAnsi="Times New Roman" w:cs="Times New Roman"/>
          <w:i/>
          <w:sz w:val="24"/>
          <w:szCs w:val="24"/>
        </w:rPr>
        <w:t>Documenten betreffende de Buitenlandse Politiek van Nederland 1919-1</w:t>
      </w:r>
      <w:r w:rsidR="00F11960" w:rsidRPr="00B97CCF">
        <w:rPr>
          <w:rFonts w:ascii="Times New Roman" w:hAnsi="Times New Roman" w:cs="Times New Roman"/>
          <w:i/>
          <w:sz w:val="24"/>
          <w:szCs w:val="24"/>
        </w:rPr>
        <w:t>9</w:t>
      </w:r>
      <w:r w:rsidR="004E65C2" w:rsidRPr="00B97CCF">
        <w:rPr>
          <w:rFonts w:ascii="Times New Roman" w:hAnsi="Times New Roman" w:cs="Times New Roman"/>
          <w:i/>
          <w:sz w:val="24"/>
          <w:szCs w:val="24"/>
        </w:rPr>
        <w:t>45, Periode C Deel VII</w:t>
      </w:r>
      <w:r w:rsidR="004E65C2" w:rsidRPr="00B97CCF">
        <w:rPr>
          <w:rFonts w:ascii="Times New Roman" w:hAnsi="Times New Roman" w:cs="Times New Roman"/>
          <w:sz w:val="24"/>
          <w:szCs w:val="24"/>
        </w:rPr>
        <w:t xml:space="preserve"> gebundeld door M. van </w:t>
      </w:r>
      <w:proofErr w:type="spellStart"/>
      <w:r w:rsidR="004E65C2" w:rsidRPr="00B97CCF">
        <w:rPr>
          <w:rFonts w:ascii="Times New Roman" w:hAnsi="Times New Roman" w:cs="Times New Roman"/>
          <w:sz w:val="24"/>
          <w:szCs w:val="24"/>
        </w:rPr>
        <w:t>Faassen</w:t>
      </w:r>
      <w:proofErr w:type="spellEnd"/>
      <w:r w:rsidR="004E65C2" w:rsidRPr="00B97CCF">
        <w:rPr>
          <w:rFonts w:ascii="Times New Roman" w:hAnsi="Times New Roman" w:cs="Times New Roman"/>
          <w:sz w:val="24"/>
          <w:szCs w:val="24"/>
        </w:rPr>
        <w:t xml:space="preserve"> &amp; R.J.J. Stevens</w:t>
      </w:r>
      <w:proofErr w:type="gramStart"/>
      <w:r w:rsidR="004E65C2" w:rsidRPr="00B97CCF">
        <w:rPr>
          <w:rFonts w:ascii="Times New Roman" w:hAnsi="Times New Roman" w:cs="Times New Roman"/>
          <w:sz w:val="24"/>
          <w:szCs w:val="24"/>
        </w:rPr>
        <w:t>,</w:t>
      </w:r>
      <w:proofErr w:type="gramEnd"/>
      <w:r w:rsidR="004E65C2" w:rsidRPr="00B97CCF">
        <w:rPr>
          <w:rFonts w:ascii="Times New Roman" w:hAnsi="Times New Roman" w:cs="Times New Roman"/>
          <w:sz w:val="24"/>
          <w:szCs w:val="24"/>
        </w:rPr>
        <w:t xml:space="preserve">. </w:t>
      </w:r>
      <w:r w:rsidR="00377965" w:rsidRPr="00B97CCF">
        <w:rPr>
          <w:rFonts w:ascii="Times New Roman" w:hAnsi="Times New Roman" w:cs="Times New Roman"/>
          <w:sz w:val="24"/>
          <w:szCs w:val="24"/>
        </w:rPr>
        <w:t xml:space="preserve">Voor het onderzoek naar het </w:t>
      </w:r>
      <w:proofErr w:type="spellStart"/>
      <w:r w:rsidR="00377965" w:rsidRPr="00B97CCF">
        <w:rPr>
          <w:rFonts w:ascii="Times New Roman" w:hAnsi="Times New Roman" w:cs="Times New Roman"/>
          <w:sz w:val="24"/>
          <w:szCs w:val="24"/>
        </w:rPr>
        <w:t>Bretton</w:t>
      </w:r>
      <w:proofErr w:type="spellEnd"/>
      <w:r w:rsidR="00377965" w:rsidRPr="00B97CCF">
        <w:rPr>
          <w:rFonts w:ascii="Times New Roman" w:hAnsi="Times New Roman" w:cs="Times New Roman"/>
          <w:sz w:val="24"/>
          <w:szCs w:val="24"/>
        </w:rPr>
        <w:t xml:space="preserve"> </w:t>
      </w:r>
      <w:proofErr w:type="spellStart"/>
      <w:r w:rsidR="00377965" w:rsidRPr="00B97CCF">
        <w:rPr>
          <w:rFonts w:ascii="Times New Roman" w:hAnsi="Times New Roman" w:cs="Times New Roman"/>
          <w:sz w:val="24"/>
          <w:szCs w:val="24"/>
        </w:rPr>
        <w:t>Woods</w:t>
      </w:r>
      <w:proofErr w:type="spellEnd"/>
      <w:r w:rsidR="00377965" w:rsidRPr="00B97CCF">
        <w:rPr>
          <w:rFonts w:ascii="Times New Roman" w:hAnsi="Times New Roman" w:cs="Times New Roman"/>
          <w:sz w:val="24"/>
          <w:szCs w:val="24"/>
        </w:rPr>
        <w:t xml:space="preserve"> systeem zelf heb ik de IMF jaarverslagen als primair bronmateriaal gebruikt. De autobiografie van J.W. Beyen </w:t>
      </w:r>
      <w:r w:rsidR="00C52FF7" w:rsidRPr="00B97CCF">
        <w:rPr>
          <w:rFonts w:ascii="Times New Roman" w:hAnsi="Times New Roman" w:cs="Times New Roman"/>
          <w:i/>
          <w:sz w:val="24"/>
          <w:szCs w:val="24"/>
        </w:rPr>
        <w:t>Het spel en de knikkers: een kroniek van vijftig jaren</w:t>
      </w:r>
      <w:r w:rsidR="00C52FF7" w:rsidRPr="00B97CCF">
        <w:rPr>
          <w:rFonts w:ascii="Times New Roman" w:hAnsi="Times New Roman" w:cs="Times New Roman"/>
          <w:sz w:val="24"/>
          <w:szCs w:val="24"/>
        </w:rPr>
        <w:t xml:space="preserve"> </w:t>
      </w:r>
      <w:r w:rsidR="00377965" w:rsidRPr="00B97CCF">
        <w:rPr>
          <w:rFonts w:ascii="Times New Roman" w:hAnsi="Times New Roman" w:cs="Times New Roman"/>
          <w:sz w:val="24"/>
          <w:szCs w:val="24"/>
        </w:rPr>
        <w:t xml:space="preserve">was erg bruikbaar voor het onderzoek naar de Nederlandse delegatie en de </w:t>
      </w:r>
      <w:proofErr w:type="spellStart"/>
      <w:r w:rsidR="00377965" w:rsidRPr="00B97CCF">
        <w:rPr>
          <w:rFonts w:ascii="Times New Roman" w:hAnsi="Times New Roman" w:cs="Times New Roman"/>
          <w:sz w:val="24"/>
          <w:szCs w:val="24"/>
        </w:rPr>
        <w:t>Bretton</w:t>
      </w:r>
      <w:proofErr w:type="spellEnd"/>
      <w:r w:rsidR="00377965" w:rsidRPr="00B97CCF">
        <w:rPr>
          <w:rFonts w:ascii="Times New Roman" w:hAnsi="Times New Roman" w:cs="Times New Roman"/>
          <w:sz w:val="24"/>
          <w:szCs w:val="24"/>
        </w:rPr>
        <w:t xml:space="preserve"> </w:t>
      </w:r>
      <w:proofErr w:type="spellStart"/>
      <w:r w:rsidR="00377965" w:rsidRPr="00B97CCF">
        <w:rPr>
          <w:rFonts w:ascii="Times New Roman" w:hAnsi="Times New Roman" w:cs="Times New Roman"/>
          <w:sz w:val="24"/>
          <w:szCs w:val="24"/>
        </w:rPr>
        <w:t>Woods</w:t>
      </w:r>
      <w:proofErr w:type="spellEnd"/>
      <w:r w:rsidR="00377965" w:rsidRPr="00B97CCF">
        <w:rPr>
          <w:rFonts w:ascii="Times New Roman" w:hAnsi="Times New Roman" w:cs="Times New Roman"/>
          <w:sz w:val="24"/>
          <w:szCs w:val="24"/>
        </w:rPr>
        <w:t xml:space="preserve"> conferentie.</w:t>
      </w:r>
      <w:r w:rsidR="001B5FAE" w:rsidRPr="00B97CCF">
        <w:rPr>
          <w:rFonts w:ascii="Times New Roman" w:hAnsi="Times New Roman" w:cs="Times New Roman"/>
          <w:sz w:val="24"/>
          <w:szCs w:val="24"/>
        </w:rPr>
        <w:t xml:space="preserve"> Ook de sites van het IMF en de </w:t>
      </w:r>
      <w:r w:rsidR="00B8115C" w:rsidRPr="00B97CCF">
        <w:rPr>
          <w:rFonts w:ascii="Times New Roman" w:hAnsi="Times New Roman" w:cs="Times New Roman"/>
          <w:sz w:val="24"/>
          <w:szCs w:val="24"/>
        </w:rPr>
        <w:t>Wereldbank</w:t>
      </w:r>
      <w:r w:rsidR="001B5FAE" w:rsidRPr="00B97CCF">
        <w:rPr>
          <w:rFonts w:ascii="Times New Roman" w:hAnsi="Times New Roman" w:cs="Times New Roman"/>
          <w:sz w:val="24"/>
          <w:szCs w:val="24"/>
        </w:rPr>
        <w:t xml:space="preserve"> bevatten veel informatie</w:t>
      </w:r>
      <w:r w:rsidR="00F11960" w:rsidRPr="00B97CCF">
        <w:rPr>
          <w:rFonts w:ascii="Times New Roman" w:hAnsi="Times New Roman" w:cs="Times New Roman"/>
          <w:sz w:val="24"/>
          <w:szCs w:val="24"/>
        </w:rPr>
        <w:t xml:space="preserve"> over het </w:t>
      </w:r>
      <w:proofErr w:type="spellStart"/>
      <w:r w:rsidR="00F11960" w:rsidRPr="00B97CCF">
        <w:rPr>
          <w:rFonts w:ascii="Times New Roman" w:hAnsi="Times New Roman" w:cs="Times New Roman"/>
          <w:sz w:val="24"/>
          <w:szCs w:val="24"/>
        </w:rPr>
        <w:t>Bretton</w:t>
      </w:r>
      <w:proofErr w:type="spellEnd"/>
      <w:r w:rsidR="00F11960" w:rsidRPr="00B97CCF">
        <w:rPr>
          <w:rFonts w:ascii="Times New Roman" w:hAnsi="Times New Roman" w:cs="Times New Roman"/>
          <w:sz w:val="24"/>
          <w:szCs w:val="24"/>
        </w:rPr>
        <w:t xml:space="preserve"> </w:t>
      </w:r>
      <w:proofErr w:type="spellStart"/>
      <w:r w:rsidR="00F11960" w:rsidRPr="00B97CCF">
        <w:rPr>
          <w:rFonts w:ascii="Times New Roman" w:hAnsi="Times New Roman" w:cs="Times New Roman"/>
          <w:sz w:val="24"/>
          <w:szCs w:val="24"/>
        </w:rPr>
        <w:t>Woods</w:t>
      </w:r>
      <w:proofErr w:type="spellEnd"/>
      <w:r w:rsidR="00F11960" w:rsidRPr="00B97CCF">
        <w:rPr>
          <w:rFonts w:ascii="Times New Roman" w:hAnsi="Times New Roman" w:cs="Times New Roman"/>
          <w:sz w:val="24"/>
          <w:szCs w:val="24"/>
        </w:rPr>
        <w:t xml:space="preserve"> systeem</w:t>
      </w:r>
      <w:r w:rsidR="001B5FAE" w:rsidRPr="00B97CCF">
        <w:rPr>
          <w:rFonts w:ascii="Times New Roman" w:hAnsi="Times New Roman" w:cs="Times New Roman"/>
          <w:sz w:val="24"/>
          <w:szCs w:val="24"/>
        </w:rPr>
        <w:t xml:space="preserve">. </w:t>
      </w:r>
      <w:r w:rsidR="00C52FF7" w:rsidRPr="00B97CCF">
        <w:rPr>
          <w:rFonts w:ascii="Times New Roman" w:hAnsi="Times New Roman" w:cs="Times New Roman"/>
          <w:sz w:val="24"/>
          <w:szCs w:val="24"/>
        </w:rPr>
        <w:t xml:space="preserve">In het Nationaal Archief te Den Haag vond ik in het archief van het Financieel Attaché te New York en te Washington 1940-1974, het Verslag van de </w:t>
      </w:r>
      <w:proofErr w:type="spellStart"/>
      <w:r w:rsidR="00C52FF7" w:rsidRPr="00B97CCF">
        <w:rPr>
          <w:rFonts w:ascii="Times New Roman" w:hAnsi="Times New Roman" w:cs="Times New Roman"/>
          <w:sz w:val="24"/>
          <w:szCs w:val="24"/>
        </w:rPr>
        <w:t>Bretton</w:t>
      </w:r>
      <w:proofErr w:type="spellEnd"/>
      <w:r w:rsidR="00C52FF7" w:rsidRPr="00B97CCF">
        <w:rPr>
          <w:rFonts w:ascii="Times New Roman" w:hAnsi="Times New Roman" w:cs="Times New Roman"/>
          <w:sz w:val="24"/>
          <w:szCs w:val="24"/>
        </w:rPr>
        <w:t xml:space="preserve"> </w:t>
      </w:r>
      <w:proofErr w:type="spellStart"/>
      <w:r w:rsidR="00C52FF7" w:rsidRPr="00B97CCF">
        <w:rPr>
          <w:rFonts w:ascii="Times New Roman" w:hAnsi="Times New Roman" w:cs="Times New Roman"/>
          <w:sz w:val="24"/>
          <w:szCs w:val="24"/>
        </w:rPr>
        <w:t>Woods</w:t>
      </w:r>
      <w:proofErr w:type="spellEnd"/>
      <w:r w:rsidR="00C52FF7" w:rsidRPr="00B97CCF">
        <w:rPr>
          <w:rFonts w:ascii="Times New Roman" w:hAnsi="Times New Roman" w:cs="Times New Roman"/>
          <w:sz w:val="24"/>
          <w:szCs w:val="24"/>
        </w:rPr>
        <w:t xml:space="preserve"> Conferentie opgesteld door A. Broches, de secretaris van de Nederlandse </w:t>
      </w:r>
      <w:r w:rsidR="00CE3EBE" w:rsidRPr="00B97CCF">
        <w:rPr>
          <w:rFonts w:ascii="Times New Roman" w:hAnsi="Times New Roman" w:cs="Times New Roman"/>
          <w:sz w:val="24"/>
          <w:szCs w:val="24"/>
        </w:rPr>
        <w:t xml:space="preserve">delegatie. </w:t>
      </w:r>
      <w:r w:rsidR="00C52FF7" w:rsidRPr="00B97CCF">
        <w:rPr>
          <w:rFonts w:ascii="Times New Roman" w:hAnsi="Times New Roman" w:cs="Times New Roman"/>
          <w:sz w:val="24"/>
          <w:szCs w:val="24"/>
        </w:rPr>
        <w:t xml:space="preserve">Deze primaire bron gaf mij extra inzicht </w:t>
      </w:r>
      <w:proofErr w:type="gramStart"/>
      <w:r w:rsidR="00C52FF7" w:rsidRPr="00B97CCF">
        <w:rPr>
          <w:rFonts w:ascii="Times New Roman" w:hAnsi="Times New Roman" w:cs="Times New Roman"/>
          <w:sz w:val="24"/>
          <w:szCs w:val="24"/>
        </w:rPr>
        <w:t>omtrent</w:t>
      </w:r>
      <w:proofErr w:type="gramEnd"/>
      <w:r w:rsidR="00C52FF7" w:rsidRPr="00B97CCF">
        <w:rPr>
          <w:rFonts w:ascii="Times New Roman" w:hAnsi="Times New Roman" w:cs="Times New Roman"/>
          <w:sz w:val="24"/>
          <w:szCs w:val="24"/>
        </w:rPr>
        <w:t xml:space="preserve"> de Nederlandse delegatie. </w:t>
      </w:r>
      <w:r w:rsidR="00F11960" w:rsidRPr="00B97CCF">
        <w:rPr>
          <w:rFonts w:ascii="Times New Roman" w:hAnsi="Times New Roman" w:cs="Times New Roman"/>
          <w:sz w:val="24"/>
          <w:szCs w:val="24"/>
        </w:rPr>
        <w:t xml:space="preserve">Dit verslag gaat voornamelijk over de voor Nederland bedongen resultaten op de </w:t>
      </w:r>
      <w:proofErr w:type="spellStart"/>
      <w:r w:rsidR="00F11960" w:rsidRPr="00B97CCF">
        <w:rPr>
          <w:rFonts w:ascii="Times New Roman" w:hAnsi="Times New Roman" w:cs="Times New Roman"/>
          <w:sz w:val="24"/>
          <w:szCs w:val="24"/>
        </w:rPr>
        <w:t>Bretton</w:t>
      </w:r>
      <w:proofErr w:type="spellEnd"/>
      <w:r w:rsidR="00F11960" w:rsidRPr="00B97CCF">
        <w:rPr>
          <w:rFonts w:ascii="Times New Roman" w:hAnsi="Times New Roman" w:cs="Times New Roman"/>
          <w:sz w:val="24"/>
          <w:szCs w:val="24"/>
        </w:rPr>
        <w:t xml:space="preserve"> </w:t>
      </w:r>
      <w:proofErr w:type="spellStart"/>
      <w:r w:rsidR="00F11960" w:rsidRPr="00B97CCF">
        <w:rPr>
          <w:rFonts w:ascii="Times New Roman" w:hAnsi="Times New Roman" w:cs="Times New Roman"/>
          <w:sz w:val="24"/>
          <w:szCs w:val="24"/>
        </w:rPr>
        <w:t>Woods</w:t>
      </w:r>
      <w:proofErr w:type="spellEnd"/>
      <w:r w:rsidR="00F11960" w:rsidRPr="00B97CCF">
        <w:rPr>
          <w:rFonts w:ascii="Times New Roman" w:hAnsi="Times New Roman" w:cs="Times New Roman"/>
          <w:sz w:val="24"/>
          <w:szCs w:val="24"/>
        </w:rPr>
        <w:t xml:space="preserve"> conferentie en minder over de Nederlandse bijdrage aan het ontwerp van het systeem zelf</w:t>
      </w:r>
      <w:r w:rsidR="005D3B09" w:rsidRPr="00B97CCF">
        <w:rPr>
          <w:rFonts w:ascii="Times New Roman" w:hAnsi="Times New Roman" w:cs="Times New Roman"/>
          <w:sz w:val="24"/>
          <w:szCs w:val="24"/>
        </w:rPr>
        <w:t>. Ik wilde</w:t>
      </w:r>
      <w:r w:rsidR="00C52FF7" w:rsidRPr="00B97CCF">
        <w:rPr>
          <w:rFonts w:ascii="Times New Roman" w:hAnsi="Times New Roman" w:cs="Times New Roman"/>
          <w:sz w:val="24"/>
          <w:szCs w:val="24"/>
        </w:rPr>
        <w:t xml:space="preserve"> mijn onderzoek </w:t>
      </w:r>
      <w:r w:rsidR="005D3B09" w:rsidRPr="00B97CCF">
        <w:rPr>
          <w:rFonts w:ascii="Times New Roman" w:hAnsi="Times New Roman" w:cs="Times New Roman"/>
          <w:sz w:val="24"/>
          <w:szCs w:val="24"/>
        </w:rPr>
        <w:t>richten op</w:t>
      </w:r>
      <w:r w:rsidR="00C52FF7" w:rsidRPr="00B97CCF">
        <w:rPr>
          <w:rFonts w:ascii="Times New Roman" w:hAnsi="Times New Roman" w:cs="Times New Roman"/>
          <w:sz w:val="24"/>
          <w:szCs w:val="24"/>
        </w:rPr>
        <w:t xml:space="preserve"> meest</w:t>
      </w:r>
      <w:r w:rsidR="005D3B09" w:rsidRPr="00B97CCF">
        <w:rPr>
          <w:rFonts w:ascii="Times New Roman" w:hAnsi="Times New Roman" w:cs="Times New Roman"/>
          <w:sz w:val="24"/>
          <w:szCs w:val="24"/>
        </w:rPr>
        <w:t xml:space="preserve"> unieke</w:t>
      </w:r>
      <w:r w:rsidR="00584AF5" w:rsidRPr="00B97CCF">
        <w:rPr>
          <w:rFonts w:ascii="Times New Roman" w:hAnsi="Times New Roman" w:cs="Times New Roman"/>
          <w:sz w:val="24"/>
          <w:szCs w:val="24"/>
        </w:rPr>
        <w:t>,</w:t>
      </w:r>
      <w:r w:rsidR="00C52FF7" w:rsidRPr="00B97CCF">
        <w:rPr>
          <w:rFonts w:ascii="Times New Roman" w:hAnsi="Times New Roman" w:cs="Times New Roman"/>
          <w:sz w:val="24"/>
          <w:szCs w:val="24"/>
        </w:rPr>
        <w:t xml:space="preserve"> primaire bron, de </w:t>
      </w:r>
      <w:proofErr w:type="spellStart"/>
      <w:r w:rsidR="00C52FF7" w:rsidRPr="00B97CCF">
        <w:rPr>
          <w:rFonts w:ascii="Times New Roman" w:hAnsi="Times New Roman" w:cs="Times New Roman"/>
          <w:sz w:val="24"/>
          <w:szCs w:val="24"/>
        </w:rPr>
        <w:t>Bretton</w:t>
      </w:r>
      <w:proofErr w:type="spellEnd"/>
      <w:r w:rsidR="00C52FF7" w:rsidRPr="00B97CCF">
        <w:rPr>
          <w:rFonts w:ascii="Times New Roman" w:hAnsi="Times New Roman" w:cs="Times New Roman"/>
          <w:sz w:val="24"/>
          <w:szCs w:val="24"/>
        </w:rPr>
        <w:t xml:space="preserve"> </w:t>
      </w:r>
      <w:proofErr w:type="spellStart"/>
      <w:r w:rsidR="00C52FF7" w:rsidRPr="00B97CCF">
        <w:rPr>
          <w:rFonts w:ascii="Times New Roman" w:hAnsi="Times New Roman" w:cs="Times New Roman"/>
          <w:sz w:val="24"/>
          <w:szCs w:val="24"/>
        </w:rPr>
        <w:t>Woods</w:t>
      </w:r>
      <w:proofErr w:type="spellEnd"/>
      <w:r w:rsidR="00C52FF7" w:rsidRPr="00B97CCF">
        <w:rPr>
          <w:rFonts w:ascii="Times New Roman" w:hAnsi="Times New Roman" w:cs="Times New Roman"/>
          <w:sz w:val="24"/>
          <w:szCs w:val="24"/>
        </w:rPr>
        <w:t xml:space="preserve"> </w:t>
      </w:r>
      <w:proofErr w:type="spellStart"/>
      <w:r w:rsidR="00C52FF7" w:rsidRPr="00B97CCF">
        <w:rPr>
          <w:rFonts w:ascii="Times New Roman" w:hAnsi="Times New Roman" w:cs="Times New Roman"/>
          <w:sz w:val="24"/>
          <w:szCs w:val="24"/>
        </w:rPr>
        <w:t>Transcrtipts</w:t>
      </w:r>
      <w:proofErr w:type="spellEnd"/>
      <w:r w:rsidR="00C52FF7" w:rsidRPr="00B97CCF">
        <w:rPr>
          <w:rFonts w:ascii="Times New Roman" w:hAnsi="Times New Roman" w:cs="Times New Roman"/>
          <w:sz w:val="24"/>
          <w:szCs w:val="24"/>
        </w:rPr>
        <w:t xml:space="preserve">. </w:t>
      </w:r>
      <w:r w:rsidR="00715941" w:rsidRPr="00B97CCF">
        <w:rPr>
          <w:rFonts w:ascii="Times New Roman" w:hAnsi="Times New Roman" w:cs="Times New Roman"/>
          <w:sz w:val="24"/>
          <w:szCs w:val="24"/>
        </w:rPr>
        <w:br w:type="page"/>
      </w:r>
    </w:p>
    <w:p w:rsidR="008A2013" w:rsidRPr="00B97CCF" w:rsidRDefault="00CC6AAC" w:rsidP="002A4800">
      <w:pPr>
        <w:pStyle w:val="Heading1"/>
        <w:spacing w:line="360" w:lineRule="auto"/>
        <w:rPr>
          <w:rFonts w:ascii="Times New Roman" w:hAnsi="Times New Roman" w:cs="Times New Roman"/>
          <w:color w:val="auto"/>
          <w:sz w:val="24"/>
          <w:szCs w:val="24"/>
        </w:rPr>
      </w:pPr>
      <w:bookmarkStart w:id="21" w:name="_Toc392880209"/>
      <w:bookmarkStart w:id="22" w:name="_Toc392882354"/>
      <w:r w:rsidRPr="00B97CCF">
        <w:rPr>
          <w:rFonts w:ascii="Times New Roman" w:hAnsi="Times New Roman" w:cs="Times New Roman"/>
          <w:color w:val="auto"/>
          <w:sz w:val="24"/>
          <w:szCs w:val="24"/>
        </w:rPr>
        <w:lastRenderedPageBreak/>
        <w:t xml:space="preserve">2 </w:t>
      </w:r>
      <w:r w:rsidR="00AB08C7" w:rsidRPr="00B97CCF">
        <w:rPr>
          <w:rFonts w:ascii="Times New Roman" w:hAnsi="Times New Roman" w:cs="Times New Roman"/>
          <w:color w:val="auto"/>
          <w:sz w:val="24"/>
          <w:szCs w:val="24"/>
        </w:rPr>
        <w:t xml:space="preserve">Opkomst en ondergang van het </w:t>
      </w:r>
      <w:proofErr w:type="spellStart"/>
      <w:r w:rsidR="00AB08C7" w:rsidRPr="00B97CCF">
        <w:rPr>
          <w:rFonts w:ascii="Times New Roman" w:hAnsi="Times New Roman" w:cs="Times New Roman"/>
          <w:color w:val="auto"/>
          <w:sz w:val="24"/>
          <w:szCs w:val="24"/>
        </w:rPr>
        <w:t>Bretton</w:t>
      </w:r>
      <w:proofErr w:type="spellEnd"/>
      <w:r w:rsidR="00AB08C7" w:rsidRPr="00B97CCF">
        <w:rPr>
          <w:rFonts w:ascii="Times New Roman" w:hAnsi="Times New Roman" w:cs="Times New Roman"/>
          <w:color w:val="auto"/>
          <w:sz w:val="24"/>
          <w:szCs w:val="24"/>
        </w:rPr>
        <w:t xml:space="preserve"> </w:t>
      </w:r>
      <w:proofErr w:type="spellStart"/>
      <w:r w:rsidR="00AB08C7" w:rsidRPr="00B97CCF">
        <w:rPr>
          <w:rFonts w:ascii="Times New Roman" w:hAnsi="Times New Roman" w:cs="Times New Roman"/>
          <w:color w:val="auto"/>
          <w:sz w:val="24"/>
          <w:szCs w:val="24"/>
        </w:rPr>
        <w:t>Wooods</w:t>
      </w:r>
      <w:proofErr w:type="spellEnd"/>
      <w:r w:rsidR="00AB08C7" w:rsidRPr="00B97CCF">
        <w:rPr>
          <w:rFonts w:ascii="Times New Roman" w:hAnsi="Times New Roman" w:cs="Times New Roman"/>
          <w:color w:val="auto"/>
          <w:sz w:val="24"/>
          <w:szCs w:val="24"/>
        </w:rPr>
        <w:t xml:space="preserve"> systeem</w:t>
      </w:r>
      <w:bookmarkEnd w:id="21"/>
      <w:bookmarkEnd w:id="22"/>
    </w:p>
    <w:p w:rsidR="008A2013" w:rsidRPr="00B97CCF" w:rsidRDefault="008A2013" w:rsidP="002A4800">
      <w:pPr>
        <w:pStyle w:val="NoSpacing"/>
        <w:spacing w:line="360" w:lineRule="auto"/>
        <w:rPr>
          <w:rFonts w:ascii="Times New Roman" w:hAnsi="Times New Roman" w:cs="Times New Roman"/>
          <w:sz w:val="24"/>
          <w:szCs w:val="24"/>
        </w:rPr>
      </w:pPr>
    </w:p>
    <w:p w:rsidR="00EB25FC" w:rsidRPr="00B97CCF" w:rsidRDefault="008A2013"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In dit hoofdstuk zal een algemeen overzicht gegeven worden van de geschiedenis van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In dit hoofdstuk zal worden verklaard hoe het systeem tot stand kwam en ook hoe het ten einde kwam. Hiermee zal antwoord w</w:t>
      </w:r>
      <w:r w:rsidR="00CB4B71" w:rsidRPr="00B97CCF">
        <w:rPr>
          <w:rFonts w:ascii="Times New Roman" w:hAnsi="Times New Roman" w:cs="Times New Roman"/>
          <w:sz w:val="24"/>
          <w:szCs w:val="24"/>
        </w:rPr>
        <w:t>orden gegeven op de eerste deel</w:t>
      </w:r>
      <w:r w:rsidRPr="00B97CCF">
        <w:rPr>
          <w:rFonts w:ascii="Times New Roman" w:hAnsi="Times New Roman" w:cs="Times New Roman"/>
          <w:sz w:val="24"/>
          <w:szCs w:val="24"/>
        </w:rPr>
        <w:t xml:space="preserve">vraag </w:t>
      </w:r>
      <w:r w:rsidR="005E0D93" w:rsidRPr="00B97CCF">
        <w:rPr>
          <w:rFonts w:ascii="Times New Roman" w:hAnsi="Times New Roman" w:cs="Times New Roman"/>
          <w:sz w:val="24"/>
          <w:szCs w:val="24"/>
        </w:rPr>
        <w:t>“W</w:t>
      </w:r>
      <w:r w:rsidRPr="00B97CCF">
        <w:rPr>
          <w:rFonts w:ascii="Times New Roman" w:hAnsi="Times New Roman" w:cs="Times New Roman"/>
          <w:sz w:val="24"/>
          <w:szCs w:val="24"/>
        </w:rPr>
        <w:t xml:space="preserve">at was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w:t>
      </w:r>
      <w:r w:rsidR="005E0D93" w:rsidRPr="00B97CCF">
        <w:rPr>
          <w:rFonts w:ascii="Times New Roman" w:hAnsi="Times New Roman" w:cs="Times New Roman"/>
          <w:sz w:val="24"/>
          <w:szCs w:val="24"/>
        </w:rPr>
        <w:t>”.</w:t>
      </w:r>
      <w:r w:rsidRPr="00B97CCF">
        <w:rPr>
          <w:rFonts w:ascii="Times New Roman" w:hAnsi="Times New Roman" w:cs="Times New Roman"/>
          <w:sz w:val="24"/>
          <w:szCs w:val="24"/>
        </w:rPr>
        <w:t xml:space="preserve"> </w:t>
      </w:r>
      <w:r w:rsidR="00CE3EBE" w:rsidRPr="00B97CCF">
        <w:rPr>
          <w:rFonts w:ascii="Times New Roman" w:hAnsi="Times New Roman" w:cs="Times New Roman"/>
          <w:sz w:val="24"/>
          <w:szCs w:val="24"/>
        </w:rPr>
        <w:t xml:space="preserve">Het </w:t>
      </w:r>
      <w:r w:rsidR="00CB4B71" w:rsidRPr="00B97CCF">
        <w:rPr>
          <w:rFonts w:ascii="Times New Roman" w:hAnsi="Times New Roman" w:cs="Times New Roman"/>
          <w:sz w:val="24"/>
          <w:szCs w:val="24"/>
        </w:rPr>
        <w:t xml:space="preserve">hoofdstuk zal het </w:t>
      </w:r>
      <w:proofErr w:type="spellStart"/>
      <w:r w:rsidR="00CB4B71" w:rsidRPr="00B97CCF">
        <w:rPr>
          <w:rFonts w:ascii="Times New Roman" w:hAnsi="Times New Roman" w:cs="Times New Roman"/>
          <w:sz w:val="24"/>
          <w:szCs w:val="24"/>
        </w:rPr>
        <w:t>Bretton</w:t>
      </w:r>
      <w:proofErr w:type="spellEnd"/>
      <w:r w:rsidR="00CB4B71" w:rsidRPr="00B97CCF">
        <w:rPr>
          <w:rFonts w:ascii="Times New Roman" w:hAnsi="Times New Roman" w:cs="Times New Roman"/>
          <w:sz w:val="24"/>
          <w:szCs w:val="24"/>
        </w:rPr>
        <w:t xml:space="preserve"> </w:t>
      </w:r>
      <w:proofErr w:type="spellStart"/>
      <w:r w:rsidR="00CB4B71" w:rsidRPr="00B97CCF">
        <w:rPr>
          <w:rFonts w:ascii="Times New Roman" w:hAnsi="Times New Roman" w:cs="Times New Roman"/>
          <w:sz w:val="24"/>
          <w:szCs w:val="24"/>
        </w:rPr>
        <w:t>Woods</w:t>
      </w:r>
      <w:proofErr w:type="spellEnd"/>
      <w:r w:rsidR="00CB4B71" w:rsidRPr="00B97CCF">
        <w:rPr>
          <w:rFonts w:ascii="Times New Roman" w:hAnsi="Times New Roman" w:cs="Times New Roman"/>
          <w:sz w:val="24"/>
          <w:szCs w:val="24"/>
        </w:rPr>
        <w:t xml:space="preserve"> systeem van begin tot het einde beha</w:t>
      </w:r>
      <w:r w:rsidR="00A92527" w:rsidRPr="00B97CCF">
        <w:rPr>
          <w:rFonts w:ascii="Times New Roman" w:hAnsi="Times New Roman" w:cs="Times New Roman"/>
          <w:sz w:val="24"/>
          <w:szCs w:val="24"/>
        </w:rPr>
        <w:t>ndelen.</w:t>
      </w:r>
    </w:p>
    <w:p w:rsidR="008A2013" w:rsidRPr="00B97CCF" w:rsidRDefault="008A2013" w:rsidP="002A4800">
      <w:pPr>
        <w:pStyle w:val="Heading2"/>
        <w:spacing w:line="360" w:lineRule="auto"/>
        <w:rPr>
          <w:rFonts w:ascii="Times New Roman" w:hAnsi="Times New Roman" w:cs="Times New Roman"/>
          <w:color w:val="auto"/>
          <w:sz w:val="24"/>
          <w:szCs w:val="24"/>
        </w:rPr>
      </w:pPr>
      <w:bookmarkStart w:id="23" w:name="_Toc392880210"/>
      <w:bookmarkStart w:id="24" w:name="_Toc392882355"/>
      <w:r w:rsidRPr="00B97CCF">
        <w:rPr>
          <w:rFonts w:ascii="Times New Roman" w:hAnsi="Times New Roman" w:cs="Times New Roman"/>
          <w:color w:val="auto"/>
          <w:sz w:val="24"/>
          <w:szCs w:val="24"/>
        </w:rPr>
        <w:t xml:space="preserve">2.1 </w:t>
      </w:r>
      <w:r w:rsidR="00A41145" w:rsidRPr="00B97CCF">
        <w:rPr>
          <w:rFonts w:ascii="Times New Roman" w:hAnsi="Times New Roman" w:cs="Times New Roman"/>
          <w:color w:val="auto"/>
          <w:sz w:val="24"/>
          <w:szCs w:val="24"/>
        </w:rPr>
        <w:t>Principes</w:t>
      </w:r>
      <w:r w:rsidR="0003710C" w:rsidRPr="00B97CCF">
        <w:rPr>
          <w:rFonts w:ascii="Times New Roman" w:hAnsi="Times New Roman" w:cs="Times New Roman"/>
          <w:color w:val="auto"/>
          <w:sz w:val="24"/>
          <w:szCs w:val="24"/>
        </w:rPr>
        <w:t xml:space="preserve"> en </w:t>
      </w:r>
      <w:r w:rsidR="00A95D58" w:rsidRPr="00B97CCF">
        <w:rPr>
          <w:rFonts w:ascii="Times New Roman" w:hAnsi="Times New Roman" w:cs="Times New Roman"/>
          <w:color w:val="auto"/>
          <w:sz w:val="24"/>
          <w:szCs w:val="24"/>
        </w:rPr>
        <w:t>instituties</w:t>
      </w:r>
      <w:r w:rsidR="0003710C" w:rsidRPr="00B97CCF">
        <w:rPr>
          <w:rFonts w:ascii="Times New Roman" w:hAnsi="Times New Roman" w:cs="Times New Roman"/>
          <w:color w:val="auto"/>
          <w:sz w:val="24"/>
          <w:szCs w:val="24"/>
        </w:rPr>
        <w:t xml:space="preserve"> van het </w:t>
      </w:r>
      <w:proofErr w:type="spellStart"/>
      <w:r w:rsidR="0003710C" w:rsidRPr="00B97CCF">
        <w:rPr>
          <w:rFonts w:ascii="Times New Roman" w:hAnsi="Times New Roman" w:cs="Times New Roman"/>
          <w:color w:val="auto"/>
          <w:sz w:val="24"/>
          <w:szCs w:val="24"/>
        </w:rPr>
        <w:t>Bretton</w:t>
      </w:r>
      <w:proofErr w:type="spellEnd"/>
      <w:r w:rsidR="0003710C" w:rsidRPr="00B97CCF">
        <w:rPr>
          <w:rFonts w:ascii="Times New Roman" w:hAnsi="Times New Roman" w:cs="Times New Roman"/>
          <w:color w:val="auto"/>
          <w:sz w:val="24"/>
          <w:szCs w:val="24"/>
        </w:rPr>
        <w:t xml:space="preserve"> </w:t>
      </w:r>
      <w:proofErr w:type="spellStart"/>
      <w:r w:rsidR="0003710C" w:rsidRPr="00B97CCF">
        <w:rPr>
          <w:rFonts w:ascii="Times New Roman" w:hAnsi="Times New Roman" w:cs="Times New Roman"/>
          <w:color w:val="auto"/>
          <w:sz w:val="24"/>
          <w:szCs w:val="24"/>
        </w:rPr>
        <w:t>Woods</w:t>
      </w:r>
      <w:proofErr w:type="spellEnd"/>
      <w:r w:rsidR="0003710C" w:rsidRPr="00B97CCF">
        <w:rPr>
          <w:rFonts w:ascii="Times New Roman" w:hAnsi="Times New Roman" w:cs="Times New Roman"/>
          <w:color w:val="auto"/>
          <w:sz w:val="24"/>
          <w:szCs w:val="24"/>
        </w:rPr>
        <w:t xml:space="preserve"> systeem</w:t>
      </w:r>
      <w:bookmarkEnd w:id="23"/>
      <w:bookmarkEnd w:id="24"/>
    </w:p>
    <w:p w:rsidR="008426AA" w:rsidRPr="00B97CCF" w:rsidRDefault="009A02D9"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Op </w:t>
      </w:r>
      <w:r w:rsidR="00E351FD" w:rsidRPr="00B97CCF">
        <w:rPr>
          <w:rFonts w:ascii="Times New Roman" w:hAnsi="Times New Roman" w:cs="Times New Roman"/>
          <w:sz w:val="24"/>
          <w:szCs w:val="24"/>
        </w:rPr>
        <w:t xml:space="preserve">de </w:t>
      </w:r>
      <w:proofErr w:type="spellStart"/>
      <w:r w:rsidR="00E351FD" w:rsidRPr="00B97CCF">
        <w:rPr>
          <w:rFonts w:ascii="Times New Roman" w:hAnsi="Times New Roman" w:cs="Times New Roman"/>
          <w:sz w:val="24"/>
          <w:szCs w:val="24"/>
        </w:rPr>
        <w:t>Bretton</w:t>
      </w:r>
      <w:proofErr w:type="spellEnd"/>
      <w:r w:rsidR="00E351FD" w:rsidRPr="00B97CCF">
        <w:rPr>
          <w:rFonts w:ascii="Times New Roman" w:hAnsi="Times New Roman" w:cs="Times New Roman"/>
          <w:sz w:val="24"/>
          <w:szCs w:val="24"/>
        </w:rPr>
        <w:t xml:space="preserve"> </w:t>
      </w:r>
      <w:proofErr w:type="spellStart"/>
      <w:r w:rsidR="00E351FD" w:rsidRPr="00B97CCF">
        <w:rPr>
          <w:rFonts w:ascii="Times New Roman" w:hAnsi="Times New Roman" w:cs="Times New Roman"/>
          <w:sz w:val="24"/>
          <w:szCs w:val="24"/>
        </w:rPr>
        <w:t>Woods</w:t>
      </w:r>
      <w:proofErr w:type="spellEnd"/>
      <w:r w:rsidR="00E351FD" w:rsidRPr="00B97CCF">
        <w:rPr>
          <w:rFonts w:ascii="Times New Roman" w:hAnsi="Times New Roman" w:cs="Times New Roman"/>
          <w:sz w:val="24"/>
          <w:szCs w:val="24"/>
        </w:rPr>
        <w:t xml:space="preserve"> conferentie in juli 1944</w:t>
      </w:r>
      <w:r w:rsidRPr="00B97CCF">
        <w:rPr>
          <w:rFonts w:ascii="Times New Roman" w:hAnsi="Times New Roman" w:cs="Times New Roman"/>
          <w:sz w:val="24"/>
          <w:szCs w:val="24"/>
        </w:rPr>
        <w:t xml:space="preserve"> werd de fundering gelegd voor een globaal systeem van vaste wisselkoersen</w:t>
      </w:r>
      <w:r w:rsidR="008F528D" w:rsidRPr="00B97CCF">
        <w:rPr>
          <w:rFonts w:ascii="Times New Roman" w:hAnsi="Times New Roman" w:cs="Times New Roman"/>
          <w:sz w:val="24"/>
          <w:szCs w:val="24"/>
        </w:rPr>
        <w:t>,</w:t>
      </w:r>
      <w:r w:rsidRPr="00B97CCF">
        <w:rPr>
          <w:rFonts w:ascii="Times New Roman" w:hAnsi="Times New Roman" w:cs="Times New Roman"/>
          <w:sz w:val="24"/>
          <w:szCs w:val="24"/>
        </w:rPr>
        <w:t xml:space="preserve"> dat in werking zou treden na de Tweede Wereldoorlog.</w:t>
      </w:r>
      <w:r w:rsidR="00FE0985" w:rsidRPr="00B97CCF">
        <w:rPr>
          <w:rStyle w:val="FootnoteReference"/>
          <w:rFonts w:ascii="Times New Roman" w:hAnsi="Times New Roman" w:cs="Times New Roman"/>
          <w:sz w:val="24"/>
          <w:szCs w:val="24"/>
        </w:rPr>
        <w:t xml:space="preserve"> </w:t>
      </w:r>
      <w:r w:rsidR="00FE0985" w:rsidRPr="00B97CCF">
        <w:rPr>
          <w:rStyle w:val="FootnoteReference"/>
          <w:rFonts w:ascii="Times New Roman" w:hAnsi="Times New Roman" w:cs="Times New Roman"/>
          <w:sz w:val="24"/>
          <w:szCs w:val="24"/>
        </w:rPr>
        <w:footnoteReference w:id="27"/>
      </w:r>
      <w:r w:rsidR="00FE0985" w:rsidRPr="00B97CCF">
        <w:rPr>
          <w:rFonts w:ascii="Times New Roman" w:hAnsi="Times New Roman" w:cs="Times New Roman"/>
          <w:sz w:val="24"/>
          <w:szCs w:val="24"/>
        </w:rPr>
        <w:t xml:space="preserve"> </w:t>
      </w:r>
      <w:r w:rsidRPr="00B97CCF">
        <w:rPr>
          <w:rFonts w:ascii="Times New Roman" w:hAnsi="Times New Roman" w:cs="Times New Roman"/>
          <w:sz w:val="24"/>
          <w:szCs w:val="24"/>
        </w:rPr>
        <w:t xml:space="preserve"> Nederland was één van de 44 deelnemende landen.</w:t>
      </w:r>
      <w:r w:rsidR="00D66472" w:rsidRPr="00B97CCF">
        <w:rPr>
          <w:rFonts w:ascii="Times New Roman" w:hAnsi="Times New Roman" w:cs="Times New Roman"/>
          <w:sz w:val="24"/>
          <w:szCs w:val="24"/>
        </w:rPr>
        <w:t xml:space="preserve"> </w:t>
      </w:r>
      <w:r w:rsidR="00244938" w:rsidRPr="00B97CCF">
        <w:rPr>
          <w:rFonts w:ascii="Times New Roman" w:hAnsi="Times New Roman" w:cs="Times New Roman"/>
          <w:sz w:val="24"/>
          <w:szCs w:val="24"/>
        </w:rPr>
        <w:t>Het systeem</w:t>
      </w:r>
      <w:r w:rsidR="00BB54CE" w:rsidRPr="00B97CCF">
        <w:rPr>
          <w:rFonts w:ascii="Times New Roman" w:hAnsi="Times New Roman" w:cs="Times New Roman"/>
          <w:sz w:val="24"/>
          <w:szCs w:val="24"/>
        </w:rPr>
        <w:t xml:space="preserve"> </w:t>
      </w:r>
      <w:r w:rsidR="005C2091" w:rsidRPr="00B97CCF">
        <w:rPr>
          <w:rFonts w:ascii="Times New Roman" w:hAnsi="Times New Roman" w:cs="Times New Roman"/>
          <w:sz w:val="24"/>
          <w:szCs w:val="24"/>
        </w:rPr>
        <w:t>moest</w:t>
      </w:r>
      <w:r w:rsidR="00BB54CE" w:rsidRPr="00B97CCF">
        <w:rPr>
          <w:rFonts w:ascii="Times New Roman" w:hAnsi="Times New Roman" w:cs="Times New Roman"/>
          <w:sz w:val="24"/>
          <w:szCs w:val="24"/>
        </w:rPr>
        <w:t xml:space="preserve"> vrije wereldhandel </w:t>
      </w:r>
      <w:r w:rsidR="005C2091" w:rsidRPr="00B97CCF">
        <w:rPr>
          <w:rFonts w:ascii="Times New Roman" w:hAnsi="Times New Roman" w:cs="Times New Roman"/>
          <w:sz w:val="24"/>
          <w:szCs w:val="24"/>
        </w:rPr>
        <w:t xml:space="preserve">en wereldwijde financiële stabiliteit stimuleren en een </w:t>
      </w:r>
      <w:r w:rsidR="005E0D93" w:rsidRPr="00B97CCF">
        <w:rPr>
          <w:rFonts w:ascii="Times New Roman" w:hAnsi="Times New Roman" w:cs="Times New Roman"/>
          <w:sz w:val="24"/>
          <w:szCs w:val="24"/>
        </w:rPr>
        <w:t>“</w:t>
      </w:r>
      <w:proofErr w:type="spellStart"/>
      <w:r w:rsidR="005E0D93" w:rsidRPr="00B97CCF">
        <w:rPr>
          <w:rFonts w:ascii="Times New Roman" w:hAnsi="Times New Roman" w:cs="Times New Roman"/>
          <w:sz w:val="24"/>
          <w:szCs w:val="24"/>
        </w:rPr>
        <w:t>beggar-thy-</w:t>
      </w:r>
      <w:r w:rsidR="00244938" w:rsidRPr="00B97CCF">
        <w:rPr>
          <w:rFonts w:ascii="Times New Roman" w:hAnsi="Times New Roman" w:cs="Times New Roman"/>
          <w:sz w:val="24"/>
          <w:szCs w:val="24"/>
        </w:rPr>
        <w:t>neighbor</w:t>
      </w:r>
      <w:proofErr w:type="spellEnd"/>
      <w:r w:rsidR="00244938" w:rsidRPr="00B97CCF">
        <w:rPr>
          <w:rFonts w:ascii="Times New Roman" w:hAnsi="Times New Roman" w:cs="Times New Roman"/>
          <w:sz w:val="24"/>
          <w:szCs w:val="24"/>
        </w:rPr>
        <w:t xml:space="preserve">” beleid van </w:t>
      </w:r>
      <w:r w:rsidR="005E0D93" w:rsidRPr="00B97CCF">
        <w:rPr>
          <w:rFonts w:ascii="Times New Roman" w:hAnsi="Times New Roman" w:cs="Times New Roman"/>
          <w:sz w:val="24"/>
          <w:szCs w:val="24"/>
        </w:rPr>
        <w:t>competitieve devaluaties</w:t>
      </w:r>
      <w:r w:rsidR="005C2091" w:rsidRPr="00B97CCF">
        <w:rPr>
          <w:rFonts w:ascii="Times New Roman" w:hAnsi="Times New Roman" w:cs="Times New Roman"/>
          <w:sz w:val="24"/>
          <w:szCs w:val="24"/>
        </w:rPr>
        <w:t xml:space="preserve"> voorkomen</w:t>
      </w:r>
      <w:r w:rsidR="00244938" w:rsidRPr="00B97CCF">
        <w:rPr>
          <w:rFonts w:ascii="Times New Roman" w:hAnsi="Times New Roman" w:cs="Times New Roman"/>
          <w:sz w:val="24"/>
          <w:szCs w:val="24"/>
        </w:rPr>
        <w:t>.</w:t>
      </w:r>
      <w:r w:rsidR="00BB54CE" w:rsidRPr="00B97CCF">
        <w:rPr>
          <w:rStyle w:val="FootnoteReference"/>
          <w:rFonts w:ascii="Times New Roman" w:hAnsi="Times New Roman" w:cs="Times New Roman"/>
          <w:sz w:val="24"/>
          <w:szCs w:val="24"/>
        </w:rPr>
        <w:footnoteReference w:id="28"/>
      </w:r>
      <w:r w:rsidR="00244938" w:rsidRPr="00B97CCF">
        <w:rPr>
          <w:rFonts w:ascii="Times New Roman" w:hAnsi="Times New Roman" w:cs="Times New Roman"/>
          <w:sz w:val="24"/>
          <w:szCs w:val="24"/>
        </w:rPr>
        <w:t xml:space="preserve"> </w:t>
      </w:r>
    </w:p>
    <w:p w:rsidR="00BE42BB" w:rsidRPr="00B97CCF" w:rsidRDefault="00D51874"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Alle valuta </w:t>
      </w:r>
      <w:proofErr w:type="gramStart"/>
      <w:r w:rsidRPr="00B97CCF">
        <w:rPr>
          <w:rFonts w:ascii="Times New Roman" w:hAnsi="Times New Roman" w:cs="Times New Roman"/>
          <w:sz w:val="24"/>
          <w:szCs w:val="24"/>
        </w:rPr>
        <w:t>waren</w:t>
      </w:r>
      <w:proofErr w:type="gramEnd"/>
      <w:r w:rsidRPr="00B97CCF">
        <w:rPr>
          <w:rFonts w:ascii="Times New Roman" w:hAnsi="Times New Roman" w:cs="Times New Roman"/>
          <w:sz w:val="24"/>
          <w:szCs w:val="24"/>
        </w:rPr>
        <w:t xml:space="preserve"> in een vaste wisselkoers gekoppeld aan de US Dollar. </w:t>
      </w:r>
      <w:r w:rsidR="008F528D" w:rsidRPr="00B97CCF">
        <w:rPr>
          <w:rFonts w:ascii="Times New Roman" w:hAnsi="Times New Roman" w:cs="Times New Roman"/>
          <w:sz w:val="24"/>
          <w:szCs w:val="24"/>
        </w:rPr>
        <w:t xml:space="preserve">De participerende landen konden hun valuta inruilen voor goud via de </w:t>
      </w:r>
      <w:r w:rsidR="008F528D" w:rsidRPr="00B97CCF">
        <w:rPr>
          <w:rFonts w:ascii="Times New Roman" w:hAnsi="Times New Roman" w:cs="Times New Roman"/>
          <w:i/>
          <w:sz w:val="24"/>
          <w:szCs w:val="24"/>
        </w:rPr>
        <w:t xml:space="preserve">Gold </w:t>
      </w:r>
      <w:proofErr w:type="spellStart"/>
      <w:r w:rsidR="008F528D" w:rsidRPr="00B97CCF">
        <w:rPr>
          <w:rFonts w:ascii="Times New Roman" w:hAnsi="Times New Roman" w:cs="Times New Roman"/>
          <w:i/>
          <w:sz w:val="24"/>
          <w:szCs w:val="24"/>
        </w:rPr>
        <w:t>Window</w:t>
      </w:r>
      <w:proofErr w:type="spellEnd"/>
      <w:r w:rsidR="008F528D" w:rsidRPr="00B97CCF">
        <w:rPr>
          <w:rFonts w:ascii="Times New Roman" w:hAnsi="Times New Roman" w:cs="Times New Roman"/>
          <w:sz w:val="24"/>
          <w:szCs w:val="24"/>
        </w:rPr>
        <w:t xml:space="preserve">. </w:t>
      </w:r>
      <w:r w:rsidR="00047B06" w:rsidRPr="00B97CCF">
        <w:rPr>
          <w:rFonts w:ascii="Times New Roman" w:hAnsi="Times New Roman" w:cs="Times New Roman"/>
          <w:sz w:val="24"/>
          <w:szCs w:val="24"/>
        </w:rPr>
        <w:t xml:space="preserve">De Verenigde Staten onderhielden een volledige goudstandaard </w:t>
      </w:r>
      <w:r w:rsidR="003658B9" w:rsidRPr="00B97CCF">
        <w:rPr>
          <w:rFonts w:ascii="Times New Roman" w:hAnsi="Times New Roman" w:cs="Times New Roman"/>
          <w:sz w:val="24"/>
          <w:szCs w:val="24"/>
        </w:rPr>
        <w:t xml:space="preserve">waarbij </w:t>
      </w:r>
      <w:r w:rsidR="00047B06" w:rsidRPr="00B97CCF">
        <w:rPr>
          <w:rFonts w:ascii="Times New Roman" w:hAnsi="Times New Roman" w:cs="Times New Roman"/>
          <w:sz w:val="24"/>
          <w:szCs w:val="24"/>
        </w:rPr>
        <w:t xml:space="preserve">35 US doller </w:t>
      </w:r>
      <w:r w:rsidR="003658B9" w:rsidRPr="00B97CCF">
        <w:rPr>
          <w:rFonts w:ascii="Times New Roman" w:hAnsi="Times New Roman" w:cs="Times New Roman"/>
          <w:sz w:val="24"/>
          <w:szCs w:val="24"/>
        </w:rPr>
        <w:t xml:space="preserve">één </w:t>
      </w:r>
      <w:proofErr w:type="spellStart"/>
      <w:r w:rsidR="003658B9" w:rsidRPr="00B97CCF">
        <w:rPr>
          <w:rFonts w:ascii="Times New Roman" w:hAnsi="Times New Roman" w:cs="Times New Roman"/>
          <w:sz w:val="24"/>
          <w:szCs w:val="24"/>
        </w:rPr>
        <w:t>troy</w:t>
      </w:r>
      <w:proofErr w:type="spellEnd"/>
      <w:r w:rsidR="003658B9" w:rsidRPr="00B97CCF">
        <w:rPr>
          <w:rFonts w:ascii="Times New Roman" w:hAnsi="Times New Roman" w:cs="Times New Roman"/>
          <w:sz w:val="24"/>
          <w:szCs w:val="24"/>
        </w:rPr>
        <w:t xml:space="preserve"> ounce goud waard was.</w:t>
      </w:r>
      <w:r w:rsidR="00BE42BB" w:rsidRPr="00B97CCF">
        <w:rPr>
          <w:rStyle w:val="FootnoteReference"/>
          <w:rFonts w:ascii="Times New Roman" w:hAnsi="Times New Roman" w:cs="Times New Roman"/>
          <w:sz w:val="24"/>
          <w:szCs w:val="24"/>
        </w:rPr>
        <w:footnoteReference w:id="29"/>
      </w:r>
      <w:r w:rsidR="00310DCE" w:rsidRPr="00B97CCF">
        <w:rPr>
          <w:rFonts w:ascii="Times New Roman" w:hAnsi="Times New Roman" w:cs="Times New Roman"/>
          <w:sz w:val="24"/>
          <w:szCs w:val="24"/>
        </w:rPr>
        <w:t xml:space="preserve"> </w:t>
      </w:r>
      <w:r w:rsidR="00BE42BB" w:rsidRPr="00B97CCF">
        <w:rPr>
          <w:rFonts w:ascii="Times New Roman" w:hAnsi="Times New Roman" w:cs="Times New Roman"/>
          <w:sz w:val="24"/>
          <w:szCs w:val="24"/>
        </w:rPr>
        <w:t>De wisselkoersen van de participerende landen mochten binnen een bandbreedte van 1% boven en 1% onder hun US dollar pariteit fluctueren.</w:t>
      </w:r>
      <w:r w:rsidR="00A86BE4" w:rsidRPr="00B97CCF">
        <w:rPr>
          <w:rFonts w:ascii="Times New Roman" w:hAnsi="Times New Roman" w:cs="Times New Roman"/>
          <w:sz w:val="24"/>
          <w:szCs w:val="24"/>
        </w:rPr>
        <w:t xml:space="preserve"> In 1947 werd de vaste wisselkoers tussen de US dollar en de Nederlandse Gulden vastgelegd op 1 US dollar is gelijk aan </w:t>
      </w:r>
      <w:r w:rsidR="00D563AF" w:rsidRPr="00B97CCF">
        <w:rPr>
          <w:rFonts w:ascii="Times New Roman" w:hAnsi="Times New Roman" w:cs="Times New Roman"/>
          <w:sz w:val="24"/>
          <w:szCs w:val="24"/>
        </w:rPr>
        <w:t>2,</w:t>
      </w:r>
      <w:r w:rsidR="00A86BE4" w:rsidRPr="00B97CCF">
        <w:rPr>
          <w:rFonts w:ascii="Times New Roman" w:hAnsi="Times New Roman" w:cs="Times New Roman"/>
          <w:sz w:val="24"/>
          <w:szCs w:val="24"/>
        </w:rPr>
        <w:t>65285 Nederlandse Guldens.</w:t>
      </w:r>
      <w:r w:rsidR="00F11960" w:rsidRPr="00B97CCF">
        <w:rPr>
          <w:rStyle w:val="FootnoteReference"/>
          <w:rFonts w:ascii="Times New Roman" w:hAnsi="Times New Roman" w:cs="Times New Roman"/>
          <w:sz w:val="24"/>
          <w:szCs w:val="24"/>
        </w:rPr>
        <w:footnoteReference w:id="30"/>
      </w:r>
      <w:r w:rsidR="00A86BE4" w:rsidRPr="00B97CCF">
        <w:rPr>
          <w:rFonts w:ascii="Times New Roman" w:hAnsi="Times New Roman" w:cs="Times New Roman"/>
          <w:sz w:val="24"/>
          <w:szCs w:val="24"/>
        </w:rPr>
        <w:t xml:space="preserve"> </w:t>
      </w:r>
      <w:r w:rsidR="00BE42BB" w:rsidRPr="00B97CCF">
        <w:rPr>
          <w:rFonts w:ascii="Times New Roman" w:hAnsi="Times New Roman" w:cs="Times New Roman"/>
          <w:sz w:val="24"/>
          <w:szCs w:val="24"/>
        </w:rPr>
        <w:t>Als de bandbreedte doorbroken dreigde te worden</w:t>
      </w:r>
      <w:r w:rsidR="0039336D" w:rsidRPr="00B97CCF">
        <w:rPr>
          <w:rFonts w:ascii="Times New Roman" w:hAnsi="Times New Roman" w:cs="Times New Roman"/>
          <w:sz w:val="24"/>
          <w:szCs w:val="24"/>
        </w:rPr>
        <w:t xml:space="preserve"> moest</w:t>
      </w:r>
      <w:r w:rsidR="00D563AF" w:rsidRPr="00B97CCF">
        <w:rPr>
          <w:rFonts w:ascii="Times New Roman" w:hAnsi="Times New Roman" w:cs="Times New Roman"/>
          <w:sz w:val="24"/>
          <w:szCs w:val="24"/>
        </w:rPr>
        <w:t>en</w:t>
      </w:r>
      <w:r w:rsidR="0039336D" w:rsidRPr="00B97CCF">
        <w:rPr>
          <w:rFonts w:ascii="Times New Roman" w:hAnsi="Times New Roman" w:cs="Times New Roman"/>
          <w:sz w:val="24"/>
          <w:szCs w:val="24"/>
        </w:rPr>
        <w:t xml:space="preserve"> de centrale bank</w:t>
      </w:r>
      <w:r w:rsidR="00D563AF" w:rsidRPr="00B97CCF">
        <w:rPr>
          <w:rFonts w:ascii="Times New Roman" w:hAnsi="Times New Roman" w:cs="Times New Roman"/>
          <w:sz w:val="24"/>
          <w:szCs w:val="24"/>
        </w:rPr>
        <w:t>en</w:t>
      </w:r>
      <w:r w:rsidR="0039336D" w:rsidRPr="00B97CCF">
        <w:rPr>
          <w:rFonts w:ascii="Times New Roman" w:hAnsi="Times New Roman" w:cs="Times New Roman"/>
          <w:sz w:val="24"/>
          <w:szCs w:val="24"/>
        </w:rPr>
        <w:t xml:space="preserve"> ingrijpen</w:t>
      </w:r>
      <w:r w:rsidR="00BE42BB" w:rsidRPr="00B97CCF">
        <w:rPr>
          <w:rFonts w:ascii="Times New Roman" w:hAnsi="Times New Roman" w:cs="Times New Roman"/>
          <w:sz w:val="24"/>
          <w:szCs w:val="24"/>
        </w:rPr>
        <w:t xml:space="preserve"> om de vaste wisselkoers met </w:t>
      </w:r>
      <w:r w:rsidR="006C6A45" w:rsidRPr="00B97CCF">
        <w:rPr>
          <w:rFonts w:ascii="Times New Roman" w:hAnsi="Times New Roman" w:cs="Times New Roman"/>
          <w:sz w:val="24"/>
          <w:szCs w:val="24"/>
        </w:rPr>
        <w:t xml:space="preserve">de </w:t>
      </w:r>
      <w:r w:rsidR="005C2091" w:rsidRPr="00B97CCF">
        <w:rPr>
          <w:rFonts w:ascii="Times New Roman" w:hAnsi="Times New Roman" w:cs="Times New Roman"/>
          <w:sz w:val="24"/>
          <w:szCs w:val="24"/>
        </w:rPr>
        <w:t>dollar te verdedigen, hier</w:t>
      </w:r>
      <w:r w:rsidR="006C6A45" w:rsidRPr="00B97CCF">
        <w:rPr>
          <w:rFonts w:ascii="Times New Roman" w:hAnsi="Times New Roman" w:cs="Times New Roman"/>
          <w:sz w:val="24"/>
          <w:szCs w:val="24"/>
        </w:rPr>
        <w:t xml:space="preserve">bij </w:t>
      </w:r>
      <w:r w:rsidR="005E0D93" w:rsidRPr="00B97CCF">
        <w:rPr>
          <w:rFonts w:ascii="Times New Roman" w:hAnsi="Times New Roman" w:cs="Times New Roman"/>
          <w:sz w:val="24"/>
          <w:szCs w:val="24"/>
        </w:rPr>
        <w:t>konden</w:t>
      </w:r>
      <w:r w:rsidR="006C6A45" w:rsidRPr="00B97CCF">
        <w:rPr>
          <w:rFonts w:ascii="Times New Roman" w:hAnsi="Times New Roman" w:cs="Times New Roman"/>
          <w:sz w:val="24"/>
          <w:szCs w:val="24"/>
        </w:rPr>
        <w:t xml:space="preserve"> ze financiële ondersteuning krijgen van het IMF.</w:t>
      </w:r>
      <w:r w:rsidR="00F11960" w:rsidRPr="00B97CCF">
        <w:rPr>
          <w:rStyle w:val="FootnoteReference"/>
          <w:rFonts w:ascii="Times New Roman" w:hAnsi="Times New Roman" w:cs="Times New Roman"/>
          <w:sz w:val="24"/>
          <w:szCs w:val="24"/>
        </w:rPr>
        <w:footnoteReference w:id="31"/>
      </w:r>
      <w:r w:rsidR="00BE42BB" w:rsidRPr="00B97CCF">
        <w:rPr>
          <w:rFonts w:ascii="Times New Roman" w:hAnsi="Times New Roman" w:cs="Times New Roman"/>
          <w:sz w:val="24"/>
          <w:szCs w:val="24"/>
        </w:rPr>
        <w:t xml:space="preserve"> </w:t>
      </w:r>
      <w:r w:rsidR="00047B06" w:rsidRPr="00B97CCF">
        <w:rPr>
          <w:rFonts w:ascii="Times New Roman" w:hAnsi="Times New Roman" w:cs="Times New Roman"/>
          <w:sz w:val="24"/>
          <w:szCs w:val="24"/>
        </w:rPr>
        <w:t xml:space="preserve">De landen </w:t>
      </w:r>
      <w:r w:rsidR="005E0D93" w:rsidRPr="00B97CCF">
        <w:rPr>
          <w:rFonts w:ascii="Times New Roman" w:hAnsi="Times New Roman" w:cs="Times New Roman"/>
          <w:sz w:val="24"/>
          <w:szCs w:val="24"/>
        </w:rPr>
        <w:t>mochten</w:t>
      </w:r>
      <w:r w:rsidR="00047B06" w:rsidRPr="00B97CCF">
        <w:rPr>
          <w:rFonts w:ascii="Times New Roman" w:hAnsi="Times New Roman" w:cs="Times New Roman"/>
          <w:sz w:val="24"/>
          <w:szCs w:val="24"/>
        </w:rPr>
        <w:t xml:space="preserve"> hun valuta </w:t>
      </w:r>
      <w:r w:rsidR="0039336D" w:rsidRPr="00B97CCF">
        <w:rPr>
          <w:rFonts w:ascii="Times New Roman" w:hAnsi="Times New Roman" w:cs="Times New Roman"/>
          <w:sz w:val="24"/>
          <w:szCs w:val="24"/>
        </w:rPr>
        <w:t>ten op</w:t>
      </w:r>
      <w:r w:rsidR="00047B06" w:rsidRPr="00B97CCF">
        <w:rPr>
          <w:rFonts w:ascii="Times New Roman" w:hAnsi="Times New Roman" w:cs="Times New Roman"/>
          <w:sz w:val="24"/>
          <w:szCs w:val="24"/>
        </w:rPr>
        <w:t>zichte van de US dollar</w:t>
      </w:r>
      <w:r w:rsidRPr="00B97CCF">
        <w:rPr>
          <w:rFonts w:ascii="Times New Roman" w:hAnsi="Times New Roman" w:cs="Times New Roman"/>
          <w:sz w:val="24"/>
          <w:szCs w:val="24"/>
        </w:rPr>
        <w:t xml:space="preserve"> alleen </w:t>
      </w:r>
      <w:proofErr w:type="spellStart"/>
      <w:r w:rsidRPr="00B97CCF">
        <w:rPr>
          <w:rFonts w:ascii="Times New Roman" w:hAnsi="Times New Roman" w:cs="Times New Roman"/>
          <w:sz w:val="24"/>
          <w:szCs w:val="24"/>
        </w:rPr>
        <w:t>her</w:t>
      </w:r>
      <w:r w:rsidR="00A631DC" w:rsidRPr="00B97CCF">
        <w:rPr>
          <w:rFonts w:ascii="Times New Roman" w:hAnsi="Times New Roman" w:cs="Times New Roman"/>
          <w:sz w:val="24"/>
          <w:szCs w:val="24"/>
        </w:rPr>
        <w:t>-</w:t>
      </w:r>
      <w:r w:rsidRPr="00B97CCF">
        <w:rPr>
          <w:rFonts w:ascii="Times New Roman" w:hAnsi="Times New Roman" w:cs="Times New Roman"/>
          <w:sz w:val="24"/>
          <w:szCs w:val="24"/>
        </w:rPr>
        <w:t>valueren</w:t>
      </w:r>
      <w:proofErr w:type="spellEnd"/>
      <w:r w:rsidRPr="00B97CCF">
        <w:rPr>
          <w:rFonts w:ascii="Times New Roman" w:hAnsi="Times New Roman" w:cs="Times New Roman"/>
          <w:sz w:val="24"/>
          <w:szCs w:val="24"/>
        </w:rPr>
        <w:t xml:space="preserve"> met toestemming van het IMF</w:t>
      </w:r>
      <w:r w:rsidR="00FE0985" w:rsidRPr="00B97CCF">
        <w:rPr>
          <w:rFonts w:ascii="Times New Roman" w:hAnsi="Times New Roman" w:cs="Times New Roman"/>
          <w:sz w:val="24"/>
          <w:szCs w:val="24"/>
        </w:rPr>
        <w:t>,</w:t>
      </w:r>
      <w:r w:rsidR="00047B06" w:rsidRPr="00B97CCF">
        <w:rPr>
          <w:rFonts w:ascii="Times New Roman" w:hAnsi="Times New Roman" w:cs="Times New Roman"/>
          <w:sz w:val="24"/>
          <w:szCs w:val="24"/>
        </w:rPr>
        <w:t xml:space="preserve"> als er sprake bleek te zijn van een fundamentele onevenwic</w:t>
      </w:r>
      <w:r w:rsidRPr="00B97CCF">
        <w:rPr>
          <w:rFonts w:ascii="Times New Roman" w:hAnsi="Times New Roman" w:cs="Times New Roman"/>
          <w:sz w:val="24"/>
          <w:szCs w:val="24"/>
        </w:rPr>
        <w:t>htigheid van de betalingsbalans</w:t>
      </w:r>
      <w:r w:rsidR="0039336D" w:rsidRPr="00B97CCF">
        <w:rPr>
          <w:rFonts w:ascii="Times New Roman" w:hAnsi="Times New Roman" w:cs="Times New Roman"/>
          <w:sz w:val="24"/>
          <w:szCs w:val="24"/>
        </w:rPr>
        <w:t>.</w:t>
      </w:r>
      <w:r w:rsidR="00047B06" w:rsidRPr="00B97CCF">
        <w:rPr>
          <w:rFonts w:ascii="Times New Roman" w:hAnsi="Times New Roman" w:cs="Times New Roman"/>
          <w:sz w:val="24"/>
          <w:szCs w:val="24"/>
        </w:rPr>
        <w:t xml:space="preserve"> Binnen het </w:t>
      </w:r>
      <w:proofErr w:type="spellStart"/>
      <w:r w:rsidR="00047B06" w:rsidRPr="00B97CCF">
        <w:rPr>
          <w:rFonts w:ascii="Times New Roman" w:hAnsi="Times New Roman" w:cs="Times New Roman"/>
          <w:sz w:val="24"/>
          <w:szCs w:val="24"/>
        </w:rPr>
        <w:t>Bretton</w:t>
      </w:r>
      <w:proofErr w:type="spellEnd"/>
      <w:r w:rsidR="00047B06" w:rsidRPr="00B97CCF">
        <w:rPr>
          <w:rFonts w:ascii="Times New Roman" w:hAnsi="Times New Roman" w:cs="Times New Roman"/>
          <w:sz w:val="24"/>
          <w:szCs w:val="24"/>
        </w:rPr>
        <w:t xml:space="preserve"> </w:t>
      </w:r>
      <w:proofErr w:type="spellStart"/>
      <w:r w:rsidR="00047B06" w:rsidRPr="00B97CCF">
        <w:rPr>
          <w:rFonts w:ascii="Times New Roman" w:hAnsi="Times New Roman" w:cs="Times New Roman"/>
          <w:sz w:val="24"/>
          <w:szCs w:val="24"/>
        </w:rPr>
        <w:t>Woods</w:t>
      </w:r>
      <w:proofErr w:type="spellEnd"/>
      <w:r w:rsidR="00047B06" w:rsidRPr="00B97CCF">
        <w:rPr>
          <w:rFonts w:ascii="Times New Roman" w:hAnsi="Times New Roman" w:cs="Times New Roman"/>
          <w:sz w:val="24"/>
          <w:szCs w:val="24"/>
        </w:rPr>
        <w:t xml:space="preserve"> systeem waren er </w:t>
      </w:r>
      <w:proofErr w:type="gramStart"/>
      <w:r w:rsidR="00047B06" w:rsidRPr="00B97CCF">
        <w:rPr>
          <w:rFonts w:ascii="Times New Roman" w:hAnsi="Times New Roman" w:cs="Times New Roman"/>
          <w:sz w:val="24"/>
          <w:szCs w:val="24"/>
        </w:rPr>
        <w:t>restricties</w:t>
      </w:r>
      <w:proofErr w:type="gramEnd"/>
      <w:r w:rsidR="00047B06" w:rsidRPr="00B97CCF">
        <w:rPr>
          <w:rFonts w:ascii="Times New Roman" w:hAnsi="Times New Roman" w:cs="Times New Roman"/>
          <w:sz w:val="24"/>
          <w:szCs w:val="24"/>
        </w:rPr>
        <w:t xml:space="preserve"> </w:t>
      </w:r>
      <w:r w:rsidR="00C77C94" w:rsidRPr="00B97CCF">
        <w:rPr>
          <w:rFonts w:ascii="Times New Roman" w:hAnsi="Times New Roman" w:cs="Times New Roman"/>
          <w:sz w:val="24"/>
          <w:szCs w:val="24"/>
        </w:rPr>
        <w:t>op</w:t>
      </w:r>
      <w:r w:rsidR="00047B06" w:rsidRPr="00B97CCF">
        <w:rPr>
          <w:rFonts w:ascii="Times New Roman" w:hAnsi="Times New Roman" w:cs="Times New Roman"/>
          <w:sz w:val="24"/>
          <w:szCs w:val="24"/>
        </w:rPr>
        <w:t xml:space="preserve"> de mobiliteit van kapitaal, waardoor de landen controle hadden over hun eigen monetaire </w:t>
      </w:r>
      <w:r w:rsidR="00BA5E59" w:rsidRPr="00B97CCF">
        <w:rPr>
          <w:rFonts w:ascii="Times New Roman" w:hAnsi="Times New Roman" w:cs="Times New Roman"/>
          <w:sz w:val="24"/>
          <w:szCs w:val="24"/>
        </w:rPr>
        <w:t>condities</w:t>
      </w:r>
      <w:r w:rsidR="00047B06" w:rsidRPr="00B97CCF">
        <w:rPr>
          <w:rFonts w:ascii="Times New Roman" w:hAnsi="Times New Roman" w:cs="Times New Roman"/>
          <w:sz w:val="24"/>
          <w:szCs w:val="24"/>
        </w:rPr>
        <w:t>.</w:t>
      </w:r>
      <w:r w:rsidR="00F11960" w:rsidRPr="00B97CCF">
        <w:rPr>
          <w:rStyle w:val="FootnoteReference"/>
          <w:rFonts w:ascii="Times New Roman" w:hAnsi="Times New Roman" w:cs="Times New Roman"/>
          <w:sz w:val="24"/>
          <w:szCs w:val="24"/>
        </w:rPr>
        <w:footnoteReference w:id="32"/>
      </w:r>
    </w:p>
    <w:p w:rsidR="0039336D" w:rsidRPr="00B97CCF" w:rsidRDefault="00BE42BB"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steunde op </w:t>
      </w:r>
      <w:r w:rsidR="00AE2253" w:rsidRPr="00B97CCF">
        <w:rPr>
          <w:rFonts w:ascii="Times New Roman" w:hAnsi="Times New Roman" w:cs="Times New Roman"/>
          <w:sz w:val="24"/>
          <w:szCs w:val="24"/>
        </w:rPr>
        <w:t>twee</w:t>
      </w:r>
      <w:r w:rsidR="0039336D" w:rsidRPr="00B97CCF">
        <w:rPr>
          <w:rFonts w:ascii="Times New Roman" w:hAnsi="Times New Roman" w:cs="Times New Roman"/>
          <w:sz w:val="24"/>
          <w:szCs w:val="24"/>
        </w:rPr>
        <w:t xml:space="preserve"> grote internatio</w:t>
      </w:r>
      <w:r w:rsidR="00B62726" w:rsidRPr="00B97CCF">
        <w:rPr>
          <w:rFonts w:ascii="Times New Roman" w:hAnsi="Times New Roman" w:cs="Times New Roman"/>
          <w:sz w:val="24"/>
          <w:szCs w:val="24"/>
        </w:rPr>
        <w:t xml:space="preserve">nale organisaties om de doelen </w:t>
      </w:r>
      <w:r w:rsidR="0039336D" w:rsidRPr="00B97CCF">
        <w:rPr>
          <w:rFonts w:ascii="Times New Roman" w:hAnsi="Times New Roman" w:cs="Times New Roman"/>
          <w:sz w:val="24"/>
          <w:szCs w:val="24"/>
        </w:rPr>
        <w:t xml:space="preserve">vaste wisselkoersen, vrije wereldhandel en wereldwijde economische groei te </w:t>
      </w:r>
      <w:r w:rsidR="00A27978" w:rsidRPr="00B97CCF">
        <w:rPr>
          <w:rFonts w:ascii="Times New Roman" w:hAnsi="Times New Roman" w:cs="Times New Roman"/>
          <w:sz w:val="24"/>
          <w:szCs w:val="24"/>
        </w:rPr>
        <w:t>realiseren</w:t>
      </w:r>
      <w:r w:rsidR="0039336D" w:rsidRPr="00B97CCF">
        <w:rPr>
          <w:rFonts w:ascii="Times New Roman" w:hAnsi="Times New Roman" w:cs="Times New Roman"/>
          <w:sz w:val="24"/>
          <w:szCs w:val="24"/>
        </w:rPr>
        <w:t>.</w:t>
      </w:r>
      <w:r w:rsidR="00015293" w:rsidRPr="00B97CCF">
        <w:rPr>
          <w:rFonts w:ascii="Times New Roman" w:hAnsi="Times New Roman" w:cs="Times New Roman"/>
          <w:sz w:val="24"/>
          <w:szCs w:val="24"/>
        </w:rPr>
        <w:t xml:space="preserve"> </w:t>
      </w:r>
      <w:r w:rsidR="001543BB" w:rsidRPr="00B97CCF">
        <w:rPr>
          <w:rFonts w:ascii="Times New Roman" w:hAnsi="Times New Roman" w:cs="Times New Roman"/>
          <w:sz w:val="24"/>
          <w:szCs w:val="24"/>
        </w:rPr>
        <w:t xml:space="preserve">Het IMF was de organisatie binnen het </w:t>
      </w:r>
      <w:proofErr w:type="spellStart"/>
      <w:r w:rsidR="001543BB" w:rsidRPr="00B97CCF">
        <w:rPr>
          <w:rFonts w:ascii="Times New Roman" w:hAnsi="Times New Roman" w:cs="Times New Roman"/>
          <w:sz w:val="24"/>
          <w:szCs w:val="24"/>
        </w:rPr>
        <w:t>Bretton</w:t>
      </w:r>
      <w:proofErr w:type="spellEnd"/>
      <w:r w:rsidR="001543BB" w:rsidRPr="00B97CCF">
        <w:rPr>
          <w:rFonts w:ascii="Times New Roman" w:hAnsi="Times New Roman" w:cs="Times New Roman"/>
          <w:sz w:val="24"/>
          <w:szCs w:val="24"/>
        </w:rPr>
        <w:t xml:space="preserve"> </w:t>
      </w:r>
      <w:proofErr w:type="spellStart"/>
      <w:r w:rsidR="001543BB" w:rsidRPr="00B97CCF">
        <w:rPr>
          <w:rFonts w:ascii="Times New Roman" w:hAnsi="Times New Roman" w:cs="Times New Roman"/>
          <w:sz w:val="24"/>
          <w:szCs w:val="24"/>
        </w:rPr>
        <w:t>Woods</w:t>
      </w:r>
      <w:proofErr w:type="spellEnd"/>
      <w:r w:rsidR="001543BB" w:rsidRPr="00B97CCF">
        <w:rPr>
          <w:rFonts w:ascii="Times New Roman" w:hAnsi="Times New Roman" w:cs="Times New Roman"/>
          <w:sz w:val="24"/>
          <w:szCs w:val="24"/>
        </w:rPr>
        <w:t xml:space="preserve"> systeem </w:t>
      </w:r>
      <w:r w:rsidR="00CF2646" w:rsidRPr="00B97CCF">
        <w:rPr>
          <w:rFonts w:ascii="Times New Roman" w:hAnsi="Times New Roman" w:cs="Times New Roman"/>
          <w:sz w:val="24"/>
          <w:szCs w:val="24"/>
        </w:rPr>
        <w:t>die</w:t>
      </w:r>
      <w:r w:rsidR="001543BB" w:rsidRPr="00B97CCF">
        <w:rPr>
          <w:rFonts w:ascii="Times New Roman" w:hAnsi="Times New Roman" w:cs="Times New Roman"/>
          <w:sz w:val="24"/>
          <w:szCs w:val="24"/>
        </w:rPr>
        <w:t xml:space="preserve"> </w:t>
      </w:r>
      <w:r w:rsidR="001543BB" w:rsidRPr="00B97CCF">
        <w:rPr>
          <w:rFonts w:ascii="Times New Roman" w:hAnsi="Times New Roman" w:cs="Times New Roman"/>
          <w:sz w:val="24"/>
          <w:szCs w:val="24"/>
        </w:rPr>
        <w:lastRenderedPageBreak/>
        <w:t>verantwoordelijk was voor de coördinatie van de wisselkoersen. H</w:t>
      </w:r>
      <w:r w:rsidR="00015293" w:rsidRPr="00B97CCF">
        <w:rPr>
          <w:rFonts w:ascii="Times New Roman" w:hAnsi="Times New Roman" w:cs="Times New Roman"/>
          <w:sz w:val="24"/>
          <w:szCs w:val="24"/>
        </w:rPr>
        <w:t>et IMF</w:t>
      </w:r>
      <w:r w:rsidR="00B07856" w:rsidRPr="00B97CCF">
        <w:rPr>
          <w:rFonts w:ascii="Times New Roman" w:hAnsi="Times New Roman" w:cs="Times New Roman"/>
          <w:sz w:val="24"/>
          <w:szCs w:val="24"/>
        </w:rPr>
        <w:t>, dat werd opgericht in 1946,</w:t>
      </w:r>
      <w:r w:rsidR="00015293" w:rsidRPr="00B97CCF">
        <w:rPr>
          <w:rFonts w:ascii="Times New Roman" w:hAnsi="Times New Roman" w:cs="Times New Roman"/>
          <w:sz w:val="24"/>
          <w:szCs w:val="24"/>
        </w:rPr>
        <w:t xml:space="preserve"> </w:t>
      </w:r>
      <w:r w:rsidR="00DA28B8" w:rsidRPr="00B97CCF">
        <w:rPr>
          <w:rFonts w:ascii="Times New Roman" w:hAnsi="Times New Roman" w:cs="Times New Roman"/>
          <w:sz w:val="24"/>
          <w:szCs w:val="24"/>
        </w:rPr>
        <w:t>zag toe op</w:t>
      </w:r>
      <w:r w:rsidR="00015293" w:rsidRPr="00B97CCF">
        <w:rPr>
          <w:rFonts w:ascii="Times New Roman" w:hAnsi="Times New Roman" w:cs="Times New Roman"/>
          <w:sz w:val="24"/>
          <w:szCs w:val="24"/>
        </w:rPr>
        <w:t xml:space="preserve"> de vaste wisselkoersen tussen de participerende landen en de US dollar.</w:t>
      </w:r>
      <w:r w:rsidR="00CF2646" w:rsidRPr="00B97CCF">
        <w:rPr>
          <w:rStyle w:val="FootnoteReference"/>
          <w:rFonts w:ascii="Times New Roman" w:hAnsi="Times New Roman" w:cs="Times New Roman"/>
          <w:sz w:val="24"/>
          <w:szCs w:val="24"/>
        </w:rPr>
        <w:footnoteReference w:id="33"/>
      </w:r>
      <w:r w:rsidR="006C6A45" w:rsidRPr="00B97CCF">
        <w:rPr>
          <w:rFonts w:ascii="Times New Roman" w:hAnsi="Times New Roman" w:cs="Times New Roman"/>
          <w:sz w:val="24"/>
          <w:szCs w:val="24"/>
        </w:rPr>
        <w:t xml:space="preserve"> Het IMF </w:t>
      </w:r>
      <w:r w:rsidR="00BA5E59" w:rsidRPr="00B97CCF">
        <w:rPr>
          <w:rFonts w:ascii="Times New Roman" w:hAnsi="Times New Roman" w:cs="Times New Roman"/>
          <w:sz w:val="24"/>
          <w:szCs w:val="24"/>
        </w:rPr>
        <w:t xml:space="preserve">vergaart haar fondsen doormiddel van de quota die lidstaten afdragen. De hoogte van de quota </w:t>
      </w:r>
      <w:r w:rsidR="00A631DC" w:rsidRPr="00B97CCF">
        <w:rPr>
          <w:rFonts w:ascii="Times New Roman" w:hAnsi="Times New Roman" w:cs="Times New Roman"/>
          <w:sz w:val="24"/>
          <w:szCs w:val="24"/>
        </w:rPr>
        <w:t>die</w:t>
      </w:r>
      <w:r w:rsidR="00BA5E59" w:rsidRPr="00B97CCF">
        <w:rPr>
          <w:rFonts w:ascii="Times New Roman" w:hAnsi="Times New Roman" w:cs="Times New Roman"/>
          <w:sz w:val="24"/>
          <w:szCs w:val="24"/>
        </w:rPr>
        <w:t xml:space="preserve"> een land afdraagt aan het IMF bepaalt het gewi</w:t>
      </w:r>
      <w:r w:rsidR="00DA28B8" w:rsidRPr="00B97CCF">
        <w:rPr>
          <w:rFonts w:ascii="Times New Roman" w:hAnsi="Times New Roman" w:cs="Times New Roman"/>
          <w:sz w:val="24"/>
          <w:szCs w:val="24"/>
        </w:rPr>
        <w:t>cht van de stem van dat land</w:t>
      </w:r>
      <w:r w:rsidR="00BA5E59" w:rsidRPr="00B97CCF">
        <w:rPr>
          <w:rFonts w:ascii="Times New Roman" w:hAnsi="Times New Roman" w:cs="Times New Roman"/>
          <w:sz w:val="24"/>
          <w:szCs w:val="24"/>
        </w:rPr>
        <w:t>.</w:t>
      </w:r>
      <w:r w:rsidR="00CF2646" w:rsidRPr="00B97CCF">
        <w:rPr>
          <w:rStyle w:val="FootnoteReference"/>
          <w:rFonts w:ascii="Times New Roman" w:hAnsi="Times New Roman" w:cs="Times New Roman"/>
          <w:sz w:val="24"/>
          <w:szCs w:val="24"/>
        </w:rPr>
        <w:footnoteReference w:id="34"/>
      </w:r>
      <w:r w:rsidR="00CF2646" w:rsidRPr="00B97CCF">
        <w:rPr>
          <w:rFonts w:ascii="Times New Roman" w:hAnsi="Times New Roman" w:cs="Times New Roman"/>
          <w:sz w:val="24"/>
          <w:szCs w:val="24"/>
        </w:rPr>
        <w:t xml:space="preserve"> </w:t>
      </w:r>
      <w:r w:rsidR="00AE5A8B" w:rsidRPr="00B97CCF">
        <w:rPr>
          <w:rFonts w:ascii="Times New Roman" w:hAnsi="Times New Roman" w:cs="Times New Roman"/>
          <w:sz w:val="24"/>
          <w:szCs w:val="24"/>
        </w:rPr>
        <w:t>De Verenigde Staten hadden een gewicht van 31,46% van de stemmen in 1947</w:t>
      </w:r>
      <w:r w:rsidR="00A631DC" w:rsidRPr="00B97CCF">
        <w:rPr>
          <w:rFonts w:ascii="Times New Roman" w:hAnsi="Times New Roman" w:cs="Times New Roman"/>
          <w:sz w:val="24"/>
          <w:szCs w:val="24"/>
        </w:rPr>
        <w:t>.</w:t>
      </w:r>
      <w:r w:rsidR="00CF2646" w:rsidRPr="00B97CCF">
        <w:rPr>
          <w:rStyle w:val="FootnoteReference"/>
          <w:rFonts w:ascii="Times New Roman" w:hAnsi="Times New Roman" w:cs="Times New Roman"/>
          <w:sz w:val="24"/>
          <w:szCs w:val="24"/>
        </w:rPr>
        <w:footnoteReference w:id="35"/>
      </w:r>
      <w:r w:rsidR="00AE5A8B" w:rsidRPr="00B97CCF">
        <w:rPr>
          <w:rFonts w:ascii="Times New Roman" w:hAnsi="Times New Roman" w:cs="Times New Roman"/>
          <w:sz w:val="24"/>
          <w:szCs w:val="24"/>
        </w:rPr>
        <w:t xml:space="preserve"> </w:t>
      </w:r>
      <w:r w:rsidR="00A631DC" w:rsidRPr="00B97CCF">
        <w:rPr>
          <w:rFonts w:ascii="Times New Roman" w:hAnsi="Times New Roman" w:cs="Times New Roman"/>
          <w:sz w:val="24"/>
          <w:szCs w:val="24"/>
        </w:rPr>
        <w:t>Do</w:t>
      </w:r>
      <w:r w:rsidR="00AE5A8B" w:rsidRPr="00B97CCF">
        <w:rPr>
          <w:rFonts w:ascii="Times New Roman" w:hAnsi="Times New Roman" w:cs="Times New Roman"/>
          <w:sz w:val="24"/>
          <w:szCs w:val="24"/>
        </w:rPr>
        <w:t>or de jaren heen daalde dit naar 16,75%</w:t>
      </w:r>
      <w:r w:rsidR="00CF2646" w:rsidRPr="00B97CCF">
        <w:rPr>
          <w:rFonts w:ascii="Times New Roman" w:hAnsi="Times New Roman" w:cs="Times New Roman"/>
          <w:sz w:val="24"/>
          <w:szCs w:val="24"/>
        </w:rPr>
        <w:t xml:space="preserve"> </w:t>
      </w:r>
      <w:r w:rsidR="00AE5A8B" w:rsidRPr="00B97CCF">
        <w:rPr>
          <w:rFonts w:ascii="Times New Roman" w:hAnsi="Times New Roman" w:cs="Times New Roman"/>
          <w:sz w:val="24"/>
          <w:szCs w:val="24"/>
        </w:rPr>
        <w:t>in 2014.</w:t>
      </w:r>
      <w:r w:rsidR="00CF2646" w:rsidRPr="00B97CCF">
        <w:rPr>
          <w:rStyle w:val="FootnoteReference"/>
          <w:rFonts w:ascii="Times New Roman" w:hAnsi="Times New Roman" w:cs="Times New Roman"/>
          <w:sz w:val="24"/>
          <w:szCs w:val="24"/>
        </w:rPr>
        <w:footnoteReference w:id="36"/>
      </w:r>
      <w:r w:rsidR="00AE5A8B" w:rsidRPr="00B97CCF">
        <w:rPr>
          <w:rFonts w:ascii="Times New Roman" w:hAnsi="Times New Roman" w:cs="Times New Roman"/>
          <w:sz w:val="24"/>
          <w:szCs w:val="24"/>
        </w:rPr>
        <w:t xml:space="preserve"> Belangrijke beslissingen vereisen een </w:t>
      </w:r>
      <w:r w:rsidR="00B07856" w:rsidRPr="00B97CCF">
        <w:rPr>
          <w:rFonts w:ascii="Times New Roman" w:hAnsi="Times New Roman" w:cs="Times New Roman"/>
          <w:sz w:val="24"/>
          <w:szCs w:val="24"/>
        </w:rPr>
        <w:t>85% meerderheid van de stem</w:t>
      </w:r>
      <w:r w:rsidR="00A631DC" w:rsidRPr="00B97CCF">
        <w:rPr>
          <w:rFonts w:ascii="Times New Roman" w:hAnsi="Times New Roman" w:cs="Times New Roman"/>
          <w:sz w:val="24"/>
          <w:szCs w:val="24"/>
        </w:rPr>
        <w:t>men. De Verenigde Staten hebben</w:t>
      </w:r>
      <w:r w:rsidR="00B07856" w:rsidRPr="00B97CCF">
        <w:rPr>
          <w:rFonts w:ascii="Times New Roman" w:hAnsi="Times New Roman" w:cs="Times New Roman"/>
          <w:sz w:val="24"/>
          <w:szCs w:val="24"/>
        </w:rPr>
        <w:t xml:space="preserve"> in 2014 met 16,75% van de stemmen feitelijk het vetorecht in handen</w:t>
      </w:r>
      <w:r w:rsidR="00AE5A8B" w:rsidRPr="00B97CCF">
        <w:rPr>
          <w:rFonts w:ascii="Times New Roman" w:hAnsi="Times New Roman" w:cs="Times New Roman"/>
          <w:sz w:val="24"/>
          <w:szCs w:val="24"/>
        </w:rPr>
        <w:t>.</w:t>
      </w:r>
      <w:r w:rsidR="00CF2646" w:rsidRPr="00B97CCF">
        <w:rPr>
          <w:rStyle w:val="FootnoteReference"/>
          <w:rFonts w:ascii="Times New Roman" w:hAnsi="Times New Roman" w:cs="Times New Roman"/>
          <w:sz w:val="24"/>
          <w:szCs w:val="24"/>
        </w:rPr>
        <w:footnoteReference w:id="37"/>
      </w:r>
    </w:p>
    <w:p w:rsidR="00A92527" w:rsidRPr="00B97CCF" w:rsidRDefault="00AE2253"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Om </w:t>
      </w:r>
      <w:r w:rsidR="0020665A" w:rsidRPr="00B97CCF">
        <w:rPr>
          <w:rFonts w:ascii="Times New Roman" w:hAnsi="Times New Roman" w:cs="Times New Roman"/>
          <w:sz w:val="24"/>
          <w:szCs w:val="24"/>
        </w:rPr>
        <w:t xml:space="preserve">de zwakkere economieën binnen het </w:t>
      </w:r>
      <w:proofErr w:type="spellStart"/>
      <w:r w:rsidR="0020665A" w:rsidRPr="00B97CCF">
        <w:rPr>
          <w:rFonts w:ascii="Times New Roman" w:hAnsi="Times New Roman" w:cs="Times New Roman"/>
          <w:sz w:val="24"/>
          <w:szCs w:val="24"/>
        </w:rPr>
        <w:t>Bretton</w:t>
      </w:r>
      <w:proofErr w:type="spellEnd"/>
      <w:r w:rsidR="0020665A" w:rsidRPr="00B97CCF">
        <w:rPr>
          <w:rFonts w:ascii="Times New Roman" w:hAnsi="Times New Roman" w:cs="Times New Roman"/>
          <w:sz w:val="24"/>
          <w:szCs w:val="24"/>
        </w:rPr>
        <w:t xml:space="preserve"> </w:t>
      </w:r>
      <w:proofErr w:type="spellStart"/>
      <w:r w:rsidR="0020665A" w:rsidRPr="00B97CCF">
        <w:rPr>
          <w:rFonts w:ascii="Times New Roman" w:hAnsi="Times New Roman" w:cs="Times New Roman"/>
          <w:sz w:val="24"/>
          <w:szCs w:val="24"/>
        </w:rPr>
        <w:t>Woods</w:t>
      </w:r>
      <w:proofErr w:type="spellEnd"/>
      <w:r w:rsidR="0020665A" w:rsidRPr="00B97CCF">
        <w:rPr>
          <w:rFonts w:ascii="Times New Roman" w:hAnsi="Times New Roman" w:cs="Times New Roman"/>
          <w:sz w:val="24"/>
          <w:szCs w:val="24"/>
        </w:rPr>
        <w:t xml:space="preserve"> systeem te ondersteunen</w:t>
      </w:r>
      <w:r w:rsidRPr="00B97CCF">
        <w:rPr>
          <w:rFonts w:ascii="Times New Roman" w:hAnsi="Times New Roman" w:cs="Times New Roman"/>
          <w:sz w:val="24"/>
          <w:szCs w:val="24"/>
        </w:rPr>
        <w:t xml:space="preserve"> is de Wereldbank in het leven geroepen. De Wereldbank is de zusterorganisatie van het IMF en werd opgericht tijden</w:t>
      </w:r>
      <w:r w:rsidR="00B62726" w:rsidRPr="00B97CCF">
        <w:rPr>
          <w:rFonts w:ascii="Times New Roman" w:hAnsi="Times New Roman" w:cs="Times New Roman"/>
          <w:sz w:val="24"/>
          <w:szCs w:val="24"/>
        </w:rPr>
        <w:t>s</w:t>
      </w:r>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en werd operationeel in 1947.</w:t>
      </w:r>
      <w:r w:rsidRPr="00B97CCF">
        <w:rPr>
          <w:rStyle w:val="FootnoteReference"/>
          <w:rFonts w:ascii="Times New Roman" w:hAnsi="Times New Roman" w:cs="Times New Roman"/>
          <w:sz w:val="24"/>
          <w:szCs w:val="24"/>
        </w:rPr>
        <w:footnoteReference w:id="38"/>
      </w:r>
      <w:r w:rsidRPr="00B97CCF">
        <w:rPr>
          <w:rFonts w:ascii="Times New Roman" w:hAnsi="Times New Roman" w:cs="Times New Roman"/>
          <w:sz w:val="24"/>
          <w:szCs w:val="24"/>
        </w:rPr>
        <w:t xml:space="preserve"> De Wereldbank</w:t>
      </w:r>
      <w:r w:rsidR="00AC37C8" w:rsidRPr="00B97CCF">
        <w:rPr>
          <w:rFonts w:ascii="Times New Roman" w:hAnsi="Times New Roman" w:cs="Times New Roman"/>
          <w:sz w:val="24"/>
          <w:szCs w:val="24"/>
        </w:rPr>
        <w:t xml:space="preserve"> moest er voor zorgen dat de Europese economieën snel zouden herstellen van de geleden schade in de Tweede Wereldoorlog.</w:t>
      </w:r>
      <w:r w:rsidR="00AC37C8" w:rsidRPr="00B97CCF">
        <w:rPr>
          <w:rStyle w:val="FootnoteReference"/>
          <w:rFonts w:ascii="Times New Roman" w:hAnsi="Times New Roman" w:cs="Times New Roman"/>
          <w:sz w:val="24"/>
          <w:szCs w:val="24"/>
        </w:rPr>
        <w:footnoteReference w:id="39"/>
      </w:r>
      <w:r w:rsidR="00AC37C8" w:rsidRPr="00B97CCF">
        <w:rPr>
          <w:rFonts w:ascii="Times New Roman" w:hAnsi="Times New Roman" w:cs="Times New Roman"/>
          <w:sz w:val="24"/>
          <w:szCs w:val="24"/>
        </w:rPr>
        <w:t xml:space="preserve"> </w:t>
      </w:r>
      <w:r w:rsidR="0020665A" w:rsidRPr="00B97CCF">
        <w:rPr>
          <w:rFonts w:ascii="Times New Roman" w:hAnsi="Times New Roman" w:cs="Times New Roman"/>
          <w:sz w:val="24"/>
          <w:szCs w:val="24"/>
        </w:rPr>
        <w:t>De Wereldbank is in haar kern een co-op</w:t>
      </w:r>
      <w:r w:rsidR="002C6286" w:rsidRPr="00B97CCF">
        <w:rPr>
          <w:rFonts w:ascii="Times New Roman" w:hAnsi="Times New Roman" w:cs="Times New Roman"/>
          <w:sz w:val="24"/>
          <w:szCs w:val="24"/>
        </w:rPr>
        <w:t>eratie waarbij het</w:t>
      </w:r>
      <w:r w:rsidR="00A95D58" w:rsidRPr="00B97CCF">
        <w:rPr>
          <w:rFonts w:ascii="Times New Roman" w:hAnsi="Times New Roman" w:cs="Times New Roman"/>
          <w:sz w:val="24"/>
          <w:szCs w:val="24"/>
        </w:rPr>
        <w:t xml:space="preserve"> gewicht van de stemmen wordt bepaald door de grootte van een land zijn economie. Momenteel zijn er 188 landen lid van de Wereldbank en een land mag alleen lid worden van de Wereldbank als het ook lid is van het IMF.</w:t>
      </w:r>
      <w:r w:rsidR="00A95D58" w:rsidRPr="00B97CCF">
        <w:rPr>
          <w:rStyle w:val="FootnoteReference"/>
          <w:rFonts w:ascii="Times New Roman" w:hAnsi="Times New Roman" w:cs="Times New Roman"/>
          <w:sz w:val="24"/>
          <w:szCs w:val="24"/>
        </w:rPr>
        <w:footnoteReference w:id="40"/>
      </w:r>
    </w:p>
    <w:p w:rsidR="00A95D58" w:rsidRPr="00B97CCF" w:rsidRDefault="00A95D58" w:rsidP="002A4800">
      <w:pPr>
        <w:pStyle w:val="Heading2"/>
        <w:spacing w:line="360" w:lineRule="auto"/>
        <w:rPr>
          <w:rFonts w:ascii="Times New Roman" w:hAnsi="Times New Roman" w:cs="Times New Roman"/>
          <w:color w:val="auto"/>
          <w:sz w:val="24"/>
          <w:szCs w:val="24"/>
        </w:rPr>
      </w:pPr>
      <w:bookmarkStart w:id="25" w:name="_Toc392880211"/>
      <w:bookmarkStart w:id="26" w:name="_Toc392882356"/>
      <w:r w:rsidRPr="00B97CCF">
        <w:rPr>
          <w:rFonts w:ascii="Times New Roman" w:hAnsi="Times New Roman" w:cs="Times New Roman"/>
          <w:color w:val="auto"/>
          <w:sz w:val="24"/>
          <w:szCs w:val="24"/>
        </w:rPr>
        <w:t>2.2 De US dollar en goud</w:t>
      </w:r>
      <w:bookmarkEnd w:id="25"/>
      <w:bookmarkEnd w:id="26"/>
    </w:p>
    <w:p w:rsidR="0077005E" w:rsidRPr="00B97CCF" w:rsidRDefault="00C77C94"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D</w:t>
      </w:r>
      <w:r w:rsidR="00310DCE" w:rsidRPr="00B97CCF">
        <w:rPr>
          <w:rFonts w:ascii="Times New Roman" w:hAnsi="Times New Roman" w:cs="Times New Roman"/>
          <w:sz w:val="24"/>
          <w:szCs w:val="24"/>
        </w:rPr>
        <w:t xml:space="preserve">e Verenigde Staten </w:t>
      </w:r>
      <w:r w:rsidRPr="00B97CCF">
        <w:rPr>
          <w:rFonts w:ascii="Times New Roman" w:hAnsi="Times New Roman" w:cs="Times New Roman"/>
          <w:sz w:val="24"/>
          <w:szCs w:val="24"/>
        </w:rPr>
        <w:t xml:space="preserve">konden deze bijzondere goudstandaard handhaven </w:t>
      </w:r>
      <w:r w:rsidR="006822CD" w:rsidRPr="00B97CCF">
        <w:rPr>
          <w:rFonts w:ascii="Times New Roman" w:hAnsi="Times New Roman" w:cs="Times New Roman"/>
          <w:sz w:val="24"/>
          <w:szCs w:val="24"/>
        </w:rPr>
        <w:t>omdat de participerende landen genoeg vertrouwen had</w:t>
      </w:r>
      <w:r w:rsidRPr="00B97CCF">
        <w:rPr>
          <w:rFonts w:ascii="Times New Roman" w:hAnsi="Times New Roman" w:cs="Times New Roman"/>
          <w:sz w:val="24"/>
          <w:szCs w:val="24"/>
        </w:rPr>
        <w:t>den in de waarde van US dollar</w:t>
      </w:r>
      <w:r w:rsidR="00CF2646" w:rsidRPr="00B97CCF">
        <w:rPr>
          <w:rFonts w:ascii="Times New Roman" w:hAnsi="Times New Roman" w:cs="Times New Roman"/>
          <w:sz w:val="24"/>
          <w:szCs w:val="24"/>
        </w:rPr>
        <w:t>,</w:t>
      </w:r>
      <w:r w:rsidRPr="00B97CCF">
        <w:rPr>
          <w:rFonts w:ascii="Times New Roman" w:hAnsi="Times New Roman" w:cs="Times New Roman"/>
          <w:sz w:val="24"/>
          <w:szCs w:val="24"/>
        </w:rPr>
        <w:t xml:space="preserve"> </w:t>
      </w:r>
      <w:r w:rsidR="00CF2646" w:rsidRPr="00B97CCF">
        <w:rPr>
          <w:rFonts w:ascii="Times New Roman" w:hAnsi="Times New Roman" w:cs="Times New Roman"/>
          <w:sz w:val="24"/>
          <w:szCs w:val="24"/>
        </w:rPr>
        <w:t>w</w:t>
      </w:r>
      <w:r w:rsidRPr="00B97CCF">
        <w:rPr>
          <w:rFonts w:ascii="Times New Roman" w:hAnsi="Times New Roman" w:cs="Times New Roman"/>
          <w:sz w:val="24"/>
          <w:szCs w:val="24"/>
        </w:rPr>
        <w:t>aardoor</w:t>
      </w:r>
      <w:r w:rsidR="006822CD" w:rsidRPr="00B97CCF">
        <w:rPr>
          <w:rFonts w:ascii="Times New Roman" w:hAnsi="Times New Roman" w:cs="Times New Roman"/>
          <w:sz w:val="24"/>
          <w:szCs w:val="24"/>
        </w:rPr>
        <w:t xml:space="preserve"> de centrale banken hun goud niet zouden gaan opeisen via de </w:t>
      </w:r>
      <w:r w:rsidR="006822CD" w:rsidRPr="00B97CCF">
        <w:rPr>
          <w:rFonts w:ascii="Times New Roman" w:hAnsi="Times New Roman" w:cs="Times New Roman"/>
          <w:i/>
          <w:sz w:val="24"/>
          <w:szCs w:val="24"/>
        </w:rPr>
        <w:t xml:space="preserve">Gold </w:t>
      </w:r>
      <w:proofErr w:type="spellStart"/>
      <w:r w:rsidR="006822CD" w:rsidRPr="00B97CCF">
        <w:rPr>
          <w:rFonts w:ascii="Times New Roman" w:hAnsi="Times New Roman" w:cs="Times New Roman"/>
          <w:i/>
          <w:sz w:val="24"/>
          <w:szCs w:val="24"/>
        </w:rPr>
        <w:t>Window</w:t>
      </w:r>
      <w:proofErr w:type="spellEnd"/>
      <w:r w:rsidR="006822CD" w:rsidRPr="00B97CCF">
        <w:rPr>
          <w:rFonts w:ascii="Times New Roman" w:hAnsi="Times New Roman" w:cs="Times New Roman"/>
          <w:sz w:val="24"/>
          <w:szCs w:val="24"/>
        </w:rPr>
        <w:t>. In 1944 had</w:t>
      </w:r>
      <w:r w:rsidR="00D66472" w:rsidRPr="00B97CCF">
        <w:rPr>
          <w:rFonts w:ascii="Times New Roman" w:hAnsi="Times New Roman" w:cs="Times New Roman"/>
          <w:sz w:val="24"/>
          <w:szCs w:val="24"/>
        </w:rPr>
        <w:t>den</w:t>
      </w:r>
      <w:r w:rsidR="006822CD" w:rsidRPr="00B97CCF">
        <w:rPr>
          <w:rFonts w:ascii="Times New Roman" w:hAnsi="Times New Roman" w:cs="Times New Roman"/>
          <w:sz w:val="24"/>
          <w:szCs w:val="24"/>
        </w:rPr>
        <w:t xml:space="preserve"> de Verenigde Staten 70% van de </w:t>
      </w:r>
      <w:r w:rsidR="00A631DC" w:rsidRPr="00B97CCF">
        <w:rPr>
          <w:rFonts w:ascii="Times New Roman" w:hAnsi="Times New Roman" w:cs="Times New Roman"/>
          <w:sz w:val="24"/>
          <w:szCs w:val="24"/>
        </w:rPr>
        <w:t>werelds</w:t>
      </w:r>
      <w:r w:rsidR="006822CD" w:rsidRPr="00B97CCF">
        <w:rPr>
          <w:rFonts w:ascii="Times New Roman" w:hAnsi="Times New Roman" w:cs="Times New Roman"/>
          <w:sz w:val="24"/>
          <w:szCs w:val="24"/>
        </w:rPr>
        <w:t xml:space="preserve"> goudreserves in handen en </w:t>
      </w:r>
      <w:r w:rsidR="00D66472" w:rsidRPr="00B97CCF">
        <w:rPr>
          <w:rFonts w:ascii="Times New Roman" w:hAnsi="Times New Roman" w:cs="Times New Roman"/>
          <w:sz w:val="24"/>
          <w:szCs w:val="24"/>
        </w:rPr>
        <w:t>waren</w:t>
      </w:r>
      <w:r w:rsidR="00CF2646" w:rsidRPr="00B97CCF">
        <w:rPr>
          <w:rFonts w:ascii="Times New Roman" w:hAnsi="Times New Roman" w:cs="Times New Roman"/>
          <w:sz w:val="24"/>
          <w:szCs w:val="24"/>
        </w:rPr>
        <w:t xml:space="preserve"> zij</w:t>
      </w:r>
      <w:r w:rsidR="006822CD" w:rsidRPr="00B97CCF">
        <w:rPr>
          <w:rFonts w:ascii="Times New Roman" w:hAnsi="Times New Roman" w:cs="Times New Roman"/>
          <w:sz w:val="24"/>
          <w:szCs w:val="24"/>
        </w:rPr>
        <w:t xml:space="preserve"> </w:t>
      </w:r>
      <w:r w:rsidR="0003710C" w:rsidRPr="00B97CCF">
        <w:rPr>
          <w:rFonts w:ascii="Times New Roman" w:hAnsi="Times New Roman" w:cs="Times New Roman"/>
          <w:sz w:val="24"/>
          <w:szCs w:val="24"/>
        </w:rPr>
        <w:t xml:space="preserve">de onbetwiste </w:t>
      </w:r>
      <w:r w:rsidR="00A631DC" w:rsidRPr="00B97CCF">
        <w:rPr>
          <w:rFonts w:ascii="Times New Roman" w:hAnsi="Times New Roman" w:cs="Times New Roman"/>
          <w:sz w:val="24"/>
          <w:szCs w:val="24"/>
        </w:rPr>
        <w:t>mondiale economische grootmacht</w:t>
      </w:r>
      <w:r w:rsidR="0003710C" w:rsidRPr="00B97CCF">
        <w:rPr>
          <w:rFonts w:ascii="Times New Roman" w:hAnsi="Times New Roman" w:cs="Times New Roman"/>
          <w:sz w:val="24"/>
          <w:szCs w:val="24"/>
        </w:rPr>
        <w:t xml:space="preserve">. </w:t>
      </w:r>
      <w:r w:rsidRPr="00B97CCF">
        <w:rPr>
          <w:rFonts w:ascii="Times New Roman" w:hAnsi="Times New Roman" w:cs="Times New Roman"/>
          <w:sz w:val="24"/>
          <w:szCs w:val="24"/>
        </w:rPr>
        <w:t>De macht van de Verenigde Staten</w:t>
      </w:r>
      <w:r w:rsidR="0003710C" w:rsidRPr="00B97CCF">
        <w:rPr>
          <w:rFonts w:ascii="Times New Roman" w:hAnsi="Times New Roman" w:cs="Times New Roman"/>
          <w:sz w:val="24"/>
          <w:szCs w:val="24"/>
        </w:rPr>
        <w:t xml:space="preserve"> was zo groot dat de wereldmarkten meer vertrouwen hadden in de US dollar dan in goud.</w:t>
      </w:r>
    </w:p>
    <w:p w:rsidR="00A532E5" w:rsidRPr="00B97CCF" w:rsidRDefault="00C77C94"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Binnen het</w:t>
      </w:r>
      <w:r w:rsidR="00A27E3C" w:rsidRPr="00B97CCF">
        <w:rPr>
          <w:rFonts w:ascii="Times New Roman" w:hAnsi="Times New Roman" w:cs="Times New Roman"/>
          <w:sz w:val="24"/>
          <w:szCs w:val="24"/>
        </w:rPr>
        <w:t xml:space="preserve"> </w:t>
      </w:r>
      <w:proofErr w:type="spellStart"/>
      <w:r w:rsidR="00A27E3C" w:rsidRPr="00B97CCF">
        <w:rPr>
          <w:rFonts w:ascii="Times New Roman" w:hAnsi="Times New Roman" w:cs="Times New Roman"/>
          <w:sz w:val="24"/>
          <w:szCs w:val="24"/>
        </w:rPr>
        <w:t>Bretton</w:t>
      </w:r>
      <w:proofErr w:type="spellEnd"/>
      <w:r w:rsidR="00A27E3C" w:rsidRPr="00B97CCF">
        <w:rPr>
          <w:rFonts w:ascii="Times New Roman" w:hAnsi="Times New Roman" w:cs="Times New Roman"/>
          <w:sz w:val="24"/>
          <w:szCs w:val="24"/>
        </w:rPr>
        <w:t xml:space="preserve"> </w:t>
      </w:r>
      <w:proofErr w:type="spellStart"/>
      <w:r w:rsidR="00A27E3C" w:rsidRPr="00B97CCF">
        <w:rPr>
          <w:rFonts w:ascii="Times New Roman" w:hAnsi="Times New Roman" w:cs="Times New Roman"/>
          <w:sz w:val="24"/>
          <w:szCs w:val="24"/>
        </w:rPr>
        <w:t>Woods</w:t>
      </w:r>
      <w:proofErr w:type="spellEnd"/>
      <w:r w:rsidR="00A27E3C" w:rsidRPr="00B97CCF">
        <w:rPr>
          <w:rFonts w:ascii="Times New Roman" w:hAnsi="Times New Roman" w:cs="Times New Roman"/>
          <w:sz w:val="24"/>
          <w:szCs w:val="24"/>
        </w:rPr>
        <w:t xml:space="preserve"> systeem werd de US dollar de reserve valuta van </w:t>
      </w:r>
      <w:r w:rsidRPr="00B97CCF">
        <w:rPr>
          <w:rFonts w:ascii="Times New Roman" w:hAnsi="Times New Roman" w:cs="Times New Roman"/>
          <w:sz w:val="24"/>
          <w:szCs w:val="24"/>
        </w:rPr>
        <w:t>de</w:t>
      </w:r>
      <w:r w:rsidR="00A27E3C" w:rsidRPr="00B97CCF">
        <w:rPr>
          <w:rFonts w:ascii="Times New Roman" w:hAnsi="Times New Roman" w:cs="Times New Roman"/>
          <w:sz w:val="24"/>
          <w:szCs w:val="24"/>
        </w:rPr>
        <w:t xml:space="preserve"> centrale banken, a</w:t>
      </w:r>
      <w:r w:rsidR="00D66472" w:rsidRPr="00B97CCF">
        <w:rPr>
          <w:rFonts w:ascii="Times New Roman" w:hAnsi="Times New Roman" w:cs="Times New Roman"/>
          <w:sz w:val="24"/>
          <w:szCs w:val="24"/>
        </w:rPr>
        <w:t>angezien de US dollar de enige manier was voor de centrale banken om hun valuta in te wissel voor goud en alle participerende landen hun valuta ge</w:t>
      </w:r>
      <w:r w:rsidR="00A27E3C" w:rsidRPr="00B97CCF">
        <w:rPr>
          <w:rFonts w:ascii="Times New Roman" w:hAnsi="Times New Roman" w:cs="Times New Roman"/>
          <w:sz w:val="24"/>
          <w:szCs w:val="24"/>
        </w:rPr>
        <w:t xml:space="preserve">koppeld hadden aan de US dollar. De US dollar werd ten tijde van het </w:t>
      </w:r>
      <w:proofErr w:type="spellStart"/>
      <w:r w:rsidR="00A27E3C" w:rsidRPr="00B97CCF">
        <w:rPr>
          <w:rFonts w:ascii="Times New Roman" w:hAnsi="Times New Roman" w:cs="Times New Roman"/>
          <w:sz w:val="24"/>
          <w:szCs w:val="24"/>
        </w:rPr>
        <w:t>Bretton</w:t>
      </w:r>
      <w:proofErr w:type="spellEnd"/>
      <w:r w:rsidR="00A27E3C" w:rsidRPr="00B97CCF">
        <w:rPr>
          <w:rFonts w:ascii="Times New Roman" w:hAnsi="Times New Roman" w:cs="Times New Roman"/>
          <w:sz w:val="24"/>
          <w:szCs w:val="24"/>
        </w:rPr>
        <w:t xml:space="preserve"> </w:t>
      </w:r>
      <w:proofErr w:type="spellStart"/>
      <w:r w:rsidR="00A27E3C" w:rsidRPr="00B97CCF">
        <w:rPr>
          <w:rFonts w:ascii="Times New Roman" w:hAnsi="Times New Roman" w:cs="Times New Roman"/>
          <w:sz w:val="24"/>
          <w:szCs w:val="24"/>
        </w:rPr>
        <w:t>Woods</w:t>
      </w:r>
      <w:proofErr w:type="spellEnd"/>
      <w:r w:rsidR="00A27E3C" w:rsidRPr="00B97CCF">
        <w:rPr>
          <w:rFonts w:ascii="Times New Roman" w:hAnsi="Times New Roman" w:cs="Times New Roman"/>
          <w:sz w:val="24"/>
          <w:szCs w:val="24"/>
        </w:rPr>
        <w:t xml:space="preserve"> systeem gebruikt voor inter</w:t>
      </w:r>
      <w:r w:rsidRPr="00B97CCF">
        <w:rPr>
          <w:rFonts w:ascii="Times New Roman" w:hAnsi="Times New Roman" w:cs="Times New Roman"/>
          <w:sz w:val="24"/>
          <w:szCs w:val="24"/>
        </w:rPr>
        <w:t xml:space="preserve">nationale handel en betalingen. Dankzij </w:t>
      </w:r>
      <w:r w:rsidR="00A27E3C" w:rsidRPr="00B97CCF">
        <w:rPr>
          <w:rFonts w:ascii="Times New Roman" w:hAnsi="Times New Roman" w:cs="Times New Roman"/>
          <w:sz w:val="24"/>
          <w:szCs w:val="24"/>
        </w:rPr>
        <w:t xml:space="preserve">het </w:t>
      </w:r>
      <w:proofErr w:type="spellStart"/>
      <w:r w:rsidR="00A27E3C" w:rsidRPr="00B97CCF">
        <w:rPr>
          <w:rFonts w:ascii="Times New Roman" w:hAnsi="Times New Roman" w:cs="Times New Roman"/>
          <w:sz w:val="24"/>
          <w:szCs w:val="24"/>
        </w:rPr>
        <w:t>Bretton</w:t>
      </w:r>
      <w:proofErr w:type="spellEnd"/>
      <w:r w:rsidR="00A27E3C" w:rsidRPr="00B97CCF">
        <w:rPr>
          <w:rFonts w:ascii="Times New Roman" w:hAnsi="Times New Roman" w:cs="Times New Roman"/>
          <w:sz w:val="24"/>
          <w:szCs w:val="24"/>
        </w:rPr>
        <w:t xml:space="preserve"> </w:t>
      </w:r>
      <w:proofErr w:type="spellStart"/>
      <w:r w:rsidR="00A27E3C" w:rsidRPr="00B97CCF">
        <w:rPr>
          <w:rFonts w:ascii="Times New Roman" w:hAnsi="Times New Roman" w:cs="Times New Roman"/>
          <w:sz w:val="24"/>
          <w:szCs w:val="24"/>
        </w:rPr>
        <w:t>Woods</w:t>
      </w:r>
      <w:proofErr w:type="spellEnd"/>
      <w:r w:rsidR="00A27E3C" w:rsidRPr="00B97CCF">
        <w:rPr>
          <w:rFonts w:ascii="Times New Roman" w:hAnsi="Times New Roman" w:cs="Times New Roman"/>
          <w:sz w:val="24"/>
          <w:szCs w:val="24"/>
        </w:rPr>
        <w:t xml:space="preserve"> systeem is de US dollar </w:t>
      </w:r>
      <w:r w:rsidR="00CF2646" w:rsidRPr="00B97CCF">
        <w:rPr>
          <w:rFonts w:ascii="Times New Roman" w:hAnsi="Times New Roman" w:cs="Times New Roman"/>
          <w:sz w:val="24"/>
          <w:szCs w:val="24"/>
        </w:rPr>
        <w:t xml:space="preserve">tot op </w:t>
      </w:r>
      <w:r w:rsidR="00CF2646" w:rsidRPr="00B97CCF">
        <w:rPr>
          <w:rFonts w:ascii="Times New Roman" w:hAnsi="Times New Roman" w:cs="Times New Roman"/>
          <w:sz w:val="24"/>
          <w:szCs w:val="24"/>
        </w:rPr>
        <w:lastRenderedPageBreak/>
        <w:t>de dag van vandaag</w:t>
      </w:r>
      <w:r w:rsidR="00A27E3C" w:rsidRPr="00B97CCF">
        <w:rPr>
          <w:rFonts w:ascii="Times New Roman" w:hAnsi="Times New Roman" w:cs="Times New Roman"/>
          <w:sz w:val="24"/>
          <w:szCs w:val="24"/>
        </w:rPr>
        <w:t xml:space="preserve"> de belangrijkste reserve valuta ter wereld, mede omdat </w:t>
      </w:r>
      <w:r w:rsidR="00570096" w:rsidRPr="00B97CCF">
        <w:rPr>
          <w:rFonts w:ascii="Times New Roman" w:hAnsi="Times New Roman" w:cs="Times New Roman"/>
          <w:sz w:val="24"/>
          <w:szCs w:val="24"/>
        </w:rPr>
        <w:t>ruwe olie</w:t>
      </w:r>
      <w:r w:rsidR="00A27E3C" w:rsidRPr="00B97CCF">
        <w:rPr>
          <w:rFonts w:ascii="Times New Roman" w:hAnsi="Times New Roman" w:cs="Times New Roman"/>
          <w:sz w:val="24"/>
          <w:szCs w:val="24"/>
        </w:rPr>
        <w:t xml:space="preserve"> nog steeds in US dollars wordt </w:t>
      </w:r>
      <w:r w:rsidR="00570096" w:rsidRPr="00B97CCF">
        <w:rPr>
          <w:rFonts w:ascii="Times New Roman" w:hAnsi="Times New Roman" w:cs="Times New Roman"/>
          <w:sz w:val="24"/>
          <w:szCs w:val="24"/>
        </w:rPr>
        <w:t>verhandeld</w:t>
      </w:r>
      <w:r w:rsidR="00A27E3C" w:rsidRPr="00B97CCF">
        <w:rPr>
          <w:rFonts w:ascii="Times New Roman" w:hAnsi="Times New Roman" w:cs="Times New Roman"/>
          <w:sz w:val="24"/>
          <w:szCs w:val="24"/>
        </w:rPr>
        <w:t>.</w:t>
      </w:r>
      <w:r w:rsidR="00570096" w:rsidRPr="00B97CCF">
        <w:rPr>
          <w:rFonts w:ascii="Times New Roman" w:hAnsi="Times New Roman" w:cs="Times New Roman"/>
          <w:sz w:val="24"/>
          <w:szCs w:val="24"/>
        </w:rPr>
        <w:t xml:space="preserve"> </w:t>
      </w:r>
    </w:p>
    <w:p w:rsidR="00A532E5" w:rsidRPr="00B97CCF" w:rsidRDefault="00A532E5" w:rsidP="002A4800">
      <w:pPr>
        <w:pStyle w:val="Heading2"/>
        <w:spacing w:line="360" w:lineRule="auto"/>
        <w:rPr>
          <w:rFonts w:ascii="Times New Roman" w:hAnsi="Times New Roman" w:cs="Times New Roman"/>
          <w:color w:val="auto"/>
          <w:sz w:val="24"/>
          <w:szCs w:val="24"/>
        </w:rPr>
      </w:pPr>
      <w:bookmarkStart w:id="27" w:name="_Toc392880212"/>
      <w:bookmarkStart w:id="28" w:name="_Toc392882357"/>
      <w:r w:rsidRPr="00B97CCF">
        <w:rPr>
          <w:rFonts w:ascii="Times New Roman" w:hAnsi="Times New Roman" w:cs="Times New Roman"/>
          <w:color w:val="auto"/>
          <w:sz w:val="24"/>
          <w:szCs w:val="24"/>
        </w:rPr>
        <w:t>2.3 De US dollar en de wereldeconomie</w:t>
      </w:r>
      <w:bookmarkEnd w:id="27"/>
      <w:bookmarkEnd w:id="28"/>
      <w:r w:rsidR="00C77C94" w:rsidRPr="00B97CCF">
        <w:rPr>
          <w:rFonts w:ascii="Times New Roman" w:hAnsi="Times New Roman" w:cs="Times New Roman"/>
          <w:color w:val="auto"/>
          <w:sz w:val="24"/>
          <w:szCs w:val="24"/>
        </w:rPr>
        <w:t xml:space="preserve"> </w:t>
      </w:r>
    </w:p>
    <w:p w:rsidR="00F259AD" w:rsidRPr="00B97CCF" w:rsidRDefault="005C2091"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Tijdens de Tweede Wereldoorlog</w:t>
      </w:r>
      <w:r w:rsidR="00D57EDE" w:rsidRPr="00B97CCF">
        <w:rPr>
          <w:rFonts w:ascii="Times New Roman" w:hAnsi="Times New Roman" w:cs="Times New Roman"/>
          <w:sz w:val="24"/>
          <w:szCs w:val="24"/>
        </w:rPr>
        <w:t xml:space="preserve"> draaide de economie van de Verenigde Staten op volle toeren vanwege de oorlogsproductie. Om </w:t>
      </w:r>
      <w:r w:rsidR="00C77C94" w:rsidRPr="00B97CCF">
        <w:rPr>
          <w:rFonts w:ascii="Times New Roman" w:hAnsi="Times New Roman" w:cs="Times New Roman"/>
          <w:sz w:val="24"/>
          <w:szCs w:val="24"/>
        </w:rPr>
        <w:t>na de oorlog massaontslagen</w:t>
      </w:r>
      <w:r w:rsidR="00D57EDE" w:rsidRPr="00B97CCF">
        <w:rPr>
          <w:rFonts w:ascii="Times New Roman" w:hAnsi="Times New Roman" w:cs="Times New Roman"/>
          <w:sz w:val="24"/>
          <w:szCs w:val="24"/>
        </w:rPr>
        <w:t xml:space="preserve"> en daarmee sociale onrust te voorkomen werd een groot deel van de oorlogsproductie omgeschakeld naar de productie van consumptiegoederen.</w:t>
      </w:r>
      <w:r w:rsidR="00A532E5" w:rsidRPr="00B97CCF">
        <w:rPr>
          <w:rStyle w:val="FootnoteReference"/>
          <w:rFonts w:ascii="Times New Roman" w:hAnsi="Times New Roman" w:cs="Times New Roman"/>
          <w:sz w:val="24"/>
          <w:szCs w:val="24"/>
        </w:rPr>
        <w:footnoteReference w:id="41"/>
      </w:r>
      <w:r w:rsidR="00D57EDE" w:rsidRPr="00B97CCF">
        <w:rPr>
          <w:rFonts w:ascii="Times New Roman" w:hAnsi="Times New Roman" w:cs="Times New Roman"/>
          <w:sz w:val="24"/>
          <w:szCs w:val="24"/>
        </w:rPr>
        <w:t xml:space="preserve"> </w:t>
      </w:r>
      <w:r w:rsidR="00A631DC" w:rsidRPr="00B97CCF">
        <w:rPr>
          <w:rFonts w:ascii="Times New Roman" w:hAnsi="Times New Roman" w:cs="Times New Roman"/>
          <w:sz w:val="24"/>
          <w:szCs w:val="24"/>
        </w:rPr>
        <w:t>De angst was dat sociale onrust communisme in de Verenigde Staten zou stimuleren</w:t>
      </w:r>
      <w:r w:rsidR="00D57EDE" w:rsidRPr="00B97CCF">
        <w:rPr>
          <w:rFonts w:ascii="Times New Roman" w:hAnsi="Times New Roman" w:cs="Times New Roman"/>
          <w:sz w:val="24"/>
          <w:szCs w:val="24"/>
        </w:rPr>
        <w:t>.</w:t>
      </w:r>
      <w:r w:rsidR="00A532E5" w:rsidRPr="00B97CCF">
        <w:rPr>
          <w:rStyle w:val="FootnoteReference"/>
          <w:rFonts w:ascii="Times New Roman" w:hAnsi="Times New Roman" w:cs="Times New Roman"/>
          <w:sz w:val="24"/>
          <w:szCs w:val="24"/>
        </w:rPr>
        <w:footnoteReference w:id="42"/>
      </w:r>
      <w:r w:rsidR="00D57EDE" w:rsidRPr="00B97CCF">
        <w:rPr>
          <w:rFonts w:ascii="Times New Roman" w:hAnsi="Times New Roman" w:cs="Times New Roman"/>
          <w:sz w:val="24"/>
          <w:szCs w:val="24"/>
        </w:rPr>
        <w:t xml:space="preserve"> Het gevolg was dat de Europese economieën, die nog aan het herstellen waren van de Tweede Wereldoorlog, de consumentengoederen uit de Verenigde Staten importeerden, waardoor de Verenigde Staten een enorm overschot op de lopende rekening en vreemde valuta reserves opbouwden. </w:t>
      </w:r>
      <w:r w:rsidR="0077005E" w:rsidRPr="00B97CCF">
        <w:rPr>
          <w:rFonts w:ascii="Times New Roman" w:hAnsi="Times New Roman" w:cs="Times New Roman"/>
          <w:sz w:val="24"/>
          <w:szCs w:val="24"/>
        </w:rPr>
        <w:t xml:space="preserve">US dollars kwamen de Verenigde Staten weer in om te betalen voor de export. </w:t>
      </w:r>
    </w:p>
    <w:p w:rsidR="00D57EDE" w:rsidRPr="00B97CCF" w:rsidRDefault="00EB2F8E"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Dit gaf een probleem, omdat US dollars nodig waren voor het doen van internationale handel en de centrale banken hadden US dollars nodig als reserve valuta. Door de vraag naar producten uit de Verenigde Staten steeg ook de vraag naar US dollars om de export van de Verenigde Staten te kunnen financieren. </w:t>
      </w:r>
      <w:r w:rsidR="0077005E" w:rsidRPr="00B97CCF">
        <w:rPr>
          <w:rFonts w:ascii="Times New Roman" w:hAnsi="Times New Roman" w:cs="Times New Roman"/>
          <w:sz w:val="24"/>
          <w:szCs w:val="24"/>
        </w:rPr>
        <w:t>De wereld had de jaren na de Tweede Wereldoorlog te kampen met een enorm tekort aan US dollars</w:t>
      </w:r>
      <w:r w:rsidR="00A631DC" w:rsidRPr="00B97CCF">
        <w:rPr>
          <w:rFonts w:ascii="Times New Roman" w:hAnsi="Times New Roman" w:cs="Times New Roman"/>
          <w:sz w:val="24"/>
          <w:szCs w:val="24"/>
        </w:rPr>
        <w:t xml:space="preserve"> (dollar gap)</w:t>
      </w:r>
      <w:r w:rsidR="0077005E" w:rsidRPr="00B97CCF">
        <w:rPr>
          <w:rFonts w:ascii="Times New Roman" w:hAnsi="Times New Roman" w:cs="Times New Roman"/>
          <w:sz w:val="24"/>
          <w:szCs w:val="24"/>
        </w:rPr>
        <w:t xml:space="preserve"> door het overschot op de lopende rekening van de betalingsbalans van de Verenigde Staten.</w:t>
      </w:r>
      <w:r w:rsidR="00A532E5" w:rsidRPr="00B97CCF">
        <w:rPr>
          <w:rStyle w:val="FootnoteReference"/>
          <w:rFonts w:ascii="Times New Roman" w:hAnsi="Times New Roman" w:cs="Times New Roman"/>
          <w:sz w:val="24"/>
          <w:szCs w:val="24"/>
        </w:rPr>
        <w:footnoteReference w:id="43"/>
      </w:r>
      <w:r w:rsidR="0077005E" w:rsidRPr="00B97CCF">
        <w:rPr>
          <w:rFonts w:ascii="Times New Roman" w:hAnsi="Times New Roman" w:cs="Times New Roman"/>
          <w:sz w:val="24"/>
          <w:szCs w:val="24"/>
        </w:rPr>
        <w:t xml:space="preserve"> Om dit tekort aan US dollars op te lossen moesten de Verenigde Staten zorgen voor een overschot op de kapitaalrekening van de betalingsbalans, de export van US dollars. Een overschot op de kapitaalrekening </w:t>
      </w:r>
      <w:r w:rsidR="00A631DC" w:rsidRPr="00B97CCF">
        <w:rPr>
          <w:rFonts w:ascii="Times New Roman" w:hAnsi="Times New Roman" w:cs="Times New Roman"/>
          <w:sz w:val="24"/>
          <w:szCs w:val="24"/>
        </w:rPr>
        <w:t>ontstaat</w:t>
      </w:r>
      <w:r w:rsidR="0077005E" w:rsidRPr="00B97CCF">
        <w:rPr>
          <w:rFonts w:ascii="Times New Roman" w:hAnsi="Times New Roman" w:cs="Times New Roman"/>
          <w:sz w:val="24"/>
          <w:szCs w:val="24"/>
        </w:rPr>
        <w:t xml:space="preserve"> door een tekort op de lopende rekening</w:t>
      </w:r>
      <w:r w:rsidR="00B62726" w:rsidRPr="00B97CCF">
        <w:rPr>
          <w:rFonts w:ascii="Times New Roman" w:hAnsi="Times New Roman" w:cs="Times New Roman"/>
          <w:sz w:val="24"/>
          <w:szCs w:val="24"/>
        </w:rPr>
        <w:t>. D</w:t>
      </w:r>
      <w:r w:rsidR="0077005E" w:rsidRPr="00B97CCF">
        <w:rPr>
          <w:rFonts w:ascii="Times New Roman" w:hAnsi="Times New Roman" w:cs="Times New Roman"/>
          <w:sz w:val="24"/>
          <w:szCs w:val="24"/>
        </w:rPr>
        <w:t>it was voor de Verenigde Staten geen optie</w:t>
      </w:r>
      <w:r w:rsidR="00B62726" w:rsidRPr="00B97CCF">
        <w:rPr>
          <w:rFonts w:ascii="Times New Roman" w:hAnsi="Times New Roman" w:cs="Times New Roman"/>
          <w:sz w:val="24"/>
          <w:szCs w:val="24"/>
        </w:rPr>
        <w:t>,</w:t>
      </w:r>
      <w:r w:rsidR="0077005E" w:rsidRPr="00B97CCF">
        <w:rPr>
          <w:rFonts w:ascii="Times New Roman" w:hAnsi="Times New Roman" w:cs="Times New Roman"/>
          <w:sz w:val="24"/>
          <w:szCs w:val="24"/>
        </w:rPr>
        <w:t xml:space="preserve"> omdat de vraag naar hun producten zo groot was en er mocht geen binnenlandse werkloosheid ontstaan. De andere optie </w:t>
      </w:r>
      <w:r w:rsidR="00B62726" w:rsidRPr="00B97CCF">
        <w:rPr>
          <w:rFonts w:ascii="Times New Roman" w:hAnsi="Times New Roman" w:cs="Times New Roman"/>
          <w:sz w:val="24"/>
          <w:szCs w:val="24"/>
        </w:rPr>
        <w:t xml:space="preserve">is </w:t>
      </w:r>
      <w:r w:rsidR="0077005E" w:rsidRPr="00B97CCF">
        <w:rPr>
          <w:rFonts w:ascii="Times New Roman" w:hAnsi="Times New Roman" w:cs="Times New Roman"/>
          <w:sz w:val="24"/>
          <w:szCs w:val="24"/>
        </w:rPr>
        <w:t xml:space="preserve">een overschot op de kapitaalrekening </w:t>
      </w:r>
      <w:r w:rsidR="00B62726" w:rsidRPr="00B97CCF">
        <w:rPr>
          <w:rFonts w:ascii="Times New Roman" w:hAnsi="Times New Roman" w:cs="Times New Roman"/>
          <w:sz w:val="24"/>
          <w:szCs w:val="24"/>
        </w:rPr>
        <w:t>c</w:t>
      </w:r>
      <w:r w:rsidR="0077005E" w:rsidRPr="00B97CCF">
        <w:rPr>
          <w:rFonts w:ascii="Times New Roman" w:hAnsi="Times New Roman" w:cs="Times New Roman"/>
          <w:sz w:val="24"/>
          <w:szCs w:val="24"/>
        </w:rPr>
        <w:t>reëren door direct te investeren in het buitenland, of door leningen en giften te verstrekken aan andere landen.</w:t>
      </w:r>
      <w:r w:rsidR="00A532E5" w:rsidRPr="00B97CCF">
        <w:rPr>
          <w:rStyle w:val="FootnoteReference"/>
          <w:rFonts w:ascii="Times New Roman" w:hAnsi="Times New Roman" w:cs="Times New Roman"/>
          <w:sz w:val="24"/>
          <w:szCs w:val="24"/>
        </w:rPr>
        <w:footnoteReference w:id="44"/>
      </w:r>
    </w:p>
    <w:p w:rsidR="00A532E5" w:rsidRPr="00B97CCF" w:rsidRDefault="001E59AB"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Door</w:t>
      </w:r>
      <w:r w:rsidR="00B62726" w:rsidRPr="00B97CCF">
        <w:rPr>
          <w:rFonts w:ascii="Times New Roman" w:hAnsi="Times New Roman" w:cs="Times New Roman"/>
          <w:sz w:val="24"/>
          <w:szCs w:val="24"/>
        </w:rPr>
        <w:t xml:space="preserve"> </w:t>
      </w:r>
      <w:r w:rsidRPr="00B97CCF">
        <w:rPr>
          <w:rFonts w:ascii="Times New Roman" w:hAnsi="Times New Roman" w:cs="Times New Roman"/>
          <w:sz w:val="24"/>
          <w:szCs w:val="24"/>
        </w:rPr>
        <w:t>middel va</w:t>
      </w:r>
      <w:r w:rsidR="007624CC" w:rsidRPr="00B97CCF">
        <w:rPr>
          <w:rFonts w:ascii="Times New Roman" w:hAnsi="Times New Roman" w:cs="Times New Roman"/>
          <w:sz w:val="24"/>
          <w:szCs w:val="24"/>
        </w:rPr>
        <w:t>n het European Recovery Program</w:t>
      </w:r>
      <w:r w:rsidRPr="00B97CCF">
        <w:rPr>
          <w:rFonts w:ascii="Times New Roman" w:hAnsi="Times New Roman" w:cs="Times New Roman"/>
          <w:sz w:val="24"/>
          <w:szCs w:val="24"/>
        </w:rPr>
        <w:t>, ook w</w:t>
      </w:r>
      <w:r w:rsidR="00B62726" w:rsidRPr="00B97CCF">
        <w:rPr>
          <w:rFonts w:ascii="Times New Roman" w:hAnsi="Times New Roman" w:cs="Times New Roman"/>
          <w:sz w:val="24"/>
          <w:szCs w:val="24"/>
        </w:rPr>
        <w:t xml:space="preserve">el bekent als “Marshallhulp”, </w:t>
      </w:r>
      <w:r w:rsidRPr="00B97CCF">
        <w:rPr>
          <w:rFonts w:ascii="Times New Roman" w:hAnsi="Times New Roman" w:cs="Times New Roman"/>
          <w:sz w:val="24"/>
          <w:szCs w:val="24"/>
        </w:rPr>
        <w:t xml:space="preserve">verstrekten de Verenigde Staten </w:t>
      </w:r>
      <w:r w:rsidR="00B62726" w:rsidRPr="00B97CCF">
        <w:rPr>
          <w:rFonts w:ascii="Times New Roman" w:hAnsi="Times New Roman" w:cs="Times New Roman"/>
          <w:sz w:val="24"/>
          <w:szCs w:val="24"/>
        </w:rPr>
        <w:t xml:space="preserve">hulp </w:t>
      </w:r>
      <w:r w:rsidR="00B6334E" w:rsidRPr="00B97CCF">
        <w:rPr>
          <w:rFonts w:ascii="Times New Roman" w:hAnsi="Times New Roman" w:cs="Times New Roman"/>
          <w:sz w:val="24"/>
          <w:szCs w:val="24"/>
        </w:rPr>
        <w:t xml:space="preserve">aan </w:t>
      </w:r>
      <w:r w:rsidR="00A532E5" w:rsidRPr="00B97CCF">
        <w:rPr>
          <w:rFonts w:ascii="Times New Roman" w:hAnsi="Times New Roman" w:cs="Times New Roman"/>
          <w:sz w:val="24"/>
          <w:szCs w:val="24"/>
        </w:rPr>
        <w:t>16</w:t>
      </w:r>
      <w:r w:rsidR="00B6334E" w:rsidRPr="00B97CCF">
        <w:rPr>
          <w:rFonts w:ascii="Times New Roman" w:hAnsi="Times New Roman" w:cs="Times New Roman"/>
          <w:sz w:val="24"/>
          <w:szCs w:val="24"/>
        </w:rPr>
        <w:t xml:space="preserve"> Europese landen, waaronder Nederland. Gedurende de periode 1948-1952 verstrekten de Verenigde Staten leningen en giften ter waarde van </w:t>
      </w:r>
      <w:r w:rsidR="00A532E5" w:rsidRPr="00B97CCF">
        <w:rPr>
          <w:rFonts w:ascii="Times New Roman" w:hAnsi="Times New Roman" w:cs="Times New Roman"/>
          <w:sz w:val="24"/>
          <w:szCs w:val="24"/>
        </w:rPr>
        <w:t>13</w:t>
      </w:r>
      <w:r w:rsidR="00CF2646" w:rsidRPr="00B97CCF">
        <w:rPr>
          <w:rFonts w:ascii="Times New Roman" w:hAnsi="Times New Roman" w:cs="Times New Roman"/>
          <w:sz w:val="24"/>
          <w:szCs w:val="24"/>
        </w:rPr>
        <w:t>.</w:t>
      </w:r>
      <w:r w:rsidR="00A532E5" w:rsidRPr="00B97CCF">
        <w:rPr>
          <w:rFonts w:ascii="Times New Roman" w:hAnsi="Times New Roman" w:cs="Times New Roman"/>
          <w:sz w:val="24"/>
          <w:szCs w:val="24"/>
        </w:rPr>
        <w:t>600 miljoen</w:t>
      </w:r>
      <w:r w:rsidR="00B6334E" w:rsidRPr="00B97CCF">
        <w:rPr>
          <w:rFonts w:ascii="Times New Roman" w:hAnsi="Times New Roman" w:cs="Times New Roman"/>
          <w:sz w:val="24"/>
          <w:szCs w:val="24"/>
        </w:rPr>
        <w:t xml:space="preserve"> US dollars</w:t>
      </w:r>
      <w:r w:rsidR="00A532E5" w:rsidRPr="00B97CCF">
        <w:rPr>
          <w:rStyle w:val="FootnoteReference"/>
          <w:rFonts w:ascii="Times New Roman" w:hAnsi="Times New Roman" w:cs="Times New Roman"/>
          <w:sz w:val="24"/>
          <w:szCs w:val="24"/>
        </w:rPr>
        <w:footnoteReference w:id="45"/>
      </w:r>
      <w:r w:rsidR="00B62726" w:rsidRPr="00B97CCF">
        <w:rPr>
          <w:rFonts w:ascii="Times New Roman" w:hAnsi="Times New Roman" w:cs="Times New Roman"/>
          <w:sz w:val="24"/>
          <w:szCs w:val="24"/>
        </w:rPr>
        <w:t xml:space="preserve">. </w:t>
      </w:r>
      <w:r w:rsidR="00B6334E" w:rsidRPr="00B97CCF">
        <w:rPr>
          <w:rFonts w:ascii="Times New Roman" w:hAnsi="Times New Roman" w:cs="Times New Roman"/>
          <w:sz w:val="24"/>
          <w:szCs w:val="24"/>
        </w:rPr>
        <w:t>Nederland ontving in vier jaar tijd 1</w:t>
      </w:r>
      <w:r w:rsidR="00CF2646" w:rsidRPr="00B97CCF">
        <w:rPr>
          <w:rFonts w:ascii="Times New Roman" w:hAnsi="Times New Roman" w:cs="Times New Roman"/>
          <w:sz w:val="24"/>
          <w:szCs w:val="24"/>
        </w:rPr>
        <w:t>.</w:t>
      </w:r>
      <w:r w:rsidR="00B6334E" w:rsidRPr="00B97CCF">
        <w:rPr>
          <w:rFonts w:ascii="Times New Roman" w:hAnsi="Times New Roman" w:cs="Times New Roman"/>
          <w:sz w:val="24"/>
          <w:szCs w:val="24"/>
        </w:rPr>
        <w:t xml:space="preserve">127 miljoen US </w:t>
      </w:r>
      <w:r w:rsidR="00B6334E" w:rsidRPr="00B97CCF">
        <w:rPr>
          <w:rFonts w:ascii="Times New Roman" w:hAnsi="Times New Roman" w:cs="Times New Roman"/>
          <w:sz w:val="24"/>
          <w:szCs w:val="24"/>
        </w:rPr>
        <w:lastRenderedPageBreak/>
        <w:t>dollar.</w:t>
      </w:r>
      <w:r w:rsidR="00A532E5" w:rsidRPr="00B97CCF">
        <w:rPr>
          <w:rStyle w:val="FootnoteReference"/>
          <w:rFonts w:ascii="Times New Roman" w:hAnsi="Times New Roman" w:cs="Times New Roman"/>
          <w:sz w:val="24"/>
          <w:szCs w:val="24"/>
        </w:rPr>
        <w:footnoteReference w:id="46"/>
      </w:r>
      <w:r w:rsidR="00B3219C" w:rsidRPr="00B97CCF">
        <w:rPr>
          <w:rFonts w:ascii="Times New Roman" w:hAnsi="Times New Roman" w:cs="Times New Roman"/>
          <w:sz w:val="24"/>
          <w:szCs w:val="24"/>
        </w:rPr>
        <w:t xml:space="preserve"> Natuurlijk waren er ook andere motieven voor het verstrekken van de Marshallhulp aan de Europese landen, zoals het bevorderen van Europese samenwerking, het </w:t>
      </w:r>
      <w:r w:rsidR="007624CC" w:rsidRPr="00B97CCF">
        <w:rPr>
          <w:rFonts w:ascii="Times New Roman" w:hAnsi="Times New Roman" w:cs="Times New Roman"/>
          <w:sz w:val="24"/>
          <w:szCs w:val="24"/>
        </w:rPr>
        <w:t>creëren</w:t>
      </w:r>
      <w:r w:rsidR="00B3219C" w:rsidRPr="00B97CCF">
        <w:rPr>
          <w:rFonts w:ascii="Times New Roman" w:hAnsi="Times New Roman" w:cs="Times New Roman"/>
          <w:sz w:val="24"/>
          <w:szCs w:val="24"/>
        </w:rPr>
        <w:t xml:space="preserve"> van afzet markten voor Amerikaanse goederen en vooral het tegengaan van communisme in Europese landen.</w:t>
      </w:r>
      <w:r w:rsidR="00A532E5" w:rsidRPr="00B97CCF">
        <w:rPr>
          <w:rStyle w:val="FootnoteReference"/>
          <w:rFonts w:ascii="Times New Roman" w:hAnsi="Times New Roman" w:cs="Times New Roman"/>
          <w:sz w:val="24"/>
          <w:szCs w:val="24"/>
        </w:rPr>
        <w:footnoteReference w:id="47"/>
      </w:r>
      <w:r w:rsidR="00B3219C" w:rsidRPr="00B97CCF">
        <w:rPr>
          <w:rFonts w:ascii="Times New Roman" w:hAnsi="Times New Roman" w:cs="Times New Roman"/>
          <w:sz w:val="24"/>
          <w:szCs w:val="24"/>
        </w:rPr>
        <w:t xml:space="preserve"> Echter, vanuit monetair-economisch oogpunt is Marshallhulp niks anders dan het </w:t>
      </w:r>
      <w:r w:rsidR="007624CC" w:rsidRPr="00B97CCF">
        <w:rPr>
          <w:rFonts w:ascii="Times New Roman" w:hAnsi="Times New Roman" w:cs="Times New Roman"/>
          <w:sz w:val="24"/>
          <w:szCs w:val="24"/>
        </w:rPr>
        <w:t>creëren</w:t>
      </w:r>
      <w:r w:rsidR="00B3219C" w:rsidRPr="00B97CCF">
        <w:rPr>
          <w:rFonts w:ascii="Times New Roman" w:hAnsi="Times New Roman" w:cs="Times New Roman"/>
          <w:sz w:val="24"/>
          <w:szCs w:val="24"/>
        </w:rPr>
        <w:t xml:space="preserve"> van een kunstmatig overschot </w:t>
      </w:r>
      <w:r w:rsidR="007624CC" w:rsidRPr="00B97CCF">
        <w:rPr>
          <w:rFonts w:ascii="Times New Roman" w:hAnsi="Times New Roman" w:cs="Times New Roman"/>
          <w:sz w:val="24"/>
          <w:szCs w:val="24"/>
        </w:rPr>
        <w:t>op de kapitaalrekening en daarmee ook de betalingsbalans, om de wereld economie te voorzien van voldoende liquide middelen in de vorm van US dollars.</w:t>
      </w:r>
    </w:p>
    <w:p w:rsidR="00D57EDE" w:rsidRPr="00B97CCF" w:rsidRDefault="00A532E5" w:rsidP="002A4800">
      <w:pPr>
        <w:pStyle w:val="Heading2"/>
        <w:spacing w:line="360" w:lineRule="auto"/>
        <w:rPr>
          <w:rFonts w:ascii="Times New Roman" w:hAnsi="Times New Roman" w:cs="Times New Roman"/>
          <w:color w:val="auto"/>
          <w:sz w:val="24"/>
          <w:szCs w:val="24"/>
        </w:rPr>
      </w:pPr>
      <w:bookmarkStart w:id="29" w:name="_Toc392880213"/>
      <w:bookmarkStart w:id="30" w:name="_Toc392882358"/>
      <w:r w:rsidRPr="00B97CCF">
        <w:rPr>
          <w:rFonts w:ascii="Times New Roman" w:hAnsi="Times New Roman" w:cs="Times New Roman"/>
          <w:color w:val="auto"/>
          <w:sz w:val="24"/>
          <w:szCs w:val="24"/>
        </w:rPr>
        <w:t xml:space="preserve">2.4 Zwaktes van het </w:t>
      </w:r>
      <w:proofErr w:type="spellStart"/>
      <w:r w:rsidRPr="00B97CCF">
        <w:rPr>
          <w:rFonts w:ascii="Times New Roman" w:hAnsi="Times New Roman" w:cs="Times New Roman"/>
          <w:color w:val="auto"/>
          <w:sz w:val="24"/>
          <w:szCs w:val="24"/>
        </w:rPr>
        <w:t>Bretton</w:t>
      </w:r>
      <w:proofErr w:type="spellEnd"/>
      <w:r w:rsidRPr="00B97CCF">
        <w:rPr>
          <w:rFonts w:ascii="Times New Roman" w:hAnsi="Times New Roman" w:cs="Times New Roman"/>
          <w:color w:val="auto"/>
          <w:sz w:val="24"/>
          <w:szCs w:val="24"/>
        </w:rPr>
        <w:t xml:space="preserve"> </w:t>
      </w:r>
      <w:proofErr w:type="spellStart"/>
      <w:r w:rsidRPr="00B97CCF">
        <w:rPr>
          <w:rFonts w:ascii="Times New Roman" w:hAnsi="Times New Roman" w:cs="Times New Roman"/>
          <w:color w:val="auto"/>
          <w:sz w:val="24"/>
          <w:szCs w:val="24"/>
        </w:rPr>
        <w:t>Woods</w:t>
      </w:r>
      <w:proofErr w:type="spellEnd"/>
      <w:r w:rsidRPr="00B97CCF">
        <w:rPr>
          <w:rFonts w:ascii="Times New Roman" w:hAnsi="Times New Roman" w:cs="Times New Roman"/>
          <w:color w:val="auto"/>
          <w:sz w:val="24"/>
          <w:szCs w:val="24"/>
        </w:rPr>
        <w:t xml:space="preserve"> systeem</w:t>
      </w:r>
      <w:bookmarkEnd w:id="29"/>
      <w:bookmarkEnd w:id="30"/>
    </w:p>
    <w:p w:rsidR="00A532E5" w:rsidRPr="00B97CCF" w:rsidRDefault="00AB08C7" w:rsidP="002A4800">
      <w:pPr>
        <w:pStyle w:val="NoSpacing"/>
        <w:spacing w:line="360" w:lineRule="auto"/>
        <w:rPr>
          <w:rFonts w:ascii="Times New Roman" w:hAnsi="Times New Roman" w:cs="Times New Roman"/>
          <w:sz w:val="24"/>
          <w:szCs w:val="24"/>
        </w:rPr>
      </w:pPr>
      <w:proofErr w:type="gramStart"/>
      <w:r w:rsidRPr="00B97CCF">
        <w:rPr>
          <w:rFonts w:ascii="Times New Roman" w:hAnsi="Times New Roman" w:cs="Times New Roman"/>
          <w:sz w:val="24"/>
          <w:szCs w:val="24"/>
        </w:rPr>
        <w:t xml:space="preserve">Het  </w:t>
      </w:r>
      <w:proofErr w:type="gramEnd"/>
      <w:r w:rsidRPr="00B97CCF">
        <w:rPr>
          <w:rFonts w:ascii="Times New Roman" w:hAnsi="Times New Roman" w:cs="Times New Roman"/>
          <w:sz w:val="24"/>
          <w:szCs w:val="24"/>
        </w:rPr>
        <w:t xml:space="preserve">European Recovery Program </w:t>
      </w:r>
      <w:r w:rsidR="00D444F7" w:rsidRPr="00B97CCF">
        <w:rPr>
          <w:rFonts w:ascii="Times New Roman" w:hAnsi="Times New Roman" w:cs="Times New Roman"/>
          <w:sz w:val="24"/>
          <w:szCs w:val="24"/>
        </w:rPr>
        <w:t>legt</w:t>
      </w:r>
      <w:r w:rsidRPr="00B97CCF">
        <w:rPr>
          <w:rFonts w:ascii="Times New Roman" w:hAnsi="Times New Roman" w:cs="Times New Roman"/>
          <w:sz w:val="24"/>
          <w:szCs w:val="24"/>
        </w:rPr>
        <w:t xml:space="preserve"> meteen </w:t>
      </w:r>
      <w:r w:rsidR="00D444F7" w:rsidRPr="00B97CCF">
        <w:rPr>
          <w:rFonts w:ascii="Times New Roman" w:hAnsi="Times New Roman" w:cs="Times New Roman"/>
          <w:sz w:val="24"/>
          <w:szCs w:val="24"/>
        </w:rPr>
        <w:t>de knelpunten</w:t>
      </w:r>
      <w:r w:rsidRPr="00B97CCF">
        <w:rPr>
          <w:rFonts w:ascii="Times New Roman" w:hAnsi="Times New Roman" w:cs="Times New Roman"/>
          <w:sz w:val="24"/>
          <w:szCs w:val="24"/>
        </w:rPr>
        <w:t xml:space="preserve"> </w:t>
      </w:r>
      <w:r w:rsidR="00B62726" w:rsidRPr="00B97CCF">
        <w:rPr>
          <w:rFonts w:ascii="Times New Roman" w:hAnsi="Times New Roman" w:cs="Times New Roman"/>
          <w:sz w:val="24"/>
          <w:szCs w:val="24"/>
        </w:rPr>
        <w:t>bloot</w:t>
      </w:r>
      <w:r w:rsidRPr="00B97CCF">
        <w:rPr>
          <w:rFonts w:ascii="Times New Roman" w:hAnsi="Times New Roman" w:cs="Times New Roman"/>
          <w:sz w:val="24"/>
          <w:szCs w:val="24"/>
        </w:rPr>
        <w:t xml:space="preserve"> van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van vaste wisselkoersen. </w:t>
      </w:r>
      <w:r w:rsidR="00D02FCF" w:rsidRPr="00B97CCF">
        <w:rPr>
          <w:rFonts w:ascii="Times New Roman" w:hAnsi="Times New Roman" w:cs="Times New Roman"/>
          <w:sz w:val="24"/>
          <w:szCs w:val="24"/>
        </w:rPr>
        <w:t>Het eerste knelpunt wor</w:t>
      </w:r>
      <w:r w:rsidR="008F291B" w:rsidRPr="00B97CCF">
        <w:rPr>
          <w:rFonts w:ascii="Times New Roman" w:hAnsi="Times New Roman" w:cs="Times New Roman"/>
          <w:sz w:val="24"/>
          <w:szCs w:val="24"/>
        </w:rPr>
        <w:t xml:space="preserve">dt duidelijk </w:t>
      </w:r>
      <w:proofErr w:type="gramStart"/>
      <w:r w:rsidR="008F291B" w:rsidRPr="00B97CCF">
        <w:rPr>
          <w:rFonts w:ascii="Times New Roman" w:hAnsi="Times New Roman" w:cs="Times New Roman"/>
          <w:sz w:val="24"/>
          <w:szCs w:val="24"/>
        </w:rPr>
        <w:t>middels</w:t>
      </w:r>
      <w:proofErr w:type="gramEnd"/>
      <w:r w:rsidR="008F291B" w:rsidRPr="00B97CCF">
        <w:rPr>
          <w:rFonts w:ascii="Times New Roman" w:hAnsi="Times New Roman" w:cs="Times New Roman"/>
          <w:sz w:val="24"/>
          <w:szCs w:val="24"/>
        </w:rPr>
        <w:t xml:space="preserve"> de </w:t>
      </w:r>
      <w:proofErr w:type="spellStart"/>
      <w:r w:rsidR="008F291B" w:rsidRPr="00B97CCF">
        <w:rPr>
          <w:rFonts w:ascii="Times New Roman" w:hAnsi="Times New Roman" w:cs="Times New Roman"/>
          <w:sz w:val="24"/>
          <w:szCs w:val="24"/>
        </w:rPr>
        <w:t>Triffin-p</w:t>
      </w:r>
      <w:r w:rsidR="00D02FCF" w:rsidRPr="00B97CCF">
        <w:rPr>
          <w:rFonts w:ascii="Times New Roman" w:hAnsi="Times New Roman" w:cs="Times New Roman"/>
          <w:sz w:val="24"/>
          <w:szCs w:val="24"/>
        </w:rPr>
        <w:t>aradox</w:t>
      </w:r>
      <w:proofErr w:type="spellEnd"/>
      <w:r w:rsidR="00D02FCF" w:rsidRPr="00B97CCF">
        <w:rPr>
          <w:rFonts w:ascii="Times New Roman" w:hAnsi="Times New Roman" w:cs="Times New Roman"/>
          <w:sz w:val="24"/>
          <w:szCs w:val="24"/>
        </w:rPr>
        <w:t xml:space="preserve">. Omdat de US dollar wereldwijd de officiële reserve valuta is, moet het aantal US dollars dat in omloop is met hetzelfde tempo meegroeien </w:t>
      </w:r>
      <w:r w:rsidR="00B62726" w:rsidRPr="00B97CCF">
        <w:rPr>
          <w:rFonts w:ascii="Times New Roman" w:hAnsi="Times New Roman" w:cs="Times New Roman"/>
          <w:sz w:val="24"/>
          <w:szCs w:val="24"/>
        </w:rPr>
        <w:t>als</w:t>
      </w:r>
      <w:r w:rsidR="00D02FCF" w:rsidRPr="00B97CCF">
        <w:rPr>
          <w:rFonts w:ascii="Times New Roman" w:hAnsi="Times New Roman" w:cs="Times New Roman"/>
          <w:sz w:val="24"/>
          <w:szCs w:val="24"/>
        </w:rPr>
        <w:t xml:space="preserve"> de wereldeconomie. Om internationale US dollar genoteerde bezittingen te kunnen laten </w:t>
      </w:r>
      <w:r w:rsidR="00546C79" w:rsidRPr="00B97CCF">
        <w:rPr>
          <w:rFonts w:ascii="Times New Roman" w:hAnsi="Times New Roman" w:cs="Times New Roman"/>
          <w:sz w:val="24"/>
          <w:szCs w:val="24"/>
        </w:rPr>
        <w:t>meegroeien,</w:t>
      </w:r>
      <w:r w:rsidR="00D02FCF" w:rsidRPr="00B97CCF">
        <w:rPr>
          <w:rFonts w:ascii="Times New Roman" w:hAnsi="Times New Roman" w:cs="Times New Roman"/>
          <w:sz w:val="24"/>
          <w:szCs w:val="24"/>
        </w:rPr>
        <w:t xml:space="preserve"> moeten de Verenigde Staten een constant overschot hebben op de kapitaalrekening van de betalingsbalans om daarmee de wereld te voorzien van voldoende liquide middelen.</w:t>
      </w:r>
      <w:r w:rsidR="00A532E5" w:rsidRPr="00B97CCF">
        <w:rPr>
          <w:rStyle w:val="FootnoteReference"/>
          <w:rFonts w:ascii="Times New Roman" w:hAnsi="Times New Roman" w:cs="Times New Roman"/>
          <w:sz w:val="24"/>
          <w:szCs w:val="24"/>
        </w:rPr>
        <w:footnoteReference w:id="48"/>
      </w:r>
      <w:r w:rsidR="000C4BE3" w:rsidRPr="00B97CCF">
        <w:rPr>
          <w:rFonts w:ascii="Times New Roman" w:hAnsi="Times New Roman" w:cs="Times New Roman"/>
          <w:sz w:val="24"/>
          <w:szCs w:val="24"/>
        </w:rPr>
        <w:t xml:space="preserve"> Echter </w:t>
      </w:r>
      <w:r w:rsidR="00D02FCF" w:rsidRPr="00B97CCF">
        <w:rPr>
          <w:rFonts w:ascii="Times New Roman" w:hAnsi="Times New Roman" w:cs="Times New Roman"/>
          <w:sz w:val="24"/>
          <w:szCs w:val="24"/>
        </w:rPr>
        <w:t>de US dollar is gekoppeld aan goud, met als gevolg dat op een bepaald moment de officiële dollarschulden aan het buitenland groter zijn da</w:t>
      </w:r>
      <w:r w:rsidR="000C4BE3" w:rsidRPr="00B97CCF">
        <w:rPr>
          <w:rFonts w:ascii="Times New Roman" w:hAnsi="Times New Roman" w:cs="Times New Roman"/>
          <w:sz w:val="24"/>
          <w:szCs w:val="24"/>
        </w:rPr>
        <w:t>n</w:t>
      </w:r>
      <w:r w:rsidR="00D02FCF" w:rsidRPr="00B97CCF">
        <w:rPr>
          <w:rFonts w:ascii="Times New Roman" w:hAnsi="Times New Roman" w:cs="Times New Roman"/>
          <w:sz w:val="24"/>
          <w:szCs w:val="24"/>
        </w:rPr>
        <w:t xml:space="preserve"> </w:t>
      </w:r>
      <w:proofErr w:type="gramStart"/>
      <w:r w:rsidR="00D02FCF" w:rsidRPr="00B97CCF">
        <w:rPr>
          <w:rFonts w:ascii="Times New Roman" w:hAnsi="Times New Roman" w:cs="Times New Roman"/>
          <w:sz w:val="24"/>
          <w:szCs w:val="24"/>
        </w:rPr>
        <w:t>de</w:t>
      </w:r>
      <w:proofErr w:type="gramEnd"/>
      <w:r w:rsidR="00D02FCF" w:rsidRPr="00B97CCF">
        <w:rPr>
          <w:rFonts w:ascii="Times New Roman" w:hAnsi="Times New Roman" w:cs="Times New Roman"/>
          <w:sz w:val="24"/>
          <w:szCs w:val="24"/>
        </w:rPr>
        <w:t xml:space="preserve"> goud voorraad van de Verenigde Staten. </w:t>
      </w:r>
      <w:r w:rsidR="009D5BB2" w:rsidRPr="00B97CCF">
        <w:rPr>
          <w:rFonts w:ascii="Times New Roman" w:hAnsi="Times New Roman" w:cs="Times New Roman"/>
          <w:sz w:val="24"/>
          <w:szCs w:val="24"/>
        </w:rPr>
        <w:t xml:space="preserve">Vanaf </w:t>
      </w:r>
      <w:r w:rsidR="005C2091" w:rsidRPr="00B97CCF">
        <w:rPr>
          <w:rFonts w:ascii="Times New Roman" w:hAnsi="Times New Roman" w:cs="Times New Roman"/>
          <w:sz w:val="24"/>
          <w:szCs w:val="24"/>
        </w:rPr>
        <w:t>dat moment is het systeem niet meer geloofwaardig.</w:t>
      </w:r>
      <w:r w:rsidR="009D5BB2" w:rsidRPr="00B97CCF">
        <w:rPr>
          <w:rFonts w:ascii="Times New Roman" w:hAnsi="Times New Roman" w:cs="Times New Roman"/>
          <w:sz w:val="24"/>
          <w:szCs w:val="24"/>
        </w:rPr>
        <w:t xml:space="preserve"> </w:t>
      </w:r>
      <w:r w:rsidR="00A532E5" w:rsidRPr="00B97CCF">
        <w:rPr>
          <w:rFonts w:ascii="Times New Roman" w:hAnsi="Times New Roman" w:cs="Times New Roman"/>
          <w:sz w:val="24"/>
          <w:szCs w:val="24"/>
        </w:rPr>
        <w:t>De wereldeconomie voorzien van voldoende liquide middelen bleek te veel van het goede te zijn voor één land om op te hoesten. Zelfs de Verenigde Staten zijn hier op lange</w:t>
      </w:r>
      <w:r w:rsidR="00AA4F8B" w:rsidRPr="00B97CCF">
        <w:rPr>
          <w:rFonts w:ascii="Times New Roman" w:hAnsi="Times New Roman" w:cs="Times New Roman"/>
          <w:sz w:val="24"/>
          <w:szCs w:val="24"/>
        </w:rPr>
        <w:t xml:space="preserve"> termijn niet toe in staat. De </w:t>
      </w:r>
      <w:r w:rsidR="00A532E5" w:rsidRPr="00B97CCF">
        <w:rPr>
          <w:rFonts w:ascii="Times New Roman" w:hAnsi="Times New Roman" w:cs="Times New Roman"/>
          <w:i/>
          <w:sz w:val="24"/>
          <w:szCs w:val="24"/>
        </w:rPr>
        <w:t xml:space="preserve">Dollar </w:t>
      </w:r>
      <w:proofErr w:type="gramStart"/>
      <w:r w:rsidR="00A532E5" w:rsidRPr="00B97CCF">
        <w:rPr>
          <w:rFonts w:ascii="Times New Roman" w:hAnsi="Times New Roman" w:cs="Times New Roman"/>
          <w:i/>
          <w:sz w:val="24"/>
          <w:szCs w:val="24"/>
        </w:rPr>
        <w:t>gap</w:t>
      </w:r>
      <w:proofErr w:type="gramEnd"/>
      <w:r w:rsidR="00A532E5" w:rsidRPr="00B97CCF">
        <w:rPr>
          <w:rFonts w:ascii="Times New Roman" w:hAnsi="Times New Roman" w:cs="Times New Roman"/>
          <w:sz w:val="24"/>
          <w:szCs w:val="24"/>
        </w:rPr>
        <w:t xml:space="preserve"> die ontstaan was na de Tweede Wereld Oorlog</w:t>
      </w:r>
      <w:r w:rsidR="00502AE6" w:rsidRPr="00B97CCF">
        <w:rPr>
          <w:rFonts w:ascii="Times New Roman" w:hAnsi="Times New Roman" w:cs="Times New Roman"/>
          <w:sz w:val="24"/>
          <w:szCs w:val="24"/>
        </w:rPr>
        <w:t>,</w:t>
      </w:r>
      <w:r w:rsidR="00A532E5" w:rsidRPr="00B97CCF">
        <w:rPr>
          <w:rFonts w:ascii="Times New Roman" w:hAnsi="Times New Roman" w:cs="Times New Roman"/>
          <w:sz w:val="24"/>
          <w:szCs w:val="24"/>
        </w:rPr>
        <w:t xml:space="preserve"> was in de jaren ’60 veranderd in een</w:t>
      </w:r>
      <w:r w:rsidR="00AA4F8B" w:rsidRPr="00B97CCF">
        <w:rPr>
          <w:rFonts w:ascii="Times New Roman" w:hAnsi="Times New Roman" w:cs="Times New Roman"/>
          <w:sz w:val="24"/>
          <w:szCs w:val="24"/>
        </w:rPr>
        <w:t xml:space="preserve"> overschot van US dollars, een </w:t>
      </w:r>
      <w:r w:rsidR="00A532E5" w:rsidRPr="00B97CCF">
        <w:rPr>
          <w:rFonts w:ascii="Times New Roman" w:hAnsi="Times New Roman" w:cs="Times New Roman"/>
          <w:i/>
          <w:sz w:val="24"/>
          <w:szCs w:val="24"/>
        </w:rPr>
        <w:t xml:space="preserve">Dollar </w:t>
      </w:r>
      <w:proofErr w:type="spellStart"/>
      <w:r w:rsidR="00A532E5" w:rsidRPr="00B97CCF">
        <w:rPr>
          <w:rFonts w:ascii="Times New Roman" w:hAnsi="Times New Roman" w:cs="Times New Roman"/>
          <w:i/>
          <w:sz w:val="24"/>
          <w:szCs w:val="24"/>
        </w:rPr>
        <w:t>glut</w:t>
      </w:r>
      <w:proofErr w:type="spellEnd"/>
      <w:r w:rsidR="00A532E5" w:rsidRPr="00B97CCF">
        <w:rPr>
          <w:rFonts w:ascii="Times New Roman" w:hAnsi="Times New Roman" w:cs="Times New Roman"/>
          <w:sz w:val="24"/>
          <w:szCs w:val="24"/>
        </w:rPr>
        <w:t>.</w:t>
      </w:r>
      <w:r w:rsidR="00A532E5" w:rsidRPr="00B97CCF">
        <w:rPr>
          <w:rStyle w:val="FootnoteReference"/>
          <w:rFonts w:ascii="Times New Roman" w:hAnsi="Times New Roman" w:cs="Times New Roman"/>
          <w:sz w:val="24"/>
          <w:szCs w:val="24"/>
        </w:rPr>
        <w:footnoteReference w:id="49"/>
      </w:r>
    </w:p>
    <w:p w:rsidR="00177030" w:rsidRPr="00B97CCF" w:rsidRDefault="00177030"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De tweede zwakte van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is het N-1 probleem. Dat wil zeggen dat als een N-1 aantal landen participeren in een systeem van vaste wisselkoersen met een dominante reserve valuta, zoals de US dollar in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er maar N-1 onafhankelijke wisselkoersen zijn. N-1 aantal landen moeten dan hun monetaire instrumenten aanwenden om de vaste koers ten opzichte van de dominante valuta te waarborgen. Dat impliceert dat het land dat de dominante valuta levert, in dit geval de Verenigde Staten, de monetaire vrijheid heeft om haar monetaire instrumenten aan te wenden om hun eigen </w:t>
      </w:r>
      <w:r w:rsidRPr="00B97CCF">
        <w:rPr>
          <w:rFonts w:ascii="Times New Roman" w:hAnsi="Times New Roman" w:cs="Times New Roman"/>
          <w:sz w:val="24"/>
          <w:szCs w:val="24"/>
        </w:rPr>
        <w:lastRenderedPageBreak/>
        <w:t>economische problemen op te lossen.</w:t>
      </w:r>
      <w:r w:rsidR="00A532E5" w:rsidRPr="00B97CCF">
        <w:rPr>
          <w:rStyle w:val="FootnoteReference"/>
          <w:rFonts w:ascii="Times New Roman" w:hAnsi="Times New Roman" w:cs="Times New Roman"/>
          <w:sz w:val="24"/>
          <w:szCs w:val="24"/>
        </w:rPr>
        <w:footnoteReference w:id="50"/>
      </w:r>
      <w:r w:rsidRPr="00B97CCF">
        <w:rPr>
          <w:rFonts w:ascii="Times New Roman" w:hAnsi="Times New Roman" w:cs="Times New Roman"/>
          <w:sz w:val="24"/>
          <w:szCs w:val="24"/>
        </w:rPr>
        <w:t xml:space="preserve"> De Verenigde Staten </w:t>
      </w:r>
      <w:r w:rsidR="00F259AD" w:rsidRPr="00B97CCF">
        <w:rPr>
          <w:rFonts w:ascii="Times New Roman" w:hAnsi="Times New Roman" w:cs="Times New Roman"/>
          <w:sz w:val="24"/>
          <w:szCs w:val="24"/>
        </w:rPr>
        <w:t>konden</w:t>
      </w:r>
      <w:r w:rsidRPr="00B97CCF">
        <w:rPr>
          <w:rFonts w:ascii="Times New Roman" w:hAnsi="Times New Roman" w:cs="Times New Roman"/>
          <w:sz w:val="24"/>
          <w:szCs w:val="24"/>
        </w:rPr>
        <w:t xml:space="preserve"> hun geldhoeveelheid ongeremd laten groeien en de centrale banken van de participerende landen moeten de vaste koers maar zien vast te houden.</w:t>
      </w:r>
      <w:r w:rsidR="00A532E5" w:rsidRPr="00B97CCF">
        <w:rPr>
          <w:rFonts w:ascii="Times New Roman" w:hAnsi="Times New Roman" w:cs="Times New Roman"/>
          <w:sz w:val="24"/>
          <w:szCs w:val="24"/>
        </w:rPr>
        <w:t xml:space="preserve"> </w:t>
      </w:r>
      <w:r w:rsidR="00DA28B8" w:rsidRPr="00B97CCF">
        <w:rPr>
          <w:rFonts w:ascii="Times New Roman" w:hAnsi="Times New Roman" w:cs="Times New Roman"/>
          <w:sz w:val="24"/>
          <w:szCs w:val="24"/>
        </w:rPr>
        <w:t>Het probleem i</w:t>
      </w:r>
      <w:r w:rsidR="00A532E5" w:rsidRPr="00B97CCF">
        <w:rPr>
          <w:rFonts w:ascii="Times New Roman" w:hAnsi="Times New Roman" w:cs="Times New Roman"/>
          <w:sz w:val="24"/>
          <w:szCs w:val="24"/>
        </w:rPr>
        <w:t>s</w:t>
      </w:r>
      <w:r w:rsidR="00DA28B8" w:rsidRPr="00B97CCF">
        <w:rPr>
          <w:rFonts w:ascii="Times New Roman" w:hAnsi="Times New Roman" w:cs="Times New Roman"/>
          <w:sz w:val="24"/>
          <w:szCs w:val="24"/>
        </w:rPr>
        <w:t xml:space="preserve"> alleen dat als</w:t>
      </w:r>
      <w:r w:rsidR="00A532E5" w:rsidRPr="00B97CCF">
        <w:rPr>
          <w:rFonts w:ascii="Times New Roman" w:hAnsi="Times New Roman" w:cs="Times New Roman"/>
          <w:sz w:val="24"/>
          <w:szCs w:val="24"/>
        </w:rPr>
        <w:t xml:space="preserve"> e</w:t>
      </w:r>
      <w:r w:rsidR="00DA28B8" w:rsidRPr="00B97CCF">
        <w:rPr>
          <w:rFonts w:ascii="Times New Roman" w:hAnsi="Times New Roman" w:cs="Times New Roman"/>
          <w:sz w:val="24"/>
          <w:szCs w:val="24"/>
        </w:rPr>
        <w:t xml:space="preserve">r meer US dollars zijn dan goud, </w:t>
      </w:r>
      <w:r w:rsidR="00A532E5" w:rsidRPr="00B97CCF">
        <w:rPr>
          <w:rFonts w:ascii="Times New Roman" w:hAnsi="Times New Roman" w:cs="Times New Roman"/>
          <w:sz w:val="24"/>
          <w:szCs w:val="24"/>
        </w:rPr>
        <w:t xml:space="preserve">niet alle bezitters van US dollars </w:t>
      </w:r>
      <w:r w:rsidR="00A631DC" w:rsidRPr="00B97CCF">
        <w:rPr>
          <w:rFonts w:ascii="Times New Roman" w:hAnsi="Times New Roman" w:cs="Times New Roman"/>
          <w:sz w:val="24"/>
          <w:szCs w:val="24"/>
        </w:rPr>
        <w:t xml:space="preserve">meer </w:t>
      </w:r>
      <w:r w:rsidR="00A532E5" w:rsidRPr="00B97CCF">
        <w:rPr>
          <w:rFonts w:ascii="Times New Roman" w:hAnsi="Times New Roman" w:cs="Times New Roman"/>
          <w:sz w:val="24"/>
          <w:szCs w:val="24"/>
        </w:rPr>
        <w:t>gegarandeerd van hun valuta in goud. Daarbij komt ook dat als er steeds meer US dollars worden gecreëerd en de prijzen van goederen stijgen, de pri</w:t>
      </w:r>
      <w:r w:rsidR="00F259AD" w:rsidRPr="00B97CCF">
        <w:rPr>
          <w:rFonts w:ascii="Times New Roman" w:hAnsi="Times New Roman" w:cs="Times New Roman"/>
          <w:sz w:val="24"/>
          <w:szCs w:val="24"/>
        </w:rPr>
        <w:t>js van goud mee moet stijgen, wat niet gebeurde</w:t>
      </w:r>
      <w:r w:rsidR="00A631DC" w:rsidRPr="00B97CCF">
        <w:rPr>
          <w:rFonts w:ascii="Times New Roman" w:hAnsi="Times New Roman" w:cs="Times New Roman"/>
          <w:sz w:val="24"/>
          <w:szCs w:val="24"/>
        </w:rPr>
        <w:t>. Zodra de financiële mark</w:t>
      </w:r>
      <w:r w:rsidR="00A532E5" w:rsidRPr="00B97CCF">
        <w:rPr>
          <w:rFonts w:ascii="Times New Roman" w:hAnsi="Times New Roman" w:cs="Times New Roman"/>
          <w:sz w:val="24"/>
          <w:szCs w:val="24"/>
        </w:rPr>
        <w:t>t</w:t>
      </w:r>
      <w:r w:rsidR="00A631DC" w:rsidRPr="00B97CCF">
        <w:rPr>
          <w:rFonts w:ascii="Times New Roman" w:hAnsi="Times New Roman" w:cs="Times New Roman"/>
          <w:sz w:val="24"/>
          <w:szCs w:val="24"/>
        </w:rPr>
        <w:t>e</w:t>
      </w:r>
      <w:r w:rsidR="00A532E5" w:rsidRPr="00B97CCF">
        <w:rPr>
          <w:rFonts w:ascii="Times New Roman" w:hAnsi="Times New Roman" w:cs="Times New Roman"/>
          <w:sz w:val="24"/>
          <w:szCs w:val="24"/>
        </w:rPr>
        <w:t xml:space="preserve">n een devaluatie van de US dollar verwachten, </w:t>
      </w:r>
      <w:r w:rsidR="00F259AD" w:rsidRPr="00B97CCF">
        <w:rPr>
          <w:rFonts w:ascii="Times New Roman" w:hAnsi="Times New Roman" w:cs="Times New Roman"/>
          <w:sz w:val="24"/>
          <w:szCs w:val="24"/>
        </w:rPr>
        <w:t>zullen d</w:t>
      </w:r>
      <w:r w:rsidR="00A532E5" w:rsidRPr="00B97CCF">
        <w:rPr>
          <w:rFonts w:ascii="Times New Roman" w:hAnsi="Times New Roman" w:cs="Times New Roman"/>
          <w:sz w:val="24"/>
          <w:szCs w:val="24"/>
        </w:rPr>
        <w:t xml:space="preserve">e vaste wisselkoersen onderdruk komen te staan en </w:t>
      </w:r>
      <w:r w:rsidR="00F259AD" w:rsidRPr="00B97CCF">
        <w:rPr>
          <w:rFonts w:ascii="Times New Roman" w:hAnsi="Times New Roman" w:cs="Times New Roman"/>
          <w:sz w:val="24"/>
          <w:szCs w:val="24"/>
        </w:rPr>
        <w:t xml:space="preserve"> worden </w:t>
      </w:r>
      <w:r w:rsidR="00A532E5" w:rsidRPr="00B97CCF">
        <w:rPr>
          <w:rFonts w:ascii="Times New Roman" w:hAnsi="Times New Roman" w:cs="Times New Roman"/>
          <w:sz w:val="24"/>
          <w:szCs w:val="24"/>
        </w:rPr>
        <w:t>de V</w:t>
      </w:r>
      <w:r w:rsidR="008126EA" w:rsidRPr="00B97CCF">
        <w:rPr>
          <w:rFonts w:ascii="Times New Roman" w:hAnsi="Times New Roman" w:cs="Times New Roman"/>
          <w:sz w:val="24"/>
          <w:szCs w:val="24"/>
        </w:rPr>
        <w:t xml:space="preserve">erenigde Staten genoodzaakt de US dollar </w:t>
      </w:r>
      <w:proofErr w:type="gramStart"/>
      <w:r w:rsidR="008126EA" w:rsidRPr="00B97CCF">
        <w:rPr>
          <w:rFonts w:ascii="Times New Roman" w:hAnsi="Times New Roman" w:cs="Times New Roman"/>
          <w:sz w:val="24"/>
          <w:szCs w:val="24"/>
        </w:rPr>
        <w:t>de</w:t>
      </w:r>
      <w:proofErr w:type="gramEnd"/>
      <w:r w:rsidR="008126EA" w:rsidRPr="00B97CCF">
        <w:rPr>
          <w:rFonts w:ascii="Times New Roman" w:hAnsi="Times New Roman" w:cs="Times New Roman"/>
          <w:sz w:val="24"/>
          <w:szCs w:val="24"/>
        </w:rPr>
        <w:t xml:space="preserve"> devalueren.</w:t>
      </w:r>
    </w:p>
    <w:p w:rsidR="007624CC" w:rsidRPr="00B97CCF" w:rsidRDefault="00A532E5" w:rsidP="002A4800">
      <w:pPr>
        <w:pStyle w:val="Heading2"/>
        <w:spacing w:line="360" w:lineRule="auto"/>
        <w:rPr>
          <w:rFonts w:ascii="Times New Roman" w:hAnsi="Times New Roman" w:cs="Times New Roman"/>
          <w:color w:val="auto"/>
          <w:sz w:val="24"/>
          <w:szCs w:val="24"/>
        </w:rPr>
      </w:pPr>
      <w:bookmarkStart w:id="31" w:name="_Toc392880214"/>
      <w:bookmarkStart w:id="32" w:name="_Toc392882359"/>
      <w:r w:rsidRPr="00B97CCF">
        <w:rPr>
          <w:rFonts w:ascii="Times New Roman" w:hAnsi="Times New Roman" w:cs="Times New Roman"/>
          <w:color w:val="auto"/>
          <w:sz w:val="24"/>
          <w:szCs w:val="24"/>
        </w:rPr>
        <w:t xml:space="preserve">2.5 Aftakeling van het </w:t>
      </w:r>
      <w:proofErr w:type="spellStart"/>
      <w:r w:rsidRPr="00B97CCF">
        <w:rPr>
          <w:rFonts w:ascii="Times New Roman" w:hAnsi="Times New Roman" w:cs="Times New Roman"/>
          <w:color w:val="auto"/>
          <w:sz w:val="24"/>
          <w:szCs w:val="24"/>
        </w:rPr>
        <w:t>Bretton</w:t>
      </w:r>
      <w:proofErr w:type="spellEnd"/>
      <w:r w:rsidRPr="00B97CCF">
        <w:rPr>
          <w:rFonts w:ascii="Times New Roman" w:hAnsi="Times New Roman" w:cs="Times New Roman"/>
          <w:color w:val="auto"/>
          <w:sz w:val="24"/>
          <w:szCs w:val="24"/>
        </w:rPr>
        <w:t xml:space="preserve"> </w:t>
      </w:r>
      <w:proofErr w:type="spellStart"/>
      <w:r w:rsidRPr="00B97CCF">
        <w:rPr>
          <w:rFonts w:ascii="Times New Roman" w:hAnsi="Times New Roman" w:cs="Times New Roman"/>
          <w:color w:val="auto"/>
          <w:sz w:val="24"/>
          <w:szCs w:val="24"/>
        </w:rPr>
        <w:t>Woods</w:t>
      </w:r>
      <w:proofErr w:type="spellEnd"/>
      <w:r w:rsidRPr="00B97CCF">
        <w:rPr>
          <w:rFonts w:ascii="Times New Roman" w:hAnsi="Times New Roman" w:cs="Times New Roman"/>
          <w:color w:val="auto"/>
          <w:sz w:val="24"/>
          <w:szCs w:val="24"/>
        </w:rPr>
        <w:t xml:space="preserve"> systeem</w:t>
      </w:r>
      <w:bookmarkEnd w:id="31"/>
      <w:bookmarkEnd w:id="32"/>
    </w:p>
    <w:p w:rsidR="008F291B" w:rsidRPr="00B97CCF" w:rsidRDefault="003D5597"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De eerste 15 jaar van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(1944-1959) gaf </w:t>
      </w:r>
      <w:r w:rsidR="00A532E5" w:rsidRPr="00B97CCF">
        <w:rPr>
          <w:rFonts w:ascii="Times New Roman" w:hAnsi="Times New Roman" w:cs="Times New Roman"/>
          <w:sz w:val="24"/>
          <w:szCs w:val="24"/>
        </w:rPr>
        <w:t xml:space="preserve">de creatie van steeds meer US dollars nog geen problemen, </w:t>
      </w:r>
      <w:r w:rsidRPr="00B97CCF">
        <w:rPr>
          <w:rFonts w:ascii="Times New Roman" w:hAnsi="Times New Roman" w:cs="Times New Roman"/>
          <w:sz w:val="24"/>
          <w:szCs w:val="24"/>
        </w:rPr>
        <w:t>aangezien de Verenigde Staten over genoeg goudreserves beschikten om het aantal</w:t>
      </w:r>
      <w:r w:rsidR="0003710C" w:rsidRPr="00B97CCF">
        <w:rPr>
          <w:rFonts w:ascii="Times New Roman" w:hAnsi="Times New Roman" w:cs="Times New Roman"/>
          <w:sz w:val="24"/>
          <w:szCs w:val="24"/>
        </w:rPr>
        <w:t xml:space="preserve"> uitgegeven</w:t>
      </w:r>
      <w:r w:rsidRPr="00B97CCF">
        <w:rPr>
          <w:rFonts w:ascii="Times New Roman" w:hAnsi="Times New Roman" w:cs="Times New Roman"/>
          <w:sz w:val="24"/>
          <w:szCs w:val="24"/>
        </w:rPr>
        <w:t xml:space="preserve"> US dollars te kunnen.</w:t>
      </w:r>
      <w:r w:rsidR="008A2013" w:rsidRPr="00B97CCF">
        <w:rPr>
          <w:rFonts w:ascii="Times New Roman" w:hAnsi="Times New Roman" w:cs="Times New Roman"/>
          <w:sz w:val="24"/>
          <w:szCs w:val="24"/>
        </w:rPr>
        <w:t xml:space="preserve"> </w:t>
      </w:r>
      <w:r w:rsidR="008F291B" w:rsidRPr="00B97CCF">
        <w:rPr>
          <w:rFonts w:ascii="Times New Roman" w:hAnsi="Times New Roman" w:cs="Times New Roman"/>
          <w:sz w:val="24"/>
          <w:szCs w:val="24"/>
        </w:rPr>
        <w:t xml:space="preserve">De </w:t>
      </w:r>
      <w:proofErr w:type="spellStart"/>
      <w:r w:rsidR="008F291B" w:rsidRPr="00B97CCF">
        <w:rPr>
          <w:rFonts w:ascii="Times New Roman" w:hAnsi="Times New Roman" w:cs="Times New Roman"/>
          <w:sz w:val="24"/>
          <w:szCs w:val="24"/>
        </w:rPr>
        <w:t>Triffin-</w:t>
      </w:r>
      <w:r w:rsidR="00A532E5" w:rsidRPr="00B97CCF">
        <w:rPr>
          <w:rFonts w:ascii="Times New Roman" w:hAnsi="Times New Roman" w:cs="Times New Roman"/>
          <w:sz w:val="24"/>
          <w:szCs w:val="24"/>
        </w:rPr>
        <w:t>paradox</w:t>
      </w:r>
      <w:proofErr w:type="spellEnd"/>
      <w:r w:rsidR="00A532E5" w:rsidRPr="00B97CCF">
        <w:rPr>
          <w:rFonts w:ascii="Times New Roman" w:hAnsi="Times New Roman" w:cs="Times New Roman"/>
          <w:sz w:val="24"/>
          <w:szCs w:val="24"/>
        </w:rPr>
        <w:t xml:space="preserve"> en het N-1 probleem lieten al zien dat de het </w:t>
      </w:r>
      <w:proofErr w:type="spellStart"/>
      <w:r w:rsidR="00A532E5" w:rsidRPr="00B97CCF">
        <w:rPr>
          <w:rFonts w:ascii="Times New Roman" w:hAnsi="Times New Roman" w:cs="Times New Roman"/>
          <w:sz w:val="24"/>
          <w:szCs w:val="24"/>
        </w:rPr>
        <w:t>Bretton</w:t>
      </w:r>
      <w:proofErr w:type="spellEnd"/>
      <w:r w:rsidR="00A532E5" w:rsidRPr="00B97CCF">
        <w:rPr>
          <w:rFonts w:ascii="Times New Roman" w:hAnsi="Times New Roman" w:cs="Times New Roman"/>
          <w:sz w:val="24"/>
          <w:szCs w:val="24"/>
        </w:rPr>
        <w:t xml:space="preserve"> </w:t>
      </w:r>
      <w:proofErr w:type="spellStart"/>
      <w:r w:rsidR="00A532E5" w:rsidRPr="00B97CCF">
        <w:rPr>
          <w:rFonts w:ascii="Times New Roman" w:hAnsi="Times New Roman" w:cs="Times New Roman"/>
          <w:sz w:val="24"/>
          <w:szCs w:val="24"/>
        </w:rPr>
        <w:t>Woods</w:t>
      </w:r>
      <w:proofErr w:type="spellEnd"/>
      <w:r w:rsidR="00A532E5" w:rsidRPr="00B97CCF">
        <w:rPr>
          <w:rFonts w:ascii="Times New Roman" w:hAnsi="Times New Roman" w:cs="Times New Roman"/>
          <w:sz w:val="24"/>
          <w:szCs w:val="24"/>
        </w:rPr>
        <w:t xml:space="preserve"> systeem uiteindelijk niet houdbaar was op de lange termijn. </w:t>
      </w:r>
      <w:r w:rsidR="00546C79">
        <w:rPr>
          <w:rFonts w:ascii="Times New Roman" w:hAnsi="Times New Roman" w:cs="Times New Roman"/>
          <w:sz w:val="24"/>
          <w:szCs w:val="24"/>
        </w:rPr>
        <w:t xml:space="preserve">De US dollar </w:t>
      </w:r>
      <w:proofErr w:type="spellStart"/>
      <w:r w:rsidR="008F291B" w:rsidRPr="00546C79">
        <w:rPr>
          <w:rFonts w:ascii="Times New Roman" w:hAnsi="Times New Roman" w:cs="Times New Roman"/>
          <w:i/>
          <w:sz w:val="24"/>
          <w:szCs w:val="24"/>
        </w:rPr>
        <w:t>G</w:t>
      </w:r>
      <w:r w:rsidR="00546C79" w:rsidRPr="00546C79">
        <w:rPr>
          <w:rFonts w:ascii="Times New Roman" w:hAnsi="Times New Roman" w:cs="Times New Roman"/>
          <w:i/>
          <w:sz w:val="24"/>
          <w:szCs w:val="24"/>
        </w:rPr>
        <w:t>lut</w:t>
      </w:r>
      <w:proofErr w:type="spellEnd"/>
      <w:r w:rsidR="000C4BE3" w:rsidRPr="00B97CCF">
        <w:rPr>
          <w:rFonts w:ascii="Times New Roman" w:hAnsi="Times New Roman" w:cs="Times New Roman"/>
          <w:sz w:val="24"/>
          <w:szCs w:val="24"/>
        </w:rPr>
        <w:t>,</w:t>
      </w:r>
      <w:r w:rsidR="0047226E" w:rsidRPr="00B97CCF">
        <w:rPr>
          <w:rFonts w:ascii="Times New Roman" w:hAnsi="Times New Roman" w:cs="Times New Roman"/>
          <w:sz w:val="24"/>
          <w:szCs w:val="24"/>
        </w:rPr>
        <w:t xml:space="preserve"> die in de jaren ’50 is ontstaan</w:t>
      </w:r>
      <w:r w:rsidR="000C4BE3" w:rsidRPr="00B97CCF">
        <w:rPr>
          <w:rFonts w:ascii="Times New Roman" w:hAnsi="Times New Roman" w:cs="Times New Roman"/>
          <w:sz w:val="24"/>
          <w:szCs w:val="24"/>
        </w:rPr>
        <w:t>,</w:t>
      </w:r>
      <w:r w:rsidR="0047226E" w:rsidRPr="00B97CCF">
        <w:rPr>
          <w:rFonts w:ascii="Times New Roman" w:hAnsi="Times New Roman" w:cs="Times New Roman"/>
          <w:sz w:val="24"/>
          <w:szCs w:val="24"/>
        </w:rPr>
        <w:t xml:space="preserve"> gaf begin jaren ’60 een enorme druk op de US dollar</w:t>
      </w:r>
      <w:r w:rsidR="000C4BE3" w:rsidRPr="00B97CCF">
        <w:rPr>
          <w:rFonts w:ascii="Times New Roman" w:hAnsi="Times New Roman" w:cs="Times New Roman"/>
          <w:sz w:val="24"/>
          <w:szCs w:val="24"/>
        </w:rPr>
        <w:t>. M</w:t>
      </w:r>
      <w:r w:rsidR="0047226E" w:rsidRPr="00B97CCF">
        <w:rPr>
          <w:rFonts w:ascii="Times New Roman" w:hAnsi="Times New Roman" w:cs="Times New Roman"/>
          <w:sz w:val="24"/>
          <w:szCs w:val="24"/>
        </w:rPr>
        <w:t>arktkrachten gingen uit van een devaluatie van de US dollar. Naast</w:t>
      </w:r>
      <w:r w:rsidR="009D5BB2" w:rsidRPr="00B97CCF">
        <w:rPr>
          <w:rFonts w:ascii="Times New Roman" w:hAnsi="Times New Roman" w:cs="Times New Roman"/>
          <w:sz w:val="24"/>
          <w:szCs w:val="24"/>
        </w:rPr>
        <w:t xml:space="preserve"> dat er een overschot was van US dollars, weerspiegelden de vaste wisselkoersen in 1960 niet de economische verhoudingen van die tijd.</w:t>
      </w:r>
      <w:r w:rsidR="009D5BB2" w:rsidRPr="00B97CCF">
        <w:rPr>
          <w:rStyle w:val="FootnoteReference"/>
          <w:rFonts w:ascii="Times New Roman" w:hAnsi="Times New Roman" w:cs="Times New Roman"/>
          <w:sz w:val="24"/>
          <w:szCs w:val="24"/>
        </w:rPr>
        <w:footnoteReference w:id="51"/>
      </w:r>
      <w:r w:rsidR="009D5BB2" w:rsidRPr="00B97CCF">
        <w:rPr>
          <w:rFonts w:ascii="Times New Roman" w:hAnsi="Times New Roman" w:cs="Times New Roman"/>
          <w:sz w:val="24"/>
          <w:szCs w:val="24"/>
        </w:rPr>
        <w:t xml:space="preserve"> De Europese economieën, </w:t>
      </w:r>
      <w:proofErr w:type="gramStart"/>
      <w:r w:rsidR="009D5BB2" w:rsidRPr="00B97CCF">
        <w:rPr>
          <w:rFonts w:ascii="Times New Roman" w:hAnsi="Times New Roman" w:cs="Times New Roman"/>
          <w:sz w:val="24"/>
          <w:szCs w:val="24"/>
        </w:rPr>
        <w:t>met name</w:t>
      </w:r>
      <w:proofErr w:type="gramEnd"/>
      <w:r w:rsidR="009D5BB2" w:rsidRPr="00B97CCF">
        <w:rPr>
          <w:rFonts w:ascii="Times New Roman" w:hAnsi="Times New Roman" w:cs="Times New Roman"/>
          <w:sz w:val="24"/>
          <w:szCs w:val="24"/>
        </w:rPr>
        <w:t xml:space="preserve"> die van West-Duitsland, waren dusdanig gegroeid sinds de oprichting van het </w:t>
      </w:r>
      <w:proofErr w:type="spellStart"/>
      <w:r w:rsidR="009D5BB2" w:rsidRPr="00B97CCF">
        <w:rPr>
          <w:rFonts w:ascii="Times New Roman" w:hAnsi="Times New Roman" w:cs="Times New Roman"/>
          <w:sz w:val="24"/>
          <w:szCs w:val="24"/>
        </w:rPr>
        <w:t>Bretton</w:t>
      </w:r>
      <w:proofErr w:type="spellEnd"/>
      <w:r w:rsidR="009D5BB2" w:rsidRPr="00B97CCF">
        <w:rPr>
          <w:rFonts w:ascii="Times New Roman" w:hAnsi="Times New Roman" w:cs="Times New Roman"/>
          <w:sz w:val="24"/>
          <w:szCs w:val="24"/>
        </w:rPr>
        <w:t xml:space="preserve"> </w:t>
      </w:r>
      <w:proofErr w:type="spellStart"/>
      <w:r w:rsidR="009D5BB2" w:rsidRPr="00B97CCF">
        <w:rPr>
          <w:rFonts w:ascii="Times New Roman" w:hAnsi="Times New Roman" w:cs="Times New Roman"/>
          <w:sz w:val="24"/>
          <w:szCs w:val="24"/>
        </w:rPr>
        <w:t>Woods</w:t>
      </w:r>
      <w:proofErr w:type="spellEnd"/>
      <w:r w:rsidR="009D5BB2" w:rsidRPr="00B97CCF">
        <w:rPr>
          <w:rFonts w:ascii="Times New Roman" w:hAnsi="Times New Roman" w:cs="Times New Roman"/>
          <w:sz w:val="24"/>
          <w:szCs w:val="24"/>
        </w:rPr>
        <w:t xml:space="preserve"> systeem</w:t>
      </w:r>
      <w:r w:rsidR="000C4BE3" w:rsidRPr="00B97CCF">
        <w:rPr>
          <w:rFonts w:ascii="Times New Roman" w:hAnsi="Times New Roman" w:cs="Times New Roman"/>
          <w:sz w:val="24"/>
          <w:szCs w:val="24"/>
        </w:rPr>
        <w:t>,</w:t>
      </w:r>
      <w:r w:rsidR="009D5BB2" w:rsidRPr="00B97CCF">
        <w:rPr>
          <w:rFonts w:ascii="Times New Roman" w:hAnsi="Times New Roman" w:cs="Times New Roman"/>
          <w:sz w:val="24"/>
          <w:szCs w:val="24"/>
        </w:rPr>
        <w:t xml:space="preserve"> dat de relatieve sterkte van de US dollar enorm </w:t>
      </w:r>
      <w:r w:rsidR="000C4BE3" w:rsidRPr="00B97CCF">
        <w:rPr>
          <w:rFonts w:ascii="Times New Roman" w:hAnsi="Times New Roman" w:cs="Times New Roman"/>
          <w:sz w:val="24"/>
          <w:szCs w:val="24"/>
        </w:rPr>
        <w:t>was</w:t>
      </w:r>
      <w:r w:rsidR="009D5BB2" w:rsidRPr="00B97CCF">
        <w:rPr>
          <w:rFonts w:ascii="Times New Roman" w:hAnsi="Times New Roman" w:cs="Times New Roman"/>
          <w:sz w:val="24"/>
          <w:szCs w:val="24"/>
        </w:rPr>
        <w:t xml:space="preserve"> afgenomen sinds 1946. Tussen 1957 en 1961 was de betalingsbalans van de Verenigde Staten </w:t>
      </w:r>
      <w:proofErr w:type="gramStart"/>
      <w:r w:rsidR="009D5BB2" w:rsidRPr="00B97CCF">
        <w:rPr>
          <w:rFonts w:ascii="Times New Roman" w:hAnsi="Times New Roman" w:cs="Times New Roman"/>
          <w:sz w:val="24"/>
          <w:szCs w:val="24"/>
        </w:rPr>
        <w:t>dermate</w:t>
      </w:r>
      <w:proofErr w:type="gramEnd"/>
      <w:r w:rsidR="009D5BB2" w:rsidRPr="00B97CCF">
        <w:rPr>
          <w:rFonts w:ascii="Times New Roman" w:hAnsi="Times New Roman" w:cs="Times New Roman"/>
          <w:sz w:val="24"/>
          <w:szCs w:val="24"/>
        </w:rPr>
        <w:t xml:space="preserve"> verslechterd</w:t>
      </w:r>
      <w:r w:rsidR="000C4BE3" w:rsidRPr="00B97CCF">
        <w:rPr>
          <w:rFonts w:ascii="Times New Roman" w:hAnsi="Times New Roman" w:cs="Times New Roman"/>
          <w:sz w:val="24"/>
          <w:szCs w:val="24"/>
        </w:rPr>
        <w:t>,</w:t>
      </w:r>
      <w:r w:rsidR="009D5BB2" w:rsidRPr="00B97CCF">
        <w:rPr>
          <w:rFonts w:ascii="Times New Roman" w:hAnsi="Times New Roman" w:cs="Times New Roman"/>
          <w:sz w:val="24"/>
          <w:szCs w:val="24"/>
        </w:rPr>
        <w:t xml:space="preserve"> dat de goudvoorraad met een alarmerende snelheid begon af te nemen.</w:t>
      </w:r>
      <w:r w:rsidR="00F4633C" w:rsidRPr="00B97CCF">
        <w:rPr>
          <w:rFonts w:ascii="Times New Roman" w:hAnsi="Times New Roman" w:cs="Times New Roman"/>
          <w:sz w:val="24"/>
          <w:szCs w:val="24"/>
        </w:rPr>
        <w:t xml:space="preserve"> Hierdoor werd de koppeling van de US dollar aan goud voor $35 steeds onrealistischer.</w:t>
      </w:r>
      <w:r w:rsidR="00F4633C" w:rsidRPr="00B97CCF">
        <w:rPr>
          <w:rStyle w:val="FootnoteReference"/>
          <w:rFonts w:ascii="Times New Roman" w:hAnsi="Times New Roman" w:cs="Times New Roman"/>
          <w:sz w:val="24"/>
          <w:szCs w:val="24"/>
        </w:rPr>
        <w:footnoteReference w:id="52"/>
      </w:r>
      <w:r w:rsidR="00F4633C" w:rsidRPr="00B97CCF">
        <w:rPr>
          <w:rFonts w:ascii="Times New Roman" w:hAnsi="Times New Roman" w:cs="Times New Roman"/>
          <w:sz w:val="24"/>
          <w:szCs w:val="24"/>
        </w:rPr>
        <w:t xml:space="preserve"> </w:t>
      </w:r>
    </w:p>
    <w:p w:rsidR="00244938" w:rsidRPr="00B97CCF" w:rsidRDefault="00F4633C"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Beleidsmakers in de Verenigde Staten waren niet bereid om de US dollar te devalueren </w:t>
      </w:r>
      <w:r w:rsidR="008F291B" w:rsidRPr="00B97CCF">
        <w:rPr>
          <w:rFonts w:ascii="Times New Roman" w:hAnsi="Times New Roman" w:cs="Times New Roman"/>
          <w:sz w:val="24"/>
          <w:szCs w:val="24"/>
        </w:rPr>
        <w:t xml:space="preserve">en weigerden </w:t>
      </w:r>
      <w:r w:rsidRPr="00B97CCF">
        <w:rPr>
          <w:rFonts w:ascii="Times New Roman" w:hAnsi="Times New Roman" w:cs="Times New Roman"/>
          <w:sz w:val="24"/>
          <w:szCs w:val="24"/>
        </w:rPr>
        <w:t>om hun monetaire beleid aan te passen</w:t>
      </w:r>
      <w:r w:rsidR="00F30E25" w:rsidRPr="00B97CCF">
        <w:rPr>
          <w:rFonts w:ascii="Times New Roman" w:hAnsi="Times New Roman" w:cs="Times New Roman"/>
          <w:sz w:val="24"/>
          <w:szCs w:val="24"/>
        </w:rPr>
        <w:t>.</w:t>
      </w:r>
      <w:r w:rsidRPr="00B97CCF">
        <w:rPr>
          <w:rFonts w:ascii="Times New Roman" w:hAnsi="Times New Roman" w:cs="Times New Roman"/>
          <w:sz w:val="24"/>
          <w:szCs w:val="24"/>
        </w:rPr>
        <w:t xml:space="preserve"> De Verenigde Staten hoopten dat de </w:t>
      </w:r>
      <w:r w:rsidR="00F30E25" w:rsidRPr="00B97CCF">
        <w:rPr>
          <w:rFonts w:ascii="Times New Roman" w:hAnsi="Times New Roman" w:cs="Times New Roman"/>
          <w:sz w:val="24"/>
          <w:szCs w:val="24"/>
        </w:rPr>
        <w:t>andere</w:t>
      </w:r>
      <w:r w:rsidRPr="00B97CCF">
        <w:rPr>
          <w:rFonts w:ascii="Times New Roman" w:hAnsi="Times New Roman" w:cs="Times New Roman"/>
          <w:sz w:val="24"/>
          <w:szCs w:val="24"/>
        </w:rPr>
        <w:t xml:space="preserve"> landen de kosten van de US dollar overschot zouden dragen door </w:t>
      </w:r>
      <w:r w:rsidR="008267A2" w:rsidRPr="00B97CCF">
        <w:rPr>
          <w:rFonts w:ascii="Times New Roman" w:hAnsi="Times New Roman" w:cs="Times New Roman"/>
          <w:sz w:val="24"/>
          <w:szCs w:val="24"/>
        </w:rPr>
        <w:t>middel van interventies</w:t>
      </w:r>
      <w:r w:rsidR="00005506" w:rsidRPr="00B97CCF">
        <w:rPr>
          <w:rFonts w:ascii="Times New Roman" w:hAnsi="Times New Roman" w:cs="Times New Roman"/>
          <w:sz w:val="24"/>
          <w:szCs w:val="24"/>
        </w:rPr>
        <w:t xml:space="preserve"> en hun valuta te laten revalueren ten opzichte van de US dollar</w:t>
      </w:r>
      <w:r w:rsidRPr="00B97CCF">
        <w:rPr>
          <w:rFonts w:ascii="Times New Roman" w:hAnsi="Times New Roman" w:cs="Times New Roman"/>
          <w:sz w:val="24"/>
          <w:szCs w:val="24"/>
        </w:rPr>
        <w:t>.</w:t>
      </w:r>
      <w:r w:rsidRPr="00B97CCF">
        <w:rPr>
          <w:rStyle w:val="FootnoteReference"/>
          <w:rFonts w:ascii="Times New Roman" w:hAnsi="Times New Roman" w:cs="Times New Roman"/>
          <w:sz w:val="24"/>
          <w:szCs w:val="24"/>
        </w:rPr>
        <w:footnoteReference w:id="53"/>
      </w:r>
      <w:r w:rsidR="008267A2" w:rsidRPr="00B97CCF">
        <w:rPr>
          <w:rFonts w:ascii="Times New Roman" w:hAnsi="Times New Roman" w:cs="Times New Roman"/>
          <w:sz w:val="24"/>
          <w:szCs w:val="24"/>
        </w:rPr>
        <w:t xml:space="preserve"> </w:t>
      </w:r>
      <w:r w:rsidR="00EA6D40" w:rsidRPr="00B97CCF">
        <w:rPr>
          <w:rFonts w:ascii="Times New Roman" w:hAnsi="Times New Roman" w:cs="Times New Roman"/>
          <w:sz w:val="24"/>
          <w:szCs w:val="24"/>
        </w:rPr>
        <w:t>Dit was niet het geval</w:t>
      </w:r>
      <w:r w:rsidR="008628DF" w:rsidRPr="00B97CCF">
        <w:rPr>
          <w:rFonts w:ascii="Times New Roman" w:hAnsi="Times New Roman" w:cs="Times New Roman"/>
          <w:sz w:val="24"/>
          <w:szCs w:val="24"/>
        </w:rPr>
        <w:t>. D</w:t>
      </w:r>
      <w:r w:rsidR="00EA6D40" w:rsidRPr="00B97CCF">
        <w:rPr>
          <w:rFonts w:ascii="Times New Roman" w:hAnsi="Times New Roman" w:cs="Times New Roman"/>
          <w:sz w:val="24"/>
          <w:szCs w:val="24"/>
        </w:rPr>
        <w:t xml:space="preserve">e afnemende economische hegemonie bracht </w:t>
      </w:r>
      <w:r w:rsidR="008F291B" w:rsidRPr="00B97CCF">
        <w:rPr>
          <w:rFonts w:ascii="Times New Roman" w:hAnsi="Times New Roman" w:cs="Times New Roman"/>
          <w:sz w:val="24"/>
          <w:szCs w:val="24"/>
        </w:rPr>
        <w:t xml:space="preserve">ook </w:t>
      </w:r>
      <w:r w:rsidR="00EA6D40" w:rsidRPr="00B97CCF">
        <w:rPr>
          <w:rFonts w:ascii="Times New Roman" w:hAnsi="Times New Roman" w:cs="Times New Roman"/>
          <w:sz w:val="24"/>
          <w:szCs w:val="24"/>
        </w:rPr>
        <w:t xml:space="preserve">een afname van de politieke macht van de Verenigde Staten met zich mee. Participerende landen waren steeds minder bereid om de US dollar uitgaven van de Verenigde Staten te financieren. </w:t>
      </w:r>
      <w:proofErr w:type="spellStart"/>
      <w:r w:rsidR="00E32C5C" w:rsidRPr="00B97CCF">
        <w:rPr>
          <w:rFonts w:ascii="Times New Roman" w:hAnsi="Times New Roman" w:cs="Times New Roman"/>
          <w:sz w:val="24"/>
          <w:szCs w:val="24"/>
        </w:rPr>
        <w:t>Giscard</w:t>
      </w:r>
      <w:proofErr w:type="spellEnd"/>
      <w:r w:rsidR="00E32C5C" w:rsidRPr="00B97CCF">
        <w:rPr>
          <w:rFonts w:ascii="Times New Roman" w:hAnsi="Times New Roman" w:cs="Times New Roman"/>
          <w:sz w:val="24"/>
          <w:szCs w:val="24"/>
        </w:rPr>
        <w:t xml:space="preserve"> </w:t>
      </w:r>
      <w:proofErr w:type="spellStart"/>
      <w:r w:rsidR="00E32C5C" w:rsidRPr="00B97CCF">
        <w:rPr>
          <w:rFonts w:ascii="Times New Roman" w:hAnsi="Times New Roman" w:cs="Times New Roman"/>
          <w:sz w:val="24"/>
          <w:szCs w:val="24"/>
        </w:rPr>
        <w:lastRenderedPageBreak/>
        <w:t>d’Estaing</w:t>
      </w:r>
      <w:proofErr w:type="spellEnd"/>
      <w:r w:rsidR="00E32C5C" w:rsidRPr="00B97CCF">
        <w:rPr>
          <w:rFonts w:ascii="Times New Roman" w:hAnsi="Times New Roman" w:cs="Times New Roman"/>
          <w:sz w:val="24"/>
          <w:szCs w:val="24"/>
        </w:rPr>
        <w:t>, de Franse minister van financiën, sprak in 1965</w:t>
      </w:r>
      <w:r w:rsidR="008F291B" w:rsidRPr="00B97CCF">
        <w:rPr>
          <w:rFonts w:ascii="Times New Roman" w:hAnsi="Times New Roman" w:cs="Times New Roman"/>
          <w:sz w:val="24"/>
          <w:szCs w:val="24"/>
        </w:rPr>
        <w:t xml:space="preserve"> van een </w:t>
      </w:r>
      <w:r w:rsidR="008F291B" w:rsidRPr="00B97CCF">
        <w:rPr>
          <w:rFonts w:ascii="Times New Roman" w:hAnsi="Times New Roman" w:cs="Times New Roman"/>
          <w:i/>
          <w:sz w:val="24"/>
          <w:szCs w:val="24"/>
        </w:rPr>
        <w:t>privilege exorbitant</w:t>
      </w:r>
      <w:r w:rsidR="00E32C5C" w:rsidRPr="00B97CCF">
        <w:rPr>
          <w:rFonts w:ascii="Times New Roman" w:hAnsi="Times New Roman" w:cs="Times New Roman"/>
          <w:sz w:val="24"/>
          <w:szCs w:val="24"/>
        </w:rPr>
        <w:t xml:space="preserve"> om de bijzondere positie van de US dollar aan te duiden.</w:t>
      </w:r>
      <w:r w:rsidR="00E32C5C" w:rsidRPr="00B97CCF">
        <w:rPr>
          <w:rStyle w:val="FootnoteReference"/>
          <w:rFonts w:ascii="Times New Roman" w:hAnsi="Times New Roman" w:cs="Times New Roman"/>
          <w:sz w:val="24"/>
          <w:szCs w:val="24"/>
        </w:rPr>
        <w:footnoteReference w:id="54"/>
      </w:r>
      <w:r w:rsidR="00E32C5C" w:rsidRPr="00B97CCF">
        <w:rPr>
          <w:rFonts w:ascii="Times New Roman" w:hAnsi="Times New Roman" w:cs="Times New Roman"/>
          <w:sz w:val="24"/>
          <w:szCs w:val="24"/>
        </w:rPr>
        <w:t xml:space="preserve"> </w:t>
      </w:r>
      <w:r w:rsidR="008F291B" w:rsidRPr="00B97CCF">
        <w:rPr>
          <w:rFonts w:ascii="Times New Roman" w:hAnsi="Times New Roman" w:cs="Times New Roman"/>
          <w:sz w:val="24"/>
          <w:szCs w:val="24"/>
        </w:rPr>
        <w:t>In een poging</w:t>
      </w:r>
      <w:r w:rsidR="00F30E25" w:rsidRPr="00B97CCF">
        <w:rPr>
          <w:rFonts w:ascii="Times New Roman" w:hAnsi="Times New Roman" w:cs="Times New Roman"/>
          <w:sz w:val="24"/>
          <w:szCs w:val="24"/>
        </w:rPr>
        <w:t xml:space="preserve"> monetaire</w:t>
      </w:r>
      <w:r w:rsidR="00E32C5C" w:rsidRPr="00B97CCF">
        <w:rPr>
          <w:rFonts w:ascii="Times New Roman" w:hAnsi="Times New Roman" w:cs="Times New Roman"/>
          <w:sz w:val="24"/>
          <w:szCs w:val="24"/>
        </w:rPr>
        <w:t xml:space="preserve"> discipline af te dwingen bij de Verenigde Staten begon de Franse centrale bank tussen 1962 en 1966</w:t>
      </w:r>
      <w:r w:rsidR="00CB04CF" w:rsidRPr="00B97CCF">
        <w:rPr>
          <w:rFonts w:ascii="Times New Roman" w:hAnsi="Times New Roman" w:cs="Times New Roman"/>
          <w:sz w:val="24"/>
          <w:szCs w:val="24"/>
        </w:rPr>
        <w:t xml:space="preserve"> een deel van hun US dol</w:t>
      </w:r>
      <w:r w:rsidR="002C6286" w:rsidRPr="00B97CCF">
        <w:rPr>
          <w:rFonts w:ascii="Times New Roman" w:hAnsi="Times New Roman" w:cs="Times New Roman"/>
          <w:sz w:val="24"/>
          <w:szCs w:val="24"/>
        </w:rPr>
        <w:t xml:space="preserve">lar reserves via de </w:t>
      </w:r>
      <w:r w:rsidR="002C6286" w:rsidRPr="00B97CCF">
        <w:rPr>
          <w:rFonts w:ascii="Times New Roman" w:hAnsi="Times New Roman" w:cs="Times New Roman"/>
          <w:i/>
          <w:sz w:val="24"/>
          <w:szCs w:val="24"/>
        </w:rPr>
        <w:t xml:space="preserve">Gold </w:t>
      </w:r>
      <w:proofErr w:type="spellStart"/>
      <w:r w:rsidR="002C6286" w:rsidRPr="00B97CCF">
        <w:rPr>
          <w:rFonts w:ascii="Times New Roman" w:hAnsi="Times New Roman" w:cs="Times New Roman"/>
          <w:i/>
          <w:sz w:val="24"/>
          <w:szCs w:val="24"/>
        </w:rPr>
        <w:t>Window</w:t>
      </w:r>
      <w:proofErr w:type="spellEnd"/>
      <w:r w:rsidR="00CB04CF" w:rsidRPr="00B97CCF">
        <w:rPr>
          <w:rFonts w:ascii="Times New Roman" w:hAnsi="Times New Roman" w:cs="Times New Roman"/>
          <w:i/>
          <w:sz w:val="24"/>
          <w:szCs w:val="24"/>
        </w:rPr>
        <w:t xml:space="preserve"> </w:t>
      </w:r>
      <w:r w:rsidR="00CB04CF" w:rsidRPr="00B97CCF">
        <w:rPr>
          <w:rFonts w:ascii="Times New Roman" w:hAnsi="Times New Roman" w:cs="Times New Roman"/>
          <w:sz w:val="24"/>
          <w:szCs w:val="24"/>
        </w:rPr>
        <w:t xml:space="preserve">in te ruilen voor goud. </w:t>
      </w:r>
    </w:p>
    <w:p w:rsidR="00CB04CF" w:rsidRPr="00B97CCF" w:rsidRDefault="00CB04CF"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Toch waren anderen landen wel bereid om de US dollar te ondersteunen </w:t>
      </w:r>
      <w:r w:rsidR="00F30E25" w:rsidRPr="00B97CCF">
        <w:rPr>
          <w:rFonts w:ascii="Times New Roman" w:hAnsi="Times New Roman" w:cs="Times New Roman"/>
          <w:sz w:val="24"/>
          <w:szCs w:val="24"/>
        </w:rPr>
        <w:t>bij het</w:t>
      </w:r>
      <w:r w:rsidRPr="00B97CCF">
        <w:rPr>
          <w:rFonts w:ascii="Times New Roman" w:hAnsi="Times New Roman" w:cs="Times New Roman"/>
          <w:sz w:val="24"/>
          <w:szCs w:val="24"/>
        </w:rPr>
        <w:t xml:space="preserve"> garanderen van $35 per </w:t>
      </w:r>
      <w:proofErr w:type="spellStart"/>
      <w:r w:rsidRPr="00B97CCF">
        <w:rPr>
          <w:rFonts w:ascii="Times New Roman" w:hAnsi="Times New Roman" w:cs="Times New Roman"/>
          <w:sz w:val="24"/>
          <w:szCs w:val="24"/>
        </w:rPr>
        <w:t>troy</w:t>
      </w:r>
      <w:proofErr w:type="spellEnd"/>
      <w:r w:rsidRPr="00B97CCF">
        <w:rPr>
          <w:rFonts w:ascii="Times New Roman" w:hAnsi="Times New Roman" w:cs="Times New Roman"/>
          <w:sz w:val="24"/>
          <w:szCs w:val="24"/>
        </w:rPr>
        <w:t xml:space="preserve"> ounce in goud. Om de </w:t>
      </w:r>
      <w:r w:rsidR="00F30E25" w:rsidRPr="00B97CCF">
        <w:rPr>
          <w:rFonts w:ascii="Times New Roman" w:hAnsi="Times New Roman" w:cs="Times New Roman"/>
          <w:sz w:val="24"/>
          <w:szCs w:val="24"/>
        </w:rPr>
        <w:t>wereldgoud</w:t>
      </w:r>
      <w:r w:rsidRPr="00B97CCF">
        <w:rPr>
          <w:rFonts w:ascii="Times New Roman" w:hAnsi="Times New Roman" w:cs="Times New Roman"/>
          <w:sz w:val="24"/>
          <w:szCs w:val="24"/>
        </w:rPr>
        <w:t xml:space="preserve">prijs op $35 per </w:t>
      </w:r>
      <w:proofErr w:type="spellStart"/>
      <w:r w:rsidRPr="00B97CCF">
        <w:rPr>
          <w:rFonts w:ascii="Times New Roman" w:hAnsi="Times New Roman" w:cs="Times New Roman"/>
          <w:sz w:val="24"/>
          <w:szCs w:val="24"/>
        </w:rPr>
        <w:t>troy</w:t>
      </w:r>
      <w:proofErr w:type="spellEnd"/>
      <w:r w:rsidRPr="00B97CCF">
        <w:rPr>
          <w:rFonts w:ascii="Times New Roman" w:hAnsi="Times New Roman" w:cs="Times New Roman"/>
          <w:sz w:val="24"/>
          <w:szCs w:val="24"/>
        </w:rPr>
        <w:t xml:space="preserve"> ounce te houden werd in oktober 1961 de Londen Gold Pool opgericht. Dit was een samenwerking tussen de centrale banken van: de Verenigde Staten, Nederland, West-Duitsland, Groot-</w:t>
      </w:r>
      <w:r w:rsidR="0014564A" w:rsidRPr="00B97CCF">
        <w:rPr>
          <w:rFonts w:ascii="Times New Roman" w:hAnsi="Times New Roman" w:cs="Times New Roman"/>
          <w:sz w:val="24"/>
          <w:szCs w:val="24"/>
        </w:rPr>
        <w:t>Brittannië</w:t>
      </w:r>
      <w:r w:rsidRPr="00B97CCF">
        <w:rPr>
          <w:rFonts w:ascii="Times New Roman" w:hAnsi="Times New Roman" w:cs="Times New Roman"/>
          <w:sz w:val="24"/>
          <w:szCs w:val="24"/>
        </w:rPr>
        <w:t xml:space="preserve">, Italië, </w:t>
      </w:r>
      <w:r w:rsidR="00546C79" w:rsidRPr="00B97CCF">
        <w:rPr>
          <w:rFonts w:ascii="Times New Roman" w:hAnsi="Times New Roman" w:cs="Times New Roman"/>
          <w:sz w:val="24"/>
          <w:szCs w:val="24"/>
        </w:rPr>
        <w:t>Zwitserland,</w:t>
      </w:r>
      <w:r w:rsidR="0014564A" w:rsidRPr="00B97CCF">
        <w:rPr>
          <w:rFonts w:ascii="Times New Roman" w:hAnsi="Times New Roman" w:cs="Times New Roman"/>
          <w:sz w:val="24"/>
          <w:szCs w:val="24"/>
        </w:rPr>
        <w:t xml:space="preserve"> België en op papier ook Frankrijk. De landen van de Londen Gold Pool werkten samen om, door middel van gecoördineerde interv</w:t>
      </w:r>
      <w:r w:rsidR="0072324F" w:rsidRPr="00B97CCF">
        <w:rPr>
          <w:rFonts w:ascii="Times New Roman" w:hAnsi="Times New Roman" w:cs="Times New Roman"/>
          <w:sz w:val="24"/>
          <w:szCs w:val="24"/>
        </w:rPr>
        <w:t xml:space="preserve">enties op de Londen Gold Market, </w:t>
      </w:r>
      <w:r w:rsidR="0014564A" w:rsidRPr="00B97CCF">
        <w:rPr>
          <w:rFonts w:ascii="Times New Roman" w:hAnsi="Times New Roman" w:cs="Times New Roman"/>
          <w:sz w:val="24"/>
          <w:szCs w:val="24"/>
        </w:rPr>
        <w:t>de wereld</w:t>
      </w:r>
      <w:r w:rsidR="00F30E25" w:rsidRPr="00B97CCF">
        <w:rPr>
          <w:rFonts w:ascii="Times New Roman" w:hAnsi="Times New Roman" w:cs="Times New Roman"/>
          <w:sz w:val="24"/>
          <w:szCs w:val="24"/>
        </w:rPr>
        <w:t>goud</w:t>
      </w:r>
      <w:r w:rsidR="0014564A" w:rsidRPr="00B97CCF">
        <w:rPr>
          <w:rFonts w:ascii="Times New Roman" w:hAnsi="Times New Roman" w:cs="Times New Roman"/>
          <w:sz w:val="24"/>
          <w:szCs w:val="24"/>
        </w:rPr>
        <w:t xml:space="preserve">prijs op $35 per </w:t>
      </w:r>
      <w:proofErr w:type="spellStart"/>
      <w:r w:rsidR="0014564A" w:rsidRPr="00B97CCF">
        <w:rPr>
          <w:rFonts w:ascii="Times New Roman" w:hAnsi="Times New Roman" w:cs="Times New Roman"/>
          <w:sz w:val="24"/>
          <w:szCs w:val="24"/>
        </w:rPr>
        <w:t>troy</w:t>
      </w:r>
      <w:proofErr w:type="spellEnd"/>
      <w:r w:rsidR="0014564A" w:rsidRPr="00B97CCF">
        <w:rPr>
          <w:rFonts w:ascii="Times New Roman" w:hAnsi="Times New Roman" w:cs="Times New Roman"/>
          <w:sz w:val="24"/>
          <w:szCs w:val="24"/>
        </w:rPr>
        <w:t xml:space="preserve"> ounce te houden. De Verenigde Staten leverden 50% van het goud in de Gold Pool en</w:t>
      </w:r>
      <w:r w:rsidR="00F30E25" w:rsidRPr="00B97CCF">
        <w:rPr>
          <w:rFonts w:ascii="Times New Roman" w:hAnsi="Times New Roman" w:cs="Times New Roman"/>
          <w:sz w:val="24"/>
          <w:szCs w:val="24"/>
        </w:rPr>
        <w:t xml:space="preserve"> de zeven Europese landen lever</w:t>
      </w:r>
      <w:r w:rsidR="0014564A" w:rsidRPr="00B97CCF">
        <w:rPr>
          <w:rFonts w:ascii="Times New Roman" w:hAnsi="Times New Roman" w:cs="Times New Roman"/>
          <w:sz w:val="24"/>
          <w:szCs w:val="24"/>
        </w:rPr>
        <w:t>den de andere 50%.</w:t>
      </w:r>
      <w:r w:rsidR="00464196" w:rsidRPr="00B97CCF">
        <w:rPr>
          <w:rStyle w:val="FootnoteReference"/>
          <w:rFonts w:ascii="Times New Roman" w:hAnsi="Times New Roman" w:cs="Times New Roman"/>
          <w:sz w:val="24"/>
          <w:szCs w:val="24"/>
        </w:rPr>
        <w:footnoteReference w:id="55"/>
      </w:r>
      <w:r w:rsidR="0014564A" w:rsidRPr="00B97CCF">
        <w:rPr>
          <w:rFonts w:ascii="Times New Roman" w:hAnsi="Times New Roman" w:cs="Times New Roman"/>
          <w:sz w:val="24"/>
          <w:szCs w:val="24"/>
        </w:rPr>
        <w:t xml:space="preserve"> Het probleem met de Londen Gold Pool was dat een veel te lage goudprijs verdedigd moest worden</w:t>
      </w:r>
      <w:r w:rsidR="0072324F" w:rsidRPr="00B97CCF">
        <w:rPr>
          <w:rFonts w:ascii="Times New Roman" w:hAnsi="Times New Roman" w:cs="Times New Roman"/>
          <w:sz w:val="24"/>
          <w:szCs w:val="24"/>
        </w:rPr>
        <w:t>. Dit</w:t>
      </w:r>
      <w:r w:rsidR="0014564A" w:rsidRPr="00B97CCF">
        <w:rPr>
          <w:rFonts w:ascii="Times New Roman" w:hAnsi="Times New Roman" w:cs="Times New Roman"/>
          <w:sz w:val="24"/>
          <w:szCs w:val="24"/>
        </w:rPr>
        <w:t xml:space="preserve"> zorgde voor een constante daling van de goudvoorraad van de Gold Pool landen. </w:t>
      </w:r>
      <w:r w:rsidR="0072324F" w:rsidRPr="00B97CCF">
        <w:rPr>
          <w:rFonts w:ascii="Times New Roman" w:hAnsi="Times New Roman" w:cs="Times New Roman"/>
          <w:sz w:val="24"/>
          <w:szCs w:val="24"/>
        </w:rPr>
        <w:t>D</w:t>
      </w:r>
      <w:r w:rsidR="0014564A" w:rsidRPr="00B97CCF">
        <w:rPr>
          <w:rFonts w:ascii="Times New Roman" w:hAnsi="Times New Roman" w:cs="Times New Roman"/>
          <w:sz w:val="24"/>
          <w:szCs w:val="24"/>
        </w:rPr>
        <w:t>eze te lage goudprijs leidde tot specul</w:t>
      </w:r>
      <w:r w:rsidR="00600D7F" w:rsidRPr="00B97CCF">
        <w:rPr>
          <w:rFonts w:ascii="Times New Roman" w:hAnsi="Times New Roman" w:cs="Times New Roman"/>
          <w:sz w:val="24"/>
          <w:szCs w:val="24"/>
        </w:rPr>
        <w:t xml:space="preserve">atieve aanvallen op goud en de US dollar. </w:t>
      </w:r>
    </w:p>
    <w:p w:rsidR="00600D7F" w:rsidRPr="00B97CCF" w:rsidRDefault="00BA6A4E"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Ondanks dat de Gold Pool probeerde de prijs van goud vast te houden</w:t>
      </w:r>
      <w:r w:rsidR="00EA00E4" w:rsidRPr="00B97CCF">
        <w:rPr>
          <w:rFonts w:ascii="Times New Roman" w:hAnsi="Times New Roman" w:cs="Times New Roman"/>
          <w:sz w:val="24"/>
          <w:szCs w:val="24"/>
        </w:rPr>
        <w:t>,</w:t>
      </w:r>
      <w:r w:rsidRPr="00B97CCF">
        <w:rPr>
          <w:rFonts w:ascii="Times New Roman" w:hAnsi="Times New Roman" w:cs="Times New Roman"/>
          <w:sz w:val="24"/>
          <w:szCs w:val="24"/>
        </w:rPr>
        <w:t xml:space="preserve"> bleven de Verenigde Staten doorgaan met het creëren van US dollars</w:t>
      </w:r>
      <w:r w:rsidR="00EA00E4" w:rsidRPr="00B97CCF">
        <w:rPr>
          <w:rFonts w:ascii="Times New Roman" w:hAnsi="Times New Roman" w:cs="Times New Roman"/>
          <w:sz w:val="24"/>
          <w:szCs w:val="24"/>
        </w:rPr>
        <w:t xml:space="preserve"> v</w:t>
      </w:r>
      <w:r w:rsidR="00600D7F" w:rsidRPr="00B97CCF">
        <w:rPr>
          <w:rFonts w:ascii="Times New Roman" w:hAnsi="Times New Roman" w:cs="Times New Roman"/>
          <w:sz w:val="24"/>
          <w:szCs w:val="24"/>
        </w:rPr>
        <w:t>oor de enorme uitgaven aan de oorlog in Vietnam en</w:t>
      </w:r>
      <w:r w:rsidRPr="00B97CCF">
        <w:rPr>
          <w:rFonts w:ascii="Times New Roman" w:hAnsi="Times New Roman" w:cs="Times New Roman"/>
          <w:sz w:val="24"/>
          <w:szCs w:val="24"/>
        </w:rPr>
        <w:t xml:space="preserve"> het armoede bestrijdingsproject</w:t>
      </w:r>
      <w:r w:rsidR="00600D7F" w:rsidRPr="00B97CCF">
        <w:rPr>
          <w:rFonts w:ascii="Times New Roman" w:hAnsi="Times New Roman" w:cs="Times New Roman"/>
          <w:sz w:val="24"/>
          <w:szCs w:val="24"/>
        </w:rPr>
        <w:t xml:space="preserve"> de </w:t>
      </w:r>
      <w:r w:rsidR="00600D7F" w:rsidRPr="00B97CCF">
        <w:rPr>
          <w:rFonts w:ascii="Times New Roman" w:hAnsi="Times New Roman" w:cs="Times New Roman"/>
          <w:i/>
          <w:sz w:val="24"/>
          <w:szCs w:val="24"/>
        </w:rPr>
        <w:t>Great</w:t>
      </w:r>
      <w:r w:rsidR="00F557A8" w:rsidRPr="00B97CCF">
        <w:rPr>
          <w:rFonts w:ascii="Times New Roman" w:hAnsi="Times New Roman" w:cs="Times New Roman"/>
          <w:i/>
          <w:sz w:val="24"/>
          <w:szCs w:val="24"/>
        </w:rPr>
        <w:t xml:space="preserve"> Society</w:t>
      </w:r>
      <w:r w:rsidR="00F557A8" w:rsidRPr="00B97CCF">
        <w:rPr>
          <w:rFonts w:ascii="Times New Roman" w:hAnsi="Times New Roman" w:cs="Times New Roman"/>
          <w:sz w:val="24"/>
          <w:szCs w:val="24"/>
        </w:rPr>
        <w:t xml:space="preserve"> van president Johnson.</w:t>
      </w:r>
      <w:r w:rsidR="00600D7F" w:rsidRPr="00B97CCF">
        <w:rPr>
          <w:rStyle w:val="FootnoteReference"/>
          <w:rFonts w:ascii="Times New Roman" w:hAnsi="Times New Roman" w:cs="Times New Roman"/>
          <w:sz w:val="24"/>
          <w:szCs w:val="24"/>
        </w:rPr>
        <w:footnoteReference w:id="56"/>
      </w:r>
      <w:r w:rsidR="00F32DD5" w:rsidRPr="00B97CCF">
        <w:rPr>
          <w:rFonts w:ascii="Times New Roman" w:hAnsi="Times New Roman" w:cs="Times New Roman"/>
          <w:sz w:val="24"/>
          <w:szCs w:val="24"/>
        </w:rPr>
        <w:t xml:space="preserve"> De Gold Pool landen moesten steeds meer goud gaan verkopen om de goudprijs te verded</w:t>
      </w:r>
      <w:r w:rsidR="007B1BD8" w:rsidRPr="00B97CCF">
        <w:rPr>
          <w:rFonts w:ascii="Times New Roman" w:hAnsi="Times New Roman" w:cs="Times New Roman"/>
          <w:sz w:val="24"/>
          <w:szCs w:val="24"/>
        </w:rPr>
        <w:t>igen</w:t>
      </w:r>
      <w:r w:rsidR="00464196" w:rsidRPr="00B97CCF">
        <w:rPr>
          <w:rFonts w:ascii="Times New Roman" w:hAnsi="Times New Roman" w:cs="Times New Roman"/>
          <w:sz w:val="24"/>
          <w:szCs w:val="24"/>
        </w:rPr>
        <w:t>.</w:t>
      </w:r>
      <w:r w:rsidR="00464196" w:rsidRPr="00B97CCF">
        <w:rPr>
          <w:rStyle w:val="FootnoteReference"/>
          <w:rFonts w:ascii="Times New Roman" w:hAnsi="Times New Roman" w:cs="Times New Roman"/>
          <w:sz w:val="24"/>
          <w:szCs w:val="24"/>
        </w:rPr>
        <w:footnoteReference w:id="57"/>
      </w:r>
      <w:r w:rsidR="00F32DD5" w:rsidRPr="00B97CCF">
        <w:rPr>
          <w:rFonts w:ascii="Times New Roman" w:hAnsi="Times New Roman" w:cs="Times New Roman"/>
          <w:sz w:val="24"/>
          <w:szCs w:val="24"/>
        </w:rPr>
        <w:t xml:space="preserve"> In </w:t>
      </w:r>
      <w:r w:rsidR="00AF30DE" w:rsidRPr="00B97CCF">
        <w:rPr>
          <w:rFonts w:ascii="Times New Roman" w:hAnsi="Times New Roman" w:cs="Times New Roman"/>
          <w:sz w:val="24"/>
          <w:szCs w:val="24"/>
        </w:rPr>
        <w:t>maart 1968 werd de Londen Gold Pool opgeheven</w:t>
      </w:r>
      <w:r w:rsidR="00EA00E4" w:rsidRPr="00B97CCF">
        <w:rPr>
          <w:rFonts w:ascii="Times New Roman" w:hAnsi="Times New Roman" w:cs="Times New Roman"/>
          <w:sz w:val="24"/>
          <w:szCs w:val="24"/>
        </w:rPr>
        <w:t>. D</w:t>
      </w:r>
      <w:r w:rsidR="00AF30DE" w:rsidRPr="00B97CCF">
        <w:rPr>
          <w:rFonts w:ascii="Times New Roman" w:hAnsi="Times New Roman" w:cs="Times New Roman"/>
          <w:sz w:val="24"/>
          <w:szCs w:val="24"/>
        </w:rPr>
        <w:t xml:space="preserve">e centrale banken begonnen zo veel goud te verliezen dat $35 per </w:t>
      </w:r>
      <w:proofErr w:type="spellStart"/>
      <w:r w:rsidR="00AF30DE" w:rsidRPr="00B97CCF">
        <w:rPr>
          <w:rFonts w:ascii="Times New Roman" w:hAnsi="Times New Roman" w:cs="Times New Roman"/>
          <w:sz w:val="24"/>
          <w:szCs w:val="24"/>
        </w:rPr>
        <w:t>troy</w:t>
      </w:r>
      <w:proofErr w:type="spellEnd"/>
      <w:r w:rsidR="00AF30DE" w:rsidRPr="00B97CCF">
        <w:rPr>
          <w:rFonts w:ascii="Times New Roman" w:hAnsi="Times New Roman" w:cs="Times New Roman"/>
          <w:sz w:val="24"/>
          <w:szCs w:val="24"/>
        </w:rPr>
        <w:t xml:space="preserve"> ounce</w:t>
      </w:r>
      <w:r w:rsidR="00B95404" w:rsidRPr="00B97CCF">
        <w:rPr>
          <w:rFonts w:ascii="Times New Roman" w:hAnsi="Times New Roman" w:cs="Times New Roman"/>
          <w:sz w:val="24"/>
          <w:szCs w:val="24"/>
        </w:rPr>
        <w:t xml:space="preserve"> niet meer te verdedigen was</w:t>
      </w:r>
      <w:r w:rsidR="00AF30DE" w:rsidRPr="00B97CCF">
        <w:rPr>
          <w:rFonts w:ascii="Times New Roman" w:hAnsi="Times New Roman" w:cs="Times New Roman"/>
          <w:sz w:val="24"/>
          <w:szCs w:val="24"/>
        </w:rPr>
        <w:t xml:space="preserve">. </w:t>
      </w:r>
      <w:r w:rsidR="00464196" w:rsidRPr="00B97CCF">
        <w:rPr>
          <w:rFonts w:ascii="Times New Roman" w:hAnsi="Times New Roman" w:cs="Times New Roman"/>
          <w:sz w:val="24"/>
          <w:szCs w:val="24"/>
        </w:rPr>
        <w:t xml:space="preserve">De Londen Gold Pool werd vervangen door een </w:t>
      </w:r>
      <w:proofErr w:type="spellStart"/>
      <w:r w:rsidR="00464196" w:rsidRPr="00B97CCF">
        <w:rPr>
          <w:rFonts w:ascii="Times New Roman" w:hAnsi="Times New Roman" w:cs="Times New Roman"/>
          <w:i/>
          <w:sz w:val="24"/>
          <w:szCs w:val="24"/>
        </w:rPr>
        <w:t>two-tier</w:t>
      </w:r>
      <w:proofErr w:type="spellEnd"/>
      <w:r w:rsidR="00464196" w:rsidRPr="00B97CCF">
        <w:rPr>
          <w:rFonts w:ascii="Times New Roman" w:hAnsi="Times New Roman" w:cs="Times New Roman"/>
          <w:sz w:val="24"/>
          <w:szCs w:val="24"/>
        </w:rPr>
        <w:t xml:space="preserve"> systeem voor goud. De centrale banken </w:t>
      </w:r>
      <w:r w:rsidRPr="00B97CCF">
        <w:rPr>
          <w:rFonts w:ascii="Times New Roman" w:hAnsi="Times New Roman" w:cs="Times New Roman"/>
          <w:sz w:val="24"/>
          <w:szCs w:val="24"/>
        </w:rPr>
        <w:t xml:space="preserve">kopen en verkopen hierbij onderling goud tegen de prijs van $35 per </w:t>
      </w:r>
      <w:proofErr w:type="spellStart"/>
      <w:r w:rsidRPr="00B97CCF">
        <w:rPr>
          <w:rFonts w:ascii="Times New Roman" w:hAnsi="Times New Roman" w:cs="Times New Roman"/>
          <w:sz w:val="24"/>
          <w:szCs w:val="24"/>
        </w:rPr>
        <w:t>troy</w:t>
      </w:r>
      <w:proofErr w:type="spellEnd"/>
      <w:r w:rsidRPr="00B97CCF">
        <w:rPr>
          <w:rFonts w:ascii="Times New Roman" w:hAnsi="Times New Roman" w:cs="Times New Roman"/>
          <w:sz w:val="24"/>
          <w:szCs w:val="24"/>
        </w:rPr>
        <w:t xml:space="preserve"> ounce en </w:t>
      </w:r>
      <w:r w:rsidR="00F557A8" w:rsidRPr="00B97CCF">
        <w:rPr>
          <w:rFonts w:ascii="Times New Roman" w:hAnsi="Times New Roman" w:cs="Times New Roman"/>
          <w:sz w:val="24"/>
          <w:szCs w:val="24"/>
        </w:rPr>
        <w:t>grepen</w:t>
      </w:r>
      <w:r w:rsidRPr="00B97CCF">
        <w:rPr>
          <w:rFonts w:ascii="Times New Roman" w:hAnsi="Times New Roman" w:cs="Times New Roman"/>
          <w:sz w:val="24"/>
          <w:szCs w:val="24"/>
        </w:rPr>
        <w:t xml:space="preserve"> niet meer in </w:t>
      </w:r>
      <w:r w:rsidR="00F557A8" w:rsidRPr="00B97CCF">
        <w:rPr>
          <w:rFonts w:ascii="Times New Roman" w:hAnsi="Times New Roman" w:cs="Times New Roman"/>
          <w:sz w:val="24"/>
          <w:szCs w:val="24"/>
        </w:rPr>
        <w:t>op de</w:t>
      </w:r>
      <w:r w:rsidRPr="00B97CCF">
        <w:rPr>
          <w:rFonts w:ascii="Times New Roman" w:hAnsi="Times New Roman" w:cs="Times New Roman"/>
          <w:sz w:val="24"/>
          <w:szCs w:val="24"/>
        </w:rPr>
        <w:t xml:space="preserve"> private wereldgoudmarkt.</w:t>
      </w:r>
      <w:r w:rsidRPr="00B97CCF">
        <w:rPr>
          <w:rStyle w:val="FootnoteReference"/>
          <w:rFonts w:ascii="Times New Roman" w:hAnsi="Times New Roman" w:cs="Times New Roman"/>
          <w:sz w:val="24"/>
          <w:szCs w:val="24"/>
        </w:rPr>
        <w:footnoteReference w:id="58"/>
      </w:r>
      <w:r w:rsidR="006556D9" w:rsidRPr="00B97CCF">
        <w:rPr>
          <w:rFonts w:ascii="Times New Roman" w:hAnsi="Times New Roman" w:cs="Times New Roman"/>
          <w:sz w:val="24"/>
          <w:szCs w:val="24"/>
        </w:rPr>
        <w:t xml:space="preserve"> De Verenigde Staten konden nu tegen dezelfde prijs het goud terugkopen dat de Franse centrale bank hand gekocht via de </w:t>
      </w:r>
      <w:r w:rsidR="006556D9" w:rsidRPr="00B97CCF">
        <w:rPr>
          <w:rFonts w:ascii="Times New Roman" w:hAnsi="Times New Roman" w:cs="Times New Roman"/>
          <w:i/>
          <w:sz w:val="24"/>
          <w:szCs w:val="24"/>
        </w:rPr>
        <w:t xml:space="preserve">Gold </w:t>
      </w:r>
      <w:proofErr w:type="spellStart"/>
      <w:r w:rsidR="006556D9" w:rsidRPr="00B97CCF">
        <w:rPr>
          <w:rFonts w:ascii="Times New Roman" w:hAnsi="Times New Roman" w:cs="Times New Roman"/>
          <w:i/>
          <w:sz w:val="24"/>
          <w:szCs w:val="24"/>
        </w:rPr>
        <w:t>Window</w:t>
      </w:r>
      <w:proofErr w:type="spellEnd"/>
      <w:r w:rsidR="006556D9" w:rsidRPr="00B97CCF">
        <w:rPr>
          <w:rFonts w:ascii="Times New Roman" w:hAnsi="Times New Roman" w:cs="Times New Roman"/>
          <w:sz w:val="24"/>
          <w:szCs w:val="24"/>
        </w:rPr>
        <w:t xml:space="preserve"> in de periode 1962-1966</w:t>
      </w:r>
      <w:r w:rsidR="00BC7772" w:rsidRPr="00B97CCF">
        <w:rPr>
          <w:rFonts w:ascii="Times New Roman" w:hAnsi="Times New Roman" w:cs="Times New Roman"/>
          <w:sz w:val="24"/>
          <w:szCs w:val="24"/>
        </w:rPr>
        <w:t>. D</w:t>
      </w:r>
      <w:r w:rsidR="006556D9" w:rsidRPr="00B97CCF">
        <w:rPr>
          <w:rFonts w:ascii="Times New Roman" w:hAnsi="Times New Roman" w:cs="Times New Roman"/>
          <w:sz w:val="24"/>
          <w:szCs w:val="24"/>
        </w:rPr>
        <w:t>it leidde tot veel politieke onrust in Frankrijk.</w:t>
      </w:r>
      <w:r w:rsidR="006556D9" w:rsidRPr="00B97CCF">
        <w:rPr>
          <w:rStyle w:val="FootnoteReference"/>
          <w:rFonts w:ascii="Times New Roman" w:hAnsi="Times New Roman" w:cs="Times New Roman"/>
          <w:sz w:val="24"/>
          <w:szCs w:val="24"/>
        </w:rPr>
        <w:footnoteReference w:id="59"/>
      </w:r>
      <w:r w:rsidRPr="00B97CCF">
        <w:rPr>
          <w:rFonts w:ascii="Times New Roman" w:hAnsi="Times New Roman" w:cs="Times New Roman"/>
          <w:sz w:val="24"/>
          <w:szCs w:val="24"/>
        </w:rPr>
        <w:t xml:space="preserve"> Dit betekende dat de private wereldgoudprijs vrij kon fluctueren, zonder dat centrale banken de prijs kunstmatig laag houden. </w:t>
      </w:r>
    </w:p>
    <w:p w:rsidR="00B167F3" w:rsidRPr="00B97CCF" w:rsidRDefault="006556D9"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Het loslaten van de wereldgoudprijs </w:t>
      </w:r>
      <w:r w:rsidR="00DA28B8" w:rsidRPr="00B97CCF">
        <w:rPr>
          <w:rFonts w:ascii="Times New Roman" w:hAnsi="Times New Roman" w:cs="Times New Roman"/>
          <w:sz w:val="24"/>
          <w:szCs w:val="24"/>
        </w:rPr>
        <w:t>was</w:t>
      </w:r>
      <w:r w:rsidRPr="00B97CCF">
        <w:rPr>
          <w:rFonts w:ascii="Times New Roman" w:hAnsi="Times New Roman" w:cs="Times New Roman"/>
          <w:sz w:val="24"/>
          <w:szCs w:val="24"/>
        </w:rPr>
        <w:t xml:space="preserve"> de eerste stap in disintegratie van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Nu de wereldgoudprijs in staat is om te stijgen</w:t>
      </w:r>
      <w:r w:rsidR="00F557A8" w:rsidRPr="00B97CCF">
        <w:rPr>
          <w:rFonts w:ascii="Times New Roman" w:hAnsi="Times New Roman" w:cs="Times New Roman"/>
          <w:sz w:val="24"/>
          <w:szCs w:val="24"/>
        </w:rPr>
        <w:t>,</w:t>
      </w:r>
      <w:r w:rsidRPr="00B97CCF">
        <w:rPr>
          <w:rFonts w:ascii="Times New Roman" w:hAnsi="Times New Roman" w:cs="Times New Roman"/>
          <w:sz w:val="24"/>
          <w:szCs w:val="24"/>
        </w:rPr>
        <w:t xml:space="preserve"> kan een overwaardering van </w:t>
      </w:r>
      <w:r w:rsidRPr="00B97CCF">
        <w:rPr>
          <w:rFonts w:ascii="Times New Roman" w:hAnsi="Times New Roman" w:cs="Times New Roman"/>
          <w:sz w:val="24"/>
          <w:szCs w:val="24"/>
        </w:rPr>
        <w:lastRenderedPageBreak/>
        <w:t xml:space="preserve">de US dollar duidelijk zichtbaar worden als de private wereldgoudprijs </w:t>
      </w:r>
      <w:r w:rsidR="007B1BD8" w:rsidRPr="00B97CCF">
        <w:rPr>
          <w:rFonts w:ascii="Times New Roman" w:hAnsi="Times New Roman" w:cs="Times New Roman"/>
          <w:sz w:val="24"/>
          <w:szCs w:val="24"/>
        </w:rPr>
        <w:t xml:space="preserve">te </w:t>
      </w:r>
      <w:r w:rsidRPr="00B97CCF">
        <w:rPr>
          <w:rFonts w:ascii="Times New Roman" w:hAnsi="Times New Roman" w:cs="Times New Roman"/>
          <w:sz w:val="24"/>
          <w:szCs w:val="24"/>
        </w:rPr>
        <w:t xml:space="preserve">ver boven de $35 per </w:t>
      </w:r>
      <w:proofErr w:type="spellStart"/>
      <w:r w:rsidRPr="00B97CCF">
        <w:rPr>
          <w:rFonts w:ascii="Times New Roman" w:hAnsi="Times New Roman" w:cs="Times New Roman"/>
          <w:sz w:val="24"/>
          <w:szCs w:val="24"/>
        </w:rPr>
        <w:t>troy</w:t>
      </w:r>
      <w:proofErr w:type="spellEnd"/>
      <w:r w:rsidRPr="00B97CCF">
        <w:rPr>
          <w:rFonts w:ascii="Times New Roman" w:hAnsi="Times New Roman" w:cs="Times New Roman"/>
          <w:sz w:val="24"/>
          <w:szCs w:val="24"/>
        </w:rPr>
        <w:t xml:space="preserve"> ounce uitstijgt. </w:t>
      </w:r>
      <w:r w:rsidR="00BC7772" w:rsidRPr="00B97CCF">
        <w:rPr>
          <w:rFonts w:ascii="Times New Roman" w:hAnsi="Times New Roman" w:cs="Times New Roman"/>
          <w:sz w:val="24"/>
          <w:szCs w:val="24"/>
        </w:rPr>
        <w:t xml:space="preserve">Met </w:t>
      </w:r>
      <w:r w:rsidRPr="00B97CCF">
        <w:rPr>
          <w:rFonts w:ascii="Times New Roman" w:hAnsi="Times New Roman" w:cs="Times New Roman"/>
          <w:sz w:val="24"/>
          <w:szCs w:val="24"/>
        </w:rPr>
        <w:t xml:space="preserve">een officiële marktgoudprijs </w:t>
      </w:r>
      <w:r w:rsidR="007B1BD8" w:rsidRPr="00B97CCF">
        <w:rPr>
          <w:rFonts w:ascii="Times New Roman" w:hAnsi="Times New Roman" w:cs="Times New Roman"/>
          <w:sz w:val="24"/>
          <w:szCs w:val="24"/>
        </w:rPr>
        <w:t>besefte men</w:t>
      </w:r>
      <w:r w:rsidRPr="00B97CCF">
        <w:rPr>
          <w:rFonts w:ascii="Times New Roman" w:hAnsi="Times New Roman" w:cs="Times New Roman"/>
          <w:sz w:val="24"/>
          <w:szCs w:val="24"/>
        </w:rPr>
        <w:t xml:space="preserve"> in hoeverre bezitters van US dollars de Verenigde Staten subsidieerden.</w:t>
      </w:r>
      <w:r w:rsidRPr="00B97CCF">
        <w:rPr>
          <w:rStyle w:val="FootnoteReference"/>
          <w:rFonts w:ascii="Times New Roman" w:hAnsi="Times New Roman" w:cs="Times New Roman"/>
          <w:sz w:val="24"/>
          <w:szCs w:val="24"/>
        </w:rPr>
        <w:footnoteReference w:id="60"/>
      </w:r>
    </w:p>
    <w:p w:rsidR="00B167F3" w:rsidRPr="00B97CCF" w:rsidRDefault="00B167F3" w:rsidP="002A4800">
      <w:pPr>
        <w:pStyle w:val="Heading2"/>
        <w:spacing w:line="360" w:lineRule="auto"/>
        <w:rPr>
          <w:rFonts w:ascii="Times New Roman" w:hAnsi="Times New Roman" w:cs="Times New Roman"/>
          <w:color w:val="auto"/>
          <w:sz w:val="24"/>
          <w:szCs w:val="24"/>
        </w:rPr>
      </w:pPr>
      <w:bookmarkStart w:id="33" w:name="_Toc392880215"/>
      <w:bookmarkStart w:id="34" w:name="_Toc392882360"/>
      <w:r w:rsidRPr="00B97CCF">
        <w:rPr>
          <w:rFonts w:ascii="Times New Roman" w:hAnsi="Times New Roman" w:cs="Times New Roman"/>
          <w:color w:val="auto"/>
          <w:sz w:val="24"/>
          <w:szCs w:val="24"/>
        </w:rPr>
        <w:t>2.</w:t>
      </w:r>
      <w:r w:rsidR="00257D5B" w:rsidRPr="00B97CCF">
        <w:rPr>
          <w:rFonts w:ascii="Times New Roman" w:hAnsi="Times New Roman" w:cs="Times New Roman"/>
          <w:color w:val="auto"/>
          <w:sz w:val="24"/>
          <w:szCs w:val="24"/>
        </w:rPr>
        <w:t>6</w:t>
      </w:r>
      <w:r w:rsidRPr="00B97CCF">
        <w:rPr>
          <w:rFonts w:ascii="Times New Roman" w:hAnsi="Times New Roman" w:cs="Times New Roman"/>
          <w:color w:val="auto"/>
          <w:sz w:val="24"/>
          <w:szCs w:val="24"/>
        </w:rPr>
        <w:t xml:space="preserve"> De val van het </w:t>
      </w:r>
      <w:proofErr w:type="spellStart"/>
      <w:r w:rsidRPr="00B97CCF">
        <w:rPr>
          <w:rFonts w:ascii="Times New Roman" w:hAnsi="Times New Roman" w:cs="Times New Roman"/>
          <w:color w:val="auto"/>
          <w:sz w:val="24"/>
          <w:szCs w:val="24"/>
        </w:rPr>
        <w:t>Bretton</w:t>
      </w:r>
      <w:proofErr w:type="spellEnd"/>
      <w:r w:rsidRPr="00B97CCF">
        <w:rPr>
          <w:rFonts w:ascii="Times New Roman" w:hAnsi="Times New Roman" w:cs="Times New Roman"/>
          <w:color w:val="auto"/>
          <w:sz w:val="24"/>
          <w:szCs w:val="24"/>
        </w:rPr>
        <w:t xml:space="preserve"> </w:t>
      </w:r>
      <w:proofErr w:type="spellStart"/>
      <w:r w:rsidRPr="00B97CCF">
        <w:rPr>
          <w:rFonts w:ascii="Times New Roman" w:hAnsi="Times New Roman" w:cs="Times New Roman"/>
          <w:color w:val="auto"/>
          <w:sz w:val="24"/>
          <w:szCs w:val="24"/>
        </w:rPr>
        <w:t>Woods</w:t>
      </w:r>
      <w:proofErr w:type="spellEnd"/>
      <w:r w:rsidRPr="00B97CCF">
        <w:rPr>
          <w:rFonts w:ascii="Times New Roman" w:hAnsi="Times New Roman" w:cs="Times New Roman"/>
          <w:color w:val="auto"/>
          <w:sz w:val="24"/>
          <w:szCs w:val="24"/>
        </w:rPr>
        <w:t xml:space="preserve"> systeem</w:t>
      </w:r>
      <w:bookmarkEnd w:id="33"/>
      <w:bookmarkEnd w:id="34"/>
    </w:p>
    <w:p w:rsidR="00600D7F" w:rsidRPr="00B97CCF" w:rsidRDefault="00B167F3"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Met een </w:t>
      </w:r>
      <w:r w:rsidR="00B95404" w:rsidRPr="00B97CCF">
        <w:rPr>
          <w:rFonts w:ascii="Times New Roman" w:hAnsi="Times New Roman" w:cs="Times New Roman"/>
          <w:sz w:val="24"/>
          <w:szCs w:val="24"/>
        </w:rPr>
        <w:t>wereld</w:t>
      </w:r>
      <w:r w:rsidRPr="00B97CCF">
        <w:rPr>
          <w:rFonts w:ascii="Times New Roman" w:hAnsi="Times New Roman" w:cs="Times New Roman"/>
          <w:sz w:val="24"/>
          <w:szCs w:val="24"/>
        </w:rPr>
        <w:t>goudprijs</w:t>
      </w:r>
      <w:r w:rsidR="00BC7772" w:rsidRPr="00B97CCF">
        <w:rPr>
          <w:rFonts w:ascii="Times New Roman" w:hAnsi="Times New Roman" w:cs="Times New Roman"/>
          <w:sz w:val="24"/>
          <w:szCs w:val="24"/>
        </w:rPr>
        <w:t>,</w:t>
      </w:r>
      <w:r w:rsidRPr="00B97CCF">
        <w:rPr>
          <w:rFonts w:ascii="Times New Roman" w:hAnsi="Times New Roman" w:cs="Times New Roman"/>
          <w:sz w:val="24"/>
          <w:szCs w:val="24"/>
        </w:rPr>
        <w:t xml:space="preserve"> die transparant </w:t>
      </w:r>
      <w:r w:rsidR="00B95404" w:rsidRPr="00B97CCF">
        <w:rPr>
          <w:rFonts w:ascii="Times New Roman" w:hAnsi="Times New Roman" w:cs="Times New Roman"/>
          <w:sz w:val="24"/>
          <w:szCs w:val="24"/>
        </w:rPr>
        <w:t>was</w:t>
      </w:r>
      <w:r w:rsidRPr="00B97CCF">
        <w:rPr>
          <w:rFonts w:ascii="Times New Roman" w:hAnsi="Times New Roman" w:cs="Times New Roman"/>
          <w:sz w:val="24"/>
          <w:szCs w:val="24"/>
        </w:rPr>
        <w:t xml:space="preserve"> vanaf m</w:t>
      </w:r>
      <w:r w:rsidR="00DA072D" w:rsidRPr="00B97CCF">
        <w:rPr>
          <w:rFonts w:ascii="Times New Roman" w:hAnsi="Times New Roman" w:cs="Times New Roman"/>
          <w:sz w:val="24"/>
          <w:szCs w:val="24"/>
        </w:rPr>
        <w:t>aart 1968</w:t>
      </w:r>
      <w:r w:rsidR="00BC7772" w:rsidRPr="00B97CCF">
        <w:rPr>
          <w:rFonts w:ascii="Times New Roman" w:hAnsi="Times New Roman" w:cs="Times New Roman"/>
          <w:sz w:val="24"/>
          <w:szCs w:val="24"/>
        </w:rPr>
        <w:t>,</w:t>
      </w:r>
      <w:r w:rsidR="00DA072D" w:rsidRPr="00B97CCF">
        <w:rPr>
          <w:rFonts w:ascii="Times New Roman" w:hAnsi="Times New Roman" w:cs="Times New Roman"/>
          <w:sz w:val="24"/>
          <w:szCs w:val="24"/>
        </w:rPr>
        <w:t xml:space="preserve"> en </w:t>
      </w:r>
      <w:r w:rsidR="00B95404" w:rsidRPr="00B97CCF">
        <w:rPr>
          <w:rFonts w:ascii="Times New Roman" w:hAnsi="Times New Roman" w:cs="Times New Roman"/>
          <w:sz w:val="24"/>
          <w:szCs w:val="24"/>
        </w:rPr>
        <w:t>US dollar uitgaven vanwege de Vietnamoorlog</w:t>
      </w:r>
      <w:r w:rsidR="007B1BD8" w:rsidRPr="00B97CCF">
        <w:rPr>
          <w:rFonts w:ascii="Times New Roman" w:hAnsi="Times New Roman" w:cs="Times New Roman"/>
          <w:sz w:val="24"/>
          <w:szCs w:val="24"/>
        </w:rPr>
        <w:t>,</w:t>
      </w:r>
      <w:r w:rsidRPr="00B97CCF">
        <w:rPr>
          <w:rFonts w:ascii="Times New Roman" w:hAnsi="Times New Roman" w:cs="Times New Roman"/>
          <w:sz w:val="24"/>
          <w:szCs w:val="24"/>
        </w:rPr>
        <w:t xml:space="preserve"> nam de speculatie tegen de US dollar alleen maar toe. </w:t>
      </w:r>
      <w:r w:rsidR="00906FA3" w:rsidRPr="00B97CCF">
        <w:rPr>
          <w:rFonts w:ascii="Times New Roman" w:hAnsi="Times New Roman" w:cs="Times New Roman"/>
          <w:sz w:val="24"/>
          <w:szCs w:val="24"/>
        </w:rPr>
        <w:t xml:space="preserve">Door speculatie moesten de </w:t>
      </w:r>
      <w:proofErr w:type="spellStart"/>
      <w:r w:rsidR="00906FA3" w:rsidRPr="00B97CCF">
        <w:rPr>
          <w:rFonts w:ascii="Times New Roman" w:hAnsi="Times New Roman" w:cs="Times New Roman"/>
          <w:sz w:val="24"/>
          <w:szCs w:val="24"/>
        </w:rPr>
        <w:t>pound</w:t>
      </w:r>
      <w:proofErr w:type="spellEnd"/>
      <w:r w:rsidR="00906FA3" w:rsidRPr="00B97CCF">
        <w:rPr>
          <w:rFonts w:ascii="Times New Roman" w:hAnsi="Times New Roman" w:cs="Times New Roman"/>
          <w:sz w:val="24"/>
          <w:szCs w:val="24"/>
        </w:rPr>
        <w:t xml:space="preserve"> sterling en Franse Frank </w:t>
      </w:r>
      <w:r w:rsidR="00EE1CA1" w:rsidRPr="00B97CCF">
        <w:rPr>
          <w:rFonts w:ascii="Times New Roman" w:hAnsi="Times New Roman" w:cs="Times New Roman"/>
          <w:sz w:val="24"/>
          <w:szCs w:val="24"/>
        </w:rPr>
        <w:t xml:space="preserve">respectievelijk </w:t>
      </w:r>
      <w:r w:rsidR="002C6286" w:rsidRPr="00B97CCF">
        <w:rPr>
          <w:rFonts w:ascii="Times New Roman" w:hAnsi="Times New Roman" w:cs="Times New Roman"/>
          <w:sz w:val="24"/>
          <w:szCs w:val="24"/>
        </w:rPr>
        <w:t xml:space="preserve">in </w:t>
      </w:r>
      <w:r w:rsidR="00EE1CA1" w:rsidRPr="00B97CCF">
        <w:rPr>
          <w:rFonts w:ascii="Times New Roman" w:hAnsi="Times New Roman" w:cs="Times New Roman"/>
          <w:sz w:val="24"/>
          <w:szCs w:val="24"/>
        </w:rPr>
        <w:t xml:space="preserve">1967 en </w:t>
      </w:r>
      <w:r w:rsidR="00906FA3" w:rsidRPr="00B97CCF">
        <w:rPr>
          <w:rFonts w:ascii="Times New Roman" w:hAnsi="Times New Roman" w:cs="Times New Roman"/>
          <w:sz w:val="24"/>
          <w:szCs w:val="24"/>
        </w:rPr>
        <w:t>1968 gedevalueerd worden.</w:t>
      </w:r>
      <w:r w:rsidR="005A6FF5" w:rsidRPr="00B97CCF">
        <w:rPr>
          <w:rFonts w:ascii="Times New Roman" w:hAnsi="Times New Roman" w:cs="Times New Roman"/>
          <w:sz w:val="24"/>
          <w:szCs w:val="24"/>
        </w:rPr>
        <w:t xml:space="preserve"> De Deutsch</w:t>
      </w:r>
      <w:r w:rsidR="00DA072D" w:rsidRPr="00B97CCF">
        <w:rPr>
          <w:rFonts w:ascii="Times New Roman" w:hAnsi="Times New Roman" w:cs="Times New Roman"/>
          <w:sz w:val="24"/>
          <w:szCs w:val="24"/>
        </w:rPr>
        <w:t>e M</w:t>
      </w:r>
      <w:r w:rsidR="005A6FF5" w:rsidRPr="00B97CCF">
        <w:rPr>
          <w:rFonts w:ascii="Times New Roman" w:hAnsi="Times New Roman" w:cs="Times New Roman"/>
          <w:sz w:val="24"/>
          <w:szCs w:val="24"/>
        </w:rPr>
        <w:t xml:space="preserve">ark moest </w:t>
      </w:r>
      <w:r w:rsidR="00B95404" w:rsidRPr="00B97CCF">
        <w:rPr>
          <w:rFonts w:ascii="Times New Roman" w:hAnsi="Times New Roman" w:cs="Times New Roman"/>
          <w:sz w:val="24"/>
          <w:szCs w:val="24"/>
        </w:rPr>
        <w:t xml:space="preserve">vanwege neerwaartse druk in </w:t>
      </w:r>
      <w:r w:rsidR="005A6FF5" w:rsidRPr="00B97CCF">
        <w:rPr>
          <w:rFonts w:ascii="Times New Roman" w:hAnsi="Times New Roman" w:cs="Times New Roman"/>
          <w:sz w:val="24"/>
          <w:szCs w:val="24"/>
        </w:rPr>
        <w:t>september</w:t>
      </w:r>
      <w:r w:rsidRPr="00B97CCF">
        <w:rPr>
          <w:rFonts w:ascii="Times New Roman" w:hAnsi="Times New Roman" w:cs="Times New Roman"/>
          <w:sz w:val="24"/>
          <w:szCs w:val="24"/>
        </w:rPr>
        <w:t xml:space="preserve"> </w:t>
      </w:r>
      <w:r w:rsidR="005A6FF5" w:rsidRPr="00B97CCF">
        <w:rPr>
          <w:rFonts w:ascii="Times New Roman" w:hAnsi="Times New Roman" w:cs="Times New Roman"/>
          <w:sz w:val="24"/>
          <w:szCs w:val="24"/>
        </w:rPr>
        <w:t>1969 de vaste koers met de US dollar zelfs helemaal loslaten en had, tot de revaluatie van</w:t>
      </w:r>
      <w:r w:rsidR="00AB1AF1" w:rsidRPr="00B97CCF">
        <w:rPr>
          <w:rFonts w:ascii="Times New Roman" w:hAnsi="Times New Roman" w:cs="Times New Roman"/>
          <w:sz w:val="24"/>
          <w:szCs w:val="24"/>
        </w:rPr>
        <w:t xml:space="preserve"> de Deutsch</w:t>
      </w:r>
      <w:r w:rsidR="00DA072D" w:rsidRPr="00B97CCF">
        <w:rPr>
          <w:rFonts w:ascii="Times New Roman" w:hAnsi="Times New Roman" w:cs="Times New Roman"/>
          <w:sz w:val="24"/>
          <w:szCs w:val="24"/>
        </w:rPr>
        <w:t>e M</w:t>
      </w:r>
      <w:r w:rsidR="00AB1AF1" w:rsidRPr="00B97CCF">
        <w:rPr>
          <w:rFonts w:ascii="Times New Roman" w:hAnsi="Times New Roman" w:cs="Times New Roman"/>
          <w:sz w:val="24"/>
          <w:szCs w:val="24"/>
        </w:rPr>
        <w:t>ark in oktober 1969,</w:t>
      </w:r>
      <w:r w:rsidR="005A6FF5" w:rsidRPr="00B97CCF">
        <w:rPr>
          <w:rFonts w:ascii="Times New Roman" w:hAnsi="Times New Roman" w:cs="Times New Roman"/>
          <w:sz w:val="24"/>
          <w:szCs w:val="24"/>
        </w:rPr>
        <w:t xml:space="preserve"> een flexibele wisselkoers.</w:t>
      </w:r>
      <w:r w:rsidR="005A6FF5" w:rsidRPr="00B97CCF">
        <w:rPr>
          <w:rStyle w:val="FootnoteReference"/>
          <w:rFonts w:ascii="Times New Roman" w:hAnsi="Times New Roman" w:cs="Times New Roman"/>
          <w:sz w:val="24"/>
          <w:szCs w:val="24"/>
        </w:rPr>
        <w:footnoteReference w:id="61"/>
      </w:r>
      <w:r w:rsidR="005A6FF5" w:rsidRPr="00B97CCF">
        <w:rPr>
          <w:rFonts w:ascii="Times New Roman" w:hAnsi="Times New Roman" w:cs="Times New Roman"/>
          <w:sz w:val="24"/>
          <w:szCs w:val="24"/>
        </w:rPr>
        <w:t xml:space="preserve"> </w:t>
      </w:r>
      <w:r w:rsidR="00854E08" w:rsidRPr="00B97CCF">
        <w:rPr>
          <w:rFonts w:ascii="Times New Roman" w:hAnsi="Times New Roman" w:cs="Times New Roman"/>
          <w:sz w:val="24"/>
          <w:szCs w:val="24"/>
        </w:rPr>
        <w:t xml:space="preserve">In april en begin mei </w:t>
      </w:r>
      <w:r w:rsidR="00B95404" w:rsidRPr="00B97CCF">
        <w:rPr>
          <w:rFonts w:ascii="Times New Roman" w:hAnsi="Times New Roman" w:cs="Times New Roman"/>
          <w:sz w:val="24"/>
          <w:szCs w:val="24"/>
        </w:rPr>
        <w:t>1971 moest</w:t>
      </w:r>
      <w:r w:rsidR="00854E08" w:rsidRPr="00B97CCF">
        <w:rPr>
          <w:rFonts w:ascii="Times New Roman" w:hAnsi="Times New Roman" w:cs="Times New Roman"/>
          <w:sz w:val="24"/>
          <w:szCs w:val="24"/>
        </w:rPr>
        <w:t xml:space="preserve"> de Duitse Bundesbank in totaal 6000 miljoen US dollars van de mark</w:t>
      </w:r>
      <w:r w:rsidR="00A80888" w:rsidRPr="00B97CCF">
        <w:rPr>
          <w:rFonts w:ascii="Times New Roman" w:hAnsi="Times New Roman" w:cs="Times New Roman"/>
          <w:sz w:val="24"/>
          <w:szCs w:val="24"/>
        </w:rPr>
        <w:t>t</w:t>
      </w:r>
      <w:r w:rsidR="00B95404" w:rsidRPr="00B97CCF">
        <w:rPr>
          <w:rFonts w:ascii="Times New Roman" w:hAnsi="Times New Roman" w:cs="Times New Roman"/>
          <w:sz w:val="24"/>
          <w:szCs w:val="24"/>
        </w:rPr>
        <w:t xml:space="preserve"> halen om zo Deutsche Mark op de markt te krijgen.</w:t>
      </w:r>
      <w:r w:rsidR="00712A0E" w:rsidRPr="00B97CCF">
        <w:rPr>
          <w:rStyle w:val="FootnoteReference"/>
          <w:rFonts w:ascii="Times New Roman" w:hAnsi="Times New Roman" w:cs="Times New Roman"/>
          <w:sz w:val="24"/>
          <w:szCs w:val="24"/>
        </w:rPr>
        <w:footnoteReference w:id="62"/>
      </w:r>
      <w:r w:rsidR="00712A0E" w:rsidRPr="00B97CCF">
        <w:rPr>
          <w:rFonts w:ascii="Times New Roman" w:hAnsi="Times New Roman" w:cs="Times New Roman"/>
          <w:sz w:val="24"/>
          <w:szCs w:val="24"/>
        </w:rPr>
        <w:t xml:space="preserve"> Op 6 mei besloot de Duitse Bundesbank de Deutsch</w:t>
      </w:r>
      <w:r w:rsidR="007B1BD8" w:rsidRPr="00B97CCF">
        <w:rPr>
          <w:rFonts w:ascii="Times New Roman" w:hAnsi="Times New Roman" w:cs="Times New Roman"/>
          <w:sz w:val="24"/>
          <w:szCs w:val="24"/>
        </w:rPr>
        <w:t>e M</w:t>
      </w:r>
      <w:r w:rsidR="00712A0E" w:rsidRPr="00B97CCF">
        <w:rPr>
          <w:rFonts w:ascii="Times New Roman" w:hAnsi="Times New Roman" w:cs="Times New Roman"/>
          <w:sz w:val="24"/>
          <w:szCs w:val="24"/>
        </w:rPr>
        <w:t xml:space="preserve">ark los te koppelen van de US dollar en voor een tweede keer in twee jaar </w:t>
      </w:r>
      <w:r w:rsidR="00EE1CA1" w:rsidRPr="00B97CCF">
        <w:rPr>
          <w:rFonts w:ascii="Times New Roman" w:hAnsi="Times New Roman" w:cs="Times New Roman"/>
          <w:sz w:val="24"/>
          <w:szCs w:val="24"/>
        </w:rPr>
        <w:t xml:space="preserve">de Deutsche Mark </w:t>
      </w:r>
      <w:r w:rsidR="00712A0E" w:rsidRPr="00B97CCF">
        <w:rPr>
          <w:rFonts w:ascii="Times New Roman" w:hAnsi="Times New Roman" w:cs="Times New Roman"/>
          <w:sz w:val="24"/>
          <w:szCs w:val="24"/>
        </w:rPr>
        <w:t xml:space="preserve">vrij te laten fluctueren. </w:t>
      </w:r>
      <w:r w:rsidR="00315C9D" w:rsidRPr="00B97CCF">
        <w:rPr>
          <w:rFonts w:ascii="Times New Roman" w:hAnsi="Times New Roman" w:cs="Times New Roman"/>
          <w:sz w:val="24"/>
          <w:szCs w:val="24"/>
        </w:rPr>
        <w:t>Op 9 mei 1971 liet</w:t>
      </w:r>
      <w:r w:rsidR="007B1BD8" w:rsidRPr="00B97CCF">
        <w:rPr>
          <w:rFonts w:ascii="Times New Roman" w:hAnsi="Times New Roman" w:cs="Times New Roman"/>
          <w:sz w:val="24"/>
          <w:szCs w:val="24"/>
        </w:rPr>
        <w:t>en</w:t>
      </w:r>
      <w:r w:rsidR="00315C9D" w:rsidRPr="00B97CCF">
        <w:rPr>
          <w:rFonts w:ascii="Times New Roman" w:hAnsi="Times New Roman" w:cs="Times New Roman"/>
          <w:sz w:val="24"/>
          <w:szCs w:val="24"/>
        </w:rPr>
        <w:t xml:space="preserve"> West-Duitsland en Nederlan</w:t>
      </w:r>
      <w:r w:rsidR="00A80888" w:rsidRPr="00B97CCF">
        <w:rPr>
          <w:rFonts w:ascii="Times New Roman" w:hAnsi="Times New Roman" w:cs="Times New Roman"/>
          <w:sz w:val="24"/>
          <w:szCs w:val="24"/>
        </w:rPr>
        <w:t>d het IMF weten dat hun valuta voorlopig waren losgekoppeld van de US dollar</w:t>
      </w:r>
      <w:r w:rsidR="009D6F38" w:rsidRPr="00B97CCF">
        <w:rPr>
          <w:rFonts w:ascii="Times New Roman" w:hAnsi="Times New Roman" w:cs="Times New Roman"/>
          <w:sz w:val="24"/>
          <w:szCs w:val="24"/>
        </w:rPr>
        <w:t>.</w:t>
      </w:r>
      <w:r w:rsidR="00315C9D" w:rsidRPr="00B97CCF">
        <w:rPr>
          <w:rStyle w:val="FootnoteReference"/>
          <w:rFonts w:ascii="Times New Roman" w:hAnsi="Times New Roman" w:cs="Times New Roman"/>
          <w:sz w:val="24"/>
          <w:szCs w:val="24"/>
        </w:rPr>
        <w:footnoteReference w:id="63"/>
      </w:r>
      <w:r w:rsidR="00712A0E" w:rsidRPr="00B97CCF">
        <w:rPr>
          <w:rFonts w:ascii="Times New Roman" w:hAnsi="Times New Roman" w:cs="Times New Roman"/>
          <w:sz w:val="24"/>
          <w:szCs w:val="24"/>
        </w:rPr>
        <w:t xml:space="preserve"> Het devalueren van de US dollar was erg lastig onder het </w:t>
      </w:r>
      <w:proofErr w:type="spellStart"/>
      <w:r w:rsidR="00712A0E" w:rsidRPr="00B97CCF">
        <w:rPr>
          <w:rFonts w:ascii="Times New Roman" w:hAnsi="Times New Roman" w:cs="Times New Roman"/>
          <w:sz w:val="24"/>
          <w:szCs w:val="24"/>
        </w:rPr>
        <w:t>Bretton</w:t>
      </w:r>
      <w:proofErr w:type="spellEnd"/>
      <w:r w:rsidR="00712A0E" w:rsidRPr="00B97CCF">
        <w:rPr>
          <w:rFonts w:ascii="Times New Roman" w:hAnsi="Times New Roman" w:cs="Times New Roman"/>
          <w:sz w:val="24"/>
          <w:szCs w:val="24"/>
        </w:rPr>
        <w:t xml:space="preserve"> </w:t>
      </w:r>
      <w:proofErr w:type="spellStart"/>
      <w:r w:rsidR="00712A0E" w:rsidRPr="00B97CCF">
        <w:rPr>
          <w:rFonts w:ascii="Times New Roman" w:hAnsi="Times New Roman" w:cs="Times New Roman"/>
          <w:sz w:val="24"/>
          <w:szCs w:val="24"/>
        </w:rPr>
        <w:t>Woods</w:t>
      </w:r>
      <w:proofErr w:type="spellEnd"/>
      <w:r w:rsidR="00712A0E" w:rsidRPr="00B97CCF">
        <w:rPr>
          <w:rFonts w:ascii="Times New Roman" w:hAnsi="Times New Roman" w:cs="Times New Roman"/>
          <w:sz w:val="24"/>
          <w:szCs w:val="24"/>
        </w:rPr>
        <w:t xml:space="preserve"> systeem, aangezien het zou inhouden dat, alle valuta die gekoppeld waren aan de US dollar gerevalueerd moesten worden, met toestemming van het IMF.</w:t>
      </w:r>
      <w:r w:rsidR="001D1819" w:rsidRPr="00B97CCF">
        <w:rPr>
          <w:rStyle w:val="FootnoteReference"/>
          <w:rFonts w:ascii="Times New Roman" w:hAnsi="Times New Roman" w:cs="Times New Roman"/>
          <w:sz w:val="24"/>
          <w:szCs w:val="24"/>
        </w:rPr>
        <w:footnoteReference w:id="64"/>
      </w:r>
      <w:r w:rsidR="00712A0E" w:rsidRPr="00B97CCF">
        <w:rPr>
          <w:rFonts w:ascii="Times New Roman" w:hAnsi="Times New Roman" w:cs="Times New Roman"/>
          <w:sz w:val="24"/>
          <w:szCs w:val="24"/>
        </w:rPr>
        <w:t xml:space="preserve"> </w:t>
      </w:r>
      <w:r w:rsidR="00977A3C" w:rsidRPr="00B97CCF">
        <w:rPr>
          <w:rFonts w:ascii="Times New Roman" w:hAnsi="Times New Roman" w:cs="Times New Roman"/>
          <w:sz w:val="24"/>
          <w:szCs w:val="24"/>
        </w:rPr>
        <w:t xml:space="preserve">Op 15 </w:t>
      </w:r>
      <w:r w:rsidR="00546C79" w:rsidRPr="00B97CCF">
        <w:rPr>
          <w:rFonts w:ascii="Times New Roman" w:hAnsi="Times New Roman" w:cs="Times New Roman"/>
          <w:sz w:val="24"/>
          <w:szCs w:val="24"/>
        </w:rPr>
        <w:t>augustus</w:t>
      </w:r>
      <w:r w:rsidR="00977A3C" w:rsidRPr="00B97CCF">
        <w:rPr>
          <w:rFonts w:ascii="Times New Roman" w:hAnsi="Times New Roman" w:cs="Times New Roman"/>
          <w:sz w:val="24"/>
          <w:szCs w:val="24"/>
        </w:rPr>
        <w:t xml:space="preserve"> 1971 </w:t>
      </w:r>
      <w:r w:rsidR="00A80888" w:rsidRPr="00B97CCF">
        <w:rPr>
          <w:rFonts w:ascii="Times New Roman" w:hAnsi="Times New Roman" w:cs="Times New Roman"/>
          <w:sz w:val="24"/>
          <w:szCs w:val="24"/>
        </w:rPr>
        <w:t>kondigde president Nixon</w:t>
      </w:r>
      <w:r w:rsidR="00977A3C" w:rsidRPr="00B97CCF">
        <w:rPr>
          <w:rFonts w:ascii="Times New Roman" w:hAnsi="Times New Roman" w:cs="Times New Roman"/>
          <w:sz w:val="24"/>
          <w:szCs w:val="24"/>
        </w:rPr>
        <w:t xml:space="preserve"> de officiële sluiting van de </w:t>
      </w:r>
      <w:r w:rsidR="00977A3C" w:rsidRPr="00B97CCF">
        <w:rPr>
          <w:rFonts w:ascii="Times New Roman" w:hAnsi="Times New Roman" w:cs="Times New Roman"/>
          <w:i/>
          <w:sz w:val="24"/>
          <w:szCs w:val="24"/>
        </w:rPr>
        <w:t xml:space="preserve">Gold </w:t>
      </w:r>
      <w:proofErr w:type="spellStart"/>
      <w:r w:rsidR="00977A3C" w:rsidRPr="00B97CCF">
        <w:rPr>
          <w:rFonts w:ascii="Times New Roman" w:hAnsi="Times New Roman" w:cs="Times New Roman"/>
          <w:i/>
          <w:sz w:val="24"/>
          <w:szCs w:val="24"/>
        </w:rPr>
        <w:t>Window</w:t>
      </w:r>
      <w:proofErr w:type="spellEnd"/>
      <w:r w:rsidR="00977A3C" w:rsidRPr="00B97CCF">
        <w:rPr>
          <w:rFonts w:ascii="Times New Roman" w:hAnsi="Times New Roman" w:cs="Times New Roman"/>
          <w:sz w:val="24"/>
          <w:szCs w:val="24"/>
        </w:rPr>
        <w:t xml:space="preserve"> </w:t>
      </w:r>
      <w:r w:rsidR="00A80888" w:rsidRPr="00B97CCF">
        <w:rPr>
          <w:rFonts w:ascii="Times New Roman" w:hAnsi="Times New Roman" w:cs="Times New Roman"/>
          <w:sz w:val="24"/>
          <w:szCs w:val="24"/>
        </w:rPr>
        <w:t xml:space="preserve">aan </w:t>
      </w:r>
      <w:r w:rsidR="00977A3C" w:rsidRPr="00B97CCF">
        <w:rPr>
          <w:rFonts w:ascii="Times New Roman" w:hAnsi="Times New Roman" w:cs="Times New Roman"/>
          <w:sz w:val="24"/>
          <w:szCs w:val="24"/>
        </w:rPr>
        <w:t>en verbrak hiermee de koppeling van de US dollar aan goud.</w:t>
      </w:r>
      <w:r w:rsidR="00315C9D" w:rsidRPr="00B97CCF">
        <w:rPr>
          <w:rStyle w:val="FootnoteReference"/>
          <w:rFonts w:ascii="Times New Roman" w:hAnsi="Times New Roman" w:cs="Times New Roman"/>
          <w:sz w:val="24"/>
          <w:szCs w:val="24"/>
        </w:rPr>
        <w:footnoteReference w:id="65"/>
      </w:r>
      <w:r w:rsidR="00977A3C" w:rsidRPr="00B97CCF">
        <w:rPr>
          <w:rFonts w:ascii="Times New Roman" w:hAnsi="Times New Roman" w:cs="Times New Roman"/>
          <w:sz w:val="24"/>
          <w:szCs w:val="24"/>
        </w:rPr>
        <w:t xml:space="preserve"> Deze beslissing sloeg het fundament weg van het </w:t>
      </w:r>
      <w:proofErr w:type="spellStart"/>
      <w:r w:rsidR="00977A3C" w:rsidRPr="00B97CCF">
        <w:rPr>
          <w:rFonts w:ascii="Times New Roman" w:hAnsi="Times New Roman" w:cs="Times New Roman"/>
          <w:sz w:val="24"/>
          <w:szCs w:val="24"/>
        </w:rPr>
        <w:t>Bretton</w:t>
      </w:r>
      <w:proofErr w:type="spellEnd"/>
      <w:r w:rsidR="00977A3C" w:rsidRPr="00B97CCF">
        <w:rPr>
          <w:rFonts w:ascii="Times New Roman" w:hAnsi="Times New Roman" w:cs="Times New Roman"/>
          <w:sz w:val="24"/>
          <w:szCs w:val="24"/>
        </w:rPr>
        <w:t xml:space="preserve"> </w:t>
      </w:r>
      <w:proofErr w:type="spellStart"/>
      <w:r w:rsidR="00977A3C" w:rsidRPr="00B97CCF">
        <w:rPr>
          <w:rFonts w:ascii="Times New Roman" w:hAnsi="Times New Roman" w:cs="Times New Roman"/>
          <w:sz w:val="24"/>
          <w:szCs w:val="24"/>
        </w:rPr>
        <w:t>Woods</w:t>
      </w:r>
      <w:proofErr w:type="spellEnd"/>
      <w:r w:rsidR="00977A3C" w:rsidRPr="00B97CCF">
        <w:rPr>
          <w:rFonts w:ascii="Times New Roman" w:hAnsi="Times New Roman" w:cs="Times New Roman"/>
          <w:sz w:val="24"/>
          <w:szCs w:val="24"/>
        </w:rPr>
        <w:t xml:space="preserve"> systeem. </w:t>
      </w:r>
    </w:p>
    <w:p w:rsidR="00294995" w:rsidRPr="00B97CCF" w:rsidRDefault="00A80888"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Nixon probeerde nog het systeem te redden </w:t>
      </w:r>
      <w:proofErr w:type="gramStart"/>
      <w:r w:rsidRPr="00B97CCF">
        <w:rPr>
          <w:rFonts w:ascii="Times New Roman" w:hAnsi="Times New Roman" w:cs="Times New Roman"/>
          <w:sz w:val="24"/>
          <w:szCs w:val="24"/>
        </w:rPr>
        <w:t>middels</w:t>
      </w:r>
      <w:proofErr w:type="gramEnd"/>
      <w:r w:rsidRPr="00B97CCF">
        <w:rPr>
          <w:rFonts w:ascii="Times New Roman" w:hAnsi="Times New Roman" w:cs="Times New Roman"/>
          <w:sz w:val="24"/>
          <w:szCs w:val="24"/>
        </w:rPr>
        <w:t xml:space="preserve"> de</w:t>
      </w:r>
      <w:r w:rsidR="00C94194" w:rsidRPr="00B97CCF">
        <w:rPr>
          <w:rFonts w:ascii="Times New Roman" w:hAnsi="Times New Roman" w:cs="Times New Roman"/>
          <w:sz w:val="24"/>
          <w:szCs w:val="24"/>
        </w:rPr>
        <w:t xml:space="preserve"> </w:t>
      </w:r>
      <w:proofErr w:type="spellStart"/>
      <w:r w:rsidR="00C94194" w:rsidRPr="00B97CCF">
        <w:rPr>
          <w:rFonts w:ascii="Times New Roman" w:hAnsi="Times New Roman" w:cs="Times New Roman"/>
          <w:i/>
          <w:sz w:val="24"/>
          <w:szCs w:val="24"/>
        </w:rPr>
        <w:t>Smithsonian</w:t>
      </w:r>
      <w:proofErr w:type="spellEnd"/>
      <w:r w:rsidR="00C94194" w:rsidRPr="00B97CCF">
        <w:rPr>
          <w:rFonts w:ascii="Times New Roman" w:hAnsi="Times New Roman" w:cs="Times New Roman"/>
          <w:i/>
          <w:sz w:val="24"/>
          <w:szCs w:val="24"/>
        </w:rPr>
        <w:t xml:space="preserve"> </w:t>
      </w:r>
      <w:proofErr w:type="spellStart"/>
      <w:r w:rsidR="00C94194" w:rsidRPr="00B97CCF">
        <w:rPr>
          <w:rFonts w:ascii="Times New Roman" w:hAnsi="Times New Roman" w:cs="Times New Roman"/>
          <w:i/>
          <w:sz w:val="24"/>
          <w:szCs w:val="24"/>
        </w:rPr>
        <w:t>agreement</w:t>
      </w:r>
      <w:proofErr w:type="spellEnd"/>
      <w:r w:rsidR="00C94194" w:rsidRPr="00B97CCF">
        <w:rPr>
          <w:rFonts w:ascii="Times New Roman" w:hAnsi="Times New Roman" w:cs="Times New Roman"/>
          <w:sz w:val="24"/>
          <w:szCs w:val="24"/>
        </w:rPr>
        <w:t xml:space="preserve">, dat werd gesloten in december 1971. </w:t>
      </w:r>
      <w:r w:rsidR="00665438" w:rsidRPr="00B97CCF">
        <w:rPr>
          <w:rFonts w:ascii="Times New Roman" w:hAnsi="Times New Roman" w:cs="Times New Roman"/>
          <w:sz w:val="24"/>
          <w:szCs w:val="24"/>
        </w:rPr>
        <w:t xml:space="preserve">De </w:t>
      </w:r>
      <w:proofErr w:type="spellStart"/>
      <w:r w:rsidR="00665438" w:rsidRPr="00B97CCF">
        <w:rPr>
          <w:rFonts w:ascii="Times New Roman" w:hAnsi="Times New Roman" w:cs="Times New Roman"/>
          <w:i/>
          <w:sz w:val="24"/>
          <w:szCs w:val="24"/>
        </w:rPr>
        <w:t>Smithsonian</w:t>
      </w:r>
      <w:proofErr w:type="spellEnd"/>
      <w:r w:rsidR="00665438" w:rsidRPr="00B97CCF">
        <w:rPr>
          <w:rFonts w:ascii="Times New Roman" w:hAnsi="Times New Roman" w:cs="Times New Roman"/>
          <w:i/>
          <w:sz w:val="24"/>
          <w:szCs w:val="24"/>
        </w:rPr>
        <w:t xml:space="preserve"> </w:t>
      </w:r>
      <w:proofErr w:type="spellStart"/>
      <w:r w:rsidR="00665438" w:rsidRPr="00B97CCF">
        <w:rPr>
          <w:rFonts w:ascii="Times New Roman" w:hAnsi="Times New Roman" w:cs="Times New Roman"/>
          <w:i/>
          <w:sz w:val="24"/>
          <w:szCs w:val="24"/>
        </w:rPr>
        <w:t>agreement</w:t>
      </w:r>
      <w:proofErr w:type="spellEnd"/>
      <w:r w:rsidR="00665438" w:rsidRPr="00B97CCF">
        <w:rPr>
          <w:rFonts w:ascii="Times New Roman" w:hAnsi="Times New Roman" w:cs="Times New Roman"/>
          <w:sz w:val="24"/>
          <w:szCs w:val="24"/>
        </w:rPr>
        <w:t xml:space="preserve"> was een poging van de Verenigde Staten, Nederland, België, West-Duitsland, Frankrijk, het Verenigd Koninkrijk, Zweden, Italië, Japan, Canada en Zwitserland om het </w:t>
      </w:r>
      <w:proofErr w:type="spellStart"/>
      <w:r w:rsidR="00665438" w:rsidRPr="00B97CCF">
        <w:rPr>
          <w:rFonts w:ascii="Times New Roman" w:hAnsi="Times New Roman" w:cs="Times New Roman"/>
          <w:sz w:val="24"/>
          <w:szCs w:val="24"/>
        </w:rPr>
        <w:t>Bretton</w:t>
      </w:r>
      <w:proofErr w:type="spellEnd"/>
      <w:r w:rsidR="00665438" w:rsidRPr="00B97CCF">
        <w:rPr>
          <w:rFonts w:ascii="Times New Roman" w:hAnsi="Times New Roman" w:cs="Times New Roman"/>
          <w:sz w:val="24"/>
          <w:szCs w:val="24"/>
        </w:rPr>
        <w:t xml:space="preserve"> </w:t>
      </w:r>
      <w:proofErr w:type="spellStart"/>
      <w:r w:rsidR="00665438" w:rsidRPr="00B97CCF">
        <w:rPr>
          <w:rFonts w:ascii="Times New Roman" w:hAnsi="Times New Roman" w:cs="Times New Roman"/>
          <w:sz w:val="24"/>
          <w:szCs w:val="24"/>
        </w:rPr>
        <w:t>Woods</w:t>
      </w:r>
      <w:proofErr w:type="spellEnd"/>
      <w:r w:rsidR="00665438" w:rsidRPr="00B97CCF">
        <w:rPr>
          <w:rFonts w:ascii="Times New Roman" w:hAnsi="Times New Roman" w:cs="Times New Roman"/>
          <w:sz w:val="24"/>
          <w:szCs w:val="24"/>
        </w:rPr>
        <w:t xml:space="preserve"> systeem te redden</w:t>
      </w:r>
      <w:r w:rsidR="00EE1CA1" w:rsidRPr="00B97CCF">
        <w:rPr>
          <w:rFonts w:ascii="Times New Roman" w:hAnsi="Times New Roman" w:cs="Times New Roman"/>
          <w:sz w:val="24"/>
          <w:szCs w:val="24"/>
        </w:rPr>
        <w:t>.</w:t>
      </w:r>
      <w:r w:rsidR="00665438" w:rsidRPr="00B97CCF">
        <w:rPr>
          <w:rStyle w:val="FootnoteReference"/>
          <w:rFonts w:ascii="Times New Roman" w:hAnsi="Times New Roman" w:cs="Times New Roman"/>
          <w:sz w:val="24"/>
          <w:szCs w:val="24"/>
        </w:rPr>
        <w:footnoteReference w:id="66"/>
      </w:r>
      <w:r w:rsidRPr="00B97CCF">
        <w:rPr>
          <w:rFonts w:ascii="Times New Roman" w:hAnsi="Times New Roman" w:cs="Times New Roman"/>
          <w:sz w:val="24"/>
          <w:szCs w:val="24"/>
        </w:rPr>
        <w:t xml:space="preserve"> De US dollar werd met 8,5%</w:t>
      </w:r>
      <w:r w:rsidRPr="00B97CCF">
        <w:rPr>
          <w:rStyle w:val="FootnoteReference"/>
          <w:rFonts w:ascii="Times New Roman" w:hAnsi="Times New Roman" w:cs="Times New Roman"/>
          <w:sz w:val="24"/>
          <w:szCs w:val="24"/>
        </w:rPr>
        <w:footnoteReference w:id="67"/>
      </w:r>
      <w:r w:rsidRPr="00B97CCF">
        <w:rPr>
          <w:rFonts w:ascii="Times New Roman" w:hAnsi="Times New Roman" w:cs="Times New Roman"/>
          <w:sz w:val="24"/>
          <w:szCs w:val="24"/>
        </w:rPr>
        <w:t xml:space="preserve"> </w:t>
      </w:r>
      <w:r w:rsidR="00665438" w:rsidRPr="00B97CCF">
        <w:rPr>
          <w:rFonts w:ascii="Times New Roman" w:hAnsi="Times New Roman" w:cs="Times New Roman"/>
          <w:sz w:val="24"/>
          <w:szCs w:val="24"/>
        </w:rPr>
        <w:t>gedevalueerd</w:t>
      </w:r>
      <w:r w:rsidR="00BC7772" w:rsidRPr="00B97CCF">
        <w:rPr>
          <w:rFonts w:ascii="Times New Roman" w:hAnsi="Times New Roman" w:cs="Times New Roman"/>
          <w:sz w:val="24"/>
          <w:szCs w:val="24"/>
        </w:rPr>
        <w:t xml:space="preserve"> en</w:t>
      </w:r>
      <w:r w:rsidR="00665438" w:rsidRPr="00B97CCF">
        <w:rPr>
          <w:rFonts w:ascii="Times New Roman" w:hAnsi="Times New Roman" w:cs="Times New Roman"/>
          <w:sz w:val="24"/>
          <w:szCs w:val="24"/>
        </w:rPr>
        <w:t xml:space="preserve"> de waarde van de US dollar werd verlaagd van $35 naar $38 per </w:t>
      </w:r>
      <w:proofErr w:type="spellStart"/>
      <w:r w:rsidR="00665438" w:rsidRPr="00B97CCF">
        <w:rPr>
          <w:rFonts w:ascii="Times New Roman" w:hAnsi="Times New Roman" w:cs="Times New Roman"/>
          <w:sz w:val="24"/>
          <w:szCs w:val="24"/>
        </w:rPr>
        <w:t>troy</w:t>
      </w:r>
      <w:proofErr w:type="spellEnd"/>
      <w:r w:rsidR="00665438" w:rsidRPr="00B97CCF">
        <w:rPr>
          <w:rFonts w:ascii="Times New Roman" w:hAnsi="Times New Roman" w:cs="Times New Roman"/>
          <w:sz w:val="24"/>
          <w:szCs w:val="24"/>
        </w:rPr>
        <w:t xml:space="preserve"> ounce </w:t>
      </w:r>
      <w:r w:rsidRPr="00B97CCF">
        <w:rPr>
          <w:rFonts w:ascii="Times New Roman" w:hAnsi="Times New Roman" w:cs="Times New Roman"/>
          <w:sz w:val="24"/>
          <w:szCs w:val="24"/>
        </w:rPr>
        <w:t xml:space="preserve">goud. </w:t>
      </w:r>
      <w:r w:rsidR="00665438" w:rsidRPr="00B97CCF">
        <w:rPr>
          <w:rFonts w:ascii="Times New Roman" w:hAnsi="Times New Roman" w:cs="Times New Roman"/>
          <w:sz w:val="24"/>
          <w:szCs w:val="24"/>
        </w:rPr>
        <w:t xml:space="preserve">Daarbij kwam ook dat de bovengenoemde G10 landen hun </w:t>
      </w:r>
      <w:r w:rsidR="00665438" w:rsidRPr="00B97CCF">
        <w:rPr>
          <w:rFonts w:ascii="Times New Roman" w:hAnsi="Times New Roman" w:cs="Times New Roman"/>
          <w:sz w:val="24"/>
          <w:szCs w:val="24"/>
        </w:rPr>
        <w:lastRenderedPageBreak/>
        <w:t>valuta revalueerden ten opzichte van de US dollar.</w:t>
      </w:r>
      <w:r w:rsidR="00665438" w:rsidRPr="00B97CCF">
        <w:rPr>
          <w:rStyle w:val="FootnoteReference"/>
          <w:rFonts w:ascii="Times New Roman" w:hAnsi="Times New Roman" w:cs="Times New Roman"/>
          <w:sz w:val="24"/>
          <w:szCs w:val="24"/>
        </w:rPr>
        <w:footnoteReference w:id="68"/>
      </w:r>
      <w:r w:rsidR="00665438" w:rsidRPr="00B97CCF">
        <w:rPr>
          <w:rFonts w:ascii="Times New Roman" w:hAnsi="Times New Roman" w:cs="Times New Roman"/>
          <w:sz w:val="24"/>
          <w:szCs w:val="24"/>
        </w:rPr>
        <w:t xml:space="preserve"> Deze acties samen resulteerden in een totale devaluatie van de US dollar van ongeveer 10%.</w:t>
      </w:r>
      <w:r w:rsidR="005A1A0E" w:rsidRPr="00B97CCF">
        <w:rPr>
          <w:rStyle w:val="FootnoteReference"/>
          <w:rFonts w:ascii="Times New Roman" w:hAnsi="Times New Roman" w:cs="Times New Roman"/>
          <w:sz w:val="24"/>
          <w:szCs w:val="24"/>
        </w:rPr>
        <w:footnoteReference w:id="69"/>
      </w:r>
      <w:r w:rsidR="005A1A0E" w:rsidRPr="00B97CCF">
        <w:rPr>
          <w:rFonts w:ascii="Times New Roman" w:hAnsi="Times New Roman" w:cs="Times New Roman"/>
          <w:sz w:val="24"/>
          <w:szCs w:val="24"/>
        </w:rPr>
        <w:t xml:space="preserve"> </w:t>
      </w:r>
      <w:r w:rsidR="00E971D9" w:rsidRPr="00B97CCF">
        <w:rPr>
          <w:rFonts w:ascii="Times New Roman" w:hAnsi="Times New Roman" w:cs="Times New Roman"/>
          <w:sz w:val="24"/>
          <w:szCs w:val="24"/>
        </w:rPr>
        <w:t xml:space="preserve">De </w:t>
      </w:r>
      <w:r w:rsidR="00E971D9" w:rsidRPr="00B97CCF">
        <w:rPr>
          <w:rFonts w:ascii="Times New Roman" w:hAnsi="Times New Roman" w:cs="Times New Roman"/>
          <w:i/>
          <w:sz w:val="24"/>
          <w:szCs w:val="24"/>
        </w:rPr>
        <w:t xml:space="preserve">Gold </w:t>
      </w:r>
      <w:proofErr w:type="spellStart"/>
      <w:r w:rsidR="00E971D9" w:rsidRPr="00B97CCF">
        <w:rPr>
          <w:rFonts w:ascii="Times New Roman" w:hAnsi="Times New Roman" w:cs="Times New Roman"/>
          <w:i/>
          <w:sz w:val="24"/>
          <w:szCs w:val="24"/>
        </w:rPr>
        <w:t>Window</w:t>
      </w:r>
      <w:proofErr w:type="spellEnd"/>
      <w:r w:rsidR="00E971D9" w:rsidRPr="00B97CCF">
        <w:rPr>
          <w:rFonts w:ascii="Times New Roman" w:hAnsi="Times New Roman" w:cs="Times New Roman"/>
          <w:sz w:val="24"/>
          <w:szCs w:val="24"/>
        </w:rPr>
        <w:t xml:space="preserve"> bleef gesloten en de US dollar was niet inwisselbaar voor goud</w:t>
      </w:r>
      <w:r w:rsidR="007B1BD8" w:rsidRPr="00B97CCF">
        <w:rPr>
          <w:rFonts w:ascii="Times New Roman" w:hAnsi="Times New Roman" w:cs="Times New Roman"/>
          <w:sz w:val="24"/>
          <w:szCs w:val="24"/>
        </w:rPr>
        <w:t>.</w:t>
      </w:r>
      <w:r w:rsidR="00E971D9" w:rsidRPr="00B97CCF">
        <w:rPr>
          <w:rStyle w:val="FootnoteReference"/>
          <w:rFonts w:ascii="Times New Roman" w:hAnsi="Times New Roman" w:cs="Times New Roman"/>
          <w:sz w:val="24"/>
          <w:szCs w:val="24"/>
        </w:rPr>
        <w:footnoteReference w:id="70"/>
      </w:r>
    </w:p>
    <w:p w:rsidR="008D4B49" w:rsidRPr="00B97CCF" w:rsidRDefault="005A1A0E"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Uiteindelijk bleek de </w:t>
      </w:r>
      <w:proofErr w:type="spellStart"/>
      <w:r w:rsidRPr="00B97CCF">
        <w:rPr>
          <w:rFonts w:ascii="Times New Roman" w:hAnsi="Times New Roman" w:cs="Times New Roman"/>
          <w:i/>
          <w:sz w:val="24"/>
          <w:szCs w:val="24"/>
        </w:rPr>
        <w:t>Smithsonian</w:t>
      </w:r>
      <w:proofErr w:type="spellEnd"/>
      <w:r w:rsidRPr="00B97CCF">
        <w:rPr>
          <w:rFonts w:ascii="Times New Roman" w:hAnsi="Times New Roman" w:cs="Times New Roman"/>
          <w:i/>
          <w:sz w:val="24"/>
          <w:szCs w:val="24"/>
        </w:rPr>
        <w:t xml:space="preserve"> </w:t>
      </w:r>
      <w:proofErr w:type="spellStart"/>
      <w:r w:rsidRPr="00B97CCF">
        <w:rPr>
          <w:rFonts w:ascii="Times New Roman" w:hAnsi="Times New Roman" w:cs="Times New Roman"/>
          <w:i/>
          <w:sz w:val="24"/>
          <w:szCs w:val="24"/>
        </w:rPr>
        <w:t>agreement</w:t>
      </w:r>
      <w:proofErr w:type="spellEnd"/>
      <w:r w:rsidRPr="00B97CCF">
        <w:rPr>
          <w:rFonts w:ascii="Times New Roman" w:hAnsi="Times New Roman" w:cs="Times New Roman"/>
          <w:sz w:val="24"/>
          <w:szCs w:val="24"/>
        </w:rPr>
        <w:t xml:space="preserve"> niet afdoende om het systeem van vaste wisselkoersen in stand te houden. In juni 1972 was de marktdruk op de </w:t>
      </w:r>
      <w:proofErr w:type="spellStart"/>
      <w:r w:rsidR="007B1BD8" w:rsidRPr="00B97CCF">
        <w:rPr>
          <w:rFonts w:ascii="Times New Roman" w:hAnsi="Times New Roman" w:cs="Times New Roman"/>
          <w:sz w:val="24"/>
          <w:szCs w:val="24"/>
        </w:rPr>
        <w:t>p</w:t>
      </w:r>
      <w:r w:rsidRPr="00B97CCF">
        <w:rPr>
          <w:rFonts w:ascii="Times New Roman" w:hAnsi="Times New Roman" w:cs="Times New Roman"/>
          <w:sz w:val="24"/>
          <w:szCs w:val="24"/>
        </w:rPr>
        <w:t>ound</w:t>
      </w:r>
      <w:proofErr w:type="spellEnd"/>
      <w:r w:rsidRPr="00B97CCF">
        <w:rPr>
          <w:rFonts w:ascii="Times New Roman" w:hAnsi="Times New Roman" w:cs="Times New Roman"/>
          <w:sz w:val="24"/>
          <w:szCs w:val="24"/>
        </w:rPr>
        <w:t xml:space="preserve"> </w:t>
      </w:r>
      <w:r w:rsidR="007B1BD8" w:rsidRPr="00B97CCF">
        <w:rPr>
          <w:rFonts w:ascii="Times New Roman" w:hAnsi="Times New Roman" w:cs="Times New Roman"/>
          <w:sz w:val="24"/>
          <w:szCs w:val="24"/>
        </w:rPr>
        <w:t>s</w:t>
      </w:r>
      <w:r w:rsidRPr="00B97CCF">
        <w:rPr>
          <w:rFonts w:ascii="Times New Roman" w:hAnsi="Times New Roman" w:cs="Times New Roman"/>
          <w:sz w:val="24"/>
          <w:szCs w:val="24"/>
        </w:rPr>
        <w:t xml:space="preserve">terling zo groot dat </w:t>
      </w:r>
      <w:r w:rsidR="007B1BD8" w:rsidRPr="00B97CCF">
        <w:rPr>
          <w:rFonts w:ascii="Times New Roman" w:hAnsi="Times New Roman" w:cs="Times New Roman"/>
          <w:sz w:val="24"/>
          <w:szCs w:val="24"/>
        </w:rPr>
        <w:t xml:space="preserve">op </w:t>
      </w:r>
      <w:r w:rsidRPr="00B97CCF">
        <w:rPr>
          <w:rFonts w:ascii="Times New Roman" w:hAnsi="Times New Roman" w:cs="Times New Roman"/>
          <w:sz w:val="24"/>
          <w:szCs w:val="24"/>
        </w:rPr>
        <w:t xml:space="preserve">23 juni </w:t>
      </w:r>
      <w:r w:rsidR="007B1BD8" w:rsidRPr="00B97CCF">
        <w:rPr>
          <w:rFonts w:ascii="Times New Roman" w:hAnsi="Times New Roman" w:cs="Times New Roman"/>
          <w:sz w:val="24"/>
          <w:szCs w:val="24"/>
        </w:rPr>
        <w:t xml:space="preserve">de Bank of </w:t>
      </w:r>
      <w:proofErr w:type="spellStart"/>
      <w:r w:rsidR="007B1BD8" w:rsidRPr="00B97CCF">
        <w:rPr>
          <w:rFonts w:ascii="Times New Roman" w:hAnsi="Times New Roman" w:cs="Times New Roman"/>
          <w:sz w:val="24"/>
          <w:szCs w:val="24"/>
        </w:rPr>
        <w:t>England</w:t>
      </w:r>
      <w:proofErr w:type="spellEnd"/>
      <w:r w:rsidR="007B1BD8" w:rsidRPr="00B97CCF">
        <w:rPr>
          <w:rFonts w:ascii="Times New Roman" w:hAnsi="Times New Roman" w:cs="Times New Roman"/>
          <w:sz w:val="24"/>
          <w:szCs w:val="24"/>
        </w:rPr>
        <w:t xml:space="preserve"> besloot de </w:t>
      </w:r>
      <w:proofErr w:type="spellStart"/>
      <w:r w:rsidR="007B1BD8" w:rsidRPr="00B97CCF">
        <w:rPr>
          <w:rFonts w:ascii="Times New Roman" w:hAnsi="Times New Roman" w:cs="Times New Roman"/>
          <w:sz w:val="24"/>
          <w:szCs w:val="24"/>
        </w:rPr>
        <w:t>pound</w:t>
      </w:r>
      <w:proofErr w:type="spellEnd"/>
      <w:r w:rsidRPr="00B97CCF">
        <w:rPr>
          <w:rFonts w:ascii="Times New Roman" w:hAnsi="Times New Roman" w:cs="Times New Roman"/>
          <w:sz w:val="24"/>
          <w:szCs w:val="24"/>
        </w:rPr>
        <w:t xml:space="preserve"> </w:t>
      </w:r>
      <w:r w:rsidR="007B1BD8" w:rsidRPr="00B97CCF">
        <w:rPr>
          <w:rFonts w:ascii="Times New Roman" w:hAnsi="Times New Roman" w:cs="Times New Roman"/>
          <w:sz w:val="24"/>
          <w:szCs w:val="24"/>
        </w:rPr>
        <w:t>s</w:t>
      </w:r>
      <w:r w:rsidRPr="00B97CCF">
        <w:rPr>
          <w:rFonts w:ascii="Times New Roman" w:hAnsi="Times New Roman" w:cs="Times New Roman"/>
          <w:sz w:val="24"/>
          <w:szCs w:val="24"/>
        </w:rPr>
        <w:t xml:space="preserve">terling los te koppelen van de US </w:t>
      </w:r>
      <w:r w:rsidR="00A80888" w:rsidRPr="00B97CCF">
        <w:rPr>
          <w:rFonts w:ascii="Times New Roman" w:hAnsi="Times New Roman" w:cs="Times New Roman"/>
          <w:sz w:val="24"/>
          <w:szCs w:val="24"/>
        </w:rPr>
        <w:t>dollar en vrij te laten bewegen</w:t>
      </w:r>
      <w:r w:rsidRPr="00B97CCF">
        <w:rPr>
          <w:rFonts w:ascii="Times New Roman" w:hAnsi="Times New Roman" w:cs="Times New Roman"/>
          <w:sz w:val="24"/>
          <w:szCs w:val="24"/>
        </w:rPr>
        <w:t>.</w:t>
      </w:r>
      <w:r w:rsidRPr="00B97CCF">
        <w:rPr>
          <w:rStyle w:val="FootnoteReference"/>
          <w:rFonts w:ascii="Times New Roman" w:hAnsi="Times New Roman" w:cs="Times New Roman"/>
          <w:sz w:val="24"/>
          <w:szCs w:val="24"/>
        </w:rPr>
        <w:footnoteReference w:id="71"/>
      </w:r>
      <w:r w:rsidRPr="00B97CCF">
        <w:rPr>
          <w:rFonts w:ascii="Times New Roman" w:hAnsi="Times New Roman" w:cs="Times New Roman"/>
          <w:sz w:val="24"/>
          <w:szCs w:val="24"/>
        </w:rPr>
        <w:t xml:space="preserve"> Ondertussen steeg de goudprijs op de Londen Gold market van $42 naar $65 per </w:t>
      </w:r>
      <w:proofErr w:type="spellStart"/>
      <w:r w:rsidRPr="00B97CCF">
        <w:rPr>
          <w:rFonts w:ascii="Times New Roman" w:hAnsi="Times New Roman" w:cs="Times New Roman"/>
          <w:sz w:val="24"/>
          <w:szCs w:val="24"/>
        </w:rPr>
        <w:t>troy</w:t>
      </w:r>
      <w:proofErr w:type="spellEnd"/>
      <w:r w:rsidRPr="00B97CCF">
        <w:rPr>
          <w:rFonts w:ascii="Times New Roman" w:hAnsi="Times New Roman" w:cs="Times New Roman"/>
          <w:sz w:val="24"/>
          <w:szCs w:val="24"/>
        </w:rPr>
        <w:t xml:space="preserve"> ounce in de eerste helft van 1972.</w:t>
      </w:r>
      <w:r w:rsidRPr="00B97CCF">
        <w:rPr>
          <w:rStyle w:val="FootnoteReference"/>
          <w:rFonts w:ascii="Times New Roman" w:hAnsi="Times New Roman" w:cs="Times New Roman"/>
          <w:sz w:val="24"/>
          <w:szCs w:val="24"/>
        </w:rPr>
        <w:footnoteReference w:id="72"/>
      </w:r>
      <w:r w:rsidR="009D6F38" w:rsidRPr="00B97CCF">
        <w:rPr>
          <w:rFonts w:ascii="Times New Roman" w:hAnsi="Times New Roman" w:cs="Times New Roman"/>
          <w:sz w:val="24"/>
          <w:szCs w:val="24"/>
        </w:rPr>
        <w:t xml:space="preserve"> Halverwege februari 1973 hadden naast het Verenigd Koninkrijk, ook Canada, Japan, Italië en Zwitserland hun koppel</w:t>
      </w:r>
      <w:r w:rsidR="00A80888" w:rsidRPr="00B97CCF">
        <w:rPr>
          <w:rFonts w:ascii="Times New Roman" w:hAnsi="Times New Roman" w:cs="Times New Roman"/>
          <w:sz w:val="24"/>
          <w:szCs w:val="24"/>
        </w:rPr>
        <w:t>ing</w:t>
      </w:r>
      <w:r w:rsidR="009D6F38" w:rsidRPr="00B97CCF">
        <w:rPr>
          <w:rFonts w:ascii="Times New Roman" w:hAnsi="Times New Roman" w:cs="Times New Roman"/>
          <w:sz w:val="24"/>
          <w:szCs w:val="24"/>
        </w:rPr>
        <w:t xml:space="preserve"> </w:t>
      </w:r>
      <w:r w:rsidR="00A80888" w:rsidRPr="00B97CCF">
        <w:rPr>
          <w:rFonts w:ascii="Times New Roman" w:hAnsi="Times New Roman" w:cs="Times New Roman"/>
          <w:sz w:val="24"/>
          <w:szCs w:val="24"/>
        </w:rPr>
        <w:t>aan</w:t>
      </w:r>
      <w:r w:rsidR="009D6F38" w:rsidRPr="00B97CCF">
        <w:rPr>
          <w:rFonts w:ascii="Times New Roman" w:hAnsi="Times New Roman" w:cs="Times New Roman"/>
          <w:sz w:val="24"/>
          <w:szCs w:val="24"/>
        </w:rPr>
        <w:t xml:space="preserve"> de US dollar opgegeven en hun valuta vrij laten fluctueren.</w:t>
      </w:r>
      <w:r w:rsidR="009D6F38" w:rsidRPr="00B97CCF">
        <w:rPr>
          <w:rStyle w:val="FootnoteReference"/>
          <w:rFonts w:ascii="Times New Roman" w:hAnsi="Times New Roman" w:cs="Times New Roman"/>
          <w:sz w:val="24"/>
          <w:szCs w:val="24"/>
        </w:rPr>
        <w:footnoteReference w:id="73"/>
      </w:r>
      <w:r w:rsidR="009D6F38" w:rsidRPr="00B97CCF">
        <w:rPr>
          <w:rFonts w:ascii="Times New Roman" w:hAnsi="Times New Roman" w:cs="Times New Roman"/>
          <w:sz w:val="24"/>
          <w:szCs w:val="24"/>
        </w:rPr>
        <w:t xml:space="preserve"> </w:t>
      </w:r>
      <w:r w:rsidR="0015035D" w:rsidRPr="00B97CCF">
        <w:rPr>
          <w:rFonts w:ascii="Times New Roman" w:hAnsi="Times New Roman" w:cs="Times New Roman"/>
          <w:sz w:val="24"/>
          <w:szCs w:val="24"/>
        </w:rPr>
        <w:t>O</w:t>
      </w:r>
      <w:r w:rsidR="00841F54" w:rsidRPr="00B97CCF">
        <w:rPr>
          <w:rFonts w:ascii="Times New Roman" w:hAnsi="Times New Roman" w:cs="Times New Roman"/>
          <w:sz w:val="24"/>
          <w:szCs w:val="24"/>
        </w:rPr>
        <w:t>p 12</w:t>
      </w:r>
      <w:r w:rsidR="0015035D" w:rsidRPr="00B97CCF">
        <w:rPr>
          <w:rFonts w:ascii="Times New Roman" w:hAnsi="Times New Roman" w:cs="Times New Roman"/>
          <w:sz w:val="24"/>
          <w:szCs w:val="24"/>
        </w:rPr>
        <w:t xml:space="preserve"> februari 1973 werd met goedkeuring van </w:t>
      </w:r>
      <w:r w:rsidR="00841F54" w:rsidRPr="00B97CCF">
        <w:rPr>
          <w:rFonts w:ascii="Times New Roman" w:hAnsi="Times New Roman" w:cs="Times New Roman"/>
          <w:sz w:val="24"/>
          <w:szCs w:val="24"/>
        </w:rPr>
        <w:t xml:space="preserve">het </w:t>
      </w:r>
      <w:r w:rsidR="0015035D" w:rsidRPr="00B97CCF">
        <w:rPr>
          <w:rFonts w:ascii="Times New Roman" w:hAnsi="Times New Roman" w:cs="Times New Roman"/>
          <w:sz w:val="24"/>
          <w:szCs w:val="24"/>
        </w:rPr>
        <w:t xml:space="preserve">Amerikaanse congres de prijs van goud in US dollar verhoogd naar $42 per </w:t>
      </w:r>
      <w:proofErr w:type="spellStart"/>
      <w:r w:rsidR="0015035D" w:rsidRPr="00B97CCF">
        <w:rPr>
          <w:rFonts w:ascii="Times New Roman" w:hAnsi="Times New Roman" w:cs="Times New Roman"/>
          <w:sz w:val="24"/>
          <w:szCs w:val="24"/>
        </w:rPr>
        <w:t>troy</w:t>
      </w:r>
      <w:proofErr w:type="spellEnd"/>
      <w:r w:rsidR="0015035D" w:rsidRPr="00B97CCF">
        <w:rPr>
          <w:rFonts w:ascii="Times New Roman" w:hAnsi="Times New Roman" w:cs="Times New Roman"/>
          <w:sz w:val="24"/>
          <w:szCs w:val="24"/>
        </w:rPr>
        <w:t xml:space="preserve"> ounce</w:t>
      </w:r>
      <w:r w:rsidR="00841F54" w:rsidRPr="00B97CCF">
        <w:rPr>
          <w:rFonts w:ascii="Times New Roman" w:hAnsi="Times New Roman" w:cs="Times New Roman"/>
          <w:sz w:val="24"/>
          <w:szCs w:val="24"/>
        </w:rPr>
        <w:t>.</w:t>
      </w:r>
      <w:r w:rsidR="00841F54" w:rsidRPr="00B97CCF">
        <w:rPr>
          <w:rStyle w:val="FootnoteReference"/>
          <w:rFonts w:ascii="Times New Roman" w:hAnsi="Times New Roman" w:cs="Times New Roman"/>
          <w:sz w:val="24"/>
          <w:szCs w:val="24"/>
        </w:rPr>
        <w:footnoteReference w:id="74"/>
      </w:r>
      <w:r w:rsidR="00841F54" w:rsidRPr="00B97CCF">
        <w:rPr>
          <w:rFonts w:ascii="Times New Roman" w:hAnsi="Times New Roman" w:cs="Times New Roman"/>
          <w:sz w:val="24"/>
          <w:szCs w:val="24"/>
        </w:rPr>
        <w:t xml:space="preserve"> </w:t>
      </w:r>
      <w:r w:rsidR="009D2E67" w:rsidRPr="00B97CCF">
        <w:rPr>
          <w:rFonts w:ascii="Times New Roman" w:hAnsi="Times New Roman" w:cs="Times New Roman"/>
          <w:sz w:val="24"/>
          <w:szCs w:val="24"/>
        </w:rPr>
        <w:t>Nederland en Duitsland bleven wel de vaste wisselkoers met de US dollar vasthouden.</w:t>
      </w:r>
    </w:p>
    <w:p w:rsidR="008D4B49" w:rsidRPr="00B97CCF" w:rsidRDefault="008D4B49"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noProof/>
          <w:sz w:val="24"/>
          <w:szCs w:val="24"/>
          <w:lang w:val="en-US"/>
        </w:rPr>
        <w:drawing>
          <wp:anchor distT="0" distB="0" distL="114300" distR="114300" simplePos="0" relativeHeight="251658240" behindDoc="0" locked="0" layoutInCell="1" allowOverlap="1">
            <wp:simplePos x="895350" y="2743200"/>
            <wp:positionH relativeFrom="margin">
              <wp:align>left</wp:align>
            </wp:positionH>
            <wp:positionV relativeFrom="paragraph">
              <wp:align>top</wp:align>
            </wp:positionV>
            <wp:extent cx="2896235" cy="4448175"/>
            <wp:effectExtent l="0" t="0" r="0"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6835" cy="4448636"/>
                    </a:xfrm>
                    <a:prstGeom prst="rect">
                      <a:avLst/>
                    </a:prstGeom>
                    <a:noFill/>
                    <a:ln>
                      <a:noFill/>
                    </a:ln>
                  </pic:spPr>
                </pic:pic>
              </a:graphicData>
            </a:graphic>
          </wp:anchor>
        </w:drawing>
      </w:r>
      <w:r w:rsidR="00DA28B8" w:rsidRPr="00B97CCF">
        <w:rPr>
          <w:rFonts w:ascii="Times New Roman" w:hAnsi="Times New Roman" w:cs="Times New Roman"/>
          <w:sz w:val="24"/>
          <w:szCs w:val="24"/>
        </w:rPr>
        <w:br w:type="textWrapping" w:clear="all"/>
      </w:r>
    </w:p>
    <w:p w:rsidR="009D2E67" w:rsidRPr="00B97CCF" w:rsidRDefault="002C6286"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In</w:t>
      </w:r>
      <w:r w:rsidR="008D4B49" w:rsidRPr="00B97CCF">
        <w:rPr>
          <w:rFonts w:ascii="Times New Roman" w:hAnsi="Times New Roman" w:cs="Times New Roman"/>
          <w:sz w:val="24"/>
          <w:szCs w:val="24"/>
        </w:rPr>
        <w:t xml:space="preserve"> maart 1973 </w:t>
      </w:r>
      <w:r w:rsidR="004536FC" w:rsidRPr="00B97CCF">
        <w:rPr>
          <w:rFonts w:ascii="Times New Roman" w:hAnsi="Times New Roman" w:cs="Times New Roman"/>
          <w:sz w:val="24"/>
          <w:szCs w:val="24"/>
        </w:rPr>
        <w:t>schoot</w:t>
      </w:r>
      <w:r w:rsidR="008D4B49" w:rsidRPr="00B97CCF">
        <w:rPr>
          <w:rFonts w:ascii="Times New Roman" w:hAnsi="Times New Roman" w:cs="Times New Roman"/>
          <w:sz w:val="24"/>
          <w:szCs w:val="24"/>
        </w:rPr>
        <w:t xml:space="preserve"> de goudprijs door speculatie naar een nieuw record van $90 per </w:t>
      </w:r>
      <w:proofErr w:type="spellStart"/>
      <w:r w:rsidR="008D4B49" w:rsidRPr="00B97CCF">
        <w:rPr>
          <w:rFonts w:ascii="Times New Roman" w:hAnsi="Times New Roman" w:cs="Times New Roman"/>
          <w:sz w:val="24"/>
          <w:szCs w:val="24"/>
        </w:rPr>
        <w:t>troy</w:t>
      </w:r>
      <w:proofErr w:type="spellEnd"/>
      <w:r w:rsidR="008D4B49" w:rsidRPr="00B97CCF">
        <w:rPr>
          <w:rFonts w:ascii="Times New Roman" w:hAnsi="Times New Roman" w:cs="Times New Roman"/>
          <w:sz w:val="24"/>
          <w:szCs w:val="24"/>
        </w:rPr>
        <w:t xml:space="preserve"> ounce. </w:t>
      </w:r>
      <w:r w:rsidR="009D2E67" w:rsidRPr="00B97CCF">
        <w:rPr>
          <w:rFonts w:ascii="Times New Roman" w:hAnsi="Times New Roman" w:cs="Times New Roman"/>
          <w:sz w:val="24"/>
          <w:szCs w:val="24"/>
        </w:rPr>
        <w:t xml:space="preserve">Op 1 maart 1973 sloten de wisselkoersmarkten in Europa en de Verenigde Staten om verdere speculatie te voorkomen. </w:t>
      </w:r>
      <w:r w:rsidR="008D4B49" w:rsidRPr="00B97CCF">
        <w:rPr>
          <w:rFonts w:ascii="Times New Roman" w:hAnsi="Times New Roman" w:cs="Times New Roman"/>
          <w:sz w:val="24"/>
          <w:szCs w:val="24"/>
        </w:rPr>
        <w:t>Op 19 maart 1973</w:t>
      </w:r>
      <w:r w:rsidR="009D2E67" w:rsidRPr="00B97CCF">
        <w:rPr>
          <w:rFonts w:ascii="Times New Roman" w:hAnsi="Times New Roman" w:cs="Times New Roman"/>
          <w:sz w:val="24"/>
          <w:szCs w:val="24"/>
        </w:rPr>
        <w:t xml:space="preserve"> openden de wisselkoersmarketen</w:t>
      </w:r>
      <w:r w:rsidR="008D4B49" w:rsidRPr="00B97CCF">
        <w:rPr>
          <w:rFonts w:ascii="Times New Roman" w:hAnsi="Times New Roman" w:cs="Times New Roman"/>
          <w:sz w:val="24"/>
          <w:szCs w:val="24"/>
        </w:rPr>
        <w:t xml:space="preserve"> </w:t>
      </w:r>
      <w:r w:rsidR="009D2E67" w:rsidRPr="00B97CCF">
        <w:rPr>
          <w:rFonts w:ascii="Times New Roman" w:hAnsi="Times New Roman" w:cs="Times New Roman"/>
          <w:sz w:val="24"/>
          <w:szCs w:val="24"/>
        </w:rPr>
        <w:t>met de mededeling dat de vaste wisselkoersen met de US dollar waren losgelaten en de US dollar niet meer in goud werd uitgedrukt.</w:t>
      </w:r>
      <w:r w:rsidR="009D2E67" w:rsidRPr="00B97CCF">
        <w:rPr>
          <w:rStyle w:val="FootnoteReference"/>
          <w:rFonts w:ascii="Times New Roman" w:hAnsi="Times New Roman" w:cs="Times New Roman"/>
          <w:sz w:val="24"/>
          <w:szCs w:val="24"/>
        </w:rPr>
        <w:footnoteReference w:id="75"/>
      </w:r>
      <w:r w:rsidR="009D2E67" w:rsidRPr="00B97CCF">
        <w:rPr>
          <w:rFonts w:ascii="Times New Roman" w:hAnsi="Times New Roman" w:cs="Times New Roman"/>
          <w:sz w:val="24"/>
          <w:szCs w:val="24"/>
        </w:rPr>
        <w:t xml:space="preserve"> Het </w:t>
      </w:r>
      <w:proofErr w:type="spellStart"/>
      <w:r w:rsidR="009D2E67" w:rsidRPr="00B97CCF">
        <w:rPr>
          <w:rFonts w:ascii="Times New Roman" w:hAnsi="Times New Roman" w:cs="Times New Roman"/>
          <w:sz w:val="24"/>
          <w:szCs w:val="24"/>
        </w:rPr>
        <w:t>Bretton</w:t>
      </w:r>
      <w:proofErr w:type="spellEnd"/>
      <w:r w:rsidR="009D2E67" w:rsidRPr="00B97CCF">
        <w:rPr>
          <w:rFonts w:ascii="Times New Roman" w:hAnsi="Times New Roman" w:cs="Times New Roman"/>
          <w:sz w:val="24"/>
          <w:szCs w:val="24"/>
        </w:rPr>
        <w:t xml:space="preserve"> </w:t>
      </w:r>
      <w:proofErr w:type="spellStart"/>
      <w:r w:rsidR="009D2E67" w:rsidRPr="00B97CCF">
        <w:rPr>
          <w:rFonts w:ascii="Times New Roman" w:hAnsi="Times New Roman" w:cs="Times New Roman"/>
          <w:sz w:val="24"/>
          <w:szCs w:val="24"/>
        </w:rPr>
        <w:t>Woods</w:t>
      </w:r>
      <w:proofErr w:type="spellEnd"/>
      <w:r w:rsidR="009D2E67" w:rsidRPr="00B97CCF">
        <w:rPr>
          <w:rFonts w:ascii="Times New Roman" w:hAnsi="Times New Roman" w:cs="Times New Roman"/>
          <w:sz w:val="24"/>
          <w:szCs w:val="24"/>
        </w:rPr>
        <w:t xml:space="preserve"> systeem van vaste wisselkoersen was nu definitief ten einde gekomen. </w:t>
      </w:r>
    </w:p>
    <w:p w:rsidR="00B720EE" w:rsidRPr="00B97CCF" w:rsidRDefault="009D2E67" w:rsidP="002A4800">
      <w:pPr>
        <w:pStyle w:val="Heading2"/>
        <w:spacing w:line="360" w:lineRule="auto"/>
        <w:rPr>
          <w:rFonts w:ascii="Times New Roman" w:hAnsi="Times New Roman" w:cs="Times New Roman"/>
          <w:color w:val="auto"/>
          <w:sz w:val="24"/>
          <w:szCs w:val="24"/>
        </w:rPr>
      </w:pPr>
      <w:bookmarkStart w:id="35" w:name="_Toc392880216"/>
      <w:bookmarkStart w:id="36" w:name="_Toc392882361"/>
      <w:r w:rsidRPr="00B97CCF">
        <w:rPr>
          <w:rFonts w:ascii="Times New Roman" w:hAnsi="Times New Roman" w:cs="Times New Roman"/>
          <w:color w:val="auto"/>
          <w:sz w:val="24"/>
          <w:szCs w:val="24"/>
        </w:rPr>
        <w:t>2.</w:t>
      </w:r>
      <w:r w:rsidR="00257D5B" w:rsidRPr="00B97CCF">
        <w:rPr>
          <w:rFonts w:ascii="Times New Roman" w:hAnsi="Times New Roman" w:cs="Times New Roman"/>
          <w:color w:val="auto"/>
          <w:sz w:val="24"/>
          <w:szCs w:val="24"/>
        </w:rPr>
        <w:t>7</w:t>
      </w:r>
      <w:r w:rsidRPr="00B97CCF">
        <w:rPr>
          <w:rFonts w:ascii="Times New Roman" w:hAnsi="Times New Roman" w:cs="Times New Roman"/>
          <w:color w:val="auto"/>
          <w:sz w:val="24"/>
          <w:szCs w:val="24"/>
        </w:rPr>
        <w:t xml:space="preserve"> Conclusie</w:t>
      </w:r>
      <w:bookmarkEnd w:id="35"/>
      <w:bookmarkEnd w:id="36"/>
    </w:p>
    <w:p w:rsidR="00B23709" w:rsidRPr="00B97CCF" w:rsidRDefault="003116A4"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Uiteindelijk bleek het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systeem van vaste wisselkoers</w:t>
      </w:r>
      <w:r w:rsidR="00EC3852" w:rsidRPr="00B97CCF">
        <w:rPr>
          <w:rFonts w:ascii="Times New Roman" w:hAnsi="Times New Roman" w:cs="Times New Roman"/>
          <w:sz w:val="24"/>
          <w:szCs w:val="24"/>
        </w:rPr>
        <w:t xml:space="preserve">en niet duurzaam genoeg te zijn. </w:t>
      </w:r>
      <w:r w:rsidRPr="00B97CCF">
        <w:rPr>
          <w:rFonts w:ascii="Times New Roman" w:hAnsi="Times New Roman" w:cs="Times New Roman"/>
          <w:sz w:val="24"/>
          <w:szCs w:val="24"/>
        </w:rPr>
        <w:t>De inflationaire monetaire politiek die de Verenigde Staten</w:t>
      </w:r>
      <w:r w:rsidR="003B3B19" w:rsidRPr="00B97CCF">
        <w:rPr>
          <w:rFonts w:ascii="Times New Roman" w:hAnsi="Times New Roman" w:cs="Times New Roman"/>
          <w:sz w:val="24"/>
          <w:szCs w:val="24"/>
        </w:rPr>
        <w:t xml:space="preserve"> bleef</w:t>
      </w:r>
      <w:r w:rsidRPr="00B97CCF">
        <w:rPr>
          <w:rFonts w:ascii="Times New Roman" w:hAnsi="Times New Roman" w:cs="Times New Roman"/>
          <w:sz w:val="24"/>
          <w:szCs w:val="24"/>
        </w:rPr>
        <w:t xml:space="preserve"> voeren gedurende de jaren ’60 zorgde voor een te grote opwaartse druk op de US dollar.</w:t>
      </w:r>
      <w:r w:rsidR="008B2A6D" w:rsidRPr="00B97CCF">
        <w:rPr>
          <w:rFonts w:ascii="Times New Roman" w:hAnsi="Times New Roman" w:cs="Times New Roman"/>
          <w:sz w:val="24"/>
          <w:szCs w:val="24"/>
        </w:rPr>
        <w:t xml:space="preserve"> Het systeem kon tot stand komen door het unieke momentum van economische en monetaire macht van de Verenigde Staten en de uitzonderlijke zwakte van de Europese economieën vlak na de Tweede Wereldoorlog. In basis weerspiegelde het </w:t>
      </w:r>
      <w:proofErr w:type="spellStart"/>
      <w:r w:rsidR="008B2A6D" w:rsidRPr="00B97CCF">
        <w:rPr>
          <w:rFonts w:ascii="Times New Roman" w:hAnsi="Times New Roman" w:cs="Times New Roman"/>
          <w:sz w:val="24"/>
          <w:szCs w:val="24"/>
        </w:rPr>
        <w:t>Bretton</w:t>
      </w:r>
      <w:proofErr w:type="spellEnd"/>
      <w:r w:rsidR="008B2A6D" w:rsidRPr="00B97CCF">
        <w:rPr>
          <w:rFonts w:ascii="Times New Roman" w:hAnsi="Times New Roman" w:cs="Times New Roman"/>
          <w:sz w:val="24"/>
          <w:szCs w:val="24"/>
        </w:rPr>
        <w:t xml:space="preserve"> </w:t>
      </w:r>
      <w:proofErr w:type="spellStart"/>
      <w:r w:rsidR="008B2A6D" w:rsidRPr="00B97CCF">
        <w:rPr>
          <w:rFonts w:ascii="Times New Roman" w:hAnsi="Times New Roman" w:cs="Times New Roman"/>
          <w:sz w:val="24"/>
          <w:szCs w:val="24"/>
        </w:rPr>
        <w:t>Woods</w:t>
      </w:r>
      <w:proofErr w:type="spellEnd"/>
      <w:r w:rsidR="008B2A6D" w:rsidRPr="00B97CCF">
        <w:rPr>
          <w:rFonts w:ascii="Times New Roman" w:hAnsi="Times New Roman" w:cs="Times New Roman"/>
          <w:sz w:val="24"/>
          <w:szCs w:val="24"/>
        </w:rPr>
        <w:t xml:space="preserve"> systeem deze</w:t>
      </w:r>
      <w:r w:rsidR="00737CEB" w:rsidRPr="00B97CCF">
        <w:rPr>
          <w:rFonts w:ascii="Times New Roman" w:hAnsi="Times New Roman" w:cs="Times New Roman"/>
          <w:sz w:val="24"/>
          <w:szCs w:val="24"/>
        </w:rPr>
        <w:t xml:space="preserve"> economische verhoudingen. Uiteindelijk was het zelfs voor een economische reus als de Verenigde Staten te veel om de hele wereld van US dollars te voorzien zonder dat dit tot een monsterlijk scheve betalingsbalans leidde</w:t>
      </w:r>
      <w:r w:rsidR="003152A0" w:rsidRPr="00B97CCF">
        <w:rPr>
          <w:rFonts w:ascii="Times New Roman" w:hAnsi="Times New Roman" w:cs="Times New Roman"/>
          <w:sz w:val="24"/>
          <w:szCs w:val="24"/>
        </w:rPr>
        <w:t>. Z</w:t>
      </w:r>
      <w:r w:rsidR="00737CEB" w:rsidRPr="00B97CCF">
        <w:rPr>
          <w:rFonts w:ascii="Times New Roman" w:hAnsi="Times New Roman" w:cs="Times New Roman"/>
          <w:sz w:val="24"/>
          <w:szCs w:val="24"/>
        </w:rPr>
        <w:t>eker toen de overige landen herstelden en hun economieën steed</w:t>
      </w:r>
      <w:r w:rsidR="00AF344E" w:rsidRPr="00B97CCF">
        <w:rPr>
          <w:rFonts w:ascii="Times New Roman" w:hAnsi="Times New Roman" w:cs="Times New Roman"/>
          <w:sz w:val="24"/>
          <w:szCs w:val="24"/>
        </w:rPr>
        <w:t xml:space="preserve">s meer US dollars nodig hadden. </w:t>
      </w:r>
      <w:r w:rsidR="00737CEB" w:rsidRPr="00B97CCF">
        <w:rPr>
          <w:rFonts w:ascii="Times New Roman" w:hAnsi="Times New Roman" w:cs="Times New Roman"/>
          <w:sz w:val="24"/>
          <w:szCs w:val="24"/>
        </w:rPr>
        <w:t>Het overweldigende ver</w:t>
      </w:r>
      <w:r w:rsidR="002D21C5" w:rsidRPr="00B97CCF">
        <w:rPr>
          <w:rFonts w:ascii="Times New Roman" w:hAnsi="Times New Roman" w:cs="Times New Roman"/>
          <w:sz w:val="24"/>
          <w:szCs w:val="24"/>
        </w:rPr>
        <w:t>trouwen</w:t>
      </w:r>
      <w:r w:rsidR="003152A0" w:rsidRPr="00B97CCF">
        <w:rPr>
          <w:rFonts w:ascii="Times New Roman" w:hAnsi="Times New Roman" w:cs="Times New Roman"/>
          <w:sz w:val="24"/>
          <w:szCs w:val="24"/>
        </w:rPr>
        <w:t>,</w:t>
      </w:r>
      <w:r w:rsidR="002D21C5" w:rsidRPr="00B97CCF">
        <w:rPr>
          <w:rFonts w:ascii="Times New Roman" w:hAnsi="Times New Roman" w:cs="Times New Roman"/>
          <w:sz w:val="24"/>
          <w:szCs w:val="24"/>
        </w:rPr>
        <w:t xml:space="preserve"> </w:t>
      </w:r>
      <w:r w:rsidR="003152A0" w:rsidRPr="00B97CCF">
        <w:rPr>
          <w:rFonts w:ascii="Times New Roman" w:hAnsi="Times New Roman" w:cs="Times New Roman"/>
          <w:sz w:val="24"/>
          <w:szCs w:val="24"/>
        </w:rPr>
        <w:t>d</w:t>
      </w:r>
      <w:r w:rsidR="002D21C5" w:rsidRPr="00B97CCF">
        <w:rPr>
          <w:rFonts w:ascii="Times New Roman" w:hAnsi="Times New Roman" w:cs="Times New Roman"/>
          <w:sz w:val="24"/>
          <w:szCs w:val="24"/>
        </w:rPr>
        <w:t>at de financiële markt</w:t>
      </w:r>
      <w:r w:rsidR="00737CEB" w:rsidRPr="00B97CCF">
        <w:rPr>
          <w:rFonts w:ascii="Times New Roman" w:hAnsi="Times New Roman" w:cs="Times New Roman"/>
          <w:sz w:val="24"/>
          <w:szCs w:val="24"/>
        </w:rPr>
        <w:t xml:space="preserve">en </w:t>
      </w:r>
      <w:r w:rsidR="002D21C5" w:rsidRPr="00B97CCF">
        <w:rPr>
          <w:rFonts w:ascii="Times New Roman" w:hAnsi="Times New Roman" w:cs="Times New Roman"/>
          <w:sz w:val="24"/>
          <w:szCs w:val="24"/>
        </w:rPr>
        <w:t>na de Tweede Wereldoorlog hadden in de</w:t>
      </w:r>
      <w:r w:rsidR="00737CEB" w:rsidRPr="00B97CCF">
        <w:rPr>
          <w:rFonts w:ascii="Times New Roman" w:hAnsi="Times New Roman" w:cs="Times New Roman"/>
          <w:sz w:val="24"/>
          <w:szCs w:val="24"/>
        </w:rPr>
        <w:t xml:space="preserve"> US dollar</w:t>
      </w:r>
      <w:r w:rsidR="003152A0" w:rsidRPr="00B97CCF">
        <w:rPr>
          <w:rFonts w:ascii="Times New Roman" w:hAnsi="Times New Roman" w:cs="Times New Roman"/>
          <w:sz w:val="24"/>
          <w:szCs w:val="24"/>
        </w:rPr>
        <w:t>,</w:t>
      </w:r>
      <w:r w:rsidR="00737CEB" w:rsidRPr="00B97CCF">
        <w:rPr>
          <w:rFonts w:ascii="Times New Roman" w:hAnsi="Times New Roman" w:cs="Times New Roman"/>
          <w:sz w:val="24"/>
          <w:szCs w:val="24"/>
        </w:rPr>
        <w:t xml:space="preserve"> was in de loo</w:t>
      </w:r>
      <w:r w:rsidR="004536FC" w:rsidRPr="00B97CCF">
        <w:rPr>
          <w:rFonts w:ascii="Times New Roman" w:hAnsi="Times New Roman" w:cs="Times New Roman"/>
          <w:sz w:val="24"/>
          <w:szCs w:val="24"/>
        </w:rPr>
        <w:t xml:space="preserve">p van de jaren ’60 volledig </w:t>
      </w:r>
      <w:r w:rsidR="002D21C5" w:rsidRPr="00B97CCF">
        <w:rPr>
          <w:rFonts w:ascii="Times New Roman" w:hAnsi="Times New Roman" w:cs="Times New Roman"/>
          <w:sz w:val="24"/>
          <w:szCs w:val="24"/>
        </w:rPr>
        <w:t>verdwenen</w:t>
      </w:r>
      <w:r w:rsidR="004536FC" w:rsidRPr="00B97CCF">
        <w:rPr>
          <w:rFonts w:ascii="Times New Roman" w:hAnsi="Times New Roman" w:cs="Times New Roman"/>
          <w:sz w:val="24"/>
          <w:szCs w:val="24"/>
        </w:rPr>
        <w:t xml:space="preserve">. De </w:t>
      </w:r>
      <w:r w:rsidR="00737CEB" w:rsidRPr="00B97CCF">
        <w:rPr>
          <w:rFonts w:ascii="Times New Roman" w:hAnsi="Times New Roman" w:cs="Times New Roman"/>
          <w:sz w:val="24"/>
          <w:szCs w:val="24"/>
        </w:rPr>
        <w:t xml:space="preserve">speculatieve aanvallen eind jaren ’60 en in </w:t>
      </w:r>
      <w:proofErr w:type="gramStart"/>
      <w:r w:rsidR="00737CEB" w:rsidRPr="00B97CCF">
        <w:rPr>
          <w:rFonts w:ascii="Times New Roman" w:hAnsi="Times New Roman" w:cs="Times New Roman"/>
          <w:sz w:val="24"/>
          <w:szCs w:val="24"/>
        </w:rPr>
        <w:t>de</w:t>
      </w:r>
      <w:proofErr w:type="gramEnd"/>
      <w:r w:rsidR="00737CEB" w:rsidRPr="00B97CCF">
        <w:rPr>
          <w:rFonts w:ascii="Times New Roman" w:hAnsi="Times New Roman" w:cs="Times New Roman"/>
          <w:sz w:val="24"/>
          <w:szCs w:val="24"/>
        </w:rPr>
        <w:t xml:space="preserve"> begin jaren ’70 bleken te veel voor het </w:t>
      </w:r>
      <w:proofErr w:type="spellStart"/>
      <w:r w:rsidR="00737CEB" w:rsidRPr="00B97CCF">
        <w:rPr>
          <w:rFonts w:ascii="Times New Roman" w:hAnsi="Times New Roman" w:cs="Times New Roman"/>
          <w:sz w:val="24"/>
          <w:szCs w:val="24"/>
        </w:rPr>
        <w:t>Bretton</w:t>
      </w:r>
      <w:proofErr w:type="spellEnd"/>
      <w:r w:rsidR="00737CEB" w:rsidRPr="00B97CCF">
        <w:rPr>
          <w:rFonts w:ascii="Times New Roman" w:hAnsi="Times New Roman" w:cs="Times New Roman"/>
          <w:sz w:val="24"/>
          <w:szCs w:val="24"/>
        </w:rPr>
        <w:t xml:space="preserve"> </w:t>
      </w:r>
      <w:proofErr w:type="spellStart"/>
      <w:r w:rsidR="00737CEB" w:rsidRPr="00B97CCF">
        <w:rPr>
          <w:rFonts w:ascii="Times New Roman" w:hAnsi="Times New Roman" w:cs="Times New Roman"/>
          <w:sz w:val="24"/>
          <w:szCs w:val="24"/>
        </w:rPr>
        <w:t>Woods</w:t>
      </w:r>
      <w:proofErr w:type="spellEnd"/>
      <w:r w:rsidR="00737CEB" w:rsidRPr="00B97CCF">
        <w:rPr>
          <w:rFonts w:ascii="Times New Roman" w:hAnsi="Times New Roman" w:cs="Times New Roman"/>
          <w:sz w:val="24"/>
          <w:szCs w:val="24"/>
        </w:rPr>
        <w:t xml:space="preserve"> systeem. Het systeem leunde in haar geheel te veel op de US dollar </w:t>
      </w:r>
      <w:r w:rsidR="004C4A88" w:rsidRPr="00B97CCF">
        <w:rPr>
          <w:rFonts w:ascii="Times New Roman" w:hAnsi="Times New Roman" w:cs="Times New Roman"/>
          <w:sz w:val="24"/>
          <w:szCs w:val="24"/>
        </w:rPr>
        <w:t xml:space="preserve">en de </w:t>
      </w:r>
      <w:proofErr w:type="gramStart"/>
      <w:r w:rsidR="004C4A88" w:rsidRPr="00B97CCF">
        <w:rPr>
          <w:rFonts w:ascii="Times New Roman" w:hAnsi="Times New Roman" w:cs="Times New Roman"/>
          <w:sz w:val="24"/>
          <w:szCs w:val="24"/>
        </w:rPr>
        <w:t>suprematie</w:t>
      </w:r>
      <w:proofErr w:type="gramEnd"/>
      <w:r w:rsidR="004C4A88" w:rsidRPr="00B97CCF">
        <w:rPr>
          <w:rFonts w:ascii="Times New Roman" w:hAnsi="Times New Roman" w:cs="Times New Roman"/>
          <w:sz w:val="24"/>
          <w:szCs w:val="24"/>
        </w:rPr>
        <w:t xml:space="preserve"> van de Verenigde Staten om het systeem te onderhouden. </w:t>
      </w:r>
    </w:p>
    <w:p w:rsidR="00B23709" w:rsidRPr="00B97CCF" w:rsidRDefault="00B23709" w:rsidP="002A4800">
      <w:pPr>
        <w:pStyle w:val="NoSpacing"/>
        <w:spacing w:line="360" w:lineRule="auto"/>
        <w:rPr>
          <w:rFonts w:ascii="Times New Roman" w:hAnsi="Times New Roman" w:cs="Times New Roman"/>
          <w:sz w:val="24"/>
          <w:szCs w:val="24"/>
        </w:rPr>
      </w:pPr>
    </w:p>
    <w:p w:rsidR="00B23709" w:rsidRPr="00B97CCF" w:rsidRDefault="00B23709" w:rsidP="002A4800">
      <w:pPr>
        <w:pStyle w:val="NoSpacing"/>
        <w:spacing w:line="360" w:lineRule="auto"/>
        <w:rPr>
          <w:rFonts w:ascii="Times New Roman" w:hAnsi="Times New Roman" w:cs="Times New Roman"/>
          <w:sz w:val="24"/>
          <w:szCs w:val="24"/>
        </w:rPr>
      </w:pPr>
    </w:p>
    <w:p w:rsidR="00B23709" w:rsidRPr="00B97CCF" w:rsidRDefault="00B23709" w:rsidP="002A4800">
      <w:pPr>
        <w:pStyle w:val="NoSpacing"/>
        <w:spacing w:line="360" w:lineRule="auto"/>
        <w:rPr>
          <w:rFonts w:ascii="Times New Roman" w:hAnsi="Times New Roman" w:cs="Times New Roman"/>
          <w:sz w:val="24"/>
          <w:szCs w:val="24"/>
        </w:rPr>
      </w:pPr>
    </w:p>
    <w:p w:rsidR="00B23709" w:rsidRPr="00B97CCF" w:rsidRDefault="00B23709" w:rsidP="002A4800">
      <w:pPr>
        <w:pStyle w:val="NoSpacing"/>
        <w:spacing w:line="360" w:lineRule="auto"/>
        <w:rPr>
          <w:rFonts w:ascii="Times New Roman" w:hAnsi="Times New Roman" w:cs="Times New Roman"/>
          <w:sz w:val="24"/>
          <w:szCs w:val="24"/>
        </w:rPr>
      </w:pPr>
    </w:p>
    <w:p w:rsidR="00B23709" w:rsidRPr="00B97CCF" w:rsidRDefault="00B23709" w:rsidP="002A4800">
      <w:pPr>
        <w:pStyle w:val="NoSpacing"/>
        <w:spacing w:line="360" w:lineRule="auto"/>
        <w:rPr>
          <w:rFonts w:ascii="Times New Roman" w:hAnsi="Times New Roman" w:cs="Times New Roman"/>
          <w:sz w:val="24"/>
          <w:szCs w:val="24"/>
        </w:rPr>
      </w:pPr>
    </w:p>
    <w:p w:rsidR="00B23709" w:rsidRPr="00B97CCF" w:rsidRDefault="00B23709" w:rsidP="002A4800">
      <w:pPr>
        <w:pStyle w:val="NoSpacing"/>
        <w:spacing w:line="360" w:lineRule="auto"/>
        <w:rPr>
          <w:rFonts w:ascii="Times New Roman" w:hAnsi="Times New Roman" w:cs="Times New Roman"/>
          <w:sz w:val="24"/>
          <w:szCs w:val="24"/>
        </w:rPr>
      </w:pPr>
    </w:p>
    <w:p w:rsidR="00B23709" w:rsidRPr="00B97CCF" w:rsidRDefault="00B23709" w:rsidP="002A4800">
      <w:pPr>
        <w:pStyle w:val="NoSpacing"/>
        <w:spacing w:line="360" w:lineRule="auto"/>
        <w:rPr>
          <w:rFonts w:ascii="Times New Roman" w:hAnsi="Times New Roman" w:cs="Times New Roman"/>
          <w:sz w:val="24"/>
          <w:szCs w:val="24"/>
        </w:rPr>
      </w:pPr>
    </w:p>
    <w:p w:rsidR="00B23709" w:rsidRPr="00B97CCF" w:rsidRDefault="00B23709" w:rsidP="002A4800">
      <w:pPr>
        <w:spacing w:line="360" w:lineRule="auto"/>
        <w:rPr>
          <w:rFonts w:ascii="Times New Roman" w:hAnsi="Times New Roman" w:cs="Times New Roman"/>
          <w:sz w:val="24"/>
          <w:szCs w:val="24"/>
        </w:rPr>
      </w:pPr>
      <w:r w:rsidRPr="00B97CCF">
        <w:rPr>
          <w:rFonts w:ascii="Times New Roman" w:hAnsi="Times New Roman" w:cs="Times New Roman"/>
          <w:sz w:val="24"/>
          <w:szCs w:val="24"/>
        </w:rPr>
        <w:br w:type="page"/>
      </w:r>
    </w:p>
    <w:p w:rsidR="00B23709" w:rsidRPr="00B97CCF" w:rsidRDefault="00B23709" w:rsidP="002A4800">
      <w:pPr>
        <w:pStyle w:val="Heading1"/>
        <w:spacing w:line="360" w:lineRule="auto"/>
        <w:rPr>
          <w:rFonts w:ascii="Times New Roman" w:hAnsi="Times New Roman" w:cs="Times New Roman"/>
          <w:color w:val="auto"/>
          <w:sz w:val="24"/>
          <w:szCs w:val="24"/>
        </w:rPr>
      </w:pPr>
      <w:bookmarkStart w:id="37" w:name="_Toc392880217"/>
      <w:bookmarkStart w:id="38" w:name="_Toc392882362"/>
      <w:r w:rsidRPr="00B97CCF">
        <w:rPr>
          <w:rFonts w:ascii="Times New Roman" w:hAnsi="Times New Roman" w:cs="Times New Roman"/>
          <w:color w:val="auto"/>
          <w:sz w:val="24"/>
          <w:szCs w:val="24"/>
        </w:rPr>
        <w:lastRenderedPageBreak/>
        <w:t xml:space="preserve">3 </w:t>
      </w:r>
      <w:r w:rsidR="00B1404B" w:rsidRPr="00B97CCF">
        <w:rPr>
          <w:rFonts w:ascii="Times New Roman" w:hAnsi="Times New Roman" w:cs="Times New Roman"/>
          <w:color w:val="auto"/>
          <w:sz w:val="24"/>
          <w:szCs w:val="24"/>
        </w:rPr>
        <w:t xml:space="preserve">De Nederlandse delegatie </w:t>
      </w:r>
      <w:r w:rsidR="00840411" w:rsidRPr="00B97CCF">
        <w:rPr>
          <w:rFonts w:ascii="Times New Roman" w:hAnsi="Times New Roman" w:cs="Times New Roman"/>
          <w:color w:val="auto"/>
          <w:sz w:val="24"/>
          <w:szCs w:val="24"/>
        </w:rPr>
        <w:t>voor</w:t>
      </w:r>
      <w:r w:rsidR="00B1404B" w:rsidRPr="00B97CCF">
        <w:rPr>
          <w:rFonts w:ascii="Times New Roman" w:hAnsi="Times New Roman" w:cs="Times New Roman"/>
          <w:color w:val="auto"/>
          <w:sz w:val="24"/>
          <w:szCs w:val="24"/>
        </w:rPr>
        <w:t xml:space="preserve"> de </w:t>
      </w:r>
      <w:proofErr w:type="spellStart"/>
      <w:r w:rsidR="00B1404B" w:rsidRPr="00B97CCF">
        <w:rPr>
          <w:rFonts w:ascii="Times New Roman" w:hAnsi="Times New Roman" w:cs="Times New Roman"/>
          <w:color w:val="auto"/>
          <w:sz w:val="24"/>
          <w:szCs w:val="24"/>
        </w:rPr>
        <w:t>Bretton</w:t>
      </w:r>
      <w:proofErr w:type="spellEnd"/>
      <w:r w:rsidR="00B1404B" w:rsidRPr="00B97CCF">
        <w:rPr>
          <w:rFonts w:ascii="Times New Roman" w:hAnsi="Times New Roman" w:cs="Times New Roman"/>
          <w:color w:val="auto"/>
          <w:sz w:val="24"/>
          <w:szCs w:val="24"/>
        </w:rPr>
        <w:t xml:space="preserve"> </w:t>
      </w:r>
      <w:proofErr w:type="spellStart"/>
      <w:r w:rsidR="00B1404B" w:rsidRPr="00B97CCF">
        <w:rPr>
          <w:rFonts w:ascii="Times New Roman" w:hAnsi="Times New Roman" w:cs="Times New Roman"/>
          <w:color w:val="auto"/>
          <w:sz w:val="24"/>
          <w:szCs w:val="24"/>
        </w:rPr>
        <w:t>Woods</w:t>
      </w:r>
      <w:proofErr w:type="spellEnd"/>
      <w:r w:rsidR="00B1404B" w:rsidRPr="00B97CCF">
        <w:rPr>
          <w:rFonts w:ascii="Times New Roman" w:hAnsi="Times New Roman" w:cs="Times New Roman"/>
          <w:color w:val="auto"/>
          <w:sz w:val="24"/>
          <w:szCs w:val="24"/>
        </w:rPr>
        <w:t xml:space="preserve"> conferentie</w:t>
      </w:r>
      <w:bookmarkEnd w:id="37"/>
      <w:bookmarkEnd w:id="38"/>
    </w:p>
    <w:p w:rsidR="00B23709" w:rsidRPr="00B97CCF" w:rsidRDefault="00B23709" w:rsidP="002A4800">
      <w:pPr>
        <w:pStyle w:val="NoSpacing"/>
        <w:spacing w:line="360" w:lineRule="auto"/>
        <w:rPr>
          <w:rFonts w:ascii="Times New Roman" w:hAnsi="Times New Roman" w:cs="Times New Roman"/>
          <w:sz w:val="24"/>
          <w:szCs w:val="24"/>
        </w:rPr>
      </w:pPr>
    </w:p>
    <w:p w:rsidR="00426F1B" w:rsidRPr="00B97CCF" w:rsidRDefault="00B23709"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Hoofdstuk 3 zal ingaan op de</w:t>
      </w:r>
      <w:r w:rsidR="00426F1B" w:rsidRPr="00B97CCF">
        <w:rPr>
          <w:rFonts w:ascii="Times New Roman" w:hAnsi="Times New Roman" w:cs="Times New Roman"/>
          <w:sz w:val="24"/>
          <w:szCs w:val="24"/>
        </w:rPr>
        <w:t xml:space="preserve"> Nederlandse delegatie voor de </w:t>
      </w:r>
      <w:proofErr w:type="spellStart"/>
      <w:r w:rsidR="00426F1B" w:rsidRPr="00B97CCF">
        <w:rPr>
          <w:rFonts w:ascii="Times New Roman" w:hAnsi="Times New Roman" w:cs="Times New Roman"/>
          <w:sz w:val="24"/>
          <w:szCs w:val="24"/>
        </w:rPr>
        <w:t>Bretton</w:t>
      </w:r>
      <w:proofErr w:type="spellEnd"/>
      <w:r w:rsidR="00426F1B" w:rsidRPr="00B97CCF">
        <w:rPr>
          <w:rFonts w:ascii="Times New Roman" w:hAnsi="Times New Roman" w:cs="Times New Roman"/>
          <w:sz w:val="24"/>
          <w:szCs w:val="24"/>
        </w:rPr>
        <w:t xml:space="preserve"> </w:t>
      </w:r>
      <w:proofErr w:type="spellStart"/>
      <w:r w:rsidR="00426F1B" w:rsidRPr="00B97CCF">
        <w:rPr>
          <w:rFonts w:ascii="Times New Roman" w:hAnsi="Times New Roman" w:cs="Times New Roman"/>
          <w:sz w:val="24"/>
          <w:szCs w:val="24"/>
        </w:rPr>
        <w:t>Woods</w:t>
      </w:r>
      <w:proofErr w:type="spellEnd"/>
      <w:r w:rsidR="00426F1B" w:rsidRPr="00B97CCF">
        <w:rPr>
          <w:rFonts w:ascii="Times New Roman" w:hAnsi="Times New Roman" w:cs="Times New Roman"/>
          <w:sz w:val="24"/>
          <w:szCs w:val="24"/>
        </w:rPr>
        <w:t xml:space="preserve"> conferentie. </w:t>
      </w:r>
      <w:r w:rsidR="00A13200" w:rsidRPr="00B97CCF">
        <w:rPr>
          <w:rFonts w:ascii="Times New Roman" w:hAnsi="Times New Roman" w:cs="Times New Roman"/>
          <w:sz w:val="24"/>
          <w:szCs w:val="24"/>
        </w:rPr>
        <w:t xml:space="preserve">Er zal eerst besproken gaan worden wat er vooraf ging aan de </w:t>
      </w:r>
      <w:proofErr w:type="spellStart"/>
      <w:r w:rsidR="00A13200" w:rsidRPr="00B97CCF">
        <w:rPr>
          <w:rFonts w:ascii="Times New Roman" w:hAnsi="Times New Roman" w:cs="Times New Roman"/>
          <w:sz w:val="24"/>
          <w:szCs w:val="24"/>
        </w:rPr>
        <w:t>Bretton</w:t>
      </w:r>
      <w:proofErr w:type="spellEnd"/>
      <w:r w:rsidR="00A13200" w:rsidRPr="00B97CCF">
        <w:rPr>
          <w:rFonts w:ascii="Times New Roman" w:hAnsi="Times New Roman" w:cs="Times New Roman"/>
          <w:sz w:val="24"/>
          <w:szCs w:val="24"/>
        </w:rPr>
        <w:t xml:space="preserve"> </w:t>
      </w:r>
      <w:proofErr w:type="spellStart"/>
      <w:r w:rsidR="00A13200" w:rsidRPr="00B97CCF">
        <w:rPr>
          <w:rFonts w:ascii="Times New Roman" w:hAnsi="Times New Roman" w:cs="Times New Roman"/>
          <w:sz w:val="24"/>
          <w:szCs w:val="24"/>
        </w:rPr>
        <w:t>Woods</w:t>
      </w:r>
      <w:proofErr w:type="spellEnd"/>
      <w:r w:rsidR="00A13200" w:rsidRPr="00B97CCF">
        <w:rPr>
          <w:rFonts w:ascii="Times New Roman" w:hAnsi="Times New Roman" w:cs="Times New Roman"/>
          <w:sz w:val="24"/>
          <w:szCs w:val="24"/>
        </w:rPr>
        <w:t xml:space="preserve"> conferentie </w:t>
      </w:r>
      <w:r w:rsidR="00426F1B" w:rsidRPr="00B97CCF">
        <w:rPr>
          <w:rFonts w:ascii="Times New Roman" w:hAnsi="Times New Roman" w:cs="Times New Roman"/>
          <w:sz w:val="24"/>
          <w:szCs w:val="24"/>
        </w:rPr>
        <w:t>en de rol die Nederland daarin speelde. D</w:t>
      </w:r>
      <w:r w:rsidR="00867440" w:rsidRPr="00B97CCF">
        <w:rPr>
          <w:rFonts w:ascii="Times New Roman" w:hAnsi="Times New Roman" w:cs="Times New Roman"/>
          <w:sz w:val="24"/>
          <w:szCs w:val="24"/>
        </w:rPr>
        <w:t xml:space="preserve">an wordt er ingegaan op de personen van de Nederlandse delegatie. </w:t>
      </w:r>
      <w:r w:rsidR="004841C8" w:rsidRPr="00B97CCF">
        <w:rPr>
          <w:rFonts w:ascii="Times New Roman" w:hAnsi="Times New Roman" w:cs="Times New Roman"/>
          <w:sz w:val="24"/>
          <w:szCs w:val="24"/>
        </w:rPr>
        <w:t>E</w:t>
      </w:r>
      <w:r w:rsidR="00426F1B" w:rsidRPr="00B97CCF">
        <w:rPr>
          <w:rFonts w:ascii="Times New Roman" w:hAnsi="Times New Roman" w:cs="Times New Roman"/>
          <w:sz w:val="24"/>
          <w:szCs w:val="24"/>
        </w:rPr>
        <w:t xml:space="preserve">r worden stil gestaan bij de </w:t>
      </w:r>
      <w:proofErr w:type="spellStart"/>
      <w:r w:rsidR="00426F1B" w:rsidRPr="00B97CCF">
        <w:rPr>
          <w:rFonts w:ascii="Times New Roman" w:hAnsi="Times New Roman" w:cs="Times New Roman"/>
          <w:sz w:val="24"/>
          <w:szCs w:val="24"/>
        </w:rPr>
        <w:t>pre-conferentie</w:t>
      </w:r>
      <w:proofErr w:type="spellEnd"/>
      <w:r w:rsidR="00426F1B" w:rsidRPr="00B97CCF">
        <w:rPr>
          <w:rFonts w:ascii="Times New Roman" w:hAnsi="Times New Roman" w:cs="Times New Roman"/>
          <w:sz w:val="24"/>
          <w:szCs w:val="24"/>
        </w:rPr>
        <w:t xml:space="preserve"> in </w:t>
      </w:r>
      <w:proofErr w:type="spellStart"/>
      <w:r w:rsidR="00426F1B" w:rsidRPr="00B97CCF">
        <w:rPr>
          <w:rFonts w:ascii="Times New Roman" w:hAnsi="Times New Roman" w:cs="Times New Roman"/>
          <w:sz w:val="24"/>
          <w:szCs w:val="24"/>
        </w:rPr>
        <w:t>Atlantic</w:t>
      </w:r>
      <w:proofErr w:type="spellEnd"/>
      <w:r w:rsidR="00426F1B" w:rsidRPr="00B97CCF">
        <w:rPr>
          <w:rFonts w:ascii="Times New Roman" w:hAnsi="Times New Roman" w:cs="Times New Roman"/>
          <w:sz w:val="24"/>
          <w:szCs w:val="24"/>
        </w:rPr>
        <w:t xml:space="preserve"> City.</w:t>
      </w:r>
      <w:r w:rsidR="004841C8" w:rsidRPr="00B97CCF">
        <w:rPr>
          <w:rFonts w:ascii="Times New Roman" w:hAnsi="Times New Roman" w:cs="Times New Roman"/>
          <w:sz w:val="24"/>
          <w:szCs w:val="24"/>
        </w:rPr>
        <w:t xml:space="preserve"> Op het eind </w:t>
      </w:r>
      <w:r w:rsidR="00CF2646" w:rsidRPr="00B97CCF">
        <w:rPr>
          <w:rFonts w:ascii="Times New Roman" w:hAnsi="Times New Roman" w:cs="Times New Roman"/>
          <w:sz w:val="24"/>
          <w:szCs w:val="24"/>
        </w:rPr>
        <w:t>zal</w:t>
      </w:r>
      <w:r w:rsidR="004841C8" w:rsidRPr="00B97CCF">
        <w:rPr>
          <w:rFonts w:ascii="Times New Roman" w:hAnsi="Times New Roman" w:cs="Times New Roman"/>
          <w:sz w:val="24"/>
          <w:szCs w:val="24"/>
        </w:rPr>
        <w:t xml:space="preserve"> de rol van Nederlandse delegatieleden </w:t>
      </w:r>
      <w:r w:rsidR="00CF2646" w:rsidRPr="00B97CCF">
        <w:rPr>
          <w:rFonts w:ascii="Times New Roman" w:hAnsi="Times New Roman" w:cs="Times New Roman"/>
          <w:sz w:val="24"/>
          <w:szCs w:val="24"/>
        </w:rPr>
        <w:t>bij de totstandkoming van</w:t>
      </w:r>
      <w:r w:rsidR="004841C8" w:rsidRPr="00B97CCF">
        <w:rPr>
          <w:rFonts w:ascii="Times New Roman" w:hAnsi="Times New Roman" w:cs="Times New Roman"/>
          <w:sz w:val="24"/>
          <w:szCs w:val="24"/>
        </w:rPr>
        <w:t xml:space="preserve"> het IMF en de </w:t>
      </w:r>
      <w:r w:rsidR="00B8115C" w:rsidRPr="00B97CCF">
        <w:rPr>
          <w:rFonts w:ascii="Times New Roman" w:hAnsi="Times New Roman" w:cs="Times New Roman"/>
          <w:sz w:val="24"/>
          <w:szCs w:val="24"/>
        </w:rPr>
        <w:t>Wereldbank</w:t>
      </w:r>
      <w:r w:rsidR="004841C8" w:rsidRPr="00B97CCF">
        <w:rPr>
          <w:rFonts w:ascii="Times New Roman" w:hAnsi="Times New Roman" w:cs="Times New Roman"/>
          <w:sz w:val="24"/>
          <w:szCs w:val="24"/>
        </w:rPr>
        <w:t xml:space="preserve"> worden besproken.</w:t>
      </w:r>
      <w:r w:rsidR="004C74B2" w:rsidRPr="00B97CCF">
        <w:rPr>
          <w:rFonts w:ascii="Times New Roman" w:hAnsi="Times New Roman" w:cs="Times New Roman"/>
          <w:sz w:val="24"/>
          <w:szCs w:val="24"/>
        </w:rPr>
        <w:t xml:space="preserve"> Op deze manier zal er antwoord gegeven gaan</w:t>
      </w:r>
      <w:r w:rsidR="00CF2646" w:rsidRPr="00B97CCF">
        <w:rPr>
          <w:rFonts w:ascii="Times New Roman" w:hAnsi="Times New Roman" w:cs="Times New Roman"/>
          <w:sz w:val="24"/>
          <w:szCs w:val="24"/>
        </w:rPr>
        <w:t xml:space="preserve"> worden op de tweede deelvraag: </w:t>
      </w:r>
      <w:r w:rsidR="004C74B2" w:rsidRPr="00B97CCF">
        <w:rPr>
          <w:rFonts w:ascii="Times New Roman" w:hAnsi="Times New Roman" w:cs="Times New Roman"/>
          <w:sz w:val="24"/>
          <w:szCs w:val="24"/>
        </w:rPr>
        <w:t>Wie waren de Nederlandse delegatieleden?</w:t>
      </w:r>
    </w:p>
    <w:p w:rsidR="00867440" w:rsidRPr="00B97CCF" w:rsidRDefault="00B23709" w:rsidP="002A4800">
      <w:pPr>
        <w:pStyle w:val="Heading2"/>
        <w:spacing w:line="360" w:lineRule="auto"/>
        <w:rPr>
          <w:rFonts w:ascii="Times New Roman" w:hAnsi="Times New Roman" w:cs="Times New Roman"/>
          <w:color w:val="auto"/>
          <w:sz w:val="24"/>
          <w:szCs w:val="24"/>
        </w:rPr>
      </w:pPr>
      <w:bookmarkStart w:id="39" w:name="_Toc392880218"/>
      <w:bookmarkStart w:id="40" w:name="_Toc392882363"/>
      <w:r w:rsidRPr="00B97CCF">
        <w:rPr>
          <w:rFonts w:ascii="Times New Roman" w:hAnsi="Times New Roman" w:cs="Times New Roman"/>
          <w:color w:val="auto"/>
          <w:sz w:val="24"/>
          <w:szCs w:val="24"/>
        </w:rPr>
        <w:t>3.1</w:t>
      </w:r>
      <w:r w:rsidR="00867440" w:rsidRPr="00B97CCF">
        <w:rPr>
          <w:rFonts w:ascii="Times New Roman" w:hAnsi="Times New Roman" w:cs="Times New Roman"/>
          <w:color w:val="auto"/>
          <w:sz w:val="24"/>
          <w:szCs w:val="24"/>
        </w:rPr>
        <w:t xml:space="preserve"> </w:t>
      </w:r>
      <w:r w:rsidR="00D81E31" w:rsidRPr="00B97CCF">
        <w:rPr>
          <w:rFonts w:ascii="Times New Roman" w:hAnsi="Times New Roman" w:cs="Times New Roman"/>
          <w:color w:val="auto"/>
          <w:sz w:val="24"/>
          <w:szCs w:val="24"/>
        </w:rPr>
        <w:t>Plan-Keynes en plan-White</w:t>
      </w:r>
      <w:bookmarkEnd w:id="39"/>
      <w:bookmarkEnd w:id="40"/>
    </w:p>
    <w:p w:rsidR="00B23709" w:rsidRPr="00B97CCF" w:rsidRDefault="00EF269B"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Om</w:t>
      </w:r>
      <w:r w:rsidR="00867440" w:rsidRPr="00B97CCF">
        <w:rPr>
          <w:rFonts w:ascii="Times New Roman" w:hAnsi="Times New Roman" w:cs="Times New Roman"/>
          <w:sz w:val="24"/>
          <w:szCs w:val="24"/>
        </w:rPr>
        <w:t xml:space="preserve"> economische chaos</w:t>
      </w:r>
      <w:r w:rsidRPr="00B97CCF">
        <w:rPr>
          <w:rFonts w:ascii="Times New Roman" w:hAnsi="Times New Roman" w:cs="Times New Roman"/>
          <w:sz w:val="24"/>
          <w:szCs w:val="24"/>
        </w:rPr>
        <w:t>, zoals</w:t>
      </w:r>
      <w:r w:rsidR="00867440" w:rsidRPr="00B97CCF">
        <w:rPr>
          <w:rFonts w:ascii="Times New Roman" w:hAnsi="Times New Roman" w:cs="Times New Roman"/>
          <w:sz w:val="24"/>
          <w:szCs w:val="24"/>
        </w:rPr>
        <w:t xml:space="preserve"> </w:t>
      </w:r>
      <w:r w:rsidRPr="00B97CCF">
        <w:rPr>
          <w:rFonts w:ascii="Times New Roman" w:hAnsi="Times New Roman" w:cs="Times New Roman"/>
          <w:sz w:val="24"/>
          <w:szCs w:val="24"/>
        </w:rPr>
        <w:t>tijdens het Interbellum te</w:t>
      </w:r>
      <w:r w:rsidR="00867440" w:rsidRPr="00B97CCF">
        <w:rPr>
          <w:rFonts w:ascii="Times New Roman" w:hAnsi="Times New Roman" w:cs="Times New Roman"/>
          <w:sz w:val="24"/>
          <w:szCs w:val="24"/>
        </w:rPr>
        <w:t xml:space="preserve"> voorkomen, begonnen het Verenigd Koninkrijk en de Verenigde Staten al tijdens de Tweede Wereldoorlog met een planning om de internationale economische samenwerking voor na de Tweede Wereldoorlog vorm te kunnen geven.</w:t>
      </w:r>
      <w:r w:rsidR="00867440" w:rsidRPr="00B97CCF">
        <w:rPr>
          <w:rStyle w:val="FootnoteReference"/>
          <w:rFonts w:ascii="Times New Roman" w:hAnsi="Times New Roman" w:cs="Times New Roman"/>
          <w:sz w:val="24"/>
          <w:szCs w:val="24"/>
        </w:rPr>
        <w:footnoteReference w:id="76"/>
      </w:r>
      <w:r w:rsidR="00BF3D1E" w:rsidRPr="00B97CCF">
        <w:rPr>
          <w:rFonts w:ascii="Times New Roman" w:hAnsi="Times New Roman" w:cs="Times New Roman"/>
          <w:sz w:val="24"/>
          <w:szCs w:val="24"/>
        </w:rPr>
        <w:t xml:space="preserve"> Aan de Britse zijde werkte </w:t>
      </w:r>
      <w:r w:rsidR="003E19D4" w:rsidRPr="00B97CCF">
        <w:rPr>
          <w:rFonts w:ascii="Times New Roman" w:hAnsi="Times New Roman" w:cs="Times New Roman"/>
          <w:sz w:val="24"/>
          <w:szCs w:val="24"/>
        </w:rPr>
        <w:t xml:space="preserve">John </w:t>
      </w:r>
      <w:proofErr w:type="spellStart"/>
      <w:r w:rsidR="003E19D4" w:rsidRPr="00B97CCF">
        <w:rPr>
          <w:rFonts w:ascii="Times New Roman" w:hAnsi="Times New Roman" w:cs="Times New Roman"/>
          <w:sz w:val="24"/>
          <w:szCs w:val="24"/>
        </w:rPr>
        <w:t>Maynard</w:t>
      </w:r>
      <w:proofErr w:type="spellEnd"/>
      <w:r w:rsidR="003E19D4" w:rsidRPr="00B97CCF">
        <w:rPr>
          <w:rFonts w:ascii="Times New Roman" w:hAnsi="Times New Roman" w:cs="Times New Roman"/>
          <w:sz w:val="24"/>
          <w:szCs w:val="24"/>
        </w:rPr>
        <w:t xml:space="preserve"> </w:t>
      </w:r>
      <w:proofErr w:type="spellStart"/>
      <w:r w:rsidR="003E19D4" w:rsidRPr="00B97CCF">
        <w:rPr>
          <w:rFonts w:ascii="Times New Roman" w:hAnsi="Times New Roman" w:cs="Times New Roman"/>
          <w:sz w:val="24"/>
          <w:szCs w:val="24"/>
        </w:rPr>
        <w:t>Keynes</w:t>
      </w:r>
      <w:proofErr w:type="spellEnd"/>
      <w:r w:rsidR="003E19D4" w:rsidRPr="00B97CCF">
        <w:rPr>
          <w:rFonts w:ascii="Times New Roman" w:hAnsi="Times New Roman" w:cs="Times New Roman"/>
          <w:sz w:val="24"/>
          <w:szCs w:val="24"/>
        </w:rPr>
        <w:t xml:space="preserve"> van de Britse </w:t>
      </w:r>
      <w:proofErr w:type="spellStart"/>
      <w:r w:rsidR="003E19D4" w:rsidRPr="00B97CCF">
        <w:rPr>
          <w:rFonts w:ascii="Times New Roman" w:hAnsi="Times New Roman" w:cs="Times New Roman"/>
          <w:i/>
          <w:sz w:val="24"/>
          <w:szCs w:val="24"/>
        </w:rPr>
        <w:t>Treasury</w:t>
      </w:r>
      <w:proofErr w:type="spellEnd"/>
      <w:r w:rsidR="003E19D4" w:rsidRPr="00B97CCF">
        <w:rPr>
          <w:rFonts w:ascii="Times New Roman" w:hAnsi="Times New Roman" w:cs="Times New Roman"/>
          <w:sz w:val="24"/>
          <w:szCs w:val="24"/>
        </w:rPr>
        <w:t xml:space="preserve"> en gelijktijdig werkte Harry Dexter White van </w:t>
      </w:r>
      <w:r w:rsidR="003E19D4" w:rsidRPr="00B97CCF">
        <w:rPr>
          <w:rFonts w:ascii="Times New Roman" w:hAnsi="Times New Roman" w:cs="Times New Roman"/>
          <w:i/>
          <w:sz w:val="24"/>
          <w:szCs w:val="24"/>
        </w:rPr>
        <w:t xml:space="preserve">US </w:t>
      </w:r>
      <w:proofErr w:type="spellStart"/>
      <w:r w:rsidR="003E19D4" w:rsidRPr="00B97CCF">
        <w:rPr>
          <w:rFonts w:ascii="Times New Roman" w:hAnsi="Times New Roman" w:cs="Times New Roman"/>
          <w:i/>
          <w:sz w:val="24"/>
          <w:szCs w:val="24"/>
        </w:rPr>
        <w:t>Department</w:t>
      </w:r>
      <w:proofErr w:type="spellEnd"/>
      <w:r w:rsidR="003E19D4" w:rsidRPr="00B97CCF">
        <w:rPr>
          <w:rFonts w:ascii="Times New Roman" w:hAnsi="Times New Roman" w:cs="Times New Roman"/>
          <w:i/>
          <w:sz w:val="24"/>
          <w:szCs w:val="24"/>
        </w:rPr>
        <w:t xml:space="preserve"> of </w:t>
      </w:r>
      <w:proofErr w:type="spellStart"/>
      <w:r w:rsidR="003E19D4" w:rsidRPr="00B97CCF">
        <w:rPr>
          <w:rFonts w:ascii="Times New Roman" w:hAnsi="Times New Roman" w:cs="Times New Roman"/>
          <w:i/>
          <w:sz w:val="24"/>
          <w:szCs w:val="24"/>
        </w:rPr>
        <w:t>Treasury</w:t>
      </w:r>
      <w:proofErr w:type="spellEnd"/>
      <w:r w:rsidR="003E19D4" w:rsidRPr="00B97CCF">
        <w:rPr>
          <w:rFonts w:ascii="Times New Roman" w:hAnsi="Times New Roman" w:cs="Times New Roman"/>
          <w:sz w:val="24"/>
          <w:szCs w:val="24"/>
        </w:rPr>
        <w:t xml:space="preserve"> aan zijn versie van de naoorlogse internationale economische ordering.</w:t>
      </w:r>
      <w:r w:rsidR="003E19D4" w:rsidRPr="00B97CCF">
        <w:rPr>
          <w:rStyle w:val="FootnoteReference"/>
          <w:rFonts w:ascii="Times New Roman" w:hAnsi="Times New Roman" w:cs="Times New Roman"/>
          <w:sz w:val="24"/>
          <w:szCs w:val="24"/>
        </w:rPr>
        <w:footnoteReference w:id="77"/>
      </w:r>
      <w:r w:rsidR="003E19D4" w:rsidRPr="00B97CCF">
        <w:rPr>
          <w:rFonts w:ascii="Times New Roman" w:hAnsi="Times New Roman" w:cs="Times New Roman"/>
          <w:sz w:val="24"/>
          <w:szCs w:val="24"/>
        </w:rPr>
        <w:t xml:space="preserve"> Beide plannen werden gepresenteerd in 1943. </w:t>
      </w:r>
      <w:r w:rsidR="00B360BB" w:rsidRPr="00B97CCF">
        <w:rPr>
          <w:rFonts w:ascii="Times New Roman" w:hAnsi="Times New Roman" w:cs="Times New Roman"/>
          <w:sz w:val="24"/>
          <w:szCs w:val="24"/>
        </w:rPr>
        <w:t xml:space="preserve">Het Plan Keynes werd onthuld in februari 1943. De Nederlandse minister J. van den Broek was hierbij aanwezig, samen met J.W. Beyen en D. </w:t>
      </w:r>
      <w:proofErr w:type="spellStart"/>
      <w:r w:rsidR="00B360BB" w:rsidRPr="00B97CCF">
        <w:rPr>
          <w:rFonts w:ascii="Times New Roman" w:hAnsi="Times New Roman" w:cs="Times New Roman"/>
          <w:sz w:val="24"/>
          <w:szCs w:val="24"/>
        </w:rPr>
        <w:t>Crena</w:t>
      </w:r>
      <w:proofErr w:type="spellEnd"/>
      <w:r w:rsidR="00B360BB" w:rsidRPr="00B97CCF">
        <w:rPr>
          <w:rFonts w:ascii="Times New Roman" w:hAnsi="Times New Roman" w:cs="Times New Roman"/>
          <w:sz w:val="24"/>
          <w:szCs w:val="24"/>
        </w:rPr>
        <w:t xml:space="preserve"> de </w:t>
      </w:r>
      <w:proofErr w:type="spellStart"/>
      <w:r w:rsidR="00B360BB" w:rsidRPr="00B97CCF">
        <w:rPr>
          <w:rFonts w:ascii="Times New Roman" w:hAnsi="Times New Roman" w:cs="Times New Roman"/>
          <w:sz w:val="24"/>
          <w:szCs w:val="24"/>
        </w:rPr>
        <w:t>Iong</w:t>
      </w:r>
      <w:proofErr w:type="spellEnd"/>
      <w:r w:rsidR="00B360BB" w:rsidRPr="00B97CCF">
        <w:rPr>
          <w:rFonts w:ascii="Times New Roman" w:hAnsi="Times New Roman" w:cs="Times New Roman"/>
          <w:sz w:val="24"/>
          <w:szCs w:val="24"/>
        </w:rPr>
        <w:t>.</w:t>
      </w:r>
      <w:r w:rsidR="00B360BB" w:rsidRPr="00B97CCF">
        <w:rPr>
          <w:rStyle w:val="FootnoteReference"/>
          <w:rFonts w:ascii="Times New Roman" w:hAnsi="Times New Roman" w:cs="Times New Roman"/>
          <w:sz w:val="24"/>
          <w:szCs w:val="24"/>
        </w:rPr>
        <w:footnoteReference w:id="78"/>
      </w:r>
      <w:r w:rsidR="00B360BB" w:rsidRPr="00B97CCF">
        <w:rPr>
          <w:rFonts w:ascii="Times New Roman" w:hAnsi="Times New Roman" w:cs="Times New Roman"/>
          <w:sz w:val="24"/>
          <w:szCs w:val="24"/>
        </w:rPr>
        <w:t xml:space="preserve"> </w:t>
      </w:r>
      <w:r w:rsidR="002C6F91" w:rsidRPr="00B97CCF">
        <w:rPr>
          <w:rFonts w:ascii="Times New Roman" w:hAnsi="Times New Roman" w:cs="Times New Roman"/>
          <w:sz w:val="24"/>
          <w:szCs w:val="24"/>
        </w:rPr>
        <w:t>Keynes waardeerde de kennis van Beyen op internationaal monetair gebied en raadpleegde Beyen</w:t>
      </w:r>
      <w:r w:rsidR="00795DDC" w:rsidRPr="00B97CCF">
        <w:rPr>
          <w:rFonts w:ascii="Times New Roman" w:hAnsi="Times New Roman" w:cs="Times New Roman"/>
          <w:sz w:val="24"/>
          <w:szCs w:val="24"/>
        </w:rPr>
        <w:t>.</w:t>
      </w:r>
      <w:r w:rsidR="002C6F91" w:rsidRPr="00B97CCF">
        <w:rPr>
          <w:rFonts w:ascii="Times New Roman" w:hAnsi="Times New Roman" w:cs="Times New Roman"/>
          <w:sz w:val="24"/>
          <w:szCs w:val="24"/>
        </w:rPr>
        <w:t xml:space="preserve"> </w:t>
      </w:r>
      <w:r w:rsidR="00B360BB" w:rsidRPr="00B97CCF">
        <w:rPr>
          <w:rFonts w:ascii="Times New Roman" w:hAnsi="Times New Roman" w:cs="Times New Roman"/>
          <w:sz w:val="24"/>
          <w:szCs w:val="24"/>
        </w:rPr>
        <w:t xml:space="preserve">Keynes hield </w:t>
      </w:r>
      <w:r w:rsidR="00795DDC" w:rsidRPr="00B97CCF">
        <w:rPr>
          <w:rFonts w:ascii="Times New Roman" w:hAnsi="Times New Roman" w:cs="Times New Roman"/>
          <w:sz w:val="24"/>
          <w:szCs w:val="24"/>
        </w:rPr>
        <w:t>Beyen</w:t>
      </w:r>
      <w:r w:rsidR="00C76EF5" w:rsidRPr="00B97CCF">
        <w:rPr>
          <w:rFonts w:ascii="Times New Roman" w:hAnsi="Times New Roman" w:cs="Times New Roman"/>
          <w:sz w:val="24"/>
          <w:szCs w:val="24"/>
        </w:rPr>
        <w:t xml:space="preserve"> daarom ook</w:t>
      </w:r>
      <w:r w:rsidR="00795DDC" w:rsidRPr="00B97CCF">
        <w:rPr>
          <w:rFonts w:ascii="Times New Roman" w:hAnsi="Times New Roman" w:cs="Times New Roman"/>
          <w:sz w:val="24"/>
          <w:szCs w:val="24"/>
        </w:rPr>
        <w:t xml:space="preserve"> persoonlij</w:t>
      </w:r>
      <w:r w:rsidR="00B360BB" w:rsidRPr="00B97CCF">
        <w:rPr>
          <w:rFonts w:ascii="Times New Roman" w:hAnsi="Times New Roman" w:cs="Times New Roman"/>
          <w:sz w:val="24"/>
          <w:szCs w:val="24"/>
        </w:rPr>
        <w:t>k op de hoogte</w:t>
      </w:r>
      <w:r w:rsidR="00795DDC" w:rsidRPr="00B97CCF">
        <w:rPr>
          <w:rFonts w:ascii="Times New Roman" w:hAnsi="Times New Roman" w:cs="Times New Roman"/>
          <w:sz w:val="24"/>
          <w:szCs w:val="24"/>
        </w:rPr>
        <w:t xml:space="preserve"> van zijn vorderingen</w:t>
      </w:r>
      <w:r w:rsidR="00B360BB" w:rsidRPr="00B97CCF">
        <w:rPr>
          <w:rFonts w:ascii="Times New Roman" w:hAnsi="Times New Roman" w:cs="Times New Roman"/>
          <w:sz w:val="24"/>
          <w:szCs w:val="24"/>
        </w:rPr>
        <w:t>.</w:t>
      </w:r>
      <w:r w:rsidR="002C6F91" w:rsidRPr="00B97CCF">
        <w:rPr>
          <w:rStyle w:val="FootnoteReference"/>
          <w:rFonts w:ascii="Times New Roman" w:hAnsi="Times New Roman" w:cs="Times New Roman"/>
          <w:sz w:val="24"/>
          <w:szCs w:val="24"/>
        </w:rPr>
        <w:footnoteReference w:id="79"/>
      </w:r>
      <w:r w:rsidR="00B360BB" w:rsidRPr="00B97CCF">
        <w:rPr>
          <w:rFonts w:ascii="Times New Roman" w:hAnsi="Times New Roman" w:cs="Times New Roman"/>
          <w:sz w:val="24"/>
          <w:szCs w:val="24"/>
        </w:rPr>
        <w:t xml:space="preserve"> </w:t>
      </w:r>
      <w:proofErr w:type="spellStart"/>
      <w:r w:rsidR="00B360BB" w:rsidRPr="00B97CCF">
        <w:rPr>
          <w:rFonts w:ascii="Times New Roman" w:hAnsi="Times New Roman" w:cs="Times New Roman"/>
          <w:sz w:val="24"/>
          <w:szCs w:val="24"/>
        </w:rPr>
        <w:t>Crena</w:t>
      </w:r>
      <w:proofErr w:type="spellEnd"/>
      <w:r w:rsidR="00B360BB" w:rsidRPr="00B97CCF">
        <w:rPr>
          <w:rFonts w:ascii="Times New Roman" w:hAnsi="Times New Roman" w:cs="Times New Roman"/>
          <w:sz w:val="24"/>
          <w:szCs w:val="24"/>
        </w:rPr>
        <w:t xml:space="preserve"> de </w:t>
      </w:r>
      <w:proofErr w:type="spellStart"/>
      <w:r w:rsidR="00B360BB" w:rsidRPr="00B97CCF">
        <w:rPr>
          <w:rFonts w:ascii="Times New Roman" w:hAnsi="Times New Roman" w:cs="Times New Roman"/>
          <w:sz w:val="24"/>
          <w:szCs w:val="24"/>
        </w:rPr>
        <w:t>Iongh</w:t>
      </w:r>
      <w:proofErr w:type="spellEnd"/>
      <w:r w:rsidR="00B360BB" w:rsidRPr="00B97CCF">
        <w:rPr>
          <w:rFonts w:ascii="Times New Roman" w:hAnsi="Times New Roman" w:cs="Times New Roman"/>
          <w:sz w:val="24"/>
          <w:szCs w:val="24"/>
        </w:rPr>
        <w:t xml:space="preserve"> werd door minister Van den Broek naar de Verenigde Staten gestuurd om </w:t>
      </w:r>
      <w:proofErr w:type="gramStart"/>
      <w:r w:rsidR="00B360BB" w:rsidRPr="00B97CCF">
        <w:rPr>
          <w:rFonts w:ascii="Times New Roman" w:hAnsi="Times New Roman" w:cs="Times New Roman"/>
          <w:sz w:val="24"/>
          <w:szCs w:val="24"/>
        </w:rPr>
        <w:t>het</w:t>
      </w:r>
      <w:proofErr w:type="gramEnd"/>
      <w:r w:rsidR="00B360BB" w:rsidRPr="00B97CCF">
        <w:rPr>
          <w:rFonts w:ascii="Times New Roman" w:hAnsi="Times New Roman" w:cs="Times New Roman"/>
          <w:sz w:val="24"/>
          <w:szCs w:val="24"/>
        </w:rPr>
        <w:t xml:space="preserve"> plan-White voor de Nederl</w:t>
      </w:r>
      <w:r w:rsidR="00426F1B" w:rsidRPr="00B97CCF">
        <w:rPr>
          <w:rFonts w:ascii="Times New Roman" w:hAnsi="Times New Roman" w:cs="Times New Roman"/>
          <w:sz w:val="24"/>
          <w:szCs w:val="24"/>
        </w:rPr>
        <w:t>andse regering te onderzoeken</w:t>
      </w:r>
      <w:r w:rsidR="00B360BB" w:rsidRPr="00B97CCF">
        <w:rPr>
          <w:rFonts w:ascii="Times New Roman" w:hAnsi="Times New Roman" w:cs="Times New Roman"/>
          <w:sz w:val="24"/>
          <w:szCs w:val="24"/>
        </w:rPr>
        <w:t>.</w:t>
      </w:r>
      <w:r w:rsidR="00B360BB" w:rsidRPr="00B97CCF">
        <w:rPr>
          <w:rStyle w:val="FootnoteReference"/>
          <w:rFonts w:ascii="Times New Roman" w:hAnsi="Times New Roman" w:cs="Times New Roman"/>
          <w:sz w:val="24"/>
          <w:szCs w:val="24"/>
        </w:rPr>
        <w:footnoteReference w:id="80"/>
      </w:r>
    </w:p>
    <w:p w:rsidR="00C4614F" w:rsidRPr="00B97CCF" w:rsidRDefault="00C4614F" w:rsidP="002A4800">
      <w:pPr>
        <w:pStyle w:val="NoSpacing"/>
        <w:spacing w:line="360" w:lineRule="auto"/>
        <w:ind w:firstLine="708"/>
        <w:rPr>
          <w:rFonts w:ascii="Times New Roman" w:hAnsi="Times New Roman" w:cs="Times New Roman"/>
          <w:sz w:val="24"/>
          <w:szCs w:val="24"/>
        </w:rPr>
      </w:pPr>
      <w:proofErr w:type="gramStart"/>
      <w:r w:rsidRPr="00B97CCF">
        <w:rPr>
          <w:rFonts w:ascii="Times New Roman" w:hAnsi="Times New Roman" w:cs="Times New Roman"/>
          <w:sz w:val="24"/>
          <w:szCs w:val="24"/>
        </w:rPr>
        <w:t>Het</w:t>
      </w:r>
      <w:proofErr w:type="gramEnd"/>
      <w:r w:rsidRPr="00B97CCF">
        <w:rPr>
          <w:rFonts w:ascii="Times New Roman" w:hAnsi="Times New Roman" w:cs="Times New Roman"/>
          <w:sz w:val="24"/>
          <w:szCs w:val="24"/>
        </w:rPr>
        <w:t xml:space="preserve"> plan-Keynes was een voorstel om een Internationale Clearing Unie op te richten, een wereldwijde centrale bank voor de nationale centrale banken.</w:t>
      </w:r>
      <w:r w:rsidR="0003757D" w:rsidRPr="00B97CCF">
        <w:rPr>
          <w:rStyle w:val="FootnoteReference"/>
          <w:rFonts w:ascii="Times New Roman" w:hAnsi="Times New Roman" w:cs="Times New Roman"/>
          <w:sz w:val="24"/>
          <w:szCs w:val="24"/>
        </w:rPr>
        <w:footnoteReference w:id="81"/>
      </w:r>
      <w:r w:rsidRPr="00B97CCF">
        <w:rPr>
          <w:rFonts w:ascii="Times New Roman" w:hAnsi="Times New Roman" w:cs="Times New Roman"/>
          <w:sz w:val="24"/>
          <w:szCs w:val="24"/>
        </w:rPr>
        <w:t xml:space="preserve"> </w:t>
      </w:r>
      <w:r w:rsidR="0003757D" w:rsidRPr="00B97CCF">
        <w:rPr>
          <w:rFonts w:ascii="Times New Roman" w:hAnsi="Times New Roman" w:cs="Times New Roman"/>
          <w:sz w:val="24"/>
          <w:szCs w:val="24"/>
        </w:rPr>
        <w:t xml:space="preserve">Het bevatte ook het voorstel om een internationale munt eenheid te creëren, de </w:t>
      </w:r>
      <w:proofErr w:type="spellStart"/>
      <w:r w:rsidR="0003757D" w:rsidRPr="00B97CCF">
        <w:rPr>
          <w:rFonts w:ascii="Times New Roman" w:hAnsi="Times New Roman" w:cs="Times New Roman"/>
          <w:i/>
          <w:sz w:val="24"/>
          <w:szCs w:val="24"/>
        </w:rPr>
        <w:t>Ba</w:t>
      </w:r>
      <w:r w:rsidR="00311D86" w:rsidRPr="00B97CCF">
        <w:rPr>
          <w:rFonts w:ascii="Times New Roman" w:hAnsi="Times New Roman" w:cs="Times New Roman"/>
          <w:i/>
          <w:sz w:val="24"/>
          <w:szCs w:val="24"/>
        </w:rPr>
        <w:t>ncor</w:t>
      </w:r>
      <w:proofErr w:type="spellEnd"/>
      <w:r w:rsidR="0003757D" w:rsidRPr="00B97CCF">
        <w:rPr>
          <w:rFonts w:ascii="Times New Roman" w:hAnsi="Times New Roman" w:cs="Times New Roman"/>
          <w:sz w:val="24"/>
          <w:szCs w:val="24"/>
        </w:rPr>
        <w:t xml:space="preserve">. De </w:t>
      </w:r>
      <w:proofErr w:type="spellStart"/>
      <w:r w:rsidR="0003757D" w:rsidRPr="00B97CCF">
        <w:rPr>
          <w:rFonts w:ascii="Times New Roman" w:hAnsi="Times New Roman" w:cs="Times New Roman"/>
          <w:i/>
          <w:sz w:val="24"/>
          <w:szCs w:val="24"/>
        </w:rPr>
        <w:t>Bancor</w:t>
      </w:r>
      <w:proofErr w:type="spellEnd"/>
      <w:r w:rsidR="0003757D" w:rsidRPr="00B97CCF">
        <w:rPr>
          <w:rFonts w:ascii="Times New Roman" w:hAnsi="Times New Roman" w:cs="Times New Roman"/>
          <w:sz w:val="24"/>
          <w:szCs w:val="24"/>
        </w:rPr>
        <w:t xml:space="preserve"> moest gaan dienen voor transacties tussen de centrale banken en de monetaire autoriteiten die aangesloten zouden zijn bij de </w:t>
      </w:r>
      <w:r w:rsidR="0003757D" w:rsidRPr="00B97CCF">
        <w:rPr>
          <w:rFonts w:ascii="Times New Roman" w:hAnsi="Times New Roman" w:cs="Times New Roman"/>
          <w:i/>
          <w:sz w:val="24"/>
          <w:szCs w:val="24"/>
        </w:rPr>
        <w:t>Clearing Uni</w:t>
      </w:r>
      <w:r w:rsidR="00AA4F8B" w:rsidRPr="00B97CCF">
        <w:rPr>
          <w:rFonts w:ascii="Times New Roman" w:hAnsi="Times New Roman" w:cs="Times New Roman"/>
          <w:i/>
          <w:sz w:val="24"/>
          <w:szCs w:val="24"/>
        </w:rPr>
        <w:t>on</w:t>
      </w:r>
      <w:r w:rsidR="0003757D" w:rsidRPr="00B97CCF">
        <w:rPr>
          <w:rFonts w:ascii="Times New Roman" w:hAnsi="Times New Roman" w:cs="Times New Roman"/>
          <w:sz w:val="24"/>
          <w:szCs w:val="24"/>
        </w:rPr>
        <w:t xml:space="preserve">. De waarde van de </w:t>
      </w:r>
      <w:proofErr w:type="spellStart"/>
      <w:r w:rsidR="0003757D" w:rsidRPr="00B97CCF">
        <w:rPr>
          <w:rFonts w:ascii="Times New Roman" w:hAnsi="Times New Roman" w:cs="Times New Roman"/>
          <w:i/>
          <w:sz w:val="24"/>
          <w:szCs w:val="24"/>
        </w:rPr>
        <w:t>Bancor</w:t>
      </w:r>
      <w:proofErr w:type="spellEnd"/>
      <w:r w:rsidR="0003757D" w:rsidRPr="00B97CCF">
        <w:rPr>
          <w:rFonts w:ascii="Times New Roman" w:hAnsi="Times New Roman" w:cs="Times New Roman"/>
          <w:sz w:val="24"/>
          <w:szCs w:val="24"/>
        </w:rPr>
        <w:t xml:space="preserve"> zou worden uitgedrukt in goud </w:t>
      </w:r>
      <w:r w:rsidR="0003757D" w:rsidRPr="00B97CCF">
        <w:rPr>
          <w:rFonts w:ascii="Times New Roman" w:hAnsi="Times New Roman" w:cs="Times New Roman"/>
          <w:sz w:val="24"/>
          <w:szCs w:val="24"/>
        </w:rPr>
        <w:lastRenderedPageBreak/>
        <w:t>en er zouden vaste wisselkoersen tussen de landen worden aangehouden.</w:t>
      </w:r>
      <w:r w:rsidR="0003757D" w:rsidRPr="00B97CCF">
        <w:rPr>
          <w:rStyle w:val="FootnoteReference"/>
          <w:rFonts w:ascii="Times New Roman" w:hAnsi="Times New Roman" w:cs="Times New Roman"/>
          <w:sz w:val="24"/>
          <w:szCs w:val="24"/>
        </w:rPr>
        <w:footnoteReference w:id="82"/>
      </w:r>
      <w:r w:rsidR="00311D86" w:rsidRPr="00B97CCF">
        <w:rPr>
          <w:rFonts w:ascii="Times New Roman" w:hAnsi="Times New Roman" w:cs="Times New Roman"/>
          <w:sz w:val="24"/>
          <w:szCs w:val="24"/>
        </w:rPr>
        <w:t xml:space="preserve"> De Clearing Unie zo</w:t>
      </w:r>
      <w:r w:rsidR="0003757D" w:rsidRPr="00B97CCF">
        <w:rPr>
          <w:rFonts w:ascii="Times New Roman" w:hAnsi="Times New Roman" w:cs="Times New Roman"/>
          <w:sz w:val="24"/>
          <w:szCs w:val="24"/>
        </w:rPr>
        <w:t>u de nationale staten als haar cliënten hebben en als hun bank gaan optreden.</w:t>
      </w:r>
      <w:r w:rsidR="0086665E" w:rsidRPr="00B97CCF">
        <w:rPr>
          <w:rStyle w:val="FootnoteReference"/>
          <w:rFonts w:ascii="Times New Roman" w:hAnsi="Times New Roman" w:cs="Times New Roman"/>
          <w:sz w:val="24"/>
          <w:szCs w:val="24"/>
        </w:rPr>
        <w:footnoteReference w:id="83"/>
      </w:r>
      <w:r w:rsidR="00773BDE" w:rsidRPr="00B97CCF">
        <w:rPr>
          <w:rFonts w:ascii="Times New Roman" w:hAnsi="Times New Roman" w:cs="Times New Roman"/>
          <w:sz w:val="24"/>
          <w:szCs w:val="24"/>
        </w:rPr>
        <w:t xml:space="preserve"> De Clearing Unie kon </w:t>
      </w:r>
      <w:proofErr w:type="spellStart"/>
      <w:r w:rsidR="00773BDE" w:rsidRPr="00B97CCF">
        <w:rPr>
          <w:rFonts w:ascii="Times New Roman" w:hAnsi="Times New Roman" w:cs="Times New Roman"/>
          <w:i/>
          <w:sz w:val="24"/>
          <w:szCs w:val="24"/>
        </w:rPr>
        <w:t>Bancors</w:t>
      </w:r>
      <w:proofErr w:type="spellEnd"/>
      <w:r w:rsidR="00773BDE" w:rsidRPr="00B97CCF">
        <w:rPr>
          <w:rFonts w:ascii="Times New Roman" w:hAnsi="Times New Roman" w:cs="Times New Roman"/>
          <w:sz w:val="24"/>
          <w:szCs w:val="24"/>
        </w:rPr>
        <w:t xml:space="preserve"> scheppen om van de debiteurenlanden debiteur</w:t>
      </w:r>
      <w:r w:rsidR="003152A0" w:rsidRPr="00B97CCF">
        <w:rPr>
          <w:rFonts w:ascii="Times New Roman" w:hAnsi="Times New Roman" w:cs="Times New Roman"/>
          <w:sz w:val="24"/>
          <w:szCs w:val="24"/>
        </w:rPr>
        <w:t>en</w:t>
      </w:r>
      <w:r w:rsidR="00773BDE" w:rsidRPr="00B97CCF">
        <w:rPr>
          <w:rFonts w:ascii="Times New Roman" w:hAnsi="Times New Roman" w:cs="Times New Roman"/>
          <w:sz w:val="24"/>
          <w:szCs w:val="24"/>
        </w:rPr>
        <w:t xml:space="preserve"> van de Unie te maken en van crediteurenlanden crediteuren van de Unie.</w:t>
      </w:r>
      <w:r w:rsidR="00773BDE" w:rsidRPr="00B97CCF">
        <w:rPr>
          <w:rStyle w:val="FootnoteReference"/>
          <w:rFonts w:ascii="Times New Roman" w:hAnsi="Times New Roman" w:cs="Times New Roman"/>
          <w:sz w:val="24"/>
          <w:szCs w:val="24"/>
        </w:rPr>
        <w:footnoteReference w:id="84"/>
      </w:r>
      <w:r w:rsidR="00773BDE" w:rsidRPr="00B97CCF">
        <w:rPr>
          <w:rFonts w:ascii="Times New Roman" w:hAnsi="Times New Roman" w:cs="Times New Roman"/>
          <w:sz w:val="24"/>
          <w:szCs w:val="24"/>
        </w:rPr>
        <w:t xml:space="preserve"> De centrale banken zouden hun geaccumuleerde </w:t>
      </w:r>
      <w:proofErr w:type="spellStart"/>
      <w:r w:rsidR="00773BDE" w:rsidRPr="00B97CCF">
        <w:rPr>
          <w:rFonts w:ascii="Times New Roman" w:hAnsi="Times New Roman" w:cs="Times New Roman"/>
          <w:i/>
          <w:sz w:val="24"/>
          <w:szCs w:val="24"/>
        </w:rPr>
        <w:t>Bancors</w:t>
      </w:r>
      <w:proofErr w:type="spellEnd"/>
      <w:r w:rsidR="00EF269B" w:rsidRPr="00B97CCF">
        <w:rPr>
          <w:rFonts w:ascii="Times New Roman" w:hAnsi="Times New Roman" w:cs="Times New Roman"/>
          <w:sz w:val="24"/>
          <w:szCs w:val="24"/>
        </w:rPr>
        <w:t xml:space="preserve"> bij de Unie</w:t>
      </w:r>
      <w:r w:rsidR="00773BDE" w:rsidRPr="00B97CCF">
        <w:rPr>
          <w:rFonts w:ascii="Times New Roman" w:hAnsi="Times New Roman" w:cs="Times New Roman"/>
          <w:sz w:val="24"/>
          <w:szCs w:val="24"/>
        </w:rPr>
        <w:t xml:space="preserve"> kunnen inwisselen voor </w:t>
      </w:r>
      <w:r w:rsidR="00EF269B" w:rsidRPr="00B97CCF">
        <w:rPr>
          <w:rFonts w:ascii="Times New Roman" w:hAnsi="Times New Roman" w:cs="Times New Roman"/>
          <w:sz w:val="24"/>
          <w:szCs w:val="24"/>
        </w:rPr>
        <w:t>goud tegen een vast</w:t>
      </w:r>
      <w:r w:rsidR="003152A0" w:rsidRPr="00B97CCF">
        <w:rPr>
          <w:rFonts w:ascii="Times New Roman" w:hAnsi="Times New Roman" w:cs="Times New Roman"/>
          <w:sz w:val="24"/>
          <w:szCs w:val="24"/>
        </w:rPr>
        <w:t>e</w:t>
      </w:r>
      <w:r w:rsidR="00EF269B" w:rsidRPr="00B97CCF">
        <w:rPr>
          <w:rFonts w:ascii="Times New Roman" w:hAnsi="Times New Roman" w:cs="Times New Roman"/>
          <w:sz w:val="24"/>
          <w:szCs w:val="24"/>
        </w:rPr>
        <w:t xml:space="preserve"> koers</w:t>
      </w:r>
      <w:r w:rsidR="00773BDE" w:rsidRPr="00B97CCF">
        <w:rPr>
          <w:rFonts w:ascii="Times New Roman" w:hAnsi="Times New Roman" w:cs="Times New Roman"/>
          <w:sz w:val="24"/>
          <w:szCs w:val="24"/>
        </w:rPr>
        <w:t xml:space="preserve">, zonder dat individuele landen het goud van </w:t>
      </w:r>
      <w:proofErr w:type="gramStart"/>
      <w:r w:rsidR="00773BDE" w:rsidRPr="00B97CCF">
        <w:rPr>
          <w:rFonts w:ascii="Times New Roman" w:hAnsi="Times New Roman" w:cs="Times New Roman"/>
          <w:sz w:val="24"/>
          <w:szCs w:val="24"/>
        </w:rPr>
        <w:t>andere</w:t>
      </w:r>
      <w:proofErr w:type="gramEnd"/>
      <w:r w:rsidR="00773BDE" w:rsidRPr="00B97CCF">
        <w:rPr>
          <w:rFonts w:ascii="Times New Roman" w:hAnsi="Times New Roman" w:cs="Times New Roman"/>
          <w:sz w:val="24"/>
          <w:szCs w:val="24"/>
        </w:rPr>
        <w:t xml:space="preserve"> land </w:t>
      </w:r>
      <w:r w:rsidR="00C76EF5" w:rsidRPr="00B97CCF">
        <w:rPr>
          <w:rFonts w:ascii="Times New Roman" w:hAnsi="Times New Roman" w:cs="Times New Roman"/>
          <w:sz w:val="24"/>
          <w:szCs w:val="24"/>
        </w:rPr>
        <w:t>konden</w:t>
      </w:r>
      <w:r w:rsidR="00773BDE" w:rsidRPr="00B97CCF">
        <w:rPr>
          <w:rFonts w:ascii="Times New Roman" w:hAnsi="Times New Roman" w:cs="Times New Roman"/>
          <w:sz w:val="24"/>
          <w:szCs w:val="24"/>
        </w:rPr>
        <w:t xml:space="preserve"> opeisen.</w:t>
      </w:r>
      <w:r w:rsidR="00773BDE" w:rsidRPr="00B97CCF">
        <w:rPr>
          <w:rStyle w:val="FootnoteReference"/>
          <w:rFonts w:ascii="Times New Roman" w:hAnsi="Times New Roman" w:cs="Times New Roman"/>
          <w:sz w:val="24"/>
          <w:szCs w:val="24"/>
        </w:rPr>
        <w:footnoteReference w:id="85"/>
      </w:r>
      <w:r w:rsidR="00773BDE" w:rsidRPr="00B97CCF">
        <w:rPr>
          <w:rFonts w:ascii="Times New Roman" w:hAnsi="Times New Roman" w:cs="Times New Roman"/>
          <w:sz w:val="24"/>
          <w:szCs w:val="24"/>
        </w:rPr>
        <w:t xml:space="preserve"> Door </w:t>
      </w:r>
      <w:proofErr w:type="spellStart"/>
      <w:r w:rsidR="00773BDE" w:rsidRPr="00B97CCF">
        <w:rPr>
          <w:rFonts w:ascii="Times New Roman" w:hAnsi="Times New Roman" w:cs="Times New Roman"/>
          <w:i/>
          <w:sz w:val="24"/>
          <w:szCs w:val="24"/>
        </w:rPr>
        <w:t>Bancor</w:t>
      </w:r>
      <w:proofErr w:type="spellEnd"/>
      <w:r w:rsidR="00773BDE" w:rsidRPr="00B97CCF">
        <w:rPr>
          <w:rFonts w:ascii="Times New Roman" w:hAnsi="Times New Roman" w:cs="Times New Roman"/>
          <w:sz w:val="24"/>
          <w:szCs w:val="24"/>
        </w:rPr>
        <w:t xml:space="preserve"> te plaatsen tussen de nationale valuta en goud </w:t>
      </w:r>
      <w:r w:rsidR="00C76EF5" w:rsidRPr="00B97CCF">
        <w:rPr>
          <w:rFonts w:ascii="Times New Roman" w:hAnsi="Times New Roman" w:cs="Times New Roman"/>
          <w:sz w:val="24"/>
          <w:szCs w:val="24"/>
        </w:rPr>
        <w:t>kon</w:t>
      </w:r>
      <w:r w:rsidR="00773BDE" w:rsidRPr="00B97CCF">
        <w:rPr>
          <w:rFonts w:ascii="Times New Roman" w:hAnsi="Times New Roman" w:cs="Times New Roman"/>
          <w:sz w:val="24"/>
          <w:szCs w:val="24"/>
        </w:rPr>
        <w:t xml:space="preserve"> de hoeveelheid goud niet </w:t>
      </w:r>
      <w:r w:rsidR="008D4311" w:rsidRPr="00B97CCF">
        <w:rPr>
          <w:rFonts w:ascii="Times New Roman" w:hAnsi="Times New Roman" w:cs="Times New Roman"/>
          <w:sz w:val="24"/>
          <w:szCs w:val="24"/>
        </w:rPr>
        <w:t xml:space="preserve">de geldvoorraad beïnvloeden. </w:t>
      </w:r>
      <w:r w:rsidR="009749B1" w:rsidRPr="00B97CCF">
        <w:rPr>
          <w:rFonts w:ascii="Times New Roman" w:hAnsi="Times New Roman" w:cs="Times New Roman"/>
          <w:sz w:val="24"/>
          <w:szCs w:val="24"/>
        </w:rPr>
        <w:t xml:space="preserve">De </w:t>
      </w:r>
      <w:r w:rsidR="00311D86" w:rsidRPr="00B97CCF">
        <w:rPr>
          <w:rFonts w:ascii="Times New Roman" w:hAnsi="Times New Roman" w:cs="Times New Roman"/>
          <w:sz w:val="24"/>
          <w:szCs w:val="24"/>
        </w:rPr>
        <w:t xml:space="preserve">initiële </w:t>
      </w:r>
      <w:r w:rsidR="009749B1" w:rsidRPr="00B97CCF">
        <w:rPr>
          <w:rFonts w:ascii="Times New Roman" w:hAnsi="Times New Roman" w:cs="Times New Roman"/>
          <w:sz w:val="24"/>
          <w:szCs w:val="24"/>
        </w:rPr>
        <w:t>last van het aanpassingsproces van de betalingsbalans</w:t>
      </w:r>
      <w:r w:rsidR="00311D86" w:rsidRPr="00B97CCF">
        <w:rPr>
          <w:rFonts w:ascii="Times New Roman" w:hAnsi="Times New Roman" w:cs="Times New Roman"/>
          <w:sz w:val="24"/>
          <w:szCs w:val="24"/>
        </w:rPr>
        <w:t xml:space="preserve"> in </w:t>
      </w:r>
      <w:proofErr w:type="gramStart"/>
      <w:r w:rsidR="00311D86" w:rsidRPr="00B97CCF">
        <w:rPr>
          <w:rFonts w:ascii="Times New Roman" w:hAnsi="Times New Roman" w:cs="Times New Roman"/>
          <w:sz w:val="24"/>
          <w:szCs w:val="24"/>
        </w:rPr>
        <w:t>de</w:t>
      </w:r>
      <w:proofErr w:type="gramEnd"/>
      <w:r w:rsidR="00311D86" w:rsidRPr="00B97CCF">
        <w:rPr>
          <w:rFonts w:ascii="Times New Roman" w:hAnsi="Times New Roman" w:cs="Times New Roman"/>
          <w:sz w:val="24"/>
          <w:szCs w:val="24"/>
        </w:rPr>
        <w:t xml:space="preserve"> begin jaren, zou bij</w:t>
      </w:r>
      <w:r w:rsidR="009749B1" w:rsidRPr="00B97CCF">
        <w:rPr>
          <w:rFonts w:ascii="Times New Roman" w:hAnsi="Times New Roman" w:cs="Times New Roman"/>
          <w:sz w:val="24"/>
          <w:szCs w:val="24"/>
        </w:rPr>
        <w:t xml:space="preserve"> de crediteurenlanden</w:t>
      </w:r>
      <w:r w:rsidR="00311D86" w:rsidRPr="00B97CCF">
        <w:rPr>
          <w:rFonts w:ascii="Times New Roman" w:hAnsi="Times New Roman" w:cs="Times New Roman"/>
          <w:sz w:val="24"/>
          <w:szCs w:val="24"/>
        </w:rPr>
        <w:t xml:space="preserve"> komen te liggen, zoals de Verenigde Staten. Deze landen b</w:t>
      </w:r>
      <w:r w:rsidR="009749B1" w:rsidRPr="00B97CCF">
        <w:rPr>
          <w:rFonts w:ascii="Times New Roman" w:hAnsi="Times New Roman" w:cs="Times New Roman"/>
          <w:sz w:val="24"/>
          <w:szCs w:val="24"/>
        </w:rPr>
        <w:t>ouw</w:t>
      </w:r>
      <w:r w:rsidR="00C76EF5" w:rsidRPr="00B97CCF">
        <w:rPr>
          <w:rFonts w:ascii="Times New Roman" w:hAnsi="Times New Roman" w:cs="Times New Roman"/>
          <w:sz w:val="24"/>
          <w:szCs w:val="24"/>
        </w:rPr>
        <w:t>d</w:t>
      </w:r>
      <w:r w:rsidR="009749B1" w:rsidRPr="00B97CCF">
        <w:rPr>
          <w:rFonts w:ascii="Times New Roman" w:hAnsi="Times New Roman" w:cs="Times New Roman"/>
          <w:sz w:val="24"/>
          <w:szCs w:val="24"/>
        </w:rPr>
        <w:t xml:space="preserve">en </w:t>
      </w:r>
      <w:r w:rsidR="00311D86" w:rsidRPr="00B97CCF">
        <w:rPr>
          <w:rFonts w:ascii="Times New Roman" w:hAnsi="Times New Roman" w:cs="Times New Roman"/>
          <w:sz w:val="24"/>
          <w:szCs w:val="24"/>
        </w:rPr>
        <w:t>grote</w:t>
      </w:r>
      <w:r w:rsidR="009749B1" w:rsidRPr="00B97CCF">
        <w:rPr>
          <w:rFonts w:ascii="Times New Roman" w:hAnsi="Times New Roman" w:cs="Times New Roman"/>
          <w:sz w:val="24"/>
          <w:szCs w:val="24"/>
        </w:rPr>
        <w:t xml:space="preserve"> hoeveelheden </w:t>
      </w:r>
      <w:proofErr w:type="spellStart"/>
      <w:r w:rsidR="009749B1" w:rsidRPr="00B97CCF">
        <w:rPr>
          <w:rFonts w:ascii="Times New Roman" w:hAnsi="Times New Roman" w:cs="Times New Roman"/>
          <w:i/>
          <w:sz w:val="24"/>
          <w:szCs w:val="24"/>
        </w:rPr>
        <w:t>Bancors</w:t>
      </w:r>
      <w:proofErr w:type="spellEnd"/>
      <w:r w:rsidR="009749B1" w:rsidRPr="00B97CCF">
        <w:rPr>
          <w:rFonts w:ascii="Times New Roman" w:hAnsi="Times New Roman" w:cs="Times New Roman"/>
          <w:sz w:val="24"/>
          <w:szCs w:val="24"/>
        </w:rPr>
        <w:t xml:space="preserve"> op</w:t>
      </w:r>
      <w:r w:rsidR="00311D86" w:rsidRPr="00B97CCF">
        <w:rPr>
          <w:rFonts w:ascii="Times New Roman" w:hAnsi="Times New Roman" w:cs="Times New Roman"/>
          <w:sz w:val="24"/>
          <w:szCs w:val="24"/>
        </w:rPr>
        <w:t>,</w:t>
      </w:r>
      <w:r w:rsidR="009749B1" w:rsidRPr="00B97CCF">
        <w:rPr>
          <w:rFonts w:ascii="Times New Roman" w:hAnsi="Times New Roman" w:cs="Times New Roman"/>
          <w:sz w:val="24"/>
          <w:szCs w:val="24"/>
        </w:rPr>
        <w:t xml:space="preserve"> die ze later weer kon gebruiken als ze een debiteurland zouden worden.</w:t>
      </w:r>
      <w:r w:rsidR="009749B1" w:rsidRPr="00B97CCF">
        <w:rPr>
          <w:rStyle w:val="FootnoteReference"/>
          <w:rFonts w:ascii="Times New Roman" w:hAnsi="Times New Roman" w:cs="Times New Roman"/>
          <w:sz w:val="24"/>
          <w:szCs w:val="24"/>
        </w:rPr>
        <w:footnoteReference w:id="86"/>
      </w:r>
    </w:p>
    <w:p w:rsidR="008D4311" w:rsidRPr="00B97CCF" w:rsidRDefault="008D4311"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De Verenigde Staten kwamen met een tegenvoorstel op </w:t>
      </w:r>
      <w:proofErr w:type="gramStart"/>
      <w:r w:rsidRPr="00B97CCF">
        <w:rPr>
          <w:rFonts w:ascii="Times New Roman" w:hAnsi="Times New Roman" w:cs="Times New Roman"/>
          <w:sz w:val="24"/>
          <w:szCs w:val="24"/>
        </w:rPr>
        <w:t>het</w:t>
      </w:r>
      <w:proofErr w:type="gramEnd"/>
      <w:r w:rsidRPr="00B97CCF">
        <w:rPr>
          <w:rFonts w:ascii="Times New Roman" w:hAnsi="Times New Roman" w:cs="Times New Roman"/>
          <w:sz w:val="24"/>
          <w:szCs w:val="24"/>
        </w:rPr>
        <w:t xml:space="preserve"> plan-Keynes, het plan-White. </w:t>
      </w:r>
      <w:r w:rsidR="00C45AF1" w:rsidRPr="00B97CCF">
        <w:rPr>
          <w:rFonts w:ascii="Times New Roman" w:hAnsi="Times New Roman" w:cs="Times New Roman"/>
          <w:sz w:val="24"/>
          <w:szCs w:val="24"/>
        </w:rPr>
        <w:t>Volgens White moest de kern van het naoorlogse monetaire wereldstelsel bestaan uit twee internationale instellingen, het Internationale Stabilisatie Fonds en de Bank voor Wederopbouw en Ontwikkeling.</w:t>
      </w:r>
      <w:r w:rsidR="00C45AF1" w:rsidRPr="00B97CCF">
        <w:rPr>
          <w:rStyle w:val="FootnoteReference"/>
          <w:rFonts w:ascii="Times New Roman" w:hAnsi="Times New Roman" w:cs="Times New Roman"/>
          <w:sz w:val="24"/>
          <w:szCs w:val="24"/>
        </w:rPr>
        <w:footnoteReference w:id="87"/>
      </w:r>
      <w:r w:rsidR="00232F85" w:rsidRPr="00B97CCF">
        <w:rPr>
          <w:rFonts w:ascii="Times New Roman" w:hAnsi="Times New Roman" w:cs="Times New Roman"/>
          <w:sz w:val="24"/>
          <w:szCs w:val="24"/>
        </w:rPr>
        <w:t xml:space="preserve"> Bij het Fonds konden de landen slechts beperkt hulp krijgen bij betalingsbalans problemen.</w:t>
      </w:r>
      <w:r w:rsidR="00232F85" w:rsidRPr="00B97CCF">
        <w:rPr>
          <w:rStyle w:val="FootnoteReference"/>
          <w:rFonts w:ascii="Times New Roman" w:hAnsi="Times New Roman" w:cs="Times New Roman"/>
          <w:sz w:val="24"/>
          <w:szCs w:val="24"/>
        </w:rPr>
        <w:footnoteReference w:id="88"/>
      </w:r>
      <w:r w:rsidR="00232F85" w:rsidRPr="00B97CCF">
        <w:rPr>
          <w:rFonts w:ascii="Times New Roman" w:hAnsi="Times New Roman" w:cs="Times New Roman"/>
          <w:sz w:val="24"/>
          <w:szCs w:val="24"/>
        </w:rPr>
        <w:t xml:space="preserve"> Bij </w:t>
      </w:r>
      <w:r w:rsidR="003152A0" w:rsidRPr="00B97CCF">
        <w:rPr>
          <w:rFonts w:ascii="Times New Roman" w:hAnsi="Times New Roman" w:cs="Times New Roman"/>
          <w:sz w:val="24"/>
          <w:szCs w:val="24"/>
        </w:rPr>
        <w:t xml:space="preserve">de </w:t>
      </w:r>
      <w:r w:rsidR="00232F85" w:rsidRPr="00B97CCF">
        <w:rPr>
          <w:rFonts w:ascii="Times New Roman" w:hAnsi="Times New Roman" w:cs="Times New Roman"/>
          <w:sz w:val="24"/>
          <w:szCs w:val="24"/>
        </w:rPr>
        <w:t xml:space="preserve">Clearing Unie van Keynes ging het niet om de ingebrachte valuta of de goudreserves maar om het vertrouwen dat de lidstaten hadden in de </w:t>
      </w:r>
      <w:proofErr w:type="spellStart"/>
      <w:r w:rsidR="00232F85" w:rsidRPr="00B97CCF">
        <w:rPr>
          <w:rFonts w:ascii="Times New Roman" w:hAnsi="Times New Roman" w:cs="Times New Roman"/>
          <w:sz w:val="24"/>
          <w:szCs w:val="24"/>
        </w:rPr>
        <w:t>Bancor</w:t>
      </w:r>
      <w:proofErr w:type="spellEnd"/>
      <w:r w:rsidR="00232F85" w:rsidRPr="00B97CCF">
        <w:rPr>
          <w:rFonts w:ascii="Times New Roman" w:hAnsi="Times New Roman" w:cs="Times New Roman"/>
          <w:sz w:val="24"/>
          <w:szCs w:val="24"/>
        </w:rPr>
        <w:t>.</w:t>
      </w:r>
      <w:r w:rsidR="00232F85" w:rsidRPr="00B97CCF">
        <w:rPr>
          <w:rStyle w:val="FootnoteReference"/>
          <w:rFonts w:ascii="Times New Roman" w:hAnsi="Times New Roman" w:cs="Times New Roman"/>
          <w:sz w:val="24"/>
          <w:szCs w:val="24"/>
        </w:rPr>
        <w:footnoteReference w:id="89"/>
      </w:r>
      <w:r w:rsidR="00232F85" w:rsidRPr="00B97CCF">
        <w:rPr>
          <w:rFonts w:ascii="Times New Roman" w:hAnsi="Times New Roman" w:cs="Times New Roman"/>
          <w:sz w:val="24"/>
          <w:szCs w:val="24"/>
        </w:rPr>
        <w:t xml:space="preserve"> De Verenigde Staten stonden daardoor positiever tegenover </w:t>
      </w:r>
      <w:proofErr w:type="gramStart"/>
      <w:r w:rsidR="00232F85" w:rsidRPr="00B97CCF">
        <w:rPr>
          <w:rFonts w:ascii="Times New Roman" w:hAnsi="Times New Roman" w:cs="Times New Roman"/>
          <w:sz w:val="24"/>
          <w:szCs w:val="24"/>
        </w:rPr>
        <w:t>het</w:t>
      </w:r>
      <w:proofErr w:type="gramEnd"/>
      <w:r w:rsidR="00232F85" w:rsidRPr="00B97CCF">
        <w:rPr>
          <w:rFonts w:ascii="Times New Roman" w:hAnsi="Times New Roman" w:cs="Times New Roman"/>
          <w:sz w:val="24"/>
          <w:szCs w:val="24"/>
        </w:rPr>
        <w:t xml:space="preserve"> </w:t>
      </w:r>
      <w:proofErr w:type="spellStart"/>
      <w:r w:rsidR="00F016F5" w:rsidRPr="00B97CCF">
        <w:rPr>
          <w:rFonts w:ascii="Times New Roman" w:hAnsi="Times New Roman" w:cs="Times New Roman"/>
          <w:sz w:val="24"/>
          <w:szCs w:val="24"/>
        </w:rPr>
        <w:t>plan-White</w:t>
      </w:r>
      <w:proofErr w:type="spellEnd"/>
      <w:r w:rsidR="00F016F5" w:rsidRPr="00B97CCF">
        <w:rPr>
          <w:rFonts w:ascii="Times New Roman" w:hAnsi="Times New Roman" w:cs="Times New Roman"/>
          <w:sz w:val="24"/>
          <w:szCs w:val="24"/>
        </w:rPr>
        <w:t xml:space="preserve">. Als grootste crediteurenland zouden ze enorme reserves </w:t>
      </w:r>
      <w:proofErr w:type="spellStart"/>
      <w:r w:rsidR="00F016F5" w:rsidRPr="00B97CCF">
        <w:rPr>
          <w:rFonts w:ascii="Times New Roman" w:hAnsi="Times New Roman" w:cs="Times New Roman"/>
          <w:sz w:val="24"/>
          <w:szCs w:val="24"/>
        </w:rPr>
        <w:t>Bancors</w:t>
      </w:r>
      <w:proofErr w:type="spellEnd"/>
      <w:r w:rsidR="00F016F5" w:rsidRPr="00B97CCF">
        <w:rPr>
          <w:rFonts w:ascii="Times New Roman" w:hAnsi="Times New Roman" w:cs="Times New Roman"/>
          <w:sz w:val="24"/>
          <w:szCs w:val="24"/>
        </w:rPr>
        <w:t xml:space="preserve"> opbouwen en de kredietverlening voor de Clearing Unie bekostigen.</w:t>
      </w:r>
      <w:r w:rsidR="00F016F5" w:rsidRPr="00B97CCF">
        <w:rPr>
          <w:rStyle w:val="FootnoteReference"/>
          <w:rFonts w:ascii="Times New Roman" w:hAnsi="Times New Roman" w:cs="Times New Roman"/>
          <w:sz w:val="24"/>
          <w:szCs w:val="24"/>
        </w:rPr>
        <w:footnoteReference w:id="90"/>
      </w:r>
      <w:r w:rsidR="00F016F5" w:rsidRPr="00B97CCF">
        <w:rPr>
          <w:rFonts w:ascii="Times New Roman" w:hAnsi="Times New Roman" w:cs="Times New Roman"/>
          <w:sz w:val="24"/>
          <w:szCs w:val="24"/>
        </w:rPr>
        <w:t xml:space="preserve"> Bij </w:t>
      </w:r>
      <w:proofErr w:type="gramStart"/>
      <w:r w:rsidR="00F016F5" w:rsidRPr="00B97CCF">
        <w:rPr>
          <w:rFonts w:ascii="Times New Roman" w:hAnsi="Times New Roman" w:cs="Times New Roman"/>
          <w:sz w:val="24"/>
          <w:szCs w:val="24"/>
        </w:rPr>
        <w:t>het</w:t>
      </w:r>
      <w:proofErr w:type="gramEnd"/>
      <w:r w:rsidR="00F016F5" w:rsidRPr="00B97CCF">
        <w:rPr>
          <w:rFonts w:ascii="Times New Roman" w:hAnsi="Times New Roman" w:cs="Times New Roman"/>
          <w:sz w:val="24"/>
          <w:szCs w:val="24"/>
        </w:rPr>
        <w:t xml:space="preserve"> plan-White zou de financiering  van er</w:t>
      </w:r>
      <w:r w:rsidR="00EF269B" w:rsidRPr="00B97CCF">
        <w:rPr>
          <w:rFonts w:ascii="Times New Roman" w:hAnsi="Times New Roman" w:cs="Times New Roman"/>
          <w:sz w:val="24"/>
          <w:szCs w:val="24"/>
        </w:rPr>
        <w:t>nstige betalingsbalansproblemen</w:t>
      </w:r>
      <w:r w:rsidR="00F016F5" w:rsidRPr="00B97CCF">
        <w:rPr>
          <w:rFonts w:ascii="Times New Roman" w:hAnsi="Times New Roman" w:cs="Times New Roman"/>
          <w:sz w:val="24"/>
          <w:szCs w:val="24"/>
        </w:rPr>
        <w:t xml:space="preserve"> bij het Fonds</w:t>
      </w:r>
      <w:r w:rsidR="003152A0" w:rsidRPr="00B97CCF">
        <w:rPr>
          <w:rFonts w:ascii="Times New Roman" w:hAnsi="Times New Roman" w:cs="Times New Roman"/>
          <w:sz w:val="24"/>
          <w:szCs w:val="24"/>
        </w:rPr>
        <w:t xml:space="preserve"> liggen</w:t>
      </w:r>
      <w:r w:rsidR="00EF269B" w:rsidRPr="00B97CCF">
        <w:rPr>
          <w:rFonts w:ascii="Times New Roman" w:hAnsi="Times New Roman" w:cs="Times New Roman"/>
          <w:sz w:val="24"/>
          <w:szCs w:val="24"/>
        </w:rPr>
        <w:t>,</w:t>
      </w:r>
      <w:r w:rsidR="00F016F5" w:rsidRPr="00B97CCF">
        <w:rPr>
          <w:rFonts w:ascii="Times New Roman" w:hAnsi="Times New Roman" w:cs="Times New Roman"/>
          <w:sz w:val="24"/>
          <w:szCs w:val="24"/>
        </w:rPr>
        <w:t xml:space="preserve"> </w:t>
      </w:r>
      <w:r w:rsidR="00EF269B" w:rsidRPr="00B97CCF">
        <w:rPr>
          <w:rFonts w:ascii="Times New Roman" w:hAnsi="Times New Roman" w:cs="Times New Roman"/>
          <w:sz w:val="24"/>
          <w:szCs w:val="24"/>
        </w:rPr>
        <w:t>dat haar middelen put</w:t>
      </w:r>
      <w:r w:rsidR="00C76EF5" w:rsidRPr="00B97CCF">
        <w:rPr>
          <w:rFonts w:ascii="Times New Roman" w:hAnsi="Times New Roman" w:cs="Times New Roman"/>
          <w:sz w:val="24"/>
          <w:szCs w:val="24"/>
        </w:rPr>
        <w:t>te</w:t>
      </w:r>
      <w:r w:rsidR="00F016F5" w:rsidRPr="00B97CCF">
        <w:rPr>
          <w:rFonts w:ascii="Times New Roman" w:hAnsi="Times New Roman" w:cs="Times New Roman"/>
          <w:sz w:val="24"/>
          <w:szCs w:val="24"/>
        </w:rPr>
        <w:t xml:space="preserve"> </w:t>
      </w:r>
      <w:r w:rsidR="00EF269B" w:rsidRPr="00B97CCF">
        <w:rPr>
          <w:rFonts w:ascii="Times New Roman" w:hAnsi="Times New Roman" w:cs="Times New Roman"/>
          <w:sz w:val="24"/>
          <w:szCs w:val="24"/>
        </w:rPr>
        <w:t>uit</w:t>
      </w:r>
      <w:r w:rsidR="00F016F5" w:rsidRPr="00B97CCF">
        <w:rPr>
          <w:rFonts w:ascii="Times New Roman" w:hAnsi="Times New Roman" w:cs="Times New Roman"/>
          <w:sz w:val="24"/>
          <w:szCs w:val="24"/>
        </w:rPr>
        <w:t xml:space="preserve"> de quota van de lidstaten. Waar de Verenigde Staten geen rekening mee gehouden hadden</w:t>
      </w:r>
      <w:r w:rsidR="002B6CDB" w:rsidRPr="00B97CCF">
        <w:rPr>
          <w:rFonts w:ascii="Times New Roman" w:hAnsi="Times New Roman" w:cs="Times New Roman"/>
          <w:sz w:val="24"/>
          <w:szCs w:val="24"/>
        </w:rPr>
        <w:t>,</w:t>
      </w:r>
      <w:r w:rsidR="00F016F5" w:rsidRPr="00B97CCF">
        <w:rPr>
          <w:rFonts w:ascii="Times New Roman" w:hAnsi="Times New Roman" w:cs="Times New Roman"/>
          <w:sz w:val="24"/>
          <w:szCs w:val="24"/>
        </w:rPr>
        <w:t xml:space="preserve"> was dat ze op een dag wellicht een debiteurenland zouden kunnen worden, zoals in de jaren ’60. Dan hadden </w:t>
      </w:r>
      <w:r w:rsidR="00D763FF" w:rsidRPr="00B97CCF">
        <w:rPr>
          <w:rFonts w:ascii="Times New Roman" w:hAnsi="Times New Roman" w:cs="Times New Roman"/>
          <w:sz w:val="24"/>
          <w:szCs w:val="24"/>
        </w:rPr>
        <w:t>de Verenigde Staten</w:t>
      </w:r>
      <w:r w:rsidR="00F016F5" w:rsidRPr="00B97CCF">
        <w:rPr>
          <w:rFonts w:ascii="Times New Roman" w:hAnsi="Times New Roman" w:cs="Times New Roman"/>
          <w:sz w:val="24"/>
          <w:szCs w:val="24"/>
        </w:rPr>
        <w:t xml:space="preserve"> hun betalingsbalans onevenwichtigheden kunnen financieren door</w:t>
      </w:r>
      <w:r w:rsidR="002B6CDB" w:rsidRPr="00B97CCF">
        <w:rPr>
          <w:rFonts w:ascii="Times New Roman" w:hAnsi="Times New Roman" w:cs="Times New Roman"/>
          <w:sz w:val="24"/>
          <w:szCs w:val="24"/>
        </w:rPr>
        <w:t xml:space="preserve"> </w:t>
      </w:r>
      <w:r w:rsidR="00F016F5" w:rsidRPr="00B97CCF">
        <w:rPr>
          <w:rFonts w:ascii="Times New Roman" w:hAnsi="Times New Roman" w:cs="Times New Roman"/>
          <w:sz w:val="24"/>
          <w:szCs w:val="24"/>
        </w:rPr>
        <w:t xml:space="preserve">middel van de </w:t>
      </w:r>
      <w:proofErr w:type="spellStart"/>
      <w:r w:rsidR="00F016F5" w:rsidRPr="00B97CCF">
        <w:rPr>
          <w:rFonts w:ascii="Times New Roman" w:hAnsi="Times New Roman" w:cs="Times New Roman"/>
          <w:sz w:val="24"/>
          <w:szCs w:val="24"/>
        </w:rPr>
        <w:t>Bancors</w:t>
      </w:r>
      <w:proofErr w:type="spellEnd"/>
      <w:r w:rsidR="00F016F5" w:rsidRPr="00B97CCF">
        <w:rPr>
          <w:rFonts w:ascii="Times New Roman" w:hAnsi="Times New Roman" w:cs="Times New Roman"/>
          <w:sz w:val="24"/>
          <w:szCs w:val="24"/>
        </w:rPr>
        <w:t xml:space="preserve"> die ze hadden geaccumuleerd. In plaats daarvan verloren ze hun goudvoorraad en konden ze hun eigen systeem niet handhaven. </w:t>
      </w:r>
    </w:p>
    <w:p w:rsidR="001F6DBE" w:rsidRPr="00B97CCF" w:rsidRDefault="00957E03"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Na discussie tussen de Britse en Amerikaanse </w:t>
      </w:r>
      <w:r w:rsidR="001F6DBE" w:rsidRPr="00B97CCF">
        <w:rPr>
          <w:rFonts w:ascii="Times New Roman" w:hAnsi="Times New Roman" w:cs="Times New Roman"/>
          <w:sz w:val="24"/>
          <w:szCs w:val="24"/>
        </w:rPr>
        <w:t xml:space="preserve">experts onder leiding van Keynes en White kwamen de Verenigde Staten en het Verenigd Koninkrijk op 21 april 1944 met een </w:t>
      </w:r>
      <w:r w:rsidR="00B67FE6" w:rsidRPr="00B67FE6">
        <w:rPr>
          <w:rFonts w:ascii="Times New Roman" w:hAnsi="Times New Roman" w:cs="Times New Roman"/>
          <w:i/>
          <w:sz w:val="24"/>
          <w:szCs w:val="24"/>
        </w:rPr>
        <w:lastRenderedPageBreak/>
        <w:t>Joint Statemen</w:t>
      </w:r>
      <w:r w:rsidR="00B67FE6">
        <w:rPr>
          <w:rFonts w:ascii="Times New Roman" w:hAnsi="Times New Roman" w:cs="Times New Roman"/>
          <w:i/>
          <w:sz w:val="24"/>
          <w:szCs w:val="24"/>
        </w:rPr>
        <w:t xml:space="preserve">t </w:t>
      </w:r>
      <w:proofErr w:type="spellStart"/>
      <w:r w:rsidR="001F6DBE" w:rsidRPr="00B97CCF">
        <w:rPr>
          <w:rFonts w:ascii="Times New Roman" w:hAnsi="Times New Roman" w:cs="Times New Roman"/>
          <w:i/>
          <w:sz w:val="24"/>
          <w:szCs w:val="24"/>
        </w:rPr>
        <w:t>by</w:t>
      </w:r>
      <w:proofErr w:type="spellEnd"/>
      <w:r w:rsidR="001F6DBE" w:rsidRPr="00B97CCF">
        <w:rPr>
          <w:rFonts w:ascii="Times New Roman" w:hAnsi="Times New Roman" w:cs="Times New Roman"/>
          <w:i/>
          <w:sz w:val="24"/>
          <w:szCs w:val="24"/>
        </w:rPr>
        <w:t xml:space="preserve"> Experts </w:t>
      </w:r>
      <w:proofErr w:type="spellStart"/>
      <w:r w:rsidR="001F6DBE" w:rsidRPr="00B97CCF">
        <w:rPr>
          <w:rFonts w:ascii="Times New Roman" w:hAnsi="Times New Roman" w:cs="Times New Roman"/>
          <w:i/>
          <w:sz w:val="24"/>
          <w:szCs w:val="24"/>
        </w:rPr>
        <w:t>on</w:t>
      </w:r>
      <w:proofErr w:type="spellEnd"/>
      <w:r w:rsidR="001F6DBE" w:rsidRPr="00B97CCF">
        <w:rPr>
          <w:rFonts w:ascii="Times New Roman" w:hAnsi="Times New Roman" w:cs="Times New Roman"/>
          <w:i/>
          <w:sz w:val="24"/>
          <w:szCs w:val="24"/>
        </w:rPr>
        <w:t xml:space="preserve"> the Establishment of </w:t>
      </w:r>
      <w:proofErr w:type="spellStart"/>
      <w:r w:rsidR="001F6DBE" w:rsidRPr="00B97CCF">
        <w:rPr>
          <w:rFonts w:ascii="Times New Roman" w:hAnsi="Times New Roman" w:cs="Times New Roman"/>
          <w:i/>
          <w:sz w:val="24"/>
          <w:szCs w:val="24"/>
        </w:rPr>
        <w:t>an</w:t>
      </w:r>
      <w:proofErr w:type="spellEnd"/>
      <w:r w:rsidR="001F6DBE" w:rsidRPr="00B97CCF">
        <w:rPr>
          <w:rFonts w:ascii="Times New Roman" w:hAnsi="Times New Roman" w:cs="Times New Roman"/>
          <w:i/>
          <w:sz w:val="24"/>
          <w:szCs w:val="24"/>
        </w:rPr>
        <w:t xml:space="preserve"> International </w:t>
      </w:r>
      <w:proofErr w:type="spellStart"/>
      <w:r w:rsidR="001F6DBE" w:rsidRPr="00B97CCF">
        <w:rPr>
          <w:rFonts w:ascii="Times New Roman" w:hAnsi="Times New Roman" w:cs="Times New Roman"/>
          <w:i/>
          <w:sz w:val="24"/>
          <w:szCs w:val="24"/>
        </w:rPr>
        <w:t>Monetary</w:t>
      </w:r>
      <w:proofErr w:type="spellEnd"/>
      <w:r w:rsidR="001F6DBE" w:rsidRPr="00B97CCF">
        <w:rPr>
          <w:rFonts w:ascii="Times New Roman" w:hAnsi="Times New Roman" w:cs="Times New Roman"/>
          <w:i/>
          <w:sz w:val="24"/>
          <w:szCs w:val="24"/>
        </w:rPr>
        <w:t xml:space="preserve"> </w:t>
      </w:r>
      <w:proofErr w:type="spellStart"/>
      <w:r w:rsidR="001F6DBE" w:rsidRPr="00B97CCF">
        <w:rPr>
          <w:rFonts w:ascii="Times New Roman" w:hAnsi="Times New Roman" w:cs="Times New Roman"/>
          <w:i/>
          <w:sz w:val="24"/>
          <w:szCs w:val="24"/>
        </w:rPr>
        <w:t>Fund</w:t>
      </w:r>
      <w:proofErr w:type="spellEnd"/>
      <w:r w:rsidR="001F6DBE" w:rsidRPr="00B97CCF">
        <w:rPr>
          <w:rFonts w:ascii="Times New Roman" w:hAnsi="Times New Roman" w:cs="Times New Roman"/>
          <w:sz w:val="24"/>
          <w:szCs w:val="24"/>
        </w:rPr>
        <w:t>.</w:t>
      </w:r>
      <w:r w:rsidR="001F6DBE" w:rsidRPr="00B97CCF">
        <w:rPr>
          <w:rStyle w:val="FootnoteReference"/>
          <w:rFonts w:ascii="Times New Roman" w:hAnsi="Times New Roman" w:cs="Times New Roman"/>
          <w:sz w:val="24"/>
          <w:szCs w:val="24"/>
        </w:rPr>
        <w:footnoteReference w:id="91"/>
      </w:r>
      <w:r w:rsidR="001F6DBE" w:rsidRPr="00B97CCF">
        <w:rPr>
          <w:rFonts w:ascii="Times New Roman" w:hAnsi="Times New Roman" w:cs="Times New Roman"/>
          <w:sz w:val="24"/>
          <w:szCs w:val="24"/>
        </w:rPr>
        <w:t xml:space="preserve"> Dit </w:t>
      </w:r>
      <w:r w:rsidR="00B67FE6" w:rsidRPr="00B67FE6">
        <w:rPr>
          <w:rFonts w:ascii="Times New Roman" w:hAnsi="Times New Roman" w:cs="Times New Roman"/>
          <w:i/>
          <w:sz w:val="24"/>
          <w:szCs w:val="24"/>
        </w:rPr>
        <w:t xml:space="preserve">Joint Statement </w:t>
      </w:r>
      <w:r w:rsidR="001F6DBE" w:rsidRPr="00B97CCF">
        <w:rPr>
          <w:rFonts w:ascii="Times New Roman" w:hAnsi="Times New Roman" w:cs="Times New Roman"/>
          <w:sz w:val="24"/>
          <w:szCs w:val="24"/>
        </w:rPr>
        <w:t xml:space="preserve">lag </w:t>
      </w:r>
      <w:r w:rsidR="00EF269B" w:rsidRPr="00B97CCF">
        <w:rPr>
          <w:rFonts w:ascii="Times New Roman" w:hAnsi="Times New Roman" w:cs="Times New Roman"/>
          <w:sz w:val="24"/>
          <w:szCs w:val="24"/>
        </w:rPr>
        <w:t>het dicht</w:t>
      </w:r>
      <w:r w:rsidR="002B6CDB" w:rsidRPr="00B97CCF">
        <w:rPr>
          <w:rFonts w:ascii="Times New Roman" w:hAnsi="Times New Roman" w:cs="Times New Roman"/>
          <w:sz w:val="24"/>
          <w:szCs w:val="24"/>
        </w:rPr>
        <w:t>st</w:t>
      </w:r>
      <w:r w:rsidR="001F6DBE" w:rsidRPr="00B97CCF">
        <w:rPr>
          <w:rFonts w:ascii="Times New Roman" w:hAnsi="Times New Roman" w:cs="Times New Roman"/>
          <w:sz w:val="24"/>
          <w:szCs w:val="24"/>
        </w:rPr>
        <w:t xml:space="preserve"> bij </w:t>
      </w:r>
      <w:proofErr w:type="gramStart"/>
      <w:r w:rsidR="001F6DBE" w:rsidRPr="00B97CCF">
        <w:rPr>
          <w:rFonts w:ascii="Times New Roman" w:hAnsi="Times New Roman" w:cs="Times New Roman"/>
          <w:sz w:val="24"/>
          <w:szCs w:val="24"/>
        </w:rPr>
        <w:t>het</w:t>
      </w:r>
      <w:proofErr w:type="gramEnd"/>
      <w:r w:rsidR="001F6DBE" w:rsidRPr="00B97CCF">
        <w:rPr>
          <w:rFonts w:ascii="Times New Roman" w:hAnsi="Times New Roman" w:cs="Times New Roman"/>
          <w:sz w:val="24"/>
          <w:szCs w:val="24"/>
        </w:rPr>
        <w:t xml:space="preserve"> pla</w:t>
      </w:r>
      <w:r w:rsidR="00410900" w:rsidRPr="00B97CCF">
        <w:rPr>
          <w:rFonts w:ascii="Times New Roman" w:hAnsi="Times New Roman" w:cs="Times New Roman"/>
          <w:sz w:val="24"/>
          <w:szCs w:val="24"/>
        </w:rPr>
        <w:t>n-White.</w:t>
      </w:r>
      <w:r w:rsidR="001F6DBE" w:rsidRPr="00B97CCF">
        <w:rPr>
          <w:rFonts w:ascii="Times New Roman" w:hAnsi="Times New Roman" w:cs="Times New Roman"/>
          <w:sz w:val="24"/>
          <w:szCs w:val="24"/>
        </w:rPr>
        <w:t xml:space="preserve"> </w:t>
      </w:r>
      <w:r w:rsidR="00410900" w:rsidRPr="00B97CCF">
        <w:rPr>
          <w:rFonts w:ascii="Times New Roman" w:hAnsi="Times New Roman" w:cs="Times New Roman"/>
          <w:sz w:val="24"/>
          <w:szCs w:val="24"/>
        </w:rPr>
        <w:t>U</w:t>
      </w:r>
      <w:r w:rsidR="001F6DBE" w:rsidRPr="00B97CCF">
        <w:rPr>
          <w:rFonts w:ascii="Times New Roman" w:hAnsi="Times New Roman" w:cs="Times New Roman"/>
          <w:sz w:val="24"/>
          <w:szCs w:val="24"/>
        </w:rPr>
        <w:t xml:space="preserve">iteindelijk waren het de Verenigde Staten die de betalingsbalansproblemen van andere landen op korte termijn </w:t>
      </w:r>
      <w:r w:rsidR="00410900" w:rsidRPr="00B97CCF">
        <w:rPr>
          <w:rFonts w:ascii="Times New Roman" w:hAnsi="Times New Roman" w:cs="Times New Roman"/>
          <w:sz w:val="24"/>
          <w:szCs w:val="24"/>
        </w:rPr>
        <w:t>zou</w:t>
      </w:r>
      <w:r w:rsidR="002B6CDB" w:rsidRPr="00B97CCF">
        <w:rPr>
          <w:rFonts w:ascii="Times New Roman" w:hAnsi="Times New Roman" w:cs="Times New Roman"/>
          <w:sz w:val="24"/>
          <w:szCs w:val="24"/>
        </w:rPr>
        <w:t>den</w:t>
      </w:r>
      <w:r w:rsidR="00410900" w:rsidRPr="00B97CCF">
        <w:rPr>
          <w:rFonts w:ascii="Times New Roman" w:hAnsi="Times New Roman" w:cs="Times New Roman"/>
          <w:sz w:val="24"/>
          <w:szCs w:val="24"/>
        </w:rPr>
        <w:t xml:space="preserve"> financieren</w:t>
      </w:r>
      <w:r w:rsidR="001F6DBE" w:rsidRPr="00B97CCF">
        <w:rPr>
          <w:rFonts w:ascii="Times New Roman" w:hAnsi="Times New Roman" w:cs="Times New Roman"/>
          <w:sz w:val="24"/>
          <w:szCs w:val="24"/>
        </w:rPr>
        <w:t xml:space="preserve">. Het Verenigd Koninkrijk had geen andere keuze dan mee gaan met </w:t>
      </w:r>
      <w:proofErr w:type="gramStart"/>
      <w:r w:rsidR="001F6DBE" w:rsidRPr="00B97CCF">
        <w:rPr>
          <w:rFonts w:ascii="Times New Roman" w:hAnsi="Times New Roman" w:cs="Times New Roman"/>
          <w:sz w:val="24"/>
          <w:szCs w:val="24"/>
        </w:rPr>
        <w:t>het</w:t>
      </w:r>
      <w:proofErr w:type="gramEnd"/>
      <w:r w:rsidR="001F6DBE" w:rsidRPr="00B97CCF">
        <w:rPr>
          <w:rFonts w:ascii="Times New Roman" w:hAnsi="Times New Roman" w:cs="Times New Roman"/>
          <w:sz w:val="24"/>
          <w:szCs w:val="24"/>
        </w:rPr>
        <w:t xml:space="preserve"> plan-White. </w:t>
      </w:r>
    </w:p>
    <w:p w:rsidR="001F6DBE" w:rsidRPr="00B97CCF" w:rsidRDefault="001F6DBE"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Op 25 mei 1944 nodigden de Verenigde Staten alle geallieerde en niet </w:t>
      </w:r>
      <w:r w:rsidR="00080B11" w:rsidRPr="00B97CCF">
        <w:rPr>
          <w:rFonts w:ascii="Times New Roman" w:hAnsi="Times New Roman" w:cs="Times New Roman"/>
          <w:sz w:val="24"/>
          <w:szCs w:val="24"/>
        </w:rPr>
        <w:t>As</w:t>
      </w:r>
      <w:r w:rsidR="00AA4F8B" w:rsidRPr="00B97CCF">
        <w:rPr>
          <w:rFonts w:ascii="Times New Roman" w:hAnsi="Times New Roman" w:cs="Times New Roman"/>
          <w:sz w:val="24"/>
          <w:szCs w:val="24"/>
        </w:rPr>
        <w:t xml:space="preserve">-landen uit voor de </w:t>
      </w:r>
      <w:r w:rsidRPr="00B97CCF">
        <w:rPr>
          <w:rFonts w:ascii="Times New Roman" w:hAnsi="Times New Roman" w:cs="Times New Roman"/>
          <w:i/>
          <w:sz w:val="24"/>
          <w:szCs w:val="24"/>
        </w:rPr>
        <w:t xml:space="preserve">United </w:t>
      </w:r>
      <w:proofErr w:type="spellStart"/>
      <w:r w:rsidRPr="00B97CCF">
        <w:rPr>
          <w:rFonts w:ascii="Times New Roman" w:hAnsi="Times New Roman" w:cs="Times New Roman"/>
          <w:i/>
          <w:sz w:val="24"/>
          <w:szCs w:val="24"/>
        </w:rPr>
        <w:t>Nations</w:t>
      </w:r>
      <w:proofErr w:type="spellEnd"/>
      <w:r w:rsidRPr="00B97CCF">
        <w:rPr>
          <w:rFonts w:ascii="Times New Roman" w:hAnsi="Times New Roman" w:cs="Times New Roman"/>
          <w:i/>
          <w:sz w:val="24"/>
          <w:szCs w:val="24"/>
        </w:rPr>
        <w:t xml:space="preserve"> </w:t>
      </w:r>
      <w:proofErr w:type="spellStart"/>
      <w:r w:rsidRPr="00B97CCF">
        <w:rPr>
          <w:rFonts w:ascii="Times New Roman" w:hAnsi="Times New Roman" w:cs="Times New Roman"/>
          <w:i/>
          <w:sz w:val="24"/>
          <w:szCs w:val="24"/>
        </w:rPr>
        <w:t>Monetary</w:t>
      </w:r>
      <w:proofErr w:type="spellEnd"/>
      <w:r w:rsidRPr="00B97CCF">
        <w:rPr>
          <w:rFonts w:ascii="Times New Roman" w:hAnsi="Times New Roman" w:cs="Times New Roman"/>
          <w:i/>
          <w:sz w:val="24"/>
          <w:szCs w:val="24"/>
        </w:rPr>
        <w:t xml:space="preserve"> and Financial Conference</w:t>
      </w:r>
      <w:r w:rsidRPr="00B97CCF">
        <w:rPr>
          <w:rFonts w:ascii="Times New Roman" w:hAnsi="Times New Roman" w:cs="Times New Roman"/>
          <w:sz w:val="24"/>
          <w:szCs w:val="24"/>
        </w:rPr>
        <w:t xml:space="preserve"> van 1 tot en met 22 juli 1944, te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w:t>
      </w:r>
      <w:r w:rsidRPr="00B97CCF">
        <w:rPr>
          <w:rStyle w:val="FootnoteReference"/>
          <w:rFonts w:ascii="Times New Roman" w:hAnsi="Times New Roman" w:cs="Times New Roman"/>
          <w:sz w:val="24"/>
          <w:szCs w:val="24"/>
        </w:rPr>
        <w:footnoteReference w:id="92"/>
      </w:r>
      <w:r w:rsidRPr="00B97CCF">
        <w:rPr>
          <w:rFonts w:ascii="Times New Roman" w:hAnsi="Times New Roman" w:cs="Times New Roman"/>
          <w:sz w:val="24"/>
          <w:szCs w:val="24"/>
        </w:rPr>
        <w:t xml:space="preserve"> </w:t>
      </w:r>
      <w:r w:rsidR="00EA6433" w:rsidRPr="00B97CCF">
        <w:rPr>
          <w:rFonts w:ascii="Times New Roman" w:hAnsi="Times New Roman" w:cs="Times New Roman"/>
          <w:sz w:val="24"/>
          <w:szCs w:val="24"/>
        </w:rPr>
        <w:t>E</w:t>
      </w:r>
      <w:r w:rsidRPr="00B97CCF">
        <w:rPr>
          <w:rFonts w:ascii="Times New Roman" w:hAnsi="Times New Roman" w:cs="Times New Roman"/>
          <w:sz w:val="24"/>
          <w:szCs w:val="24"/>
        </w:rPr>
        <w:t>en kleinere groep landen, waaronder Nederland</w:t>
      </w:r>
      <w:r w:rsidRPr="00B97CCF">
        <w:rPr>
          <w:rStyle w:val="FootnoteReference"/>
          <w:rFonts w:ascii="Times New Roman" w:hAnsi="Times New Roman" w:cs="Times New Roman"/>
          <w:sz w:val="24"/>
          <w:szCs w:val="24"/>
        </w:rPr>
        <w:footnoteReference w:id="93"/>
      </w:r>
      <w:r w:rsidRPr="00B97CCF">
        <w:rPr>
          <w:rFonts w:ascii="Times New Roman" w:hAnsi="Times New Roman" w:cs="Times New Roman"/>
          <w:sz w:val="24"/>
          <w:szCs w:val="24"/>
        </w:rPr>
        <w:t xml:space="preserve">, werd uitgenodigd voor een voorbereidende conferentie in </w:t>
      </w:r>
      <w:proofErr w:type="spellStart"/>
      <w:r w:rsidRPr="00B97CCF">
        <w:rPr>
          <w:rFonts w:ascii="Times New Roman" w:hAnsi="Times New Roman" w:cs="Times New Roman"/>
          <w:sz w:val="24"/>
          <w:szCs w:val="24"/>
        </w:rPr>
        <w:t>Atlantic</w:t>
      </w:r>
      <w:proofErr w:type="spellEnd"/>
      <w:r w:rsidRPr="00B97CCF">
        <w:rPr>
          <w:rFonts w:ascii="Times New Roman" w:hAnsi="Times New Roman" w:cs="Times New Roman"/>
          <w:sz w:val="24"/>
          <w:szCs w:val="24"/>
        </w:rPr>
        <w:t xml:space="preserve"> City van 15 tot met 30 juni 1944. Op deze conferentie werden </w:t>
      </w:r>
      <w:r w:rsidR="00D81E31" w:rsidRPr="00B97CCF">
        <w:rPr>
          <w:rFonts w:ascii="Times New Roman" w:hAnsi="Times New Roman" w:cs="Times New Roman"/>
          <w:sz w:val="24"/>
          <w:szCs w:val="24"/>
        </w:rPr>
        <w:t xml:space="preserve">de voorstellen </w:t>
      </w:r>
      <w:r w:rsidR="00AA4F8B" w:rsidRPr="00B97CCF">
        <w:rPr>
          <w:rFonts w:ascii="Times New Roman" w:hAnsi="Times New Roman" w:cs="Times New Roman"/>
          <w:sz w:val="24"/>
          <w:szCs w:val="24"/>
        </w:rPr>
        <w:t xml:space="preserve">uit het </w:t>
      </w:r>
      <w:r w:rsidR="00B67FE6" w:rsidRPr="00B67FE6">
        <w:rPr>
          <w:rFonts w:ascii="Times New Roman" w:hAnsi="Times New Roman" w:cs="Times New Roman"/>
          <w:i/>
          <w:sz w:val="24"/>
          <w:szCs w:val="24"/>
        </w:rPr>
        <w:t xml:space="preserve">Joint Statement </w:t>
      </w:r>
      <w:r w:rsidR="00EA6433" w:rsidRPr="00B97CCF">
        <w:rPr>
          <w:rFonts w:ascii="Times New Roman" w:hAnsi="Times New Roman" w:cs="Times New Roman"/>
          <w:sz w:val="24"/>
          <w:szCs w:val="24"/>
        </w:rPr>
        <w:t>besproken</w:t>
      </w:r>
      <w:r w:rsidRPr="00B97CCF">
        <w:rPr>
          <w:rFonts w:ascii="Times New Roman" w:hAnsi="Times New Roman" w:cs="Times New Roman"/>
          <w:sz w:val="24"/>
          <w:szCs w:val="24"/>
        </w:rPr>
        <w:t>.</w:t>
      </w:r>
      <w:r w:rsidRPr="00B97CCF">
        <w:rPr>
          <w:rStyle w:val="FootnoteReference"/>
          <w:rFonts w:ascii="Times New Roman" w:hAnsi="Times New Roman" w:cs="Times New Roman"/>
          <w:sz w:val="24"/>
          <w:szCs w:val="24"/>
        </w:rPr>
        <w:footnoteReference w:id="94"/>
      </w:r>
      <w:r w:rsidR="00AA6CBF" w:rsidRPr="00B97CCF">
        <w:rPr>
          <w:rFonts w:ascii="Times New Roman" w:hAnsi="Times New Roman" w:cs="Times New Roman"/>
          <w:sz w:val="24"/>
          <w:szCs w:val="24"/>
        </w:rPr>
        <w:t xml:space="preserve"> </w:t>
      </w:r>
      <w:r w:rsidR="00EA6433" w:rsidRPr="00B97CCF">
        <w:rPr>
          <w:rFonts w:ascii="Times New Roman" w:hAnsi="Times New Roman" w:cs="Times New Roman"/>
          <w:sz w:val="24"/>
          <w:szCs w:val="24"/>
        </w:rPr>
        <w:t>Het doel van deze informele conferentie was om de participerende landen alvast met de neuzen in dezelfde richting te laten wijzen.</w:t>
      </w:r>
    </w:p>
    <w:p w:rsidR="001F6DBE" w:rsidRPr="00B97CCF" w:rsidRDefault="001F6DBE" w:rsidP="002A4800">
      <w:pPr>
        <w:pStyle w:val="Heading2"/>
        <w:spacing w:line="360" w:lineRule="auto"/>
        <w:rPr>
          <w:rFonts w:ascii="Times New Roman" w:hAnsi="Times New Roman" w:cs="Times New Roman"/>
          <w:color w:val="auto"/>
          <w:sz w:val="24"/>
          <w:szCs w:val="24"/>
        </w:rPr>
      </w:pPr>
      <w:bookmarkStart w:id="41" w:name="_Toc392880219"/>
      <w:bookmarkStart w:id="42" w:name="_Toc392882364"/>
      <w:r w:rsidRPr="00B97CCF">
        <w:rPr>
          <w:rFonts w:ascii="Times New Roman" w:hAnsi="Times New Roman" w:cs="Times New Roman"/>
          <w:color w:val="auto"/>
          <w:sz w:val="24"/>
          <w:szCs w:val="24"/>
        </w:rPr>
        <w:t>3.</w:t>
      </w:r>
      <w:r w:rsidR="004841C8" w:rsidRPr="00B97CCF">
        <w:rPr>
          <w:rFonts w:ascii="Times New Roman" w:hAnsi="Times New Roman" w:cs="Times New Roman"/>
          <w:color w:val="auto"/>
          <w:sz w:val="24"/>
          <w:szCs w:val="24"/>
        </w:rPr>
        <w:t>2</w:t>
      </w:r>
      <w:r w:rsidRPr="00B97CCF">
        <w:rPr>
          <w:rFonts w:ascii="Times New Roman" w:hAnsi="Times New Roman" w:cs="Times New Roman"/>
          <w:color w:val="auto"/>
          <w:sz w:val="24"/>
          <w:szCs w:val="24"/>
        </w:rPr>
        <w:t xml:space="preserve"> </w:t>
      </w:r>
      <w:r w:rsidR="00B1404B" w:rsidRPr="00B97CCF">
        <w:rPr>
          <w:rFonts w:ascii="Times New Roman" w:hAnsi="Times New Roman" w:cs="Times New Roman"/>
          <w:color w:val="auto"/>
          <w:sz w:val="24"/>
          <w:szCs w:val="24"/>
        </w:rPr>
        <w:t>Samenstelling van de</w:t>
      </w:r>
      <w:r w:rsidRPr="00B97CCF">
        <w:rPr>
          <w:rFonts w:ascii="Times New Roman" w:hAnsi="Times New Roman" w:cs="Times New Roman"/>
          <w:color w:val="auto"/>
          <w:sz w:val="24"/>
          <w:szCs w:val="24"/>
        </w:rPr>
        <w:t xml:space="preserve"> Nederlandse Delegatie</w:t>
      </w:r>
      <w:bookmarkEnd w:id="41"/>
      <w:bookmarkEnd w:id="42"/>
    </w:p>
    <w:p w:rsidR="00C06260" w:rsidRPr="00B97CCF" w:rsidRDefault="003B2C61"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Aangezien op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het naoorlogse internationale monetaire systeem werd ontworpen, was het van belang dat Nederland een kundige en evenwichtige delegatie vormde voor de conferentie. </w:t>
      </w:r>
      <w:r w:rsidR="00C06260" w:rsidRPr="00B97CCF">
        <w:rPr>
          <w:rFonts w:ascii="Times New Roman" w:hAnsi="Times New Roman" w:cs="Times New Roman"/>
          <w:sz w:val="24"/>
          <w:szCs w:val="24"/>
        </w:rPr>
        <w:t>Op 5 juni 1944 benoemde</w:t>
      </w:r>
      <w:r w:rsidR="00111454" w:rsidRPr="00B97CCF">
        <w:rPr>
          <w:rFonts w:ascii="Times New Roman" w:hAnsi="Times New Roman" w:cs="Times New Roman"/>
          <w:sz w:val="24"/>
          <w:szCs w:val="24"/>
        </w:rPr>
        <w:t xml:space="preserve"> J. van den Broek, de</w:t>
      </w:r>
      <w:r w:rsidR="00C06260" w:rsidRPr="00B97CCF">
        <w:rPr>
          <w:rFonts w:ascii="Times New Roman" w:hAnsi="Times New Roman" w:cs="Times New Roman"/>
          <w:sz w:val="24"/>
          <w:szCs w:val="24"/>
        </w:rPr>
        <w:t xml:space="preserve"> minister financiën van het tweede kabinet Gerbrandy, </w:t>
      </w:r>
      <w:r w:rsidR="00111454" w:rsidRPr="00B97CCF">
        <w:rPr>
          <w:rFonts w:ascii="Times New Roman" w:hAnsi="Times New Roman" w:cs="Times New Roman"/>
          <w:sz w:val="24"/>
          <w:szCs w:val="24"/>
        </w:rPr>
        <w:t>J.W. Beyen tot voorzitter</w:t>
      </w:r>
      <w:r w:rsidR="00C06260" w:rsidRPr="00B97CCF">
        <w:rPr>
          <w:rFonts w:ascii="Times New Roman" w:hAnsi="Times New Roman" w:cs="Times New Roman"/>
          <w:sz w:val="24"/>
          <w:szCs w:val="24"/>
        </w:rPr>
        <w:t xml:space="preserve"> van de Nederlandse delegatie voor de </w:t>
      </w:r>
      <w:proofErr w:type="spellStart"/>
      <w:r w:rsidR="00C06260" w:rsidRPr="00B97CCF">
        <w:rPr>
          <w:rFonts w:ascii="Times New Roman" w:hAnsi="Times New Roman" w:cs="Times New Roman"/>
          <w:sz w:val="24"/>
          <w:szCs w:val="24"/>
        </w:rPr>
        <w:t>Bretton</w:t>
      </w:r>
      <w:proofErr w:type="spellEnd"/>
      <w:r w:rsidR="00111454" w:rsidRPr="00B97CCF">
        <w:rPr>
          <w:rFonts w:ascii="Times New Roman" w:hAnsi="Times New Roman" w:cs="Times New Roman"/>
          <w:sz w:val="24"/>
          <w:szCs w:val="24"/>
        </w:rPr>
        <w:t xml:space="preserve"> </w:t>
      </w:r>
      <w:proofErr w:type="spellStart"/>
      <w:r w:rsidR="00C06260" w:rsidRPr="00B97CCF">
        <w:rPr>
          <w:rFonts w:ascii="Times New Roman" w:hAnsi="Times New Roman" w:cs="Times New Roman"/>
          <w:sz w:val="24"/>
          <w:szCs w:val="24"/>
        </w:rPr>
        <w:t>Woods</w:t>
      </w:r>
      <w:proofErr w:type="spellEnd"/>
      <w:r w:rsidR="00C06260" w:rsidRPr="00B97CCF">
        <w:rPr>
          <w:rFonts w:ascii="Times New Roman" w:hAnsi="Times New Roman" w:cs="Times New Roman"/>
          <w:sz w:val="24"/>
          <w:szCs w:val="24"/>
        </w:rPr>
        <w:t xml:space="preserve"> conferentie.</w:t>
      </w:r>
      <w:r w:rsidR="00DB7D91" w:rsidRPr="00B97CCF">
        <w:rPr>
          <w:rStyle w:val="FootnoteReference"/>
          <w:rFonts w:ascii="Times New Roman" w:hAnsi="Times New Roman" w:cs="Times New Roman"/>
          <w:sz w:val="24"/>
          <w:szCs w:val="24"/>
        </w:rPr>
        <w:t xml:space="preserve"> </w:t>
      </w:r>
      <w:r w:rsidR="00DB7D91" w:rsidRPr="00B97CCF">
        <w:rPr>
          <w:rStyle w:val="FootnoteReference"/>
          <w:rFonts w:ascii="Times New Roman" w:hAnsi="Times New Roman" w:cs="Times New Roman"/>
          <w:sz w:val="24"/>
          <w:szCs w:val="24"/>
        </w:rPr>
        <w:footnoteReference w:id="95"/>
      </w:r>
      <w:r w:rsidR="00DB7D91" w:rsidRPr="00B97CCF">
        <w:rPr>
          <w:rFonts w:ascii="Times New Roman" w:hAnsi="Times New Roman" w:cs="Times New Roman"/>
          <w:sz w:val="24"/>
          <w:szCs w:val="24"/>
        </w:rPr>
        <w:t xml:space="preserve"> </w:t>
      </w:r>
      <w:r w:rsidR="00111454" w:rsidRPr="00B97CCF">
        <w:rPr>
          <w:rFonts w:ascii="Times New Roman" w:hAnsi="Times New Roman" w:cs="Times New Roman"/>
          <w:sz w:val="24"/>
          <w:szCs w:val="24"/>
        </w:rPr>
        <w:t xml:space="preserve"> </w:t>
      </w:r>
      <w:r w:rsidR="00DB7D91" w:rsidRPr="00B97CCF">
        <w:rPr>
          <w:rFonts w:ascii="Times New Roman" w:hAnsi="Times New Roman" w:cs="Times New Roman"/>
          <w:sz w:val="24"/>
          <w:szCs w:val="24"/>
        </w:rPr>
        <w:t xml:space="preserve">Naast Beyen werden er drie andere tot </w:t>
      </w:r>
      <w:r w:rsidR="00111454" w:rsidRPr="00B97CCF">
        <w:rPr>
          <w:rFonts w:ascii="Times New Roman" w:hAnsi="Times New Roman" w:cs="Times New Roman"/>
          <w:sz w:val="24"/>
          <w:szCs w:val="24"/>
        </w:rPr>
        <w:t xml:space="preserve">gedelegeerden werden benoemd: D. </w:t>
      </w:r>
      <w:proofErr w:type="spellStart"/>
      <w:r w:rsidR="00111454" w:rsidRPr="00B97CCF">
        <w:rPr>
          <w:rFonts w:ascii="Times New Roman" w:hAnsi="Times New Roman" w:cs="Times New Roman"/>
          <w:sz w:val="24"/>
          <w:szCs w:val="24"/>
        </w:rPr>
        <w:t>Crena</w:t>
      </w:r>
      <w:proofErr w:type="spellEnd"/>
      <w:r w:rsidR="00111454" w:rsidRPr="00B97CCF">
        <w:rPr>
          <w:rFonts w:ascii="Times New Roman" w:hAnsi="Times New Roman" w:cs="Times New Roman"/>
          <w:sz w:val="24"/>
          <w:szCs w:val="24"/>
        </w:rPr>
        <w:t xml:space="preserve"> de </w:t>
      </w:r>
      <w:proofErr w:type="spellStart"/>
      <w:r w:rsidR="00111454" w:rsidRPr="00B97CCF">
        <w:rPr>
          <w:rFonts w:ascii="Times New Roman" w:hAnsi="Times New Roman" w:cs="Times New Roman"/>
          <w:sz w:val="24"/>
          <w:szCs w:val="24"/>
        </w:rPr>
        <w:t>I</w:t>
      </w:r>
      <w:r w:rsidR="00922FAD" w:rsidRPr="00B97CCF">
        <w:rPr>
          <w:rFonts w:ascii="Times New Roman" w:hAnsi="Times New Roman" w:cs="Times New Roman"/>
          <w:sz w:val="24"/>
          <w:szCs w:val="24"/>
        </w:rPr>
        <w:t>ongh</w:t>
      </w:r>
      <w:proofErr w:type="spellEnd"/>
      <w:r w:rsidR="00922FAD" w:rsidRPr="00B97CCF">
        <w:rPr>
          <w:rFonts w:ascii="Times New Roman" w:hAnsi="Times New Roman" w:cs="Times New Roman"/>
          <w:sz w:val="24"/>
          <w:szCs w:val="24"/>
        </w:rPr>
        <w:t xml:space="preserve">, H. Riemens, A.H. Philipse. </w:t>
      </w:r>
      <w:r w:rsidR="00DB7D91" w:rsidRPr="00B97CCF">
        <w:rPr>
          <w:rFonts w:ascii="Times New Roman" w:hAnsi="Times New Roman" w:cs="Times New Roman"/>
          <w:sz w:val="24"/>
          <w:szCs w:val="24"/>
        </w:rPr>
        <w:t xml:space="preserve">De overige leden van de delegatie waren, de </w:t>
      </w:r>
      <w:r w:rsidR="0015739C" w:rsidRPr="00B97CCF">
        <w:rPr>
          <w:rFonts w:ascii="Times New Roman" w:hAnsi="Times New Roman" w:cs="Times New Roman"/>
          <w:sz w:val="24"/>
          <w:szCs w:val="24"/>
        </w:rPr>
        <w:t>secretaris</w:t>
      </w:r>
      <w:r w:rsidR="00DB7D91" w:rsidRPr="00B97CCF">
        <w:rPr>
          <w:rFonts w:ascii="Times New Roman" w:hAnsi="Times New Roman" w:cs="Times New Roman"/>
          <w:sz w:val="24"/>
          <w:szCs w:val="24"/>
        </w:rPr>
        <w:t xml:space="preserve">, vier deskundigen en drie adviseurs van de voorzitter. </w:t>
      </w:r>
      <w:r w:rsidR="00111454" w:rsidRPr="00B97CCF">
        <w:rPr>
          <w:rFonts w:ascii="Times New Roman" w:hAnsi="Times New Roman" w:cs="Times New Roman"/>
          <w:sz w:val="24"/>
          <w:szCs w:val="24"/>
        </w:rPr>
        <w:t>A. Broches</w:t>
      </w:r>
      <w:r w:rsidR="00922FAD" w:rsidRPr="00B97CCF">
        <w:rPr>
          <w:rFonts w:ascii="Times New Roman" w:hAnsi="Times New Roman" w:cs="Times New Roman"/>
          <w:sz w:val="24"/>
          <w:szCs w:val="24"/>
        </w:rPr>
        <w:t xml:space="preserve"> </w:t>
      </w:r>
      <w:proofErr w:type="gramStart"/>
      <w:r w:rsidR="00922FAD" w:rsidRPr="00B97CCF">
        <w:rPr>
          <w:rFonts w:ascii="Times New Roman" w:hAnsi="Times New Roman" w:cs="Times New Roman"/>
          <w:sz w:val="24"/>
          <w:szCs w:val="24"/>
        </w:rPr>
        <w:t>werd</w:t>
      </w:r>
      <w:proofErr w:type="gramEnd"/>
      <w:r w:rsidR="00922FAD" w:rsidRPr="00B97CCF">
        <w:rPr>
          <w:rFonts w:ascii="Times New Roman" w:hAnsi="Times New Roman" w:cs="Times New Roman"/>
          <w:sz w:val="24"/>
          <w:szCs w:val="24"/>
        </w:rPr>
        <w:t xml:space="preserve"> benoemd tot secretaris van de delegatie</w:t>
      </w:r>
      <w:r w:rsidR="00111454" w:rsidRPr="00B97CCF">
        <w:rPr>
          <w:rFonts w:ascii="Times New Roman" w:hAnsi="Times New Roman" w:cs="Times New Roman"/>
          <w:sz w:val="24"/>
          <w:szCs w:val="24"/>
        </w:rPr>
        <w:t>. Aan de delegatie werden de volgende</w:t>
      </w:r>
      <w:r w:rsidR="00DB7D91" w:rsidRPr="00B97CCF">
        <w:rPr>
          <w:rFonts w:ascii="Times New Roman" w:hAnsi="Times New Roman" w:cs="Times New Roman"/>
          <w:sz w:val="24"/>
          <w:szCs w:val="24"/>
        </w:rPr>
        <w:t xml:space="preserve"> vier</w:t>
      </w:r>
      <w:r w:rsidR="00111454" w:rsidRPr="00B97CCF">
        <w:rPr>
          <w:rFonts w:ascii="Times New Roman" w:hAnsi="Times New Roman" w:cs="Times New Roman"/>
          <w:sz w:val="24"/>
          <w:szCs w:val="24"/>
        </w:rPr>
        <w:t xml:space="preserve"> deskundigen toegevoegd: A.A. </w:t>
      </w:r>
      <w:proofErr w:type="spellStart"/>
      <w:r w:rsidR="00111454" w:rsidRPr="00B97CCF">
        <w:rPr>
          <w:rFonts w:ascii="Times New Roman" w:hAnsi="Times New Roman" w:cs="Times New Roman"/>
          <w:sz w:val="24"/>
          <w:szCs w:val="24"/>
        </w:rPr>
        <w:t>Andriesse</w:t>
      </w:r>
      <w:proofErr w:type="spellEnd"/>
      <w:r w:rsidR="00111454" w:rsidRPr="00B97CCF">
        <w:rPr>
          <w:rFonts w:ascii="Times New Roman" w:hAnsi="Times New Roman" w:cs="Times New Roman"/>
          <w:sz w:val="24"/>
          <w:szCs w:val="24"/>
        </w:rPr>
        <w:t xml:space="preserve">, </w:t>
      </w:r>
      <w:r w:rsidR="00A92FEB" w:rsidRPr="00B97CCF">
        <w:rPr>
          <w:rFonts w:ascii="Times New Roman" w:hAnsi="Times New Roman" w:cs="Times New Roman"/>
          <w:sz w:val="24"/>
          <w:szCs w:val="24"/>
        </w:rPr>
        <w:t xml:space="preserve">A. </w:t>
      </w:r>
      <w:proofErr w:type="spellStart"/>
      <w:r w:rsidR="009E36C1" w:rsidRPr="00B97CCF">
        <w:rPr>
          <w:rFonts w:ascii="Times New Roman" w:hAnsi="Times New Roman" w:cs="Times New Roman"/>
          <w:sz w:val="24"/>
          <w:szCs w:val="24"/>
        </w:rPr>
        <w:t>Bestebreurtje</w:t>
      </w:r>
      <w:proofErr w:type="spellEnd"/>
      <w:r w:rsidR="009E36C1" w:rsidRPr="00B97CCF">
        <w:rPr>
          <w:rFonts w:ascii="Times New Roman" w:hAnsi="Times New Roman" w:cs="Times New Roman"/>
          <w:sz w:val="24"/>
          <w:szCs w:val="24"/>
        </w:rPr>
        <w:t xml:space="preserve">, J.J. Polak en </w:t>
      </w:r>
      <w:r w:rsidR="00A92FEB" w:rsidRPr="00B97CCF">
        <w:rPr>
          <w:rFonts w:ascii="Times New Roman" w:hAnsi="Times New Roman" w:cs="Times New Roman"/>
          <w:sz w:val="24"/>
          <w:szCs w:val="24"/>
        </w:rPr>
        <w:t xml:space="preserve">C.H. </w:t>
      </w:r>
      <w:proofErr w:type="spellStart"/>
      <w:r w:rsidR="00A92FEB" w:rsidRPr="00B97CCF">
        <w:rPr>
          <w:rFonts w:ascii="Times New Roman" w:hAnsi="Times New Roman" w:cs="Times New Roman"/>
          <w:sz w:val="24"/>
          <w:szCs w:val="24"/>
        </w:rPr>
        <w:t>Schoc</w:t>
      </w:r>
      <w:r w:rsidR="00536CAC" w:rsidRPr="00B97CCF">
        <w:rPr>
          <w:rFonts w:ascii="Times New Roman" w:hAnsi="Times New Roman" w:cs="Times New Roman"/>
          <w:sz w:val="24"/>
          <w:szCs w:val="24"/>
        </w:rPr>
        <w:t>h</w:t>
      </w:r>
      <w:proofErr w:type="spellEnd"/>
      <w:r w:rsidR="00DB7D91" w:rsidRPr="00B97CCF">
        <w:rPr>
          <w:rFonts w:ascii="Times New Roman" w:hAnsi="Times New Roman" w:cs="Times New Roman"/>
          <w:sz w:val="24"/>
          <w:szCs w:val="24"/>
        </w:rPr>
        <w:t xml:space="preserve">. De heren, J.J. </w:t>
      </w:r>
      <w:proofErr w:type="gramStart"/>
      <w:r w:rsidR="00DB7D91" w:rsidRPr="00B97CCF">
        <w:rPr>
          <w:rFonts w:ascii="Times New Roman" w:hAnsi="Times New Roman" w:cs="Times New Roman"/>
          <w:sz w:val="24"/>
          <w:szCs w:val="24"/>
        </w:rPr>
        <w:t xml:space="preserve">Williams. </w:t>
      </w:r>
      <w:r w:rsidR="00A92FEB" w:rsidRPr="00B97CCF">
        <w:rPr>
          <w:rFonts w:ascii="Times New Roman" w:hAnsi="Times New Roman" w:cs="Times New Roman"/>
          <w:sz w:val="24"/>
          <w:szCs w:val="24"/>
        </w:rPr>
        <w:t xml:space="preserve"> </w:t>
      </w:r>
      <w:proofErr w:type="gramEnd"/>
      <w:r w:rsidR="00A92FEB" w:rsidRPr="00B97CCF">
        <w:rPr>
          <w:rFonts w:ascii="Times New Roman" w:hAnsi="Times New Roman" w:cs="Times New Roman"/>
          <w:sz w:val="24"/>
          <w:szCs w:val="24"/>
        </w:rPr>
        <w:t>I</w:t>
      </w:r>
      <w:r w:rsidR="00B360BB" w:rsidRPr="00B97CCF">
        <w:rPr>
          <w:rFonts w:ascii="Times New Roman" w:hAnsi="Times New Roman" w:cs="Times New Roman"/>
          <w:sz w:val="24"/>
          <w:szCs w:val="24"/>
        </w:rPr>
        <w:t xml:space="preserve">.H. </w:t>
      </w:r>
      <w:proofErr w:type="spellStart"/>
      <w:r w:rsidR="00B360BB" w:rsidRPr="00B97CCF">
        <w:rPr>
          <w:rFonts w:ascii="Times New Roman" w:hAnsi="Times New Roman" w:cs="Times New Roman"/>
          <w:sz w:val="24"/>
          <w:szCs w:val="24"/>
        </w:rPr>
        <w:t>Capriles</w:t>
      </w:r>
      <w:proofErr w:type="spellEnd"/>
      <w:r w:rsidR="002B6CDB" w:rsidRPr="00B97CCF">
        <w:rPr>
          <w:rFonts w:ascii="Times New Roman" w:hAnsi="Times New Roman" w:cs="Times New Roman"/>
          <w:sz w:val="24"/>
          <w:szCs w:val="24"/>
        </w:rPr>
        <w:t xml:space="preserve"> en W.J.A. de Heer</w:t>
      </w:r>
      <w:r w:rsidR="00DB7D91" w:rsidRPr="00B97CCF">
        <w:rPr>
          <w:rFonts w:ascii="Times New Roman" w:hAnsi="Times New Roman" w:cs="Times New Roman"/>
          <w:sz w:val="24"/>
          <w:szCs w:val="24"/>
        </w:rPr>
        <w:t xml:space="preserve"> werden </w:t>
      </w:r>
      <w:r w:rsidR="0015739C" w:rsidRPr="00B97CCF">
        <w:rPr>
          <w:rFonts w:ascii="Times New Roman" w:hAnsi="Times New Roman" w:cs="Times New Roman"/>
          <w:sz w:val="24"/>
          <w:szCs w:val="24"/>
        </w:rPr>
        <w:t>tot</w:t>
      </w:r>
      <w:r w:rsidR="00DB7D91" w:rsidRPr="00B97CCF">
        <w:rPr>
          <w:rFonts w:ascii="Times New Roman" w:hAnsi="Times New Roman" w:cs="Times New Roman"/>
          <w:sz w:val="24"/>
          <w:szCs w:val="24"/>
        </w:rPr>
        <w:t xml:space="preserve"> adviseurs van Beyen benoemd.</w:t>
      </w:r>
      <w:r w:rsidR="0015739C" w:rsidRPr="00B97CCF">
        <w:rPr>
          <w:rStyle w:val="FootnoteReference"/>
          <w:rFonts w:ascii="Times New Roman" w:hAnsi="Times New Roman" w:cs="Times New Roman"/>
          <w:sz w:val="24"/>
          <w:szCs w:val="24"/>
        </w:rPr>
        <w:footnoteReference w:id="96"/>
      </w:r>
      <w:r w:rsidR="00DB7D91" w:rsidRPr="00B97CCF">
        <w:rPr>
          <w:rStyle w:val="FootnoteReference"/>
          <w:rFonts w:ascii="Times New Roman" w:hAnsi="Times New Roman" w:cs="Times New Roman"/>
          <w:sz w:val="24"/>
          <w:szCs w:val="24"/>
        </w:rPr>
        <w:t xml:space="preserve"> </w:t>
      </w:r>
    </w:p>
    <w:p w:rsidR="003B2C61" w:rsidRPr="00B97CCF" w:rsidRDefault="003B2C61" w:rsidP="002A4800">
      <w:pPr>
        <w:pStyle w:val="NoSpacing"/>
        <w:spacing w:line="360" w:lineRule="auto"/>
        <w:ind w:firstLine="708"/>
        <w:rPr>
          <w:rFonts w:ascii="Times New Roman" w:hAnsi="Times New Roman" w:cs="Times New Roman"/>
          <w:sz w:val="24"/>
          <w:szCs w:val="24"/>
        </w:rPr>
      </w:pPr>
      <w:proofErr w:type="spellStart"/>
      <w:r w:rsidRPr="00B97CCF">
        <w:rPr>
          <w:rFonts w:ascii="Times New Roman" w:hAnsi="Times New Roman" w:cs="Times New Roman"/>
          <w:sz w:val="24"/>
          <w:szCs w:val="24"/>
        </w:rPr>
        <w:t>Beyen</w:t>
      </w:r>
      <w:proofErr w:type="spellEnd"/>
      <w:r w:rsidRPr="00B97CCF">
        <w:rPr>
          <w:rFonts w:ascii="Times New Roman" w:hAnsi="Times New Roman" w:cs="Times New Roman"/>
          <w:sz w:val="24"/>
          <w:szCs w:val="24"/>
        </w:rPr>
        <w:t xml:space="preserve"> en </w:t>
      </w:r>
      <w:proofErr w:type="spellStart"/>
      <w:r w:rsidRPr="00B97CCF">
        <w:rPr>
          <w:rFonts w:ascii="Times New Roman" w:hAnsi="Times New Roman" w:cs="Times New Roman"/>
          <w:sz w:val="24"/>
          <w:szCs w:val="24"/>
        </w:rPr>
        <w:t>Crena</w:t>
      </w:r>
      <w:proofErr w:type="spellEnd"/>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Iongh</w:t>
      </w:r>
      <w:proofErr w:type="spellEnd"/>
      <w:r w:rsidRPr="00B97CCF">
        <w:rPr>
          <w:rFonts w:ascii="Times New Roman" w:hAnsi="Times New Roman" w:cs="Times New Roman"/>
          <w:sz w:val="24"/>
          <w:szCs w:val="24"/>
        </w:rPr>
        <w:t xml:space="preserve"> waren de twee kopstukken van de delegatie</w:t>
      </w:r>
      <w:r w:rsidR="002B6CDB" w:rsidRPr="00B97CCF">
        <w:rPr>
          <w:rFonts w:ascii="Times New Roman" w:hAnsi="Times New Roman" w:cs="Times New Roman"/>
          <w:sz w:val="24"/>
          <w:szCs w:val="24"/>
        </w:rPr>
        <w:t>.</w:t>
      </w:r>
      <w:r w:rsidRPr="00B97CCF">
        <w:rPr>
          <w:rFonts w:ascii="Times New Roman" w:hAnsi="Times New Roman" w:cs="Times New Roman"/>
          <w:sz w:val="24"/>
          <w:szCs w:val="24"/>
        </w:rPr>
        <w:t xml:space="preserve"> Beyen had de ontwikkelingen van </w:t>
      </w:r>
      <w:proofErr w:type="gramStart"/>
      <w:r w:rsidRPr="00B97CCF">
        <w:rPr>
          <w:rFonts w:ascii="Times New Roman" w:hAnsi="Times New Roman" w:cs="Times New Roman"/>
          <w:sz w:val="24"/>
          <w:szCs w:val="24"/>
        </w:rPr>
        <w:t>het</w:t>
      </w:r>
      <w:proofErr w:type="gramEnd"/>
      <w:r w:rsidRPr="00B97CCF">
        <w:rPr>
          <w:rFonts w:ascii="Times New Roman" w:hAnsi="Times New Roman" w:cs="Times New Roman"/>
          <w:sz w:val="24"/>
          <w:szCs w:val="24"/>
        </w:rPr>
        <w:t xml:space="preserve"> plan-Keynes in Londen nauwlettend gevolgd en </w:t>
      </w:r>
      <w:proofErr w:type="spellStart"/>
      <w:r w:rsidRPr="00B97CCF">
        <w:rPr>
          <w:rFonts w:ascii="Times New Roman" w:hAnsi="Times New Roman" w:cs="Times New Roman"/>
          <w:sz w:val="24"/>
          <w:szCs w:val="24"/>
        </w:rPr>
        <w:t>Crena</w:t>
      </w:r>
      <w:proofErr w:type="spellEnd"/>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Iong</w:t>
      </w:r>
      <w:proofErr w:type="spellEnd"/>
      <w:r w:rsidRPr="00B97CCF">
        <w:rPr>
          <w:rFonts w:ascii="Times New Roman" w:hAnsi="Times New Roman" w:cs="Times New Roman"/>
          <w:sz w:val="24"/>
          <w:szCs w:val="24"/>
        </w:rPr>
        <w:t xml:space="preserve"> was al naar de Verenigde Staten vertrokken </w:t>
      </w:r>
      <w:r w:rsidR="008611F4" w:rsidRPr="00B97CCF">
        <w:rPr>
          <w:rFonts w:ascii="Times New Roman" w:hAnsi="Times New Roman" w:cs="Times New Roman"/>
          <w:sz w:val="24"/>
          <w:szCs w:val="24"/>
        </w:rPr>
        <w:t>om het plan-White te bestuderen</w:t>
      </w:r>
      <w:r w:rsidR="00B611B6" w:rsidRPr="00B97CCF">
        <w:rPr>
          <w:rFonts w:ascii="Times New Roman" w:hAnsi="Times New Roman" w:cs="Times New Roman"/>
          <w:sz w:val="24"/>
          <w:szCs w:val="24"/>
        </w:rPr>
        <w:t>. Aron Broches</w:t>
      </w:r>
      <w:r w:rsidR="00714100" w:rsidRPr="00B97CCF">
        <w:rPr>
          <w:rFonts w:ascii="Times New Roman" w:hAnsi="Times New Roman" w:cs="Times New Roman"/>
          <w:sz w:val="24"/>
          <w:szCs w:val="24"/>
        </w:rPr>
        <w:t xml:space="preserve"> (1914-1997)</w:t>
      </w:r>
      <w:r w:rsidR="00B611B6" w:rsidRPr="00B97CCF">
        <w:rPr>
          <w:rFonts w:ascii="Times New Roman" w:hAnsi="Times New Roman" w:cs="Times New Roman"/>
          <w:sz w:val="24"/>
          <w:szCs w:val="24"/>
        </w:rPr>
        <w:t xml:space="preserve"> was de juridische man van de Nederlandse delegatie. Broches en zijn vrouw waren in 1939 naar de Verenigde Staten vertrokken vanwege zijn rechtenstudie aan de Fordham </w:t>
      </w:r>
      <w:proofErr w:type="spellStart"/>
      <w:r w:rsidR="00B611B6" w:rsidRPr="00B97CCF">
        <w:rPr>
          <w:rFonts w:ascii="Times New Roman" w:hAnsi="Times New Roman" w:cs="Times New Roman"/>
          <w:sz w:val="24"/>
          <w:szCs w:val="24"/>
        </w:rPr>
        <w:lastRenderedPageBreak/>
        <w:t>University</w:t>
      </w:r>
      <w:proofErr w:type="spellEnd"/>
      <w:r w:rsidR="00B611B6" w:rsidRPr="00B97CCF">
        <w:rPr>
          <w:rFonts w:ascii="Times New Roman" w:hAnsi="Times New Roman" w:cs="Times New Roman"/>
          <w:sz w:val="24"/>
          <w:szCs w:val="24"/>
        </w:rPr>
        <w:t>. Na het behalen van zijn rechtenstudie in 1942 ging Broches werken bij de Nederlandse ambassade in Washington</w:t>
      </w:r>
      <w:r w:rsidR="00386E77" w:rsidRPr="00B97CCF">
        <w:rPr>
          <w:rFonts w:ascii="Times New Roman" w:hAnsi="Times New Roman" w:cs="Times New Roman"/>
          <w:sz w:val="24"/>
          <w:szCs w:val="24"/>
        </w:rPr>
        <w:t>.</w:t>
      </w:r>
      <w:r w:rsidR="00386E77" w:rsidRPr="00B97CCF">
        <w:rPr>
          <w:rStyle w:val="FootnoteReference"/>
          <w:rFonts w:ascii="Times New Roman" w:hAnsi="Times New Roman" w:cs="Times New Roman"/>
          <w:sz w:val="24"/>
          <w:szCs w:val="24"/>
        </w:rPr>
        <w:footnoteReference w:id="97"/>
      </w:r>
      <w:r w:rsidR="00714100" w:rsidRPr="00B97CCF">
        <w:rPr>
          <w:rFonts w:ascii="Times New Roman" w:hAnsi="Times New Roman" w:cs="Times New Roman"/>
          <w:sz w:val="24"/>
          <w:szCs w:val="24"/>
        </w:rPr>
        <w:t xml:space="preserve"> In 1944 was Broches werkzaam als juridisch </w:t>
      </w:r>
      <w:r w:rsidR="00AA4F8B" w:rsidRPr="00B97CCF">
        <w:rPr>
          <w:rFonts w:ascii="Times New Roman" w:hAnsi="Times New Roman" w:cs="Times New Roman"/>
          <w:sz w:val="24"/>
          <w:szCs w:val="24"/>
        </w:rPr>
        <w:t>secretaris</w:t>
      </w:r>
      <w:r w:rsidR="00714100" w:rsidRPr="00B97CCF">
        <w:rPr>
          <w:rFonts w:ascii="Times New Roman" w:hAnsi="Times New Roman" w:cs="Times New Roman"/>
          <w:sz w:val="24"/>
          <w:szCs w:val="24"/>
        </w:rPr>
        <w:t xml:space="preserve"> van het </w:t>
      </w:r>
      <w:r w:rsidR="00BA3435" w:rsidRPr="00B97CCF">
        <w:rPr>
          <w:rFonts w:ascii="Times New Roman" w:hAnsi="Times New Roman" w:cs="Times New Roman"/>
          <w:sz w:val="24"/>
          <w:szCs w:val="24"/>
        </w:rPr>
        <w:t xml:space="preserve">Bureau van de </w:t>
      </w:r>
      <w:r w:rsidR="00714100" w:rsidRPr="00B97CCF">
        <w:rPr>
          <w:rFonts w:ascii="Times New Roman" w:hAnsi="Times New Roman" w:cs="Times New Roman"/>
          <w:sz w:val="24"/>
          <w:szCs w:val="24"/>
        </w:rPr>
        <w:t xml:space="preserve">Financieel Attaché van het </w:t>
      </w:r>
      <w:r w:rsidR="002B6CDB" w:rsidRPr="00B97CCF">
        <w:rPr>
          <w:rFonts w:ascii="Times New Roman" w:hAnsi="Times New Roman" w:cs="Times New Roman"/>
          <w:sz w:val="24"/>
          <w:szCs w:val="24"/>
        </w:rPr>
        <w:t>M</w:t>
      </w:r>
      <w:r w:rsidR="00714100" w:rsidRPr="00B97CCF">
        <w:rPr>
          <w:rFonts w:ascii="Times New Roman" w:hAnsi="Times New Roman" w:cs="Times New Roman"/>
          <w:sz w:val="24"/>
          <w:szCs w:val="24"/>
        </w:rPr>
        <w:t xml:space="preserve">inisterie van </w:t>
      </w:r>
      <w:r w:rsidR="002B6CDB" w:rsidRPr="00B97CCF">
        <w:rPr>
          <w:rFonts w:ascii="Times New Roman" w:hAnsi="Times New Roman" w:cs="Times New Roman"/>
          <w:sz w:val="24"/>
          <w:szCs w:val="24"/>
        </w:rPr>
        <w:t>F</w:t>
      </w:r>
      <w:r w:rsidR="00714100" w:rsidRPr="00B97CCF">
        <w:rPr>
          <w:rFonts w:ascii="Times New Roman" w:hAnsi="Times New Roman" w:cs="Times New Roman"/>
          <w:sz w:val="24"/>
          <w:szCs w:val="24"/>
        </w:rPr>
        <w:t>inanciën te New York.</w:t>
      </w:r>
      <w:r w:rsidR="00714100" w:rsidRPr="00B97CCF">
        <w:rPr>
          <w:rStyle w:val="FootnoteReference"/>
          <w:rFonts w:ascii="Times New Roman" w:hAnsi="Times New Roman" w:cs="Times New Roman"/>
          <w:sz w:val="24"/>
          <w:szCs w:val="24"/>
        </w:rPr>
        <w:footnoteReference w:id="98"/>
      </w:r>
      <w:r w:rsidR="00714100" w:rsidRPr="00B97CCF">
        <w:rPr>
          <w:rFonts w:ascii="Times New Roman" w:hAnsi="Times New Roman" w:cs="Times New Roman"/>
          <w:sz w:val="24"/>
          <w:szCs w:val="24"/>
        </w:rPr>
        <w:t xml:space="preserve"> Broches</w:t>
      </w:r>
      <w:r w:rsidR="002B6CDB" w:rsidRPr="00B97CCF">
        <w:rPr>
          <w:rFonts w:ascii="Times New Roman" w:hAnsi="Times New Roman" w:cs="Times New Roman"/>
          <w:sz w:val="24"/>
          <w:szCs w:val="24"/>
        </w:rPr>
        <w:t>’</w:t>
      </w:r>
      <w:r w:rsidR="00714100" w:rsidRPr="00B97CCF">
        <w:rPr>
          <w:rFonts w:ascii="Times New Roman" w:hAnsi="Times New Roman" w:cs="Times New Roman"/>
          <w:sz w:val="24"/>
          <w:szCs w:val="24"/>
        </w:rPr>
        <w:t xml:space="preserve"> ervaringen als jurist in Washington maakte</w:t>
      </w:r>
      <w:r w:rsidR="002B6CDB" w:rsidRPr="00B97CCF">
        <w:rPr>
          <w:rFonts w:ascii="Times New Roman" w:hAnsi="Times New Roman" w:cs="Times New Roman"/>
          <w:sz w:val="24"/>
          <w:szCs w:val="24"/>
        </w:rPr>
        <w:t>n</w:t>
      </w:r>
      <w:r w:rsidR="00714100" w:rsidRPr="00B97CCF">
        <w:rPr>
          <w:rFonts w:ascii="Times New Roman" w:hAnsi="Times New Roman" w:cs="Times New Roman"/>
          <w:sz w:val="24"/>
          <w:szCs w:val="24"/>
        </w:rPr>
        <w:t xml:space="preserve"> hem een geschikte kandidaat voor de functie van juridisch adviseur en secretaris van de Nederlandse delegatie.</w:t>
      </w:r>
      <w:r w:rsidR="00714100" w:rsidRPr="00B97CCF">
        <w:rPr>
          <w:rStyle w:val="FootnoteReference"/>
          <w:rFonts w:ascii="Times New Roman" w:hAnsi="Times New Roman" w:cs="Times New Roman"/>
          <w:sz w:val="24"/>
          <w:szCs w:val="24"/>
        </w:rPr>
        <w:footnoteReference w:id="99"/>
      </w:r>
      <w:r w:rsidR="00C76AAE" w:rsidRPr="00B97CCF">
        <w:rPr>
          <w:rFonts w:ascii="Times New Roman" w:hAnsi="Times New Roman" w:cs="Times New Roman"/>
          <w:sz w:val="24"/>
          <w:szCs w:val="24"/>
        </w:rPr>
        <w:t xml:space="preserve"> Adriaan Philipse was werkzaam op de Nederlandse ambassade te Washington en </w:t>
      </w:r>
      <w:proofErr w:type="gramStart"/>
      <w:r w:rsidR="00C76AAE" w:rsidRPr="00B97CCF">
        <w:rPr>
          <w:rFonts w:ascii="Times New Roman" w:hAnsi="Times New Roman" w:cs="Times New Roman"/>
          <w:sz w:val="24"/>
          <w:szCs w:val="24"/>
        </w:rPr>
        <w:t xml:space="preserve">lid  </w:t>
      </w:r>
      <w:proofErr w:type="gramEnd"/>
      <w:r w:rsidR="00C76AAE" w:rsidRPr="00B97CCF">
        <w:rPr>
          <w:rFonts w:ascii="Times New Roman" w:hAnsi="Times New Roman" w:cs="Times New Roman"/>
          <w:sz w:val="24"/>
          <w:szCs w:val="24"/>
        </w:rPr>
        <w:t>van de Nederlandse commissie van de missie Steenberghe.</w:t>
      </w:r>
      <w:r w:rsidR="00C76AAE" w:rsidRPr="00B97CCF">
        <w:rPr>
          <w:rStyle w:val="FootnoteReference"/>
          <w:rFonts w:ascii="Times New Roman" w:hAnsi="Times New Roman" w:cs="Times New Roman"/>
          <w:sz w:val="24"/>
          <w:szCs w:val="24"/>
        </w:rPr>
        <w:footnoteReference w:id="100"/>
      </w:r>
      <w:r w:rsidR="00C76AAE" w:rsidRPr="00B97CCF">
        <w:rPr>
          <w:rFonts w:ascii="Times New Roman" w:hAnsi="Times New Roman" w:cs="Times New Roman"/>
          <w:sz w:val="24"/>
          <w:szCs w:val="24"/>
        </w:rPr>
        <w:t xml:space="preserve"> Hendrik Riemens was hoofd van de </w:t>
      </w:r>
      <w:proofErr w:type="gramStart"/>
      <w:r w:rsidR="00C76AAE" w:rsidRPr="00B97CCF">
        <w:rPr>
          <w:rFonts w:ascii="Times New Roman" w:hAnsi="Times New Roman" w:cs="Times New Roman"/>
          <w:sz w:val="24"/>
          <w:szCs w:val="24"/>
        </w:rPr>
        <w:t>financieel</w:t>
      </w:r>
      <w:proofErr w:type="gramEnd"/>
      <w:r w:rsidR="00C76AAE" w:rsidRPr="00B97CCF">
        <w:rPr>
          <w:rFonts w:ascii="Times New Roman" w:hAnsi="Times New Roman" w:cs="Times New Roman"/>
          <w:sz w:val="24"/>
          <w:szCs w:val="24"/>
        </w:rPr>
        <w:t xml:space="preserve"> attaché en adviseur van de </w:t>
      </w:r>
      <w:r w:rsidR="002B6CDB" w:rsidRPr="00B97CCF">
        <w:rPr>
          <w:rFonts w:ascii="Times New Roman" w:hAnsi="Times New Roman" w:cs="Times New Roman"/>
          <w:sz w:val="24"/>
          <w:szCs w:val="24"/>
        </w:rPr>
        <w:t>m</w:t>
      </w:r>
      <w:r w:rsidR="00C76AAE" w:rsidRPr="00B97CCF">
        <w:rPr>
          <w:rFonts w:ascii="Times New Roman" w:hAnsi="Times New Roman" w:cs="Times New Roman"/>
          <w:sz w:val="24"/>
          <w:szCs w:val="24"/>
        </w:rPr>
        <w:t xml:space="preserve">inister van </w:t>
      </w:r>
      <w:r w:rsidR="002B6CDB" w:rsidRPr="00B97CCF">
        <w:rPr>
          <w:rFonts w:ascii="Times New Roman" w:hAnsi="Times New Roman" w:cs="Times New Roman"/>
          <w:sz w:val="24"/>
          <w:szCs w:val="24"/>
        </w:rPr>
        <w:t>F</w:t>
      </w:r>
      <w:r w:rsidR="00C76AAE" w:rsidRPr="00B97CCF">
        <w:rPr>
          <w:rFonts w:ascii="Times New Roman" w:hAnsi="Times New Roman" w:cs="Times New Roman"/>
          <w:sz w:val="24"/>
          <w:szCs w:val="24"/>
        </w:rPr>
        <w:t>inanciën Daarnaast was Riemens van 1942 tot en met 1943 de Nederlandse handelssecretaris te Washington en lid van de Nederlandse commissie van de missie Steenberghe.</w:t>
      </w:r>
      <w:r w:rsidR="00C76AAE" w:rsidRPr="00B97CCF">
        <w:rPr>
          <w:rStyle w:val="FootnoteReference"/>
          <w:rFonts w:ascii="Times New Roman" w:hAnsi="Times New Roman" w:cs="Times New Roman"/>
          <w:sz w:val="24"/>
          <w:szCs w:val="24"/>
        </w:rPr>
        <w:footnoteReference w:id="101"/>
      </w:r>
    </w:p>
    <w:p w:rsidR="0015162A" w:rsidRPr="00B97CCF" w:rsidRDefault="00C76AAE"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De deskundigen</w:t>
      </w:r>
      <w:r w:rsidR="0015739C" w:rsidRPr="00B97CCF">
        <w:rPr>
          <w:rFonts w:ascii="Times New Roman" w:hAnsi="Times New Roman" w:cs="Times New Roman"/>
          <w:sz w:val="24"/>
          <w:szCs w:val="24"/>
        </w:rPr>
        <w:t xml:space="preserve"> en de adviseurs van de voorzitte</w:t>
      </w:r>
      <w:r w:rsidR="00404734" w:rsidRPr="00B97CCF">
        <w:rPr>
          <w:rFonts w:ascii="Times New Roman" w:hAnsi="Times New Roman" w:cs="Times New Roman"/>
          <w:sz w:val="24"/>
          <w:szCs w:val="24"/>
        </w:rPr>
        <w:t>r</w:t>
      </w:r>
      <w:r w:rsidR="0015739C" w:rsidRPr="00B97CCF">
        <w:rPr>
          <w:rFonts w:ascii="Times New Roman" w:hAnsi="Times New Roman" w:cs="Times New Roman"/>
          <w:sz w:val="24"/>
          <w:szCs w:val="24"/>
        </w:rPr>
        <w:t>,</w:t>
      </w:r>
      <w:r w:rsidRPr="00B97CCF">
        <w:rPr>
          <w:rFonts w:ascii="Times New Roman" w:hAnsi="Times New Roman" w:cs="Times New Roman"/>
          <w:sz w:val="24"/>
          <w:szCs w:val="24"/>
        </w:rPr>
        <w:t xml:space="preserve"> die aan de delegatie werden toegevoegd zullen in deze paragraaf nader beschreven worden. </w:t>
      </w:r>
      <w:r w:rsidR="00BA3435" w:rsidRPr="00B97CCF">
        <w:rPr>
          <w:rFonts w:ascii="Times New Roman" w:hAnsi="Times New Roman" w:cs="Times New Roman"/>
          <w:sz w:val="24"/>
          <w:szCs w:val="24"/>
        </w:rPr>
        <w:t xml:space="preserve">Albert </w:t>
      </w:r>
      <w:proofErr w:type="spellStart"/>
      <w:r w:rsidR="00BA3435" w:rsidRPr="00B97CCF">
        <w:rPr>
          <w:rFonts w:ascii="Times New Roman" w:hAnsi="Times New Roman" w:cs="Times New Roman"/>
          <w:sz w:val="24"/>
          <w:szCs w:val="24"/>
        </w:rPr>
        <w:t>Andriesse</w:t>
      </w:r>
      <w:proofErr w:type="spellEnd"/>
      <w:r w:rsidR="00BA3435" w:rsidRPr="00B97CCF">
        <w:rPr>
          <w:rFonts w:ascii="Times New Roman" w:hAnsi="Times New Roman" w:cs="Times New Roman"/>
          <w:sz w:val="24"/>
          <w:szCs w:val="24"/>
        </w:rPr>
        <w:t xml:space="preserve"> was, net als Broches, lid van de </w:t>
      </w:r>
      <w:proofErr w:type="gramStart"/>
      <w:r w:rsidR="00BA3435" w:rsidRPr="00B97CCF">
        <w:rPr>
          <w:rFonts w:ascii="Times New Roman" w:hAnsi="Times New Roman" w:cs="Times New Roman"/>
          <w:sz w:val="24"/>
          <w:szCs w:val="24"/>
        </w:rPr>
        <w:t>financieel</w:t>
      </w:r>
      <w:proofErr w:type="gramEnd"/>
      <w:r w:rsidR="00BA3435" w:rsidRPr="00B97CCF">
        <w:rPr>
          <w:rFonts w:ascii="Times New Roman" w:hAnsi="Times New Roman" w:cs="Times New Roman"/>
          <w:sz w:val="24"/>
          <w:szCs w:val="24"/>
        </w:rPr>
        <w:t xml:space="preserve"> attaché te New York, als adviseur.</w:t>
      </w:r>
      <w:r w:rsidR="00BA3435" w:rsidRPr="00B97CCF">
        <w:rPr>
          <w:rStyle w:val="FootnoteReference"/>
          <w:rFonts w:ascii="Times New Roman" w:hAnsi="Times New Roman" w:cs="Times New Roman"/>
          <w:sz w:val="24"/>
          <w:szCs w:val="24"/>
        </w:rPr>
        <w:footnoteReference w:id="102"/>
      </w:r>
      <w:r w:rsidR="00BA3435" w:rsidRPr="00B97CCF">
        <w:rPr>
          <w:rFonts w:ascii="Times New Roman" w:hAnsi="Times New Roman" w:cs="Times New Roman"/>
          <w:sz w:val="24"/>
          <w:szCs w:val="24"/>
        </w:rPr>
        <w:t xml:space="preserve"> </w:t>
      </w:r>
      <w:proofErr w:type="spellStart"/>
      <w:r w:rsidR="00BA3435" w:rsidRPr="00B97CCF">
        <w:rPr>
          <w:rFonts w:ascii="Times New Roman" w:hAnsi="Times New Roman" w:cs="Times New Roman"/>
          <w:sz w:val="24"/>
          <w:szCs w:val="24"/>
        </w:rPr>
        <w:t>Andriesse</w:t>
      </w:r>
      <w:proofErr w:type="spellEnd"/>
      <w:r w:rsidR="00BA3435" w:rsidRPr="00B97CCF">
        <w:rPr>
          <w:rFonts w:ascii="Times New Roman" w:hAnsi="Times New Roman" w:cs="Times New Roman"/>
          <w:sz w:val="24"/>
          <w:szCs w:val="24"/>
        </w:rPr>
        <w:t xml:space="preserve"> h</w:t>
      </w:r>
      <w:r w:rsidR="002B6CDB" w:rsidRPr="00B97CCF">
        <w:rPr>
          <w:rFonts w:ascii="Times New Roman" w:hAnsi="Times New Roman" w:cs="Times New Roman"/>
          <w:sz w:val="24"/>
          <w:szCs w:val="24"/>
        </w:rPr>
        <w:t>ad</w:t>
      </w:r>
      <w:r w:rsidR="00BA3435" w:rsidRPr="00B97CCF">
        <w:rPr>
          <w:rFonts w:ascii="Times New Roman" w:hAnsi="Times New Roman" w:cs="Times New Roman"/>
          <w:sz w:val="24"/>
          <w:szCs w:val="24"/>
        </w:rPr>
        <w:t xml:space="preserve"> zijn ervaringen opgedaan als firmant bij de bank Pierson &amp; Co.</w:t>
      </w:r>
      <w:r w:rsidR="00BA3435" w:rsidRPr="00B97CCF">
        <w:rPr>
          <w:rStyle w:val="FootnoteReference"/>
          <w:rFonts w:ascii="Times New Roman" w:hAnsi="Times New Roman" w:cs="Times New Roman"/>
          <w:sz w:val="24"/>
          <w:szCs w:val="24"/>
        </w:rPr>
        <w:footnoteReference w:id="103"/>
      </w:r>
      <w:r w:rsidR="00BA3435" w:rsidRPr="00B97CCF">
        <w:rPr>
          <w:rFonts w:ascii="Times New Roman" w:hAnsi="Times New Roman" w:cs="Times New Roman"/>
          <w:sz w:val="24"/>
          <w:szCs w:val="24"/>
        </w:rPr>
        <w:t xml:space="preserve"> </w:t>
      </w:r>
      <w:r w:rsidR="00536CAC" w:rsidRPr="00B97CCF">
        <w:rPr>
          <w:rFonts w:ascii="Times New Roman" w:hAnsi="Times New Roman" w:cs="Times New Roman"/>
          <w:sz w:val="24"/>
          <w:szCs w:val="24"/>
        </w:rPr>
        <w:t xml:space="preserve">Carel </w:t>
      </w:r>
      <w:proofErr w:type="spellStart"/>
      <w:r w:rsidR="00536CAC" w:rsidRPr="00B97CCF">
        <w:rPr>
          <w:rFonts w:ascii="Times New Roman" w:hAnsi="Times New Roman" w:cs="Times New Roman"/>
          <w:sz w:val="24"/>
          <w:szCs w:val="24"/>
        </w:rPr>
        <w:t>Schoch</w:t>
      </w:r>
      <w:proofErr w:type="spellEnd"/>
      <w:r w:rsidR="00536CAC" w:rsidRPr="00B97CCF">
        <w:rPr>
          <w:rFonts w:ascii="Times New Roman" w:hAnsi="Times New Roman" w:cs="Times New Roman"/>
          <w:sz w:val="24"/>
          <w:szCs w:val="24"/>
        </w:rPr>
        <w:t xml:space="preserve"> was de vertegenwoordiger van het Nederlands Deviezeninstituut.</w:t>
      </w:r>
      <w:r w:rsidR="00536CAC" w:rsidRPr="00B97CCF">
        <w:rPr>
          <w:rStyle w:val="FootnoteReference"/>
          <w:rFonts w:ascii="Times New Roman" w:hAnsi="Times New Roman" w:cs="Times New Roman"/>
          <w:sz w:val="24"/>
          <w:szCs w:val="24"/>
        </w:rPr>
        <w:footnoteReference w:id="104"/>
      </w:r>
      <w:r w:rsidR="0015739C" w:rsidRPr="00B97CCF">
        <w:rPr>
          <w:rFonts w:ascii="Times New Roman" w:hAnsi="Times New Roman" w:cs="Times New Roman"/>
          <w:sz w:val="24"/>
          <w:szCs w:val="24"/>
        </w:rPr>
        <w:t xml:space="preserve"> A</w:t>
      </w:r>
      <w:r w:rsidR="00404734" w:rsidRPr="00B97CCF">
        <w:rPr>
          <w:rFonts w:ascii="Times New Roman" w:hAnsi="Times New Roman" w:cs="Times New Roman"/>
          <w:sz w:val="24"/>
          <w:szCs w:val="24"/>
        </w:rPr>
        <w:t xml:space="preserve">. </w:t>
      </w:r>
      <w:proofErr w:type="spellStart"/>
      <w:r w:rsidR="00404734" w:rsidRPr="00B97CCF">
        <w:rPr>
          <w:rFonts w:ascii="Times New Roman" w:hAnsi="Times New Roman" w:cs="Times New Roman"/>
          <w:sz w:val="24"/>
          <w:szCs w:val="24"/>
        </w:rPr>
        <w:t>Bestebreurtje</w:t>
      </w:r>
      <w:proofErr w:type="spellEnd"/>
      <w:r w:rsidR="00404734" w:rsidRPr="00B97CCF">
        <w:rPr>
          <w:rFonts w:ascii="Times New Roman" w:hAnsi="Times New Roman" w:cs="Times New Roman"/>
          <w:sz w:val="24"/>
          <w:szCs w:val="24"/>
        </w:rPr>
        <w:t xml:space="preserve"> was de voorzitter van de Nederlandse Kamer van Koophandel in New York.</w:t>
      </w:r>
      <w:r w:rsidR="00404734" w:rsidRPr="00B97CCF">
        <w:rPr>
          <w:rStyle w:val="FootnoteReference"/>
          <w:rFonts w:ascii="Times New Roman" w:hAnsi="Times New Roman" w:cs="Times New Roman"/>
          <w:sz w:val="24"/>
          <w:szCs w:val="24"/>
        </w:rPr>
        <w:footnoteReference w:id="105"/>
      </w:r>
      <w:r w:rsidR="00404734" w:rsidRPr="00B97CCF">
        <w:rPr>
          <w:rFonts w:ascii="Times New Roman" w:hAnsi="Times New Roman" w:cs="Times New Roman"/>
          <w:sz w:val="24"/>
          <w:szCs w:val="24"/>
        </w:rPr>
        <w:t xml:space="preserve"> Jacques J. Polak was</w:t>
      </w:r>
      <w:r w:rsidR="00D17D71" w:rsidRPr="00B97CCF">
        <w:rPr>
          <w:rFonts w:ascii="Times New Roman" w:hAnsi="Times New Roman" w:cs="Times New Roman"/>
          <w:sz w:val="24"/>
          <w:szCs w:val="24"/>
        </w:rPr>
        <w:t xml:space="preserve"> net als </w:t>
      </w:r>
      <w:r w:rsidR="00404734" w:rsidRPr="00B97CCF">
        <w:rPr>
          <w:rFonts w:ascii="Times New Roman" w:hAnsi="Times New Roman" w:cs="Times New Roman"/>
          <w:sz w:val="24"/>
          <w:szCs w:val="24"/>
        </w:rPr>
        <w:t>Riemens en Philipse lid van de Nederlandse commissie van de missie Steenberghe.</w:t>
      </w:r>
      <w:r w:rsidR="00404734" w:rsidRPr="00B97CCF">
        <w:rPr>
          <w:rStyle w:val="FootnoteReference"/>
          <w:rFonts w:ascii="Times New Roman" w:hAnsi="Times New Roman" w:cs="Times New Roman"/>
          <w:sz w:val="24"/>
          <w:szCs w:val="24"/>
        </w:rPr>
        <w:footnoteReference w:id="106"/>
      </w:r>
      <w:r w:rsidR="0015162A" w:rsidRPr="00B97CCF">
        <w:rPr>
          <w:rFonts w:ascii="Times New Roman" w:hAnsi="Times New Roman" w:cs="Times New Roman"/>
          <w:sz w:val="24"/>
          <w:szCs w:val="24"/>
        </w:rPr>
        <w:t xml:space="preserve"> Polak promoveerde in 1937 in de economie aan de Universiteit van Amsterdam en wer</w:t>
      </w:r>
      <w:r w:rsidR="002B6CDB" w:rsidRPr="00B97CCF">
        <w:rPr>
          <w:rFonts w:ascii="Times New Roman" w:hAnsi="Times New Roman" w:cs="Times New Roman"/>
          <w:sz w:val="24"/>
          <w:szCs w:val="24"/>
        </w:rPr>
        <w:t>kte voor de Tweede Wereldoorlog</w:t>
      </w:r>
      <w:r w:rsidR="0015162A" w:rsidRPr="00B97CCF">
        <w:rPr>
          <w:rFonts w:ascii="Times New Roman" w:hAnsi="Times New Roman" w:cs="Times New Roman"/>
          <w:sz w:val="24"/>
          <w:szCs w:val="24"/>
        </w:rPr>
        <w:t>, samen met Jan Tinbergen, als econoom bij de Volkenbond.</w:t>
      </w:r>
      <w:r w:rsidR="0015162A" w:rsidRPr="00B97CCF">
        <w:rPr>
          <w:rStyle w:val="FootnoteReference"/>
          <w:rFonts w:ascii="Times New Roman" w:hAnsi="Times New Roman" w:cs="Times New Roman"/>
          <w:sz w:val="24"/>
          <w:szCs w:val="24"/>
        </w:rPr>
        <w:footnoteReference w:id="107"/>
      </w:r>
    </w:p>
    <w:p w:rsidR="00624622" w:rsidRPr="00B97CCF" w:rsidRDefault="00CF5199"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Over de adviseurs van Beyen is bijna niks bekend, ze worden ook niet door hem genoemd in zijn autobiografie.</w:t>
      </w:r>
      <w:r w:rsidRPr="00B97CCF">
        <w:rPr>
          <w:rStyle w:val="FootnoteReference"/>
          <w:rFonts w:ascii="Times New Roman" w:hAnsi="Times New Roman" w:cs="Times New Roman"/>
          <w:sz w:val="24"/>
          <w:szCs w:val="24"/>
        </w:rPr>
        <w:footnoteReference w:id="108"/>
      </w:r>
      <w:r w:rsidRPr="00B97CCF">
        <w:rPr>
          <w:rFonts w:ascii="Times New Roman" w:hAnsi="Times New Roman" w:cs="Times New Roman"/>
          <w:sz w:val="24"/>
          <w:szCs w:val="24"/>
        </w:rPr>
        <w:t xml:space="preserve"> J.J. Williams zou een Amerikaanse publicist</w:t>
      </w:r>
      <w:r w:rsidRPr="00B97CCF">
        <w:rPr>
          <w:rStyle w:val="FootnoteReference"/>
          <w:rFonts w:ascii="Times New Roman" w:hAnsi="Times New Roman" w:cs="Times New Roman"/>
          <w:sz w:val="24"/>
          <w:szCs w:val="24"/>
        </w:rPr>
        <w:footnoteReference w:id="109"/>
      </w:r>
      <w:r w:rsidRPr="00B97CCF">
        <w:rPr>
          <w:rFonts w:ascii="Times New Roman" w:hAnsi="Times New Roman" w:cs="Times New Roman"/>
          <w:sz w:val="24"/>
          <w:szCs w:val="24"/>
        </w:rPr>
        <w:t xml:space="preserve"> zijn geweest. W.J.A. de Heer was de secretaris van </w:t>
      </w:r>
      <w:r w:rsidR="0015162A" w:rsidRPr="00B97CCF">
        <w:rPr>
          <w:rFonts w:ascii="Times New Roman" w:hAnsi="Times New Roman" w:cs="Times New Roman"/>
          <w:sz w:val="24"/>
          <w:szCs w:val="24"/>
        </w:rPr>
        <w:t xml:space="preserve">de </w:t>
      </w:r>
      <w:r w:rsidR="00B64564" w:rsidRPr="00B97CCF">
        <w:rPr>
          <w:rFonts w:ascii="Times New Roman" w:hAnsi="Times New Roman" w:cs="Times New Roman"/>
          <w:sz w:val="24"/>
          <w:szCs w:val="24"/>
        </w:rPr>
        <w:t>Curaçaose</w:t>
      </w:r>
      <w:r w:rsidR="0015162A" w:rsidRPr="00B97CCF">
        <w:rPr>
          <w:rFonts w:ascii="Times New Roman" w:hAnsi="Times New Roman" w:cs="Times New Roman"/>
          <w:sz w:val="24"/>
          <w:szCs w:val="24"/>
        </w:rPr>
        <w:t xml:space="preserve"> deviezencommissie.</w:t>
      </w:r>
      <w:r w:rsidRPr="00B97CCF">
        <w:rPr>
          <w:rStyle w:val="FootnoteReference"/>
          <w:rFonts w:ascii="Times New Roman" w:hAnsi="Times New Roman" w:cs="Times New Roman"/>
          <w:sz w:val="24"/>
          <w:szCs w:val="24"/>
        </w:rPr>
        <w:footnoteReference w:id="110"/>
      </w:r>
      <w:r w:rsidRPr="00B97CCF">
        <w:rPr>
          <w:rFonts w:ascii="Times New Roman" w:hAnsi="Times New Roman" w:cs="Times New Roman"/>
          <w:sz w:val="24"/>
          <w:szCs w:val="24"/>
        </w:rPr>
        <w:t xml:space="preserve"> I.H. </w:t>
      </w:r>
      <w:proofErr w:type="spellStart"/>
      <w:r w:rsidRPr="00B97CCF">
        <w:rPr>
          <w:rFonts w:ascii="Times New Roman" w:hAnsi="Times New Roman" w:cs="Times New Roman"/>
          <w:sz w:val="24"/>
          <w:szCs w:val="24"/>
        </w:rPr>
        <w:t>Capriles</w:t>
      </w:r>
      <w:proofErr w:type="spellEnd"/>
      <w:r w:rsidRPr="00B97CCF">
        <w:rPr>
          <w:rFonts w:ascii="Times New Roman" w:hAnsi="Times New Roman" w:cs="Times New Roman"/>
          <w:sz w:val="24"/>
          <w:szCs w:val="24"/>
        </w:rPr>
        <w:t xml:space="preserve"> was een bankier afkomstig uit Willemstad te Curaçao.</w:t>
      </w:r>
      <w:r w:rsidRPr="00B97CCF">
        <w:rPr>
          <w:rStyle w:val="FootnoteReference"/>
          <w:rFonts w:ascii="Times New Roman" w:hAnsi="Times New Roman" w:cs="Times New Roman"/>
          <w:sz w:val="24"/>
          <w:szCs w:val="24"/>
        </w:rPr>
        <w:footnoteReference w:id="111"/>
      </w:r>
      <w:r w:rsidRPr="00B97CCF">
        <w:rPr>
          <w:rFonts w:ascii="Times New Roman" w:hAnsi="Times New Roman" w:cs="Times New Roman"/>
          <w:sz w:val="24"/>
          <w:szCs w:val="24"/>
        </w:rPr>
        <w:t xml:space="preserve"> </w:t>
      </w:r>
    </w:p>
    <w:p w:rsidR="00B1404B" w:rsidRPr="00B97CCF" w:rsidRDefault="00B1404B" w:rsidP="002A4800">
      <w:pPr>
        <w:pStyle w:val="Heading2"/>
        <w:spacing w:line="360" w:lineRule="auto"/>
        <w:rPr>
          <w:rFonts w:ascii="Times New Roman" w:hAnsi="Times New Roman" w:cs="Times New Roman"/>
          <w:color w:val="auto"/>
          <w:sz w:val="24"/>
          <w:szCs w:val="24"/>
        </w:rPr>
      </w:pPr>
      <w:bookmarkStart w:id="43" w:name="_Toc392880220"/>
      <w:bookmarkStart w:id="44" w:name="_Toc392882365"/>
      <w:r w:rsidRPr="00B97CCF">
        <w:rPr>
          <w:rFonts w:ascii="Times New Roman" w:hAnsi="Times New Roman" w:cs="Times New Roman"/>
          <w:color w:val="auto"/>
          <w:sz w:val="24"/>
          <w:szCs w:val="24"/>
        </w:rPr>
        <w:lastRenderedPageBreak/>
        <w:t>3.</w:t>
      </w:r>
      <w:r w:rsidR="004841C8" w:rsidRPr="00B97CCF">
        <w:rPr>
          <w:rFonts w:ascii="Times New Roman" w:hAnsi="Times New Roman" w:cs="Times New Roman"/>
          <w:color w:val="auto"/>
          <w:sz w:val="24"/>
          <w:szCs w:val="24"/>
        </w:rPr>
        <w:t>3</w:t>
      </w:r>
      <w:r w:rsidRPr="00B97CCF">
        <w:rPr>
          <w:rFonts w:ascii="Times New Roman" w:hAnsi="Times New Roman" w:cs="Times New Roman"/>
          <w:color w:val="auto"/>
          <w:sz w:val="24"/>
          <w:szCs w:val="24"/>
        </w:rPr>
        <w:t xml:space="preserve"> J.W. Beyen </w:t>
      </w:r>
      <w:r w:rsidR="00B611B6" w:rsidRPr="00B97CCF">
        <w:rPr>
          <w:rFonts w:ascii="Times New Roman" w:hAnsi="Times New Roman" w:cs="Times New Roman"/>
          <w:color w:val="auto"/>
          <w:sz w:val="24"/>
          <w:szCs w:val="24"/>
        </w:rPr>
        <w:t>1897-1976</w:t>
      </w:r>
      <w:bookmarkEnd w:id="43"/>
      <w:bookmarkEnd w:id="44"/>
    </w:p>
    <w:p w:rsidR="00B360BB" w:rsidRPr="00B97CCF" w:rsidRDefault="00B360BB"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Johan Willem Be</w:t>
      </w:r>
      <w:r w:rsidR="008D03C3" w:rsidRPr="00B97CCF">
        <w:rPr>
          <w:rFonts w:ascii="Times New Roman" w:hAnsi="Times New Roman" w:cs="Times New Roman"/>
          <w:sz w:val="24"/>
          <w:szCs w:val="24"/>
        </w:rPr>
        <w:t xml:space="preserve">yen </w:t>
      </w:r>
      <w:r w:rsidR="0037549D" w:rsidRPr="00B97CCF">
        <w:rPr>
          <w:rFonts w:ascii="Times New Roman" w:hAnsi="Times New Roman" w:cs="Times New Roman"/>
          <w:sz w:val="24"/>
          <w:szCs w:val="24"/>
        </w:rPr>
        <w:t xml:space="preserve">was de aangewezen persoon om de Nederlandse delegatie op de </w:t>
      </w:r>
      <w:proofErr w:type="spellStart"/>
      <w:r w:rsidR="0037549D" w:rsidRPr="00B97CCF">
        <w:rPr>
          <w:rFonts w:ascii="Times New Roman" w:hAnsi="Times New Roman" w:cs="Times New Roman"/>
          <w:sz w:val="24"/>
          <w:szCs w:val="24"/>
        </w:rPr>
        <w:t>Bretton</w:t>
      </w:r>
      <w:proofErr w:type="spellEnd"/>
      <w:r w:rsidR="0037549D" w:rsidRPr="00B97CCF">
        <w:rPr>
          <w:rFonts w:ascii="Times New Roman" w:hAnsi="Times New Roman" w:cs="Times New Roman"/>
          <w:sz w:val="24"/>
          <w:szCs w:val="24"/>
        </w:rPr>
        <w:t xml:space="preserve"> </w:t>
      </w:r>
      <w:proofErr w:type="spellStart"/>
      <w:r w:rsidR="0037549D" w:rsidRPr="00B97CCF">
        <w:rPr>
          <w:rFonts w:ascii="Times New Roman" w:hAnsi="Times New Roman" w:cs="Times New Roman"/>
          <w:sz w:val="24"/>
          <w:szCs w:val="24"/>
        </w:rPr>
        <w:t>Woods</w:t>
      </w:r>
      <w:proofErr w:type="spellEnd"/>
      <w:r w:rsidR="0037549D" w:rsidRPr="00B97CCF">
        <w:rPr>
          <w:rFonts w:ascii="Times New Roman" w:hAnsi="Times New Roman" w:cs="Times New Roman"/>
          <w:sz w:val="24"/>
          <w:szCs w:val="24"/>
        </w:rPr>
        <w:t xml:space="preserve"> conferentie te gaan leiden. Beyen was op dat moment financieel adviseur van de Nederlandse regering in ballingschap te Londen. Beyen begon met werken op het </w:t>
      </w:r>
      <w:r w:rsidR="00B41CC0" w:rsidRPr="00B97CCF">
        <w:rPr>
          <w:rFonts w:ascii="Times New Roman" w:hAnsi="Times New Roman" w:cs="Times New Roman"/>
          <w:sz w:val="24"/>
          <w:szCs w:val="24"/>
        </w:rPr>
        <w:t>M</w:t>
      </w:r>
      <w:r w:rsidR="0037549D" w:rsidRPr="00B97CCF">
        <w:rPr>
          <w:rFonts w:ascii="Times New Roman" w:hAnsi="Times New Roman" w:cs="Times New Roman"/>
          <w:sz w:val="24"/>
          <w:szCs w:val="24"/>
        </w:rPr>
        <w:t xml:space="preserve">inisterie van </w:t>
      </w:r>
      <w:r w:rsidR="00B41CC0" w:rsidRPr="00B97CCF">
        <w:rPr>
          <w:rFonts w:ascii="Times New Roman" w:hAnsi="Times New Roman" w:cs="Times New Roman"/>
          <w:sz w:val="24"/>
          <w:szCs w:val="24"/>
        </w:rPr>
        <w:t>F</w:t>
      </w:r>
      <w:r w:rsidR="0037549D" w:rsidRPr="00B97CCF">
        <w:rPr>
          <w:rFonts w:ascii="Times New Roman" w:hAnsi="Times New Roman" w:cs="Times New Roman"/>
          <w:sz w:val="24"/>
          <w:szCs w:val="24"/>
        </w:rPr>
        <w:t>inanciën waar hij van 1918 tot en met 1924 werkzaam was.</w:t>
      </w:r>
      <w:r w:rsidR="00573C29" w:rsidRPr="00B97CCF">
        <w:rPr>
          <w:rStyle w:val="FootnoteReference"/>
          <w:rFonts w:ascii="Times New Roman" w:hAnsi="Times New Roman" w:cs="Times New Roman"/>
          <w:sz w:val="24"/>
          <w:szCs w:val="24"/>
        </w:rPr>
        <w:footnoteReference w:id="112"/>
      </w:r>
      <w:r w:rsidR="00BC0387" w:rsidRPr="00B97CCF">
        <w:rPr>
          <w:rFonts w:ascii="Times New Roman" w:hAnsi="Times New Roman" w:cs="Times New Roman"/>
          <w:sz w:val="24"/>
          <w:szCs w:val="24"/>
        </w:rPr>
        <w:t xml:space="preserve"> Van 1</w:t>
      </w:r>
      <w:r w:rsidR="0037549D" w:rsidRPr="00B97CCF">
        <w:rPr>
          <w:rFonts w:ascii="Times New Roman" w:hAnsi="Times New Roman" w:cs="Times New Roman"/>
          <w:sz w:val="24"/>
          <w:szCs w:val="24"/>
        </w:rPr>
        <w:t xml:space="preserve">925 tot en met 1927 was hij directeur op het Amsterdamse kantoor van de </w:t>
      </w:r>
      <w:proofErr w:type="spellStart"/>
      <w:r w:rsidR="0037549D" w:rsidRPr="00B97CCF">
        <w:rPr>
          <w:rFonts w:ascii="Times New Roman" w:hAnsi="Times New Roman" w:cs="Times New Roman"/>
          <w:sz w:val="24"/>
          <w:szCs w:val="24"/>
        </w:rPr>
        <w:t>Javasche</w:t>
      </w:r>
      <w:proofErr w:type="spellEnd"/>
      <w:r w:rsidR="0037549D" w:rsidRPr="00B97CCF">
        <w:rPr>
          <w:rFonts w:ascii="Times New Roman" w:hAnsi="Times New Roman" w:cs="Times New Roman"/>
          <w:sz w:val="24"/>
          <w:szCs w:val="24"/>
        </w:rPr>
        <w:t xml:space="preserve"> bank en aansluitend was hij directeur van </w:t>
      </w:r>
      <w:proofErr w:type="spellStart"/>
      <w:r w:rsidR="0037549D" w:rsidRPr="00B97CCF">
        <w:rPr>
          <w:rFonts w:ascii="Times New Roman" w:hAnsi="Times New Roman" w:cs="Times New Roman"/>
          <w:sz w:val="24"/>
          <w:szCs w:val="24"/>
        </w:rPr>
        <w:t>Rotterdamsche</w:t>
      </w:r>
      <w:proofErr w:type="spellEnd"/>
      <w:r w:rsidR="0037549D" w:rsidRPr="00B97CCF">
        <w:rPr>
          <w:rFonts w:ascii="Times New Roman" w:hAnsi="Times New Roman" w:cs="Times New Roman"/>
          <w:sz w:val="24"/>
          <w:szCs w:val="24"/>
        </w:rPr>
        <w:t xml:space="preserve"> Bankvereniging.</w:t>
      </w:r>
      <w:r w:rsidR="0037549D" w:rsidRPr="00B97CCF">
        <w:rPr>
          <w:rStyle w:val="FootnoteReference"/>
          <w:rFonts w:ascii="Times New Roman" w:hAnsi="Times New Roman" w:cs="Times New Roman"/>
          <w:sz w:val="24"/>
          <w:szCs w:val="24"/>
        </w:rPr>
        <w:footnoteReference w:id="113"/>
      </w:r>
      <w:r w:rsidR="0037549D" w:rsidRPr="00B97CCF">
        <w:rPr>
          <w:rFonts w:ascii="Times New Roman" w:hAnsi="Times New Roman" w:cs="Times New Roman"/>
          <w:sz w:val="24"/>
          <w:szCs w:val="24"/>
        </w:rPr>
        <w:t xml:space="preserve"> Vanwege zijn directeurschap bij de </w:t>
      </w:r>
      <w:proofErr w:type="spellStart"/>
      <w:r w:rsidR="0037549D" w:rsidRPr="00B97CCF">
        <w:rPr>
          <w:rFonts w:ascii="Times New Roman" w:hAnsi="Times New Roman" w:cs="Times New Roman"/>
          <w:sz w:val="24"/>
          <w:szCs w:val="24"/>
        </w:rPr>
        <w:t>Rotterdamsche</w:t>
      </w:r>
      <w:proofErr w:type="spellEnd"/>
      <w:r w:rsidR="0037549D" w:rsidRPr="00B97CCF">
        <w:rPr>
          <w:rFonts w:ascii="Times New Roman" w:hAnsi="Times New Roman" w:cs="Times New Roman"/>
          <w:sz w:val="24"/>
          <w:szCs w:val="24"/>
        </w:rPr>
        <w:t xml:space="preserve"> Bankvereniging en zijn kennis op zijn vakgebied, werd Beyen in 1933 door </w:t>
      </w:r>
      <w:r w:rsidR="005320E2" w:rsidRPr="00B97CCF">
        <w:rPr>
          <w:rFonts w:ascii="Times New Roman" w:hAnsi="Times New Roman" w:cs="Times New Roman"/>
          <w:sz w:val="24"/>
          <w:szCs w:val="24"/>
        </w:rPr>
        <w:t>premier</w:t>
      </w:r>
      <w:r w:rsidR="0037549D" w:rsidRPr="00B97CCF">
        <w:rPr>
          <w:rFonts w:ascii="Times New Roman" w:hAnsi="Times New Roman" w:cs="Times New Roman"/>
          <w:sz w:val="24"/>
          <w:szCs w:val="24"/>
        </w:rPr>
        <w:t xml:space="preserve"> Colijn en </w:t>
      </w:r>
      <w:r w:rsidR="00A16031" w:rsidRPr="00B97CCF">
        <w:rPr>
          <w:rFonts w:ascii="Times New Roman" w:hAnsi="Times New Roman" w:cs="Times New Roman"/>
          <w:sz w:val="24"/>
          <w:szCs w:val="24"/>
        </w:rPr>
        <w:t>L.J.A</w:t>
      </w:r>
      <w:r w:rsidR="005320E2" w:rsidRPr="00B97CCF">
        <w:rPr>
          <w:rFonts w:ascii="Times New Roman" w:hAnsi="Times New Roman" w:cs="Times New Roman"/>
          <w:sz w:val="24"/>
          <w:szCs w:val="24"/>
        </w:rPr>
        <w:t xml:space="preserve"> Trip, </w:t>
      </w:r>
      <w:r w:rsidR="0037549D" w:rsidRPr="00B97CCF">
        <w:rPr>
          <w:rFonts w:ascii="Times New Roman" w:hAnsi="Times New Roman" w:cs="Times New Roman"/>
          <w:sz w:val="24"/>
          <w:szCs w:val="24"/>
        </w:rPr>
        <w:t>directeu</w:t>
      </w:r>
      <w:r w:rsidR="005320E2" w:rsidRPr="00B97CCF">
        <w:rPr>
          <w:rFonts w:ascii="Times New Roman" w:hAnsi="Times New Roman" w:cs="Times New Roman"/>
          <w:sz w:val="24"/>
          <w:szCs w:val="24"/>
        </w:rPr>
        <w:t xml:space="preserve">r van De Nederlandsche Bank, uitgenodigd </w:t>
      </w:r>
      <w:r w:rsidR="00D17D71" w:rsidRPr="00B97CCF">
        <w:rPr>
          <w:rFonts w:ascii="Times New Roman" w:hAnsi="Times New Roman" w:cs="Times New Roman"/>
          <w:sz w:val="24"/>
          <w:szCs w:val="24"/>
        </w:rPr>
        <w:t xml:space="preserve">om </w:t>
      </w:r>
      <w:r w:rsidR="00B64564" w:rsidRPr="00B97CCF">
        <w:rPr>
          <w:rFonts w:ascii="Times New Roman" w:hAnsi="Times New Roman" w:cs="Times New Roman"/>
          <w:sz w:val="24"/>
          <w:szCs w:val="24"/>
        </w:rPr>
        <w:t>hen</w:t>
      </w:r>
      <w:r w:rsidR="005320E2" w:rsidRPr="00B97CCF">
        <w:rPr>
          <w:rFonts w:ascii="Times New Roman" w:hAnsi="Times New Roman" w:cs="Times New Roman"/>
          <w:sz w:val="24"/>
          <w:szCs w:val="24"/>
        </w:rPr>
        <w:t xml:space="preserve"> te seconderen op</w:t>
      </w:r>
      <w:r w:rsidR="0037549D" w:rsidRPr="00B97CCF">
        <w:rPr>
          <w:rFonts w:ascii="Times New Roman" w:hAnsi="Times New Roman" w:cs="Times New Roman"/>
          <w:sz w:val="24"/>
          <w:szCs w:val="24"/>
        </w:rPr>
        <w:t xml:space="preserve"> de Economische Wereldconferentie te Londen.</w:t>
      </w:r>
      <w:r w:rsidR="005320E2" w:rsidRPr="00B97CCF">
        <w:rPr>
          <w:rStyle w:val="FootnoteReference"/>
          <w:rFonts w:ascii="Times New Roman" w:hAnsi="Times New Roman" w:cs="Times New Roman"/>
          <w:sz w:val="24"/>
          <w:szCs w:val="24"/>
        </w:rPr>
        <w:footnoteReference w:id="114"/>
      </w:r>
      <w:r w:rsidR="00A16031" w:rsidRPr="00B97CCF">
        <w:rPr>
          <w:rFonts w:ascii="Times New Roman" w:hAnsi="Times New Roman" w:cs="Times New Roman"/>
          <w:sz w:val="24"/>
          <w:szCs w:val="24"/>
        </w:rPr>
        <w:t xml:space="preserve"> </w:t>
      </w:r>
      <w:r w:rsidR="00EA6433" w:rsidRPr="00B97CCF">
        <w:rPr>
          <w:rFonts w:ascii="Times New Roman" w:hAnsi="Times New Roman" w:cs="Times New Roman"/>
          <w:sz w:val="24"/>
          <w:szCs w:val="24"/>
        </w:rPr>
        <w:t xml:space="preserve">Beyen en Trip </w:t>
      </w:r>
      <w:r w:rsidR="00D17D71" w:rsidRPr="00B97CCF">
        <w:rPr>
          <w:rFonts w:ascii="Times New Roman" w:hAnsi="Times New Roman" w:cs="Times New Roman"/>
          <w:sz w:val="24"/>
          <w:szCs w:val="24"/>
        </w:rPr>
        <w:t>hadden al</w:t>
      </w:r>
      <w:r w:rsidR="00EA6433" w:rsidRPr="00B97CCF">
        <w:rPr>
          <w:rFonts w:ascii="Times New Roman" w:hAnsi="Times New Roman" w:cs="Times New Roman"/>
          <w:sz w:val="24"/>
          <w:szCs w:val="24"/>
        </w:rPr>
        <w:t xml:space="preserve"> samen gewerkt op het ministerie van financiën en bij je </w:t>
      </w:r>
      <w:proofErr w:type="spellStart"/>
      <w:r w:rsidR="00EA6433" w:rsidRPr="00B97CCF">
        <w:rPr>
          <w:rFonts w:ascii="Times New Roman" w:hAnsi="Times New Roman" w:cs="Times New Roman"/>
          <w:sz w:val="24"/>
          <w:szCs w:val="24"/>
        </w:rPr>
        <w:t>Javasche</w:t>
      </w:r>
      <w:proofErr w:type="spellEnd"/>
      <w:r w:rsidR="00EA6433" w:rsidRPr="00B97CCF">
        <w:rPr>
          <w:rFonts w:ascii="Times New Roman" w:hAnsi="Times New Roman" w:cs="Times New Roman"/>
          <w:sz w:val="24"/>
          <w:szCs w:val="24"/>
        </w:rPr>
        <w:t xml:space="preserve"> bank.</w:t>
      </w:r>
      <w:r w:rsidR="00A16031" w:rsidRPr="00B97CCF">
        <w:rPr>
          <w:rStyle w:val="FootnoteReference"/>
          <w:rFonts w:ascii="Times New Roman" w:hAnsi="Times New Roman" w:cs="Times New Roman"/>
          <w:sz w:val="24"/>
          <w:szCs w:val="24"/>
        </w:rPr>
        <w:footnoteReference w:id="115"/>
      </w:r>
      <w:r w:rsidR="00A16031" w:rsidRPr="00B97CCF">
        <w:rPr>
          <w:rFonts w:ascii="Times New Roman" w:hAnsi="Times New Roman" w:cs="Times New Roman"/>
          <w:sz w:val="24"/>
          <w:szCs w:val="24"/>
        </w:rPr>
        <w:t xml:space="preserve"> </w:t>
      </w:r>
      <w:r w:rsidR="00EA6433" w:rsidRPr="00B97CCF">
        <w:rPr>
          <w:rFonts w:ascii="Times New Roman" w:hAnsi="Times New Roman" w:cs="Times New Roman"/>
          <w:sz w:val="24"/>
          <w:szCs w:val="24"/>
        </w:rPr>
        <w:t>Beyens</w:t>
      </w:r>
      <w:r w:rsidR="00A16031" w:rsidRPr="00B97CCF">
        <w:rPr>
          <w:rFonts w:ascii="Times New Roman" w:hAnsi="Times New Roman" w:cs="Times New Roman"/>
          <w:sz w:val="24"/>
          <w:szCs w:val="24"/>
        </w:rPr>
        <w:t xml:space="preserve"> deelname aan de Wereldconferentie te Londen droeg </w:t>
      </w:r>
      <w:r w:rsidR="007525F2" w:rsidRPr="00B97CCF">
        <w:rPr>
          <w:rFonts w:ascii="Times New Roman" w:hAnsi="Times New Roman" w:cs="Times New Roman"/>
          <w:sz w:val="24"/>
          <w:szCs w:val="24"/>
        </w:rPr>
        <w:t xml:space="preserve">zeer bij aan zijn </w:t>
      </w:r>
      <w:r w:rsidR="00D87CBD" w:rsidRPr="00B97CCF">
        <w:rPr>
          <w:rFonts w:ascii="Times New Roman" w:hAnsi="Times New Roman" w:cs="Times New Roman"/>
          <w:sz w:val="24"/>
          <w:szCs w:val="24"/>
        </w:rPr>
        <w:t>reputatie</w:t>
      </w:r>
      <w:r w:rsidR="007525F2" w:rsidRPr="00B97CCF">
        <w:rPr>
          <w:rFonts w:ascii="Times New Roman" w:hAnsi="Times New Roman" w:cs="Times New Roman"/>
          <w:sz w:val="24"/>
          <w:szCs w:val="24"/>
        </w:rPr>
        <w:t xml:space="preserve"> als internationaal monetair expert.</w:t>
      </w:r>
      <w:r w:rsidR="007525F2" w:rsidRPr="00B97CCF">
        <w:rPr>
          <w:rStyle w:val="FootnoteReference"/>
          <w:rFonts w:ascii="Times New Roman" w:hAnsi="Times New Roman" w:cs="Times New Roman"/>
          <w:sz w:val="24"/>
          <w:szCs w:val="24"/>
        </w:rPr>
        <w:footnoteReference w:id="116"/>
      </w:r>
    </w:p>
    <w:p w:rsidR="00585210" w:rsidRPr="00B97CCF" w:rsidRDefault="005320E2"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De belangrijkste post die Beyen vervulde voor het uitbreken van de Tweede Wereldoorlog was zijn presidentschap van de </w:t>
      </w:r>
      <w:r w:rsidRPr="00B97CCF">
        <w:rPr>
          <w:rFonts w:ascii="Times New Roman" w:hAnsi="Times New Roman" w:cs="Times New Roman"/>
          <w:i/>
          <w:sz w:val="24"/>
          <w:szCs w:val="24"/>
        </w:rPr>
        <w:t xml:space="preserve">Bank </w:t>
      </w:r>
      <w:proofErr w:type="spellStart"/>
      <w:r w:rsidRPr="00B97CCF">
        <w:rPr>
          <w:rFonts w:ascii="Times New Roman" w:hAnsi="Times New Roman" w:cs="Times New Roman"/>
          <w:i/>
          <w:sz w:val="24"/>
          <w:szCs w:val="24"/>
        </w:rPr>
        <w:t>for</w:t>
      </w:r>
      <w:proofErr w:type="spellEnd"/>
      <w:r w:rsidRPr="00B97CCF">
        <w:rPr>
          <w:rFonts w:ascii="Times New Roman" w:hAnsi="Times New Roman" w:cs="Times New Roman"/>
          <w:i/>
          <w:sz w:val="24"/>
          <w:szCs w:val="24"/>
        </w:rPr>
        <w:t xml:space="preserve"> International </w:t>
      </w:r>
      <w:proofErr w:type="spellStart"/>
      <w:r w:rsidRPr="00B97CCF">
        <w:rPr>
          <w:rFonts w:ascii="Times New Roman" w:hAnsi="Times New Roman" w:cs="Times New Roman"/>
          <w:i/>
          <w:sz w:val="24"/>
          <w:szCs w:val="24"/>
        </w:rPr>
        <w:t>Settlemen</w:t>
      </w:r>
      <w:r w:rsidR="006F0F62" w:rsidRPr="00B97CCF">
        <w:rPr>
          <w:rFonts w:ascii="Times New Roman" w:hAnsi="Times New Roman" w:cs="Times New Roman"/>
          <w:i/>
          <w:sz w:val="24"/>
          <w:szCs w:val="24"/>
        </w:rPr>
        <w:t>ts</w:t>
      </w:r>
      <w:proofErr w:type="spellEnd"/>
      <w:r w:rsidR="006F0F62" w:rsidRPr="00B97CCF">
        <w:rPr>
          <w:rFonts w:ascii="Times New Roman" w:hAnsi="Times New Roman" w:cs="Times New Roman"/>
          <w:sz w:val="24"/>
          <w:szCs w:val="24"/>
        </w:rPr>
        <w:t xml:space="preserve"> (BIS) van 1937 tot en met 1939</w:t>
      </w:r>
      <w:r w:rsidRPr="00B97CCF">
        <w:rPr>
          <w:rFonts w:ascii="Times New Roman" w:hAnsi="Times New Roman" w:cs="Times New Roman"/>
          <w:sz w:val="24"/>
          <w:szCs w:val="24"/>
        </w:rPr>
        <w:t xml:space="preserve">. Voorafgaande zijn presidentschap was Beyen van 1935 tot en met 1937 </w:t>
      </w:r>
      <w:r w:rsidR="00AA4F8B" w:rsidRPr="00B97CCF">
        <w:rPr>
          <w:rFonts w:ascii="Times New Roman" w:hAnsi="Times New Roman" w:cs="Times New Roman"/>
          <w:sz w:val="24"/>
          <w:szCs w:val="24"/>
        </w:rPr>
        <w:t>vicepresident</w:t>
      </w:r>
      <w:r w:rsidRPr="00B97CCF">
        <w:rPr>
          <w:rFonts w:ascii="Times New Roman" w:hAnsi="Times New Roman" w:cs="Times New Roman"/>
          <w:sz w:val="24"/>
          <w:szCs w:val="24"/>
        </w:rPr>
        <w:t xml:space="preserve"> van de BIS.</w:t>
      </w:r>
      <w:r w:rsidRPr="00B97CCF">
        <w:rPr>
          <w:rStyle w:val="FootnoteReference"/>
          <w:rFonts w:ascii="Times New Roman" w:hAnsi="Times New Roman" w:cs="Times New Roman"/>
          <w:sz w:val="24"/>
          <w:szCs w:val="24"/>
        </w:rPr>
        <w:footnoteReference w:id="117"/>
      </w:r>
      <w:r w:rsidRPr="00B97CCF">
        <w:rPr>
          <w:rFonts w:ascii="Times New Roman" w:hAnsi="Times New Roman" w:cs="Times New Roman"/>
          <w:sz w:val="24"/>
          <w:szCs w:val="24"/>
        </w:rPr>
        <w:t xml:space="preserve"> De </w:t>
      </w:r>
      <w:r w:rsidR="00AA4F8B" w:rsidRPr="00B97CCF">
        <w:rPr>
          <w:rFonts w:ascii="Times New Roman" w:hAnsi="Times New Roman" w:cs="Times New Roman"/>
          <w:sz w:val="24"/>
          <w:szCs w:val="24"/>
        </w:rPr>
        <w:t xml:space="preserve">BIS </w:t>
      </w:r>
      <w:r w:rsidR="008D03C3" w:rsidRPr="00B97CCF">
        <w:rPr>
          <w:rFonts w:ascii="Times New Roman" w:hAnsi="Times New Roman" w:cs="Times New Roman"/>
          <w:sz w:val="24"/>
          <w:szCs w:val="24"/>
        </w:rPr>
        <w:t>met haar zetel te Bazel, Zwitserland,</w:t>
      </w:r>
      <w:r w:rsidRPr="00B97CCF">
        <w:rPr>
          <w:rFonts w:ascii="Times New Roman" w:hAnsi="Times New Roman" w:cs="Times New Roman"/>
          <w:sz w:val="24"/>
          <w:szCs w:val="24"/>
        </w:rPr>
        <w:t xml:space="preserve"> </w:t>
      </w:r>
      <w:r w:rsidR="008D03C3" w:rsidRPr="00B97CCF">
        <w:rPr>
          <w:rFonts w:ascii="Times New Roman" w:hAnsi="Times New Roman" w:cs="Times New Roman"/>
          <w:sz w:val="24"/>
          <w:szCs w:val="24"/>
        </w:rPr>
        <w:t>was de eerste moderne internationale monetaire instelling met ee</w:t>
      </w:r>
      <w:r w:rsidR="00EA6433" w:rsidRPr="00B97CCF">
        <w:rPr>
          <w:rFonts w:ascii="Times New Roman" w:hAnsi="Times New Roman" w:cs="Times New Roman"/>
          <w:sz w:val="24"/>
          <w:szCs w:val="24"/>
        </w:rPr>
        <w:t>n bemiddelende monetaire rol</w:t>
      </w:r>
      <w:r w:rsidR="008D03C3" w:rsidRPr="00B97CCF">
        <w:rPr>
          <w:rFonts w:ascii="Times New Roman" w:hAnsi="Times New Roman" w:cs="Times New Roman"/>
          <w:sz w:val="24"/>
          <w:szCs w:val="24"/>
        </w:rPr>
        <w:t>.</w:t>
      </w:r>
      <w:r w:rsidR="008D03C3" w:rsidRPr="00B97CCF">
        <w:rPr>
          <w:rStyle w:val="FootnoteReference"/>
          <w:rFonts w:ascii="Times New Roman" w:hAnsi="Times New Roman" w:cs="Times New Roman"/>
          <w:sz w:val="24"/>
          <w:szCs w:val="24"/>
        </w:rPr>
        <w:footnoteReference w:id="118"/>
      </w:r>
      <w:r w:rsidRPr="00B97CCF">
        <w:rPr>
          <w:rFonts w:ascii="Times New Roman" w:hAnsi="Times New Roman" w:cs="Times New Roman"/>
          <w:sz w:val="24"/>
          <w:szCs w:val="24"/>
        </w:rPr>
        <w:t xml:space="preserve"> </w:t>
      </w:r>
      <w:r w:rsidR="008D03C3" w:rsidRPr="00B97CCF">
        <w:rPr>
          <w:rFonts w:ascii="Times New Roman" w:hAnsi="Times New Roman" w:cs="Times New Roman"/>
          <w:sz w:val="24"/>
          <w:szCs w:val="24"/>
        </w:rPr>
        <w:t>De bank werd opgericht in 1930 tijdens een conferentie in Den Haag om de samenwerking tussen centrale banken te bevorderen, internationale financiële operaties te vergemakkelijken en te ondersteunen bij internationale financiële regelingen.</w:t>
      </w:r>
      <w:r w:rsidR="006F0F62" w:rsidRPr="00B97CCF">
        <w:rPr>
          <w:rFonts w:ascii="Times New Roman" w:hAnsi="Times New Roman" w:cs="Times New Roman"/>
          <w:sz w:val="24"/>
          <w:szCs w:val="24"/>
        </w:rPr>
        <w:t xml:space="preserve"> De BIS nam de rol van bank voor centrale banken op zich. </w:t>
      </w:r>
      <w:r w:rsidR="008D03C3" w:rsidRPr="00B97CCF">
        <w:rPr>
          <w:rFonts w:ascii="Times New Roman" w:hAnsi="Times New Roman" w:cs="Times New Roman"/>
          <w:sz w:val="24"/>
          <w:szCs w:val="24"/>
        </w:rPr>
        <w:t xml:space="preserve">Het idee hierachter was dat er toezicht zou zijn op de internationale geldstromen. </w:t>
      </w:r>
      <w:r w:rsidR="00B41CC0" w:rsidRPr="00B97CCF">
        <w:rPr>
          <w:rFonts w:ascii="Times New Roman" w:hAnsi="Times New Roman" w:cs="Times New Roman"/>
          <w:sz w:val="24"/>
          <w:szCs w:val="24"/>
        </w:rPr>
        <w:t>I</w:t>
      </w:r>
      <w:r w:rsidR="008D03C3" w:rsidRPr="00B97CCF">
        <w:rPr>
          <w:rFonts w:ascii="Times New Roman" w:hAnsi="Times New Roman" w:cs="Times New Roman"/>
          <w:sz w:val="24"/>
          <w:szCs w:val="24"/>
        </w:rPr>
        <w:t xml:space="preserve">n het bijzonder </w:t>
      </w:r>
      <w:r w:rsidR="00B41CC0" w:rsidRPr="00B97CCF">
        <w:rPr>
          <w:rFonts w:ascii="Times New Roman" w:hAnsi="Times New Roman" w:cs="Times New Roman"/>
          <w:sz w:val="24"/>
          <w:szCs w:val="24"/>
        </w:rPr>
        <w:t xml:space="preserve">op </w:t>
      </w:r>
      <w:r w:rsidR="008D03C3" w:rsidRPr="00B97CCF">
        <w:rPr>
          <w:rFonts w:ascii="Times New Roman" w:hAnsi="Times New Roman" w:cs="Times New Roman"/>
          <w:sz w:val="24"/>
          <w:szCs w:val="24"/>
        </w:rPr>
        <w:t>de geldstromen die gegenereerd werden door de Duitse herstelbetalingen</w:t>
      </w:r>
      <w:r w:rsidR="00B41CC0" w:rsidRPr="00B97CCF">
        <w:rPr>
          <w:rFonts w:ascii="Times New Roman" w:hAnsi="Times New Roman" w:cs="Times New Roman"/>
          <w:sz w:val="24"/>
          <w:szCs w:val="24"/>
        </w:rPr>
        <w:t>,</w:t>
      </w:r>
      <w:r w:rsidR="008D03C3" w:rsidRPr="00B97CCF">
        <w:rPr>
          <w:rFonts w:ascii="Times New Roman" w:hAnsi="Times New Roman" w:cs="Times New Roman"/>
          <w:sz w:val="24"/>
          <w:szCs w:val="24"/>
        </w:rPr>
        <w:t xml:space="preserve"> die waren opgelegd door het Verdrag van Versailles.</w:t>
      </w:r>
      <w:r w:rsidR="008D03C3" w:rsidRPr="00B97CCF">
        <w:rPr>
          <w:rStyle w:val="FootnoteReference"/>
          <w:rFonts w:ascii="Times New Roman" w:hAnsi="Times New Roman" w:cs="Times New Roman"/>
          <w:sz w:val="24"/>
          <w:szCs w:val="24"/>
        </w:rPr>
        <w:footnoteReference w:id="119"/>
      </w:r>
    </w:p>
    <w:p w:rsidR="00410D7C" w:rsidRPr="00B97CCF" w:rsidRDefault="00985A87"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Ten tijde van </w:t>
      </w:r>
      <w:r w:rsidR="00EA6433" w:rsidRPr="00B97CCF">
        <w:rPr>
          <w:rFonts w:ascii="Times New Roman" w:hAnsi="Times New Roman" w:cs="Times New Roman"/>
          <w:sz w:val="24"/>
          <w:szCs w:val="24"/>
        </w:rPr>
        <w:t>Beyens</w:t>
      </w:r>
      <w:r w:rsidRPr="00B97CCF">
        <w:rPr>
          <w:rFonts w:ascii="Times New Roman" w:hAnsi="Times New Roman" w:cs="Times New Roman"/>
          <w:sz w:val="24"/>
          <w:szCs w:val="24"/>
        </w:rPr>
        <w:t xml:space="preserve"> vicepresidentschap bij de BIS, was </w:t>
      </w:r>
      <w:r w:rsidR="00D17D71" w:rsidRPr="00B97CCF">
        <w:rPr>
          <w:rFonts w:ascii="Times New Roman" w:hAnsi="Times New Roman" w:cs="Times New Roman"/>
          <w:sz w:val="24"/>
          <w:szCs w:val="24"/>
        </w:rPr>
        <w:t>Trip president van de BIS</w:t>
      </w:r>
      <w:r w:rsidRPr="00B97CCF">
        <w:rPr>
          <w:rFonts w:ascii="Times New Roman" w:hAnsi="Times New Roman" w:cs="Times New Roman"/>
          <w:sz w:val="24"/>
          <w:szCs w:val="24"/>
        </w:rPr>
        <w:t>.</w:t>
      </w:r>
      <w:r w:rsidRPr="00B97CCF">
        <w:rPr>
          <w:rStyle w:val="FootnoteReference"/>
          <w:rFonts w:ascii="Times New Roman" w:hAnsi="Times New Roman" w:cs="Times New Roman"/>
          <w:sz w:val="24"/>
          <w:szCs w:val="24"/>
        </w:rPr>
        <w:footnoteReference w:id="120"/>
      </w:r>
      <w:r w:rsidRPr="00B97CCF">
        <w:rPr>
          <w:rFonts w:ascii="Times New Roman" w:hAnsi="Times New Roman" w:cs="Times New Roman"/>
          <w:sz w:val="24"/>
          <w:szCs w:val="24"/>
        </w:rPr>
        <w:t xml:space="preserve"> </w:t>
      </w:r>
      <w:r w:rsidR="00BC0387" w:rsidRPr="00B97CCF">
        <w:rPr>
          <w:rFonts w:ascii="Times New Roman" w:hAnsi="Times New Roman" w:cs="Times New Roman"/>
          <w:sz w:val="24"/>
          <w:szCs w:val="24"/>
        </w:rPr>
        <w:t xml:space="preserve">Het presidentschap van de BIS was het hoogtepunt van </w:t>
      </w:r>
      <w:r w:rsidR="00AA4F8B" w:rsidRPr="00B97CCF">
        <w:rPr>
          <w:rFonts w:ascii="Times New Roman" w:hAnsi="Times New Roman" w:cs="Times New Roman"/>
          <w:sz w:val="24"/>
          <w:szCs w:val="24"/>
        </w:rPr>
        <w:t>Beyens</w:t>
      </w:r>
      <w:r w:rsidR="00BC0387" w:rsidRPr="00B97CCF">
        <w:rPr>
          <w:rFonts w:ascii="Times New Roman" w:hAnsi="Times New Roman" w:cs="Times New Roman"/>
          <w:sz w:val="24"/>
          <w:szCs w:val="24"/>
        </w:rPr>
        <w:t xml:space="preserve"> vooroorlogse </w:t>
      </w:r>
      <w:r w:rsidR="00B1404B" w:rsidRPr="00B97CCF">
        <w:rPr>
          <w:rFonts w:ascii="Times New Roman" w:hAnsi="Times New Roman" w:cs="Times New Roman"/>
          <w:sz w:val="24"/>
          <w:szCs w:val="24"/>
        </w:rPr>
        <w:t>carrière</w:t>
      </w:r>
      <w:r w:rsidR="00585210" w:rsidRPr="00B97CCF">
        <w:rPr>
          <w:rFonts w:ascii="Times New Roman" w:hAnsi="Times New Roman" w:cs="Times New Roman"/>
          <w:sz w:val="24"/>
          <w:szCs w:val="24"/>
        </w:rPr>
        <w:t>. D</w:t>
      </w:r>
      <w:r w:rsidR="00BC0387" w:rsidRPr="00B97CCF">
        <w:rPr>
          <w:rFonts w:ascii="Times New Roman" w:hAnsi="Times New Roman" w:cs="Times New Roman"/>
          <w:sz w:val="24"/>
          <w:szCs w:val="24"/>
        </w:rPr>
        <w:t>e BIS was de spil van internationaal monetair overleg en onderzoek.</w:t>
      </w:r>
      <w:r w:rsidR="00BC0387" w:rsidRPr="00B97CCF">
        <w:rPr>
          <w:rStyle w:val="FootnoteReference"/>
          <w:rFonts w:ascii="Times New Roman" w:hAnsi="Times New Roman" w:cs="Times New Roman"/>
          <w:sz w:val="24"/>
          <w:szCs w:val="24"/>
        </w:rPr>
        <w:footnoteReference w:id="121"/>
      </w:r>
      <w:r w:rsidR="00623E0F" w:rsidRPr="00B97CCF">
        <w:rPr>
          <w:rFonts w:ascii="Times New Roman" w:hAnsi="Times New Roman" w:cs="Times New Roman"/>
          <w:sz w:val="24"/>
          <w:szCs w:val="24"/>
        </w:rPr>
        <w:t xml:space="preserve"> </w:t>
      </w:r>
      <w:r w:rsidR="002248A5" w:rsidRPr="00B97CCF">
        <w:rPr>
          <w:rFonts w:ascii="Times New Roman" w:hAnsi="Times New Roman" w:cs="Times New Roman"/>
          <w:sz w:val="24"/>
          <w:szCs w:val="24"/>
        </w:rPr>
        <w:t xml:space="preserve">Om de goudtransacties </w:t>
      </w:r>
      <w:r w:rsidR="002248A5" w:rsidRPr="00B97CCF">
        <w:rPr>
          <w:rFonts w:ascii="Times New Roman" w:hAnsi="Times New Roman" w:cs="Times New Roman"/>
          <w:sz w:val="24"/>
          <w:szCs w:val="24"/>
        </w:rPr>
        <w:lastRenderedPageBreak/>
        <w:t xml:space="preserve">tussen centrale banken te vergemakkelijken, had de BIS een deel van het goud van de centrale banken als anonieme BIS-depots ondergebracht in de kluizen van de andere centrale banken. </w:t>
      </w:r>
      <w:r w:rsidR="00D66531" w:rsidRPr="00B97CCF">
        <w:rPr>
          <w:rFonts w:ascii="Times New Roman" w:hAnsi="Times New Roman" w:cs="Times New Roman"/>
          <w:sz w:val="24"/>
          <w:szCs w:val="24"/>
        </w:rPr>
        <w:t>De BIS onderhield deze depots bij de Bank of England, de Federal Reserve Bank of New York en de centrale banken van Nederland, België en Zwit</w:t>
      </w:r>
      <w:r w:rsidR="00D87CBD" w:rsidRPr="00B97CCF">
        <w:rPr>
          <w:rFonts w:ascii="Times New Roman" w:hAnsi="Times New Roman" w:cs="Times New Roman"/>
          <w:sz w:val="24"/>
          <w:szCs w:val="24"/>
        </w:rPr>
        <w:t>serland</w:t>
      </w:r>
      <w:r w:rsidR="00D66531" w:rsidRPr="00B97CCF">
        <w:rPr>
          <w:rFonts w:ascii="Times New Roman" w:hAnsi="Times New Roman" w:cs="Times New Roman"/>
          <w:sz w:val="24"/>
          <w:szCs w:val="24"/>
        </w:rPr>
        <w:t>.</w:t>
      </w:r>
      <w:r w:rsidR="00D66531" w:rsidRPr="00B97CCF">
        <w:rPr>
          <w:rStyle w:val="FootnoteReference"/>
          <w:rFonts w:ascii="Times New Roman" w:hAnsi="Times New Roman" w:cs="Times New Roman"/>
          <w:sz w:val="24"/>
          <w:szCs w:val="24"/>
        </w:rPr>
        <w:footnoteReference w:id="122"/>
      </w:r>
      <w:r w:rsidR="00FE6EB4" w:rsidRPr="00B97CCF">
        <w:rPr>
          <w:rFonts w:ascii="Times New Roman" w:hAnsi="Times New Roman" w:cs="Times New Roman"/>
          <w:sz w:val="24"/>
          <w:szCs w:val="24"/>
        </w:rPr>
        <w:t xml:space="preserve"> Toen in 1939</w:t>
      </w:r>
      <w:r w:rsidR="00D66531" w:rsidRPr="00B97CCF">
        <w:rPr>
          <w:rFonts w:ascii="Times New Roman" w:hAnsi="Times New Roman" w:cs="Times New Roman"/>
          <w:sz w:val="24"/>
          <w:szCs w:val="24"/>
        </w:rPr>
        <w:t xml:space="preserve"> nazi-Dui</w:t>
      </w:r>
      <w:r w:rsidR="00FE6EB4" w:rsidRPr="00B97CCF">
        <w:rPr>
          <w:rFonts w:ascii="Times New Roman" w:hAnsi="Times New Roman" w:cs="Times New Roman"/>
          <w:sz w:val="24"/>
          <w:szCs w:val="24"/>
        </w:rPr>
        <w:t xml:space="preserve">tsland </w:t>
      </w:r>
      <w:r w:rsidR="001C7E20" w:rsidRPr="00B97CCF">
        <w:rPr>
          <w:rFonts w:ascii="Times New Roman" w:hAnsi="Times New Roman" w:cs="Times New Roman"/>
          <w:sz w:val="24"/>
          <w:szCs w:val="24"/>
        </w:rPr>
        <w:t>Tsjecho-Slowakije</w:t>
      </w:r>
      <w:r w:rsidR="00FE6EB4" w:rsidRPr="00B97CCF">
        <w:rPr>
          <w:rFonts w:ascii="Times New Roman" w:hAnsi="Times New Roman" w:cs="Times New Roman"/>
          <w:sz w:val="24"/>
          <w:szCs w:val="24"/>
        </w:rPr>
        <w:t xml:space="preserve"> bezette</w:t>
      </w:r>
      <w:r w:rsidR="00585210" w:rsidRPr="00B97CCF">
        <w:rPr>
          <w:rFonts w:ascii="Times New Roman" w:hAnsi="Times New Roman" w:cs="Times New Roman"/>
          <w:sz w:val="24"/>
          <w:szCs w:val="24"/>
        </w:rPr>
        <w:t>,</w:t>
      </w:r>
      <w:r w:rsidR="00FE6EB4" w:rsidRPr="00B97CCF">
        <w:rPr>
          <w:rFonts w:ascii="Times New Roman" w:hAnsi="Times New Roman" w:cs="Times New Roman"/>
          <w:sz w:val="24"/>
          <w:szCs w:val="24"/>
        </w:rPr>
        <w:t xml:space="preserve"> verzocht de </w:t>
      </w:r>
      <w:proofErr w:type="spellStart"/>
      <w:r w:rsidR="00FE6EB4" w:rsidRPr="00B97CCF">
        <w:rPr>
          <w:rFonts w:ascii="Times New Roman" w:hAnsi="Times New Roman" w:cs="Times New Roman"/>
          <w:sz w:val="24"/>
          <w:szCs w:val="24"/>
        </w:rPr>
        <w:t>Reichsbank</w:t>
      </w:r>
      <w:proofErr w:type="spellEnd"/>
      <w:r w:rsidR="00FE6EB4" w:rsidRPr="00B97CCF">
        <w:rPr>
          <w:rFonts w:ascii="Times New Roman" w:hAnsi="Times New Roman" w:cs="Times New Roman"/>
          <w:sz w:val="24"/>
          <w:szCs w:val="24"/>
        </w:rPr>
        <w:t xml:space="preserve"> de BIS om</w:t>
      </w:r>
      <w:r w:rsidR="00AF5140" w:rsidRPr="00B97CCF">
        <w:rPr>
          <w:rFonts w:ascii="Times New Roman" w:hAnsi="Times New Roman" w:cs="Times New Roman"/>
          <w:sz w:val="24"/>
          <w:szCs w:val="24"/>
        </w:rPr>
        <w:t xml:space="preserve"> het goud van de </w:t>
      </w:r>
      <w:proofErr w:type="spellStart"/>
      <w:r w:rsidR="00AF5140" w:rsidRPr="00B97CCF">
        <w:rPr>
          <w:rFonts w:ascii="Times New Roman" w:hAnsi="Times New Roman" w:cs="Times New Roman"/>
          <w:sz w:val="24"/>
          <w:szCs w:val="24"/>
        </w:rPr>
        <w:t>Národní</w:t>
      </w:r>
      <w:proofErr w:type="spellEnd"/>
      <w:r w:rsidR="00AF5140" w:rsidRPr="00B97CCF">
        <w:rPr>
          <w:rFonts w:ascii="Times New Roman" w:hAnsi="Times New Roman" w:cs="Times New Roman"/>
          <w:sz w:val="24"/>
          <w:szCs w:val="24"/>
        </w:rPr>
        <w:t xml:space="preserve"> </w:t>
      </w:r>
      <w:proofErr w:type="spellStart"/>
      <w:r w:rsidR="00AF5140" w:rsidRPr="00B97CCF">
        <w:rPr>
          <w:rFonts w:ascii="Times New Roman" w:hAnsi="Times New Roman" w:cs="Times New Roman"/>
          <w:sz w:val="24"/>
          <w:szCs w:val="24"/>
        </w:rPr>
        <w:t>Banka</w:t>
      </w:r>
      <w:proofErr w:type="spellEnd"/>
      <w:r w:rsidR="00FE6EB4" w:rsidRPr="00B97CCF">
        <w:rPr>
          <w:rFonts w:ascii="Times New Roman" w:hAnsi="Times New Roman" w:cs="Times New Roman"/>
          <w:sz w:val="24"/>
          <w:szCs w:val="24"/>
        </w:rPr>
        <w:t xml:space="preserve">, dat zich in de BIS depots Bern, Brussel en Londen bevond, op naam van de </w:t>
      </w:r>
      <w:proofErr w:type="spellStart"/>
      <w:r w:rsidR="00FE6EB4" w:rsidRPr="00B97CCF">
        <w:rPr>
          <w:rFonts w:ascii="Times New Roman" w:hAnsi="Times New Roman" w:cs="Times New Roman"/>
          <w:sz w:val="24"/>
          <w:szCs w:val="24"/>
        </w:rPr>
        <w:t>Reichsbank</w:t>
      </w:r>
      <w:proofErr w:type="spellEnd"/>
      <w:r w:rsidR="00FE6EB4" w:rsidRPr="00B97CCF">
        <w:rPr>
          <w:rFonts w:ascii="Times New Roman" w:hAnsi="Times New Roman" w:cs="Times New Roman"/>
          <w:sz w:val="24"/>
          <w:szCs w:val="24"/>
        </w:rPr>
        <w:t xml:space="preserve"> te zetten.</w:t>
      </w:r>
      <w:r w:rsidR="00FE6EB4" w:rsidRPr="00B97CCF">
        <w:rPr>
          <w:rStyle w:val="FootnoteReference"/>
          <w:rFonts w:ascii="Times New Roman" w:hAnsi="Times New Roman" w:cs="Times New Roman"/>
          <w:sz w:val="24"/>
          <w:szCs w:val="24"/>
        </w:rPr>
        <w:footnoteReference w:id="123"/>
      </w:r>
      <w:r w:rsidR="00FE6EB4" w:rsidRPr="00B97CCF">
        <w:rPr>
          <w:rFonts w:ascii="Times New Roman" w:hAnsi="Times New Roman" w:cs="Times New Roman"/>
          <w:sz w:val="24"/>
          <w:szCs w:val="24"/>
        </w:rPr>
        <w:t xml:space="preserve"> De </w:t>
      </w:r>
      <w:r w:rsidR="001C7E20" w:rsidRPr="00B97CCF">
        <w:rPr>
          <w:rFonts w:ascii="Times New Roman" w:hAnsi="Times New Roman" w:cs="Times New Roman"/>
          <w:sz w:val="24"/>
          <w:szCs w:val="24"/>
        </w:rPr>
        <w:t>BIS voldeed</w:t>
      </w:r>
      <w:r w:rsidR="00410D7C" w:rsidRPr="00B97CCF">
        <w:rPr>
          <w:rFonts w:ascii="Times New Roman" w:hAnsi="Times New Roman" w:cs="Times New Roman"/>
          <w:sz w:val="24"/>
          <w:szCs w:val="24"/>
        </w:rPr>
        <w:t xml:space="preserve"> vrijwel direct</w:t>
      </w:r>
      <w:r w:rsidR="001C7E20" w:rsidRPr="00B97CCF">
        <w:rPr>
          <w:rFonts w:ascii="Times New Roman" w:hAnsi="Times New Roman" w:cs="Times New Roman"/>
          <w:sz w:val="24"/>
          <w:szCs w:val="24"/>
        </w:rPr>
        <w:t xml:space="preserve"> aan </w:t>
      </w:r>
      <w:r w:rsidR="00B64564" w:rsidRPr="00B97CCF">
        <w:rPr>
          <w:rFonts w:ascii="Times New Roman" w:hAnsi="Times New Roman" w:cs="Times New Roman"/>
          <w:sz w:val="24"/>
          <w:szCs w:val="24"/>
        </w:rPr>
        <w:t>dit</w:t>
      </w:r>
      <w:r w:rsidR="001C7E20" w:rsidRPr="00B97CCF">
        <w:rPr>
          <w:rFonts w:ascii="Times New Roman" w:hAnsi="Times New Roman" w:cs="Times New Roman"/>
          <w:sz w:val="24"/>
          <w:szCs w:val="24"/>
        </w:rPr>
        <w:t xml:space="preserve"> verzoeken werkte mee om het goud van de centrale bank van Tsjecho-Slowakije aan nazi-Duitsland over te dragen.</w:t>
      </w:r>
      <w:r w:rsidR="001C7E20" w:rsidRPr="00B97CCF">
        <w:rPr>
          <w:rStyle w:val="FootnoteReference"/>
          <w:rFonts w:ascii="Times New Roman" w:hAnsi="Times New Roman" w:cs="Times New Roman"/>
          <w:sz w:val="24"/>
          <w:szCs w:val="24"/>
        </w:rPr>
        <w:footnoteReference w:id="124"/>
      </w:r>
      <w:r w:rsidR="001C7E20" w:rsidRPr="00B97CCF">
        <w:rPr>
          <w:rFonts w:ascii="Times New Roman" w:hAnsi="Times New Roman" w:cs="Times New Roman"/>
          <w:sz w:val="24"/>
          <w:szCs w:val="24"/>
        </w:rPr>
        <w:t xml:space="preserve"> De rol die de BIS speelde in deze operatie leidde</w:t>
      </w:r>
      <w:r w:rsidR="00B64564" w:rsidRPr="00B97CCF">
        <w:rPr>
          <w:rFonts w:ascii="Times New Roman" w:hAnsi="Times New Roman" w:cs="Times New Roman"/>
          <w:sz w:val="24"/>
          <w:szCs w:val="24"/>
        </w:rPr>
        <w:t xml:space="preserve"> tijdens de Tweede Wereldoorlog</w:t>
      </w:r>
      <w:r w:rsidR="001C7E20" w:rsidRPr="00B97CCF">
        <w:rPr>
          <w:rFonts w:ascii="Times New Roman" w:hAnsi="Times New Roman" w:cs="Times New Roman"/>
          <w:sz w:val="24"/>
          <w:szCs w:val="24"/>
        </w:rPr>
        <w:t xml:space="preserve"> tot groot wantrouwen van de Verenigde Staten </w:t>
      </w:r>
      <w:proofErr w:type="gramStart"/>
      <w:r w:rsidR="00B64564" w:rsidRPr="00B97CCF">
        <w:rPr>
          <w:rFonts w:ascii="Times New Roman" w:hAnsi="Times New Roman" w:cs="Times New Roman"/>
          <w:sz w:val="24"/>
          <w:szCs w:val="24"/>
        </w:rPr>
        <w:t>jegens</w:t>
      </w:r>
      <w:proofErr w:type="gramEnd"/>
      <w:r w:rsidR="001C7E20" w:rsidRPr="00B97CCF">
        <w:rPr>
          <w:rFonts w:ascii="Times New Roman" w:hAnsi="Times New Roman" w:cs="Times New Roman"/>
          <w:sz w:val="24"/>
          <w:szCs w:val="24"/>
        </w:rPr>
        <w:t xml:space="preserve"> de BIS.</w:t>
      </w:r>
      <w:r w:rsidR="00EC16E0" w:rsidRPr="00B97CCF">
        <w:rPr>
          <w:rStyle w:val="FootnoteReference"/>
          <w:rFonts w:ascii="Times New Roman" w:hAnsi="Times New Roman" w:cs="Times New Roman"/>
          <w:sz w:val="24"/>
          <w:szCs w:val="24"/>
        </w:rPr>
        <w:footnoteReference w:id="125"/>
      </w:r>
      <w:r w:rsidR="00B64564" w:rsidRPr="00B97CCF">
        <w:rPr>
          <w:rFonts w:ascii="Times New Roman" w:hAnsi="Times New Roman" w:cs="Times New Roman"/>
          <w:sz w:val="24"/>
          <w:szCs w:val="24"/>
        </w:rPr>
        <w:t xml:space="preserve"> De BIS werd er van verdacht Nazi-Duitsland te financieren.</w:t>
      </w:r>
      <w:r w:rsidR="00B64564" w:rsidRPr="00B97CCF">
        <w:rPr>
          <w:rStyle w:val="FootnoteReference"/>
          <w:rFonts w:ascii="Times New Roman" w:hAnsi="Times New Roman" w:cs="Times New Roman"/>
          <w:sz w:val="24"/>
          <w:szCs w:val="24"/>
        </w:rPr>
        <w:footnoteReference w:id="126"/>
      </w:r>
    </w:p>
    <w:p w:rsidR="00410D7C" w:rsidRPr="00B97CCF" w:rsidRDefault="00D66B97"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In januari 1940 werd Beyen lid van raad van bestuur van Unilever en vertrok naar Rotterdam.</w:t>
      </w:r>
      <w:r w:rsidRPr="00B97CCF">
        <w:rPr>
          <w:rStyle w:val="FootnoteReference"/>
          <w:rFonts w:ascii="Times New Roman" w:hAnsi="Times New Roman" w:cs="Times New Roman"/>
          <w:sz w:val="24"/>
          <w:szCs w:val="24"/>
        </w:rPr>
        <w:footnoteReference w:id="127"/>
      </w:r>
      <w:r w:rsidRPr="00B97CCF">
        <w:rPr>
          <w:rFonts w:ascii="Times New Roman" w:hAnsi="Times New Roman" w:cs="Times New Roman"/>
          <w:sz w:val="24"/>
          <w:szCs w:val="24"/>
        </w:rPr>
        <w:t xml:space="preserve"> Tijdens de aanval van </w:t>
      </w:r>
      <w:r w:rsidR="00B74B8D" w:rsidRPr="00B97CCF">
        <w:rPr>
          <w:rFonts w:ascii="Times New Roman" w:hAnsi="Times New Roman" w:cs="Times New Roman"/>
          <w:sz w:val="24"/>
          <w:szCs w:val="24"/>
        </w:rPr>
        <w:t>nazi-Duitsland</w:t>
      </w:r>
      <w:r w:rsidRPr="00B97CCF">
        <w:rPr>
          <w:rFonts w:ascii="Times New Roman" w:hAnsi="Times New Roman" w:cs="Times New Roman"/>
          <w:sz w:val="24"/>
          <w:szCs w:val="24"/>
        </w:rPr>
        <w:t xml:space="preserve"> op Nederland bevond</w:t>
      </w:r>
      <w:r w:rsidR="00B64564" w:rsidRPr="00B97CCF">
        <w:rPr>
          <w:rFonts w:ascii="Times New Roman" w:hAnsi="Times New Roman" w:cs="Times New Roman"/>
          <w:sz w:val="24"/>
          <w:szCs w:val="24"/>
        </w:rPr>
        <w:t xml:space="preserve"> Beyen zich in Parijs en keerde niet terug naar het bezette Nederland.</w:t>
      </w:r>
      <w:r w:rsidR="00D17D71" w:rsidRPr="00B97CCF">
        <w:rPr>
          <w:rFonts w:ascii="Times New Roman" w:hAnsi="Times New Roman" w:cs="Times New Roman"/>
          <w:sz w:val="24"/>
          <w:szCs w:val="24"/>
        </w:rPr>
        <w:t xml:space="preserve"> O</w:t>
      </w:r>
      <w:r w:rsidRPr="00B97CCF">
        <w:rPr>
          <w:rFonts w:ascii="Times New Roman" w:hAnsi="Times New Roman" w:cs="Times New Roman"/>
          <w:sz w:val="24"/>
          <w:szCs w:val="24"/>
        </w:rPr>
        <w:t xml:space="preserve">p 23 mei 1940 kwam </w:t>
      </w:r>
      <w:r w:rsidR="00D17D71" w:rsidRPr="00B97CCF">
        <w:rPr>
          <w:rFonts w:ascii="Times New Roman" w:hAnsi="Times New Roman" w:cs="Times New Roman"/>
          <w:sz w:val="24"/>
          <w:szCs w:val="24"/>
        </w:rPr>
        <w:t>Beyen</w:t>
      </w:r>
      <w:r w:rsidRPr="00B97CCF">
        <w:rPr>
          <w:rFonts w:ascii="Times New Roman" w:hAnsi="Times New Roman" w:cs="Times New Roman"/>
          <w:sz w:val="24"/>
          <w:szCs w:val="24"/>
        </w:rPr>
        <w:t xml:space="preserve"> aan in Londen en werd later benoemd tot financieel advis</w:t>
      </w:r>
      <w:r w:rsidR="00D17D71" w:rsidRPr="00B97CCF">
        <w:rPr>
          <w:rFonts w:ascii="Times New Roman" w:hAnsi="Times New Roman" w:cs="Times New Roman"/>
          <w:sz w:val="24"/>
          <w:szCs w:val="24"/>
        </w:rPr>
        <w:t xml:space="preserve">eur van de </w:t>
      </w:r>
      <w:proofErr w:type="gramStart"/>
      <w:r w:rsidR="00D17D71" w:rsidRPr="00B97CCF">
        <w:rPr>
          <w:rFonts w:ascii="Times New Roman" w:hAnsi="Times New Roman" w:cs="Times New Roman"/>
          <w:sz w:val="24"/>
          <w:szCs w:val="24"/>
        </w:rPr>
        <w:t>Nederlands</w:t>
      </w:r>
      <w:proofErr w:type="gramEnd"/>
      <w:r w:rsidR="00D17D71" w:rsidRPr="00B97CCF">
        <w:rPr>
          <w:rFonts w:ascii="Times New Roman" w:hAnsi="Times New Roman" w:cs="Times New Roman"/>
          <w:sz w:val="24"/>
          <w:szCs w:val="24"/>
        </w:rPr>
        <w:t xml:space="preserve"> Regering en </w:t>
      </w:r>
      <w:r w:rsidRPr="00B97CCF">
        <w:rPr>
          <w:rFonts w:ascii="Times New Roman" w:hAnsi="Times New Roman" w:cs="Times New Roman"/>
          <w:sz w:val="24"/>
          <w:szCs w:val="24"/>
        </w:rPr>
        <w:t>bleef dit tot 1952.</w:t>
      </w:r>
      <w:r w:rsidRPr="00B97CCF">
        <w:rPr>
          <w:rStyle w:val="FootnoteReference"/>
          <w:rFonts w:ascii="Times New Roman" w:hAnsi="Times New Roman" w:cs="Times New Roman"/>
          <w:sz w:val="24"/>
          <w:szCs w:val="24"/>
        </w:rPr>
        <w:footnoteReference w:id="128"/>
      </w:r>
      <w:r w:rsidR="00B74B8D" w:rsidRPr="00B97CCF">
        <w:rPr>
          <w:rFonts w:ascii="Times New Roman" w:hAnsi="Times New Roman" w:cs="Times New Roman"/>
          <w:sz w:val="24"/>
          <w:szCs w:val="24"/>
        </w:rPr>
        <w:t xml:space="preserve"> </w:t>
      </w:r>
      <w:r w:rsidR="00CF0430" w:rsidRPr="00B97CCF">
        <w:rPr>
          <w:rFonts w:ascii="Times New Roman" w:hAnsi="Times New Roman" w:cs="Times New Roman"/>
          <w:sz w:val="24"/>
          <w:szCs w:val="24"/>
        </w:rPr>
        <w:t xml:space="preserve">Als adviseur van de minister van </w:t>
      </w:r>
      <w:r w:rsidR="00585210" w:rsidRPr="00B97CCF">
        <w:rPr>
          <w:rFonts w:ascii="Times New Roman" w:hAnsi="Times New Roman" w:cs="Times New Roman"/>
          <w:sz w:val="24"/>
          <w:szCs w:val="24"/>
        </w:rPr>
        <w:t>F</w:t>
      </w:r>
      <w:r w:rsidR="00CF0430" w:rsidRPr="00B97CCF">
        <w:rPr>
          <w:rFonts w:ascii="Times New Roman" w:hAnsi="Times New Roman" w:cs="Times New Roman"/>
          <w:sz w:val="24"/>
          <w:szCs w:val="24"/>
        </w:rPr>
        <w:t xml:space="preserve">inanciën nam Beyen vanaf 1942 deel aan de bespreking, onder leiding van Keynes, </w:t>
      </w:r>
      <w:r w:rsidR="00585210" w:rsidRPr="00B97CCF">
        <w:rPr>
          <w:rFonts w:ascii="Times New Roman" w:hAnsi="Times New Roman" w:cs="Times New Roman"/>
          <w:sz w:val="24"/>
          <w:szCs w:val="24"/>
        </w:rPr>
        <w:t>over</w:t>
      </w:r>
      <w:r w:rsidR="00CF0430" w:rsidRPr="00B97CCF">
        <w:rPr>
          <w:rFonts w:ascii="Times New Roman" w:hAnsi="Times New Roman" w:cs="Times New Roman"/>
          <w:sz w:val="24"/>
          <w:szCs w:val="24"/>
        </w:rPr>
        <w:t xml:space="preserve"> een naoorlogs internationaal geldstelsel.</w:t>
      </w:r>
      <w:r w:rsidR="00CF0430" w:rsidRPr="00B97CCF">
        <w:rPr>
          <w:rStyle w:val="FootnoteReference"/>
          <w:rFonts w:ascii="Times New Roman" w:hAnsi="Times New Roman" w:cs="Times New Roman"/>
          <w:sz w:val="24"/>
          <w:szCs w:val="24"/>
        </w:rPr>
        <w:footnoteReference w:id="129"/>
      </w:r>
      <w:r w:rsidR="00CF0430" w:rsidRPr="00B97CCF">
        <w:rPr>
          <w:rFonts w:ascii="Times New Roman" w:hAnsi="Times New Roman" w:cs="Times New Roman"/>
          <w:sz w:val="24"/>
          <w:szCs w:val="24"/>
        </w:rPr>
        <w:t xml:space="preserve"> Deze besprekingen leidde Beyen uiteindelijk naar het voorzitterschap van de Nederlandse delegatie</w:t>
      </w:r>
      <w:r w:rsidR="00D87CBD" w:rsidRPr="00B97CCF">
        <w:rPr>
          <w:rFonts w:ascii="Times New Roman" w:hAnsi="Times New Roman" w:cs="Times New Roman"/>
          <w:sz w:val="24"/>
          <w:szCs w:val="24"/>
        </w:rPr>
        <w:t>.</w:t>
      </w:r>
    </w:p>
    <w:p w:rsidR="00B1404B" w:rsidRPr="00B97CCF" w:rsidRDefault="00B1404B" w:rsidP="002A4800">
      <w:pPr>
        <w:pStyle w:val="Heading2"/>
        <w:spacing w:line="360" w:lineRule="auto"/>
        <w:rPr>
          <w:rFonts w:ascii="Times New Roman" w:hAnsi="Times New Roman" w:cs="Times New Roman"/>
          <w:color w:val="auto"/>
          <w:sz w:val="24"/>
          <w:szCs w:val="24"/>
        </w:rPr>
      </w:pPr>
      <w:bookmarkStart w:id="45" w:name="_Toc392880221"/>
      <w:bookmarkStart w:id="46" w:name="_Toc392882366"/>
      <w:r w:rsidRPr="00B97CCF">
        <w:rPr>
          <w:rFonts w:ascii="Times New Roman" w:hAnsi="Times New Roman" w:cs="Times New Roman"/>
          <w:color w:val="auto"/>
          <w:sz w:val="24"/>
          <w:szCs w:val="24"/>
        </w:rPr>
        <w:t>3.</w:t>
      </w:r>
      <w:r w:rsidR="004841C8" w:rsidRPr="00B97CCF">
        <w:rPr>
          <w:rFonts w:ascii="Times New Roman" w:hAnsi="Times New Roman" w:cs="Times New Roman"/>
          <w:color w:val="auto"/>
          <w:sz w:val="24"/>
          <w:szCs w:val="24"/>
        </w:rPr>
        <w:t>4</w:t>
      </w:r>
      <w:r w:rsidRPr="00B97CCF">
        <w:rPr>
          <w:rFonts w:ascii="Times New Roman" w:hAnsi="Times New Roman" w:cs="Times New Roman"/>
          <w:color w:val="auto"/>
          <w:sz w:val="24"/>
          <w:szCs w:val="24"/>
        </w:rPr>
        <w:t xml:space="preserve"> D. </w:t>
      </w:r>
      <w:proofErr w:type="spellStart"/>
      <w:r w:rsidRPr="00B97CCF">
        <w:rPr>
          <w:rFonts w:ascii="Times New Roman" w:hAnsi="Times New Roman" w:cs="Times New Roman"/>
          <w:color w:val="auto"/>
          <w:sz w:val="24"/>
          <w:szCs w:val="24"/>
        </w:rPr>
        <w:t>Crena</w:t>
      </w:r>
      <w:proofErr w:type="spellEnd"/>
      <w:r w:rsidRPr="00B97CCF">
        <w:rPr>
          <w:rFonts w:ascii="Times New Roman" w:hAnsi="Times New Roman" w:cs="Times New Roman"/>
          <w:color w:val="auto"/>
          <w:sz w:val="24"/>
          <w:szCs w:val="24"/>
        </w:rPr>
        <w:t xml:space="preserve"> de </w:t>
      </w:r>
      <w:proofErr w:type="spellStart"/>
      <w:r w:rsidRPr="00B97CCF">
        <w:rPr>
          <w:rFonts w:ascii="Times New Roman" w:hAnsi="Times New Roman" w:cs="Times New Roman"/>
          <w:color w:val="auto"/>
          <w:sz w:val="24"/>
          <w:szCs w:val="24"/>
        </w:rPr>
        <w:t>Iongh</w:t>
      </w:r>
      <w:proofErr w:type="spellEnd"/>
      <w:r w:rsidRPr="00B97CCF">
        <w:rPr>
          <w:rFonts w:ascii="Times New Roman" w:hAnsi="Times New Roman" w:cs="Times New Roman"/>
          <w:color w:val="auto"/>
          <w:sz w:val="24"/>
          <w:szCs w:val="24"/>
        </w:rPr>
        <w:t xml:space="preserve"> </w:t>
      </w:r>
      <w:r w:rsidR="00CF0430" w:rsidRPr="00B97CCF">
        <w:rPr>
          <w:rFonts w:ascii="Times New Roman" w:hAnsi="Times New Roman" w:cs="Times New Roman"/>
          <w:color w:val="auto"/>
          <w:sz w:val="24"/>
          <w:szCs w:val="24"/>
        </w:rPr>
        <w:t>1888-1970</w:t>
      </w:r>
      <w:bookmarkEnd w:id="45"/>
      <w:bookmarkEnd w:id="46"/>
    </w:p>
    <w:p w:rsidR="00C740D8" w:rsidRPr="00B97CCF" w:rsidRDefault="00A00E1C"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Naast Beyen als voorzitter was Daniel </w:t>
      </w:r>
      <w:proofErr w:type="spellStart"/>
      <w:r w:rsidRPr="00B97CCF">
        <w:rPr>
          <w:rFonts w:ascii="Times New Roman" w:hAnsi="Times New Roman" w:cs="Times New Roman"/>
          <w:sz w:val="24"/>
          <w:szCs w:val="24"/>
        </w:rPr>
        <w:t>Crena</w:t>
      </w:r>
      <w:proofErr w:type="spellEnd"/>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Iongh</w:t>
      </w:r>
      <w:proofErr w:type="spellEnd"/>
      <w:r w:rsidRPr="00B97CCF">
        <w:rPr>
          <w:rFonts w:ascii="Times New Roman" w:hAnsi="Times New Roman" w:cs="Times New Roman"/>
          <w:sz w:val="24"/>
          <w:szCs w:val="24"/>
        </w:rPr>
        <w:t xml:space="preserve"> het belangrijkste lid van de Nederlandse delegatie. </w:t>
      </w:r>
      <w:proofErr w:type="spellStart"/>
      <w:r w:rsidR="00C740D8" w:rsidRPr="00B97CCF">
        <w:rPr>
          <w:rFonts w:ascii="Times New Roman" w:hAnsi="Times New Roman" w:cs="Times New Roman"/>
          <w:sz w:val="24"/>
          <w:szCs w:val="24"/>
        </w:rPr>
        <w:t>Crena</w:t>
      </w:r>
      <w:proofErr w:type="spellEnd"/>
      <w:r w:rsidR="00C740D8" w:rsidRPr="00B97CCF">
        <w:rPr>
          <w:rFonts w:ascii="Times New Roman" w:hAnsi="Times New Roman" w:cs="Times New Roman"/>
          <w:sz w:val="24"/>
          <w:szCs w:val="24"/>
        </w:rPr>
        <w:t xml:space="preserve"> de </w:t>
      </w:r>
      <w:proofErr w:type="spellStart"/>
      <w:r w:rsidR="00C740D8" w:rsidRPr="00B97CCF">
        <w:rPr>
          <w:rFonts w:ascii="Times New Roman" w:hAnsi="Times New Roman" w:cs="Times New Roman"/>
          <w:sz w:val="24"/>
          <w:szCs w:val="24"/>
        </w:rPr>
        <w:t>Iongh</w:t>
      </w:r>
      <w:proofErr w:type="spellEnd"/>
      <w:r w:rsidR="00C740D8" w:rsidRPr="00B97CCF">
        <w:rPr>
          <w:rFonts w:ascii="Times New Roman" w:hAnsi="Times New Roman" w:cs="Times New Roman"/>
          <w:sz w:val="24"/>
          <w:szCs w:val="24"/>
        </w:rPr>
        <w:t xml:space="preserve"> belangrijkste functie was het voorzitterschap van de commissie voor Nederlands-Indië, Suriname en Curaçao</w:t>
      </w:r>
      <w:r w:rsidR="00F21B62" w:rsidRPr="00B97CCF">
        <w:rPr>
          <w:rFonts w:ascii="Times New Roman" w:hAnsi="Times New Roman" w:cs="Times New Roman"/>
          <w:sz w:val="24"/>
          <w:szCs w:val="24"/>
        </w:rPr>
        <w:t xml:space="preserve"> te New York</w:t>
      </w:r>
      <w:r w:rsidR="00C740D8" w:rsidRPr="00B97CCF">
        <w:rPr>
          <w:rFonts w:ascii="Times New Roman" w:hAnsi="Times New Roman" w:cs="Times New Roman"/>
          <w:sz w:val="24"/>
          <w:szCs w:val="24"/>
        </w:rPr>
        <w:t xml:space="preserve">. Daarnaast was hij lid en plaatsvervangend voorzitter van de Nederlandse commissie van de missie Steenberghe en vertegenwoordiger van de minister van </w:t>
      </w:r>
      <w:r w:rsidR="00585210" w:rsidRPr="00B97CCF">
        <w:rPr>
          <w:rFonts w:ascii="Times New Roman" w:hAnsi="Times New Roman" w:cs="Times New Roman"/>
          <w:sz w:val="24"/>
          <w:szCs w:val="24"/>
        </w:rPr>
        <w:t>F</w:t>
      </w:r>
      <w:r w:rsidR="00C740D8" w:rsidRPr="00B97CCF">
        <w:rPr>
          <w:rFonts w:ascii="Times New Roman" w:hAnsi="Times New Roman" w:cs="Times New Roman"/>
          <w:sz w:val="24"/>
          <w:szCs w:val="24"/>
        </w:rPr>
        <w:t>inanciën.</w:t>
      </w:r>
      <w:r w:rsidR="00F21B62" w:rsidRPr="00B97CCF">
        <w:rPr>
          <w:rStyle w:val="FootnoteReference"/>
          <w:rFonts w:ascii="Times New Roman" w:hAnsi="Times New Roman" w:cs="Times New Roman"/>
          <w:sz w:val="24"/>
          <w:szCs w:val="24"/>
        </w:rPr>
        <w:footnoteReference w:id="130"/>
      </w:r>
      <w:r w:rsidR="00F21B62" w:rsidRPr="00B97CCF">
        <w:rPr>
          <w:rFonts w:ascii="Times New Roman" w:hAnsi="Times New Roman" w:cs="Times New Roman"/>
          <w:sz w:val="24"/>
          <w:szCs w:val="24"/>
        </w:rPr>
        <w:t xml:space="preserve"> </w:t>
      </w:r>
      <w:proofErr w:type="spellStart"/>
      <w:r w:rsidR="00F21B62" w:rsidRPr="00B97CCF">
        <w:rPr>
          <w:rFonts w:ascii="Times New Roman" w:hAnsi="Times New Roman" w:cs="Times New Roman"/>
          <w:sz w:val="24"/>
          <w:szCs w:val="24"/>
        </w:rPr>
        <w:t>Crena</w:t>
      </w:r>
      <w:proofErr w:type="spellEnd"/>
      <w:r w:rsidR="00F21B62" w:rsidRPr="00B97CCF">
        <w:rPr>
          <w:rFonts w:ascii="Times New Roman" w:hAnsi="Times New Roman" w:cs="Times New Roman"/>
          <w:sz w:val="24"/>
          <w:szCs w:val="24"/>
        </w:rPr>
        <w:t xml:space="preserve"> de </w:t>
      </w:r>
      <w:proofErr w:type="spellStart"/>
      <w:r w:rsidR="00F21B62" w:rsidRPr="00B97CCF">
        <w:rPr>
          <w:rFonts w:ascii="Times New Roman" w:hAnsi="Times New Roman" w:cs="Times New Roman"/>
          <w:sz w:val="24"/>
          <w:szCs w:val="24"/>
        </w:rPr>
        <w:t>Iongh</w:t>
      </w:r>
      <w:proofErr w:type="spellEnd"/>
      <w:r w:rsidR="00F21B62" w:rsidRPr="00B97CCF">
        <w:rPr>
          <w:rFonts w:ascii="Times New Roman" w:hAnsi="Times New Roman" w:cs="Times New Roman"/>
          <w:sz w:val="24"/>
          <w:szCs w:val="24"/>
        </w:rPr>
        <w:t xml:space="preserve"> vervulde meer een brug tussen het bedrijfsleven en de overheid dan</w:t>
      </w:r>
      <w:r w:rsidR="00483577" w:rsidRPr="00B97CCF">
        <w:rPr>
          <w:rFonts w:ascii="Times New Roman" w:hAnsi="Times New Roman" w:cs="Times New Roman"/>
          <w:sz w:val="24"/>
          <w:szCs w:val="24"/>
        </w:rPr>
        <w:t xml:space="preserve"> dat</w:t>
      </w:r>
      <w:r w:rsidR="00F21B62" w:rsidRPr="00B97CCF">
        <w:rPr>
          <w:rFonts w:ascii="Times New Roman" w:hAnsi="Times New Roman" w:cs="Times New Roman"/>
          <w:sz w:val="24"/>
          <w:szCs w:val="24"/>
        </w:rPr>
        <w:t xml:space="preserve"> Beyen dat deed. </w:t>
      </w:r>
    </w:p>
    <w:p w:rsidR="00080B11" w:rsidRPr="00B97CCF" w:rsidRDefault="00F21B62" w:rsidP="002A4800">
      <w:pPr>
        <w:pStyle w:val="NoSpacing"/>
        <w:spacing w:line="360" w:lineRule="auto"/>
        <w:ind w:firstLine="708"/>
        <w:rPr>
          <w:rFonts w:ascii="Times New Roman" w:hAnsi="Times New Roman" w:cs="Times New Roman"/>
          <w:sz w:val="24"/>
          <w:szCs w:val="24"/>
        </w:rPr>
      </w:pPr>
      <w:proofErr w:type="spellStart"/>
      <w:r w:rsidRPr="00B97CCF">
        <w:rPr>
          <w:rFonts w:ascii="Times New Roman" w:hAnsi="Times New Roman" w:cs="Times New Roman"/>
          <w:sz w:val="24"/>
          <w:szCs w:val="24"/>
        </w:rPr>
        <w:t>Crena</w:t>
      </w:r>
      <w:proofErr w:type="spellEnd"/>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Iong</w:t>
      </w:r>
      <w:proofErr w:type="spellEnd"/>
      <w:r w:rsidRPr="00B97CCF">
        <w:rPr>
          <w:rFonts w:ascii="Times New Roman" w:hAnsi="Times New Roman" w:cs="Times New Roman"/>
          <w:sz w:val="24"/>
          <w:szCs w:val="24"/>
        </w:rPr>
        <w:t xml:space="preserve"> promoveerde in 1914 aan de </w:t>
      </w:r>
      <w:proofErr w:type="spellStart"/>
      <w:r w:rsidRPr="00B97CCF">
        <w:rPr>
          <w:rFonts w:ascii="Times New Roman" w:hAnsi="Times New Roman" w:cs="Times New Roman"/>
          <w:sz w:val="24"/>
          <w:szCs w:val="24"/>
        </w:rPr>
        <w:t>Universteit</w:t>
      </w:r>
      <w:proofErr w:type="spellEnd"/>
      <w:r w:rsidRPr="00B97CCF">
        <w:rPr>
          <w:rFonts w:ascii="Times New Roman" w:hAnsi="Times New Roman" w:cs="Times New Roman"/>
          <w:sz w:val="24"/>
          <w:szCs w:val="24"/>
        </w:rPr>
        <w:t xml:space="preserve"> Leiden in </w:t>
      </w:r>
      <w:r w:rsidR="00DD1868" w:rsidRPr="00B97CCF">
        <w:rPr>
          <w:rFonts w:ascii="Times New Roman" w:hAnsi="Times New Roman" w:cs="Times New Roman"/>
          <w:sz w:val="24"/>
          <w:szCs w:val="24"/>
        </w:rPr>
        <w:t>de rechtsgeleerdheid</w:t>
      </w:r>
      <w:r w:rsidRPr="00B97CCF">
        <w:rPr>
          <w:rFonts w:ascii="Times New Roman" w:hAnsi="Times New Roman" w:cs="Times New Roman"/>
          <w:sz w:val="24"/>
          <w:szCs w:val="24"/>
        </w:rPr>
        <w:t xml:space="preserve">. Na zijn promotie trad hij in dienst bij het agentschap Rotterdam van de </w:t>
      </w:r>
      <w:proofErr w:type="spellStart"/>
      <w:r w:rsidRPr="00B97CCF">
        <w:rPr>
          <w:rFonts w:ascii="Times New Roman" w:hAnsi="Times New Roman" w:cs="Times New Roman"/>
          <w:sz w:val="24"/>
          <w:szCs w:val="24"/>
        </w:rPr>
        <w:t>Nederlansche</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Handel-Maatschappij</w:t>
      </w:r>
      <w:proofErr w:type="spellEnd"/>
      <w:r w:rsidRPr="00B97CCF">
        <w:rPr>
          <w:rFonts w:ascii="Times New Roman" w:hAnsi="Times New Roman" w:cs="Times New Roman"/>
          <w:sz w:val="24"/>
          <w:szCs w:val="24"/>
        </w:rPr>
        <w:t xml:space="preserve">. </w:t>
      </w:r>
      <w:r w:rsidR="008F2FCD" w:rsidRPr="00B97CCF">
        <w:rPr>
          <w:rFonts w:ascii="Times New Roman" w:hAnsi="Times New Roman" w:cs="Times New Roman"/>
          <w:sz w:val="24"/>
          <w:szCs w:val="24"/>
        </w:rPr>
        <w:t xml:space="preserve">In 1925 werd </w:t>
      </w:r>
      <w:proofErr w:type="spellStart"/>
      <w:r w:rsidR="008F2FCD" w:rsidRPr="00B97CCF">
        <w:rPr>
          <w:rFonts w:ascii="Times New Roman" w:hAnsi="Times New Roman" w:cs="Times New Roman"/>
          <w:sz w:val="24"/>
          <w:szCs w:val="24"/>
        </w:rPr>
        <w:t>Crena</w:t>
      </w:r>
      <w:proofErr w:type="spellEnd"/>
      <w:r w:rsidR="008F2FCD" w:rsidRPr="00B97CCF">
        <w:rPr>
          <w:rFonts w:ascii="Times New Roman" w:hAnsi="Times New Roman" w:cs="Times New Roman"/>
          <w:sz w:val="24"/>
          <w:szCs w:val="24"/>
        </w:rPr>
        <w:t xml:space="preserve"> d</w:t>
      </w:r>
      <w:r w:rsidR="00A01ABA" w:rsidRPr="00B97CCF">
        <w:rPr>
          <w:rFonts w:ascii="Times New Roman" w:hAnsi="Times New Roman" w:cs="Times New Roman"/>
          <w:sz w:val="24"/>
          <w:szCs w:val="24"/>
        </w:rPr>
        <w:t xml:space="preserve">e </w:t>
      </w:r>
      <w:proofErr w:type="spellStart"/>
      <w:r w:rsidR="00A01ABA" w:rsidRPr="00B97CCF">
        <w:rPr>
          <w:rFonts w:ascii="Times New Roman" w:hAnsi="Times New Roman" w:cs="Times New Roman"/>
          <w:sz w:val="24"/>
          <w:szCs w:val="24"/>
        </w:rPr>
        <w:t>Iongh</w:t>
      </w:r>
      <w:proofErr w:type="spellEnd"/>
      <w:r w:rsidR="00A01ABA" w:rsidRPr="00B97CCF">
        <w:rPr>
          <w:rFonts w:ascii="Times New Roman" w:hAnsi="Times New Roman" w:cs="Times New Roman"/>
          <w:sz w:val="24"/>
          <w:szCs w:val="24"/>
        </w:rPr>
        <w:t xml:space="preserve"> directeur te Amsterdam en later president-</w:t>
      </w:r>
      <w:r w:rsidR="00A01ABA" w:rsidRPr="00B97CCF">
        <w:rPr>
          <w:rFonts w:ascii="Times New Roman" w:hAnsi="Times New Roman" w:cs="Times New Roman"/>
          <w:sz w:val="24"/>
          <w:szCs w:val="24"/>
        </w:rPr>
        <w:lastRenderedPageBreak/>
        <w:t>directeur</w:t>
      </w:r>
      <w:r w:rsidR="00483577" w:rsidRPr="00B97CCF">
        <w:rPr>
          <w:rFonts w:ascii="Times New Roman" w:hAnsi="Times New Roman" w:cs="Times New Roman"/>
          <w:sz w:val="24"/>
          <w:szCs w:val="24"/>
        </w:rPr>
        <w:t>.</w:t>
      </w:r>
      <w:r w:rsidR="00A01ABA" w:rsidRPr="00B97CCF">
        <w:rPr>
          <w:rStyle w:val="FootnoteReference"/>
          <w:rFonts w:ascii="Times New Roman" w:hAnsi="Times New Roman" w:cs="Times New Roman"/>
          <w:sz w:val="24"/>
          <w:szCs w:val="24"/>
        </w:rPr>
        <w:footnoteReference w:id="131"/>
      </w:r>
      <w:r w:rsidR="00585210" w:rsidRPr="00B97CCF">
        <w:rPr>
          <w:rFonts w:ascii="Times New Roman" w:hAnsi="Times New Roman" w:cs="Times New Roman"/>
          <w:sz w:val="24"/>
          <w:szCs w:val="24"/>
        </w:rPr>
        <w:t xml:space="preserve"> D</w:t>
      </w:r>
      <w:r w:rsidR="008F2FCD" w:rsidRPr="00B97CCF">
        <w:rPr>
          <w:rFonts w:ascii="Times New Roman" w:hAnsi="Times New Roman" w:cs="Times New Roman"/>
          <w:sz w:val="24"/>
          <w:szCs w:val="24"/>
        </w:rPr>
        <w:t>it bleef hij tot 1939 toen hij het directeurschap neerlegde.</w:t>
      </w:r>
      <w:r w:rsidR="008F2FCD" w:rsidRPr="00B97CCF">
        <w:rPr>
          <w:rStyle w:val="FootnoteReference"/>
          <w:rFonts w:ascii="Times New Roman" w:hAnsi="Times New Roman" w:cs="Times New Roman"/>
          <w:sz w:val="24"/>
          <w:szCs w:val="24"/>
        </w:rPr>
        <w:footnoteReference w:id="132"/>
      </w:r>
      <w:r w:rsidR="008F2FCD" w:rsidRPr="00B97CCF">
        <w:rPr>
          <w:rFonts w:ascii="Times New Roman" w:hAnsi="Times New Roman" w:cs="Times New Roman"/>
          <w:sz w:val="24"/>
          <w:szCs w:val="24"/>
        </w:rPr>
        <w:t xml:space="preserve"> In </w:t>
      </w:r>
      <w:r w:rsidR="00585210" w:rsidRPr="00B97CCF">
        <w:rPr>
          <w:rFonts w:ascii="Times New Roman" w:hAnsi="Times New Roman" w:cs="Times New Roman"/>
          <w:sz w:val="24"/>
          <w:szCs w:val="24"/>
        </w:rPr>
        <w:t xml:space="preserve">1934 werd </w:t>
      </w:r>
      <w:proofErr w:type="spellStart"/>
      <w:r w:rsidR="00585210" w:rsidRPr="00B97CCF">
        <w:rPr>
          <w:rFonts w:ascii="Times New Roman" w:hAnsi="Times New Roman" w:cs="Times New Roman"/>
          <w:sz w:val="24"/>
          <w:szCs w:val="24"/>
        </w:rPr>
        <w:t>Crena</w:t>
      </w:r>
      <w:proofErr w:type="spellEnd"/>
      <w:r w:rsidR="00585210" w:rsidRPr="00B97CCF">
        <w:rPr>
          <w:rFonts w:ascii="Times New Roman" w:hAnsi="Times New Roman" w:cs="Times New Roman"/>
          <w:sz w:val="24"/>
          <w:szCs w:val="24"/>
        </w:rPr>
        <w:t xml:space="preserve"> de </w:t>
      </w:r>
      <w:proofErr w:type="spellStart"/>
      <w:r w:rsidR="00585210" w:rsidRPr="00B97CCF">
        <w:rPr>
          <w:rFonts w:ascii="Times New Roman" w:hAnsi="Times New Roman" w:cs="Times New Roman"/>
          <w:sz w:val="24"/>
          <w:szCs w:val="24"/>
        </w:rPr>
        <w:t>Iongh</w:t>
      </w:r>
      <w:proofErr w:type="spellEnd"/>
      <w:r w:rsidR="00585210" w:rsidRPr="00B97CCF">
        <w:rPr>
          <w:rFonts w:ascii="Times New Roman" w:hAnsi="Times New Roman" w:cs="Times New Roman"/>
          <w:sz w:val="24"/>
          <w:szCs w:val="24"/>
        </w:rPr>
        <w:t xml:space="preserve"> benoemd</w:t>
      </w:r>
      <w:r w:rsidR="008F2FCD" w:rsidRPr="00B97CCF">
        <w:rPr>
          <w:rFonts w:ascii="Times New Roman" w:hAnsi="Times New Roman" w:cs="Times New Roman"/>
          <w:sz w:val="24"/>
          <w:szCs w:val="24"/>
        </w:rPr>
        <w:t xml:space="preserve"> tot voorzitter van de Koninklijke Nederlandsch-Indische Luchtvaart Maatschappij.</w:t>
      </w:r>
      <w:r w:rsidR="008F2FCD" w:rsidRPr="00B97CCF">
        <w:rPr>
          <w:rStyle w:val="FootnoteReference"/>
          <w:rFonts w:ascii="Times New Roman" w:hAnsi="Times New Roman" w:cs="Times New Roman"/>
          <w:sz w:val="24"/>
          <w:szCs w:val="24"/>
        </w:rPr>
        <w:footnoteReference w:id="133"/>
      </w:r>
      <w:r w:rsidR="008F2FCD" w:rsidRPr="00B97CCF">
        <w:rPr>
          <w:rFonts w:ascii="Times New Roman" w:hAnsi="Times New Roman" w:cs="Times New Roman"/>
          <w:sz w:val="24"/>
          <w:szCs w:val="24"/>
        </w:rPr>
        <w:t xml:space="preserve"> Dit bracht hem in 1939 naar Batavia in </w:t>
      </w:r>
      <w:proofErr w:type="spellStart"/>
      <w:r w:rsidR="008F2FCD" w:rsidRPr="00B97CCF">
        <w:rPr>
          <w:rFonts w:ascii="Times New Roman" w:hAnsi="Times New Roman" w:cs="Times New Roman"/>
          <w:sz w:val="24"/>
          <w:szCs w:val="24"/>
        </w:rPr>
        <w:t>Nederlandsch-Indië</w:t>
      </w:r>
      <w:proofErr w:type="spellEnd"/>
      <w:r w:rsidR="008F2FCD" w:rsidRPr="00B97CCF">
        <w:rPr>
          <w:rFonts w:ascii="Times New Roman" w:hAnsi="Times New Roman" w:cs="Times New Roman"/>
          <w:sz w:val="24"/>
          <w:szCs w:val="24"/>
        </w:rPr>
        <w:t xml:space="preserve"> om te onderhandelen  met het gouvernement voor een </w:t>
      </w:r>
      <w:proofErr w:type="gramStart"/>
      <w:r w:rsidR="008F2FCD" w:rsidRPr="00B97CCF">
        <w:rPr>
          <w:rFonts w:ascii="Times New Roman" w:hAnsi="Times New Roman" w:cs="Times New Roman"/>
          <w:sz w:val="24"/>
          <w:szCs w:val="24"/>
        </w:rPr>
        <w:t>nieuwe</w:t>
      </w:r>
      <w:proofErr w:type="gramEnd"/>
      <w:r w:rsidR="008F2FCD" w:rsidRPr="00B97CCF">
        <w:rPr>
          <w:rFonts w:ascii="Times New Roman" w:hAnsi="Times New Roman" w:cs="Times New Roman"/>
          <w:sz w:val="24"/>
          <w:szCs w:val="24"/>
        </w:rPr>
        <w:t xml:space="preserve"> contract. Vanwege de inval van Nederland door nazi-Duitsland in mei 1940, kon </w:t>
      </w:r>
      <w:proofErr w:type="spellStart"/>
      <w:r w:rsidR="008F2FCD" w:rsidRPr="00B97CCF">
        <w:rPr>
          <w:rFonts w:ascii="Times New Roman" w:hAnsi="Times New Roman" w:cs="Times New Roman"/>
          <w:sz w:val="24"/>
          <w:szCs w:val="24"/>
        </w:rPr>
        <w:t>Crena</w:t>
      </w:r>
      <w:proofErr w:type="spellEnd"/>
      <w:r w:rsidR="008F2FCD" w:rsidRPr="00B97CCF">
        <w:rPr>
          <w:rFonts w:ascii="Times New Roman" w:hAnsi="Times New Roman" w:cs="Times New Roman"/>
          <w:sz w:val="24"/>
          <w:szCs w:val="24"/>
        </w:rPr>
        <w:t xml:space="preserve"> de </w:t>
      </w:r>
      <w:proofErr w:type="spellStart"/>
      <w:r w:rsidR="008F2FCD" w:rsidRPr="00B97CCF">
        <w:rPr>
          <w:rFonts w:ascii="Times New Roman" w:hAnsi="Times New Roman" w:cs="Times New Roman"/>
          <w:sz w:val="24"/>
          <w:szCs w:val="24"/>
        </w:rPr>
        <w:t>Iongh</w:t>
      </w:r>
      <w:proofErr w:type="spellEnd"/>
      <w:r w:rsidR="008F2FCD" w:rsidRPr="00B97CCF">
        <w:rPr>
          <w:rFonts w:ascii="Times New Roman" w:hAnsi="Times New Roman" w:cs="Times New Roman"/>
          <w:sz w:val="24"/>
          <w:szCs w:val="24"/>
        </w:rPr>
        <w:t xml:space="preserve"> niet terug keren uit </w:t>
      </w:r>
      <w:proofErr w:type="spellStart"/>
      <w:r w:rsidR="008F2FCD" w:rsidRPr="00B97CCF">
        <w:rPr>
          <w:rFonts w:ascii="Times New Roman" w:hAnsi="Times New Roman" w:cs="Times New Roman"/>
          <w:sz w:val="24"/>
          <w:szCs w:val="24"/>
        </w:rPr>
        <w:t>Nederlandsch-Indië</w:t>
      </w:r>
      <w:proofErr w:type="spellEnd"/>
      <w:r w:rsidR="008F2FCD" w:rsidRPr="00B97CCF">
        <w:rPr>
          <w:rFonts w:ascii="Times New Roman" w:hAnsi="Times New Roman" w:cs="Times New Roman"/>
          <w:sz w:val="24"/>
          <w:szCs w:val="24"/>
        </w:rPr>
        <w:t xml:space="preserve">. Ook moest de Nederlandsch-Indische regering nu zelf een monetair beleid gaan voeren en richtte daar het Nederlandsch-Indische Deviezeninstituut voor op. </w:t>
      </w:r>
      <w:proofErr w:type="spellStart"/>
      <w:r w:rsidR="008F2FCD" w:rsidRPr="00B97CCF">
        <w:rPr>
          <w:rFonts w:ascii="Times New Roman" w:hAnsi="Times New Roman" w:cs="Times New Roman"/>
          <w:sz w:val="24"/>
          <w:szCs w:val="24"/>
        </w:rPr>
        <w:t>Crena</w:t>
      </w:r>
      <w:proofErr w:type="spellEnd"/>
      <w:r w:rsidR="008F2FCD" w:rsidRPr="00B97CCF">
        <w:rPr>
          <w:rFonts w:ascii="Times New Roman" w:hAnsi="Times New Roman" w:cs="Times New Roman"/>
          <w:sz w:val="24"/>
          <w:szCs w:val="24"/>
        </w:rPr>
        <w:t xml:space="preserve"> de </w:t>
      </w:r>
      <w:proofErr w:type="spellStart"/>
      <w:r w:rsidR="008F2FCD" w:rsidRPr="00B97CCF">
        <w:rPr>
          <w:rFonts w:ascii="Times New Roman" w:hAnsi="Times New Roman" w:cs="Times New Roman"/>
          <w:sz w:val="24"/>
          <w:szCs w:val="24"/>
        </w:rPr>
        <w:t>Iongh</w:t>
      </w:r>
      <w:proofErr w:type="spellEnd"/>
      <w:r w:rsidR="008F2FCD" w:rsidRPr="00B97CCF">
        <w:rPr>
          <w:rFonts w:ascii="Times New Roman" w:hAnsi="Times New Roman" w:cs="Times New Roman"/>
          <w:sz w:val="24"/>
          <w:szCs w:val="24"/>
        </w:rPr>
        <w:t xml:space="preserve"> werd benoemd tot directeur van dit instituut.</w:t>
      </w:r>
      <w:r w:rsidR="008F2FCD" w:rsidRPr="00B97CCF">
        <w:rPr>
          <w:rStyle w:val="FootnoteReference"/>
          <w:rFonts w:ascii="Times New Roman" w:hAnsi="Times New Roman" w:cs="Times New Roman"/>
          <w:sz w:val="24"/>
          <w:szCs w:val="24"/>
        </w:rPr>
        <w:footnoteReference w:id="134"/>
      </w:r>
      <w:r w:rsidR="008F2FCD" w:rsidRPr="00B97CCF">
        <w:rPr>
          <w:rFonts w:ascii="Times New Roman" w:hAnsi="Times New Roman" w:cs="Times New Roman"/>
          <w:sz w:val="24"/>
          <w:szCs w:val="24"/>
        </w:rPr>
        <w:t xml:space="preserve"> In </w:t>
      </w:r>
      <w:r w:rsidR="00A01ABA" w:rsidRPr="00B97CCF">
        <w:rPr>
          <w:rFonts w:ascii="Times New Roman" w:hAnsi="Times New Roman" w:cs="Times New Roman"/>
          <w:sz w:val="24"/>
          <w:szCs w:val="24"/>
        </w:rPr>
        <w:t xml:space="preserve">1942 moest </w:t>
      </w:r>
      <w:proofErr w:type="spellStart"/>
      <w:r w:rsidR="00A01ABA" w:rsidRPr="00B97CCF">
        <w:rPr>
          <w:rFonts w:ascii="Times New Roman" w:hAnsi="Times New Roman" w:cs="Times New Roman"/>
          <w:sz w:val="24"/>
          <w:szCs w:val="24"/>
        </w:rPr>
        <w:t>Crena</w:t>
      </w:r>
      <w:proofErr w:type="spellEnd"/>
      <w:r w:rsidR="00A01ABA" w:rsidRPr="00B97CCF">
        <w:rPr>
          <w:rFonts w:ascii="Times New Roman" w:hAnsi="Times New Roman" w:cs="Times New Roman"/>
          <w:sz w:val="24"/>
          <w:szCs w:val="24"/>
        </w:rPr>
        <w:t xml:space="preserve"> de </w:t>
      </w:r>
      <w:proofErr w:type="spellStart"/>
      <w:r w:rsidR="00A01ABA" w:rsidRPr="00B97CCF">
        <w:rPr>
          <w:rFonts w:ascii="Times New Roman" w:hAnsi="Times New Roman" w:cs="Times New Roman"/>
          <w:sz w:val="24"/>
          <w:szCs w:val="24"/>
        </w:rPr>
        <w:t>Iongh</w:t>
      </w:r>
      <w:proofErr w:type="spellEnd"/>
      <w:r w:rsidR="00A01ABA" w:rsidRPr="00B97CCF">
        <w:rPr>
          <w:rFonts w:ascii="Times New Roman" w:hAnsi="Times New Roman" w:cs="Times New Roman"/>
          <w:sz w:val="24"/>
          <w:szCs w:val="24"/>
        </w:rPr>
        <w:t xml:space="preserve"> uitwijken voor de Japanse inval van </w:t>
      </w:r>
      <w:proofErr w:type="spellStart"/>
      <w:r w:rsidR="00A01ABA" w:rsidRPr="00B97CCF">
        <w:rPr>
          <w:rFonts w:ascii="Times New Roman" w:hAnsi="Times New Roman" w:cs="Times New Roman"/>
          <w:sz w:val="24"/>
          <w:szCs w:val="24"/>
        </w:rPr>
        <w:t>Nederlandsch-Indië</w:t>
      </w:r>
      <w:proofErr w:type="spellEnd"/>
      <w:r w:rsidR="00A01ABA" w:rsidRPr="00B97CCF">
        <w:rPr>
          <w:rFonts w:ascii="Times New Roman" w:hAnsi="Times New Roman" w:cs="Times New Roman"/>
          <w:sz w:val="24"/>
          <w:szCs w:val="24"/>
        </w:rPr>
        <w:t xml:space="preserve"> en kwam via Australië in Londen terecht</w:t>
      </w:r>
      <w:r w:rsidR="00585210" w:rsidRPr="00B97CCF">
        <w:rPr>
          <w:rFonts w:ascii="Times New Roman" w:hAnsi="Times New Roman" w:cs="Times New Roman"/>
          <w:sz w:val="24"/>
          <w:szCs w:val="24"/>
        </w:rPr>
        <w:t>. Daar</w:t>
      </w:r>
      <w:r w:rsidR="00A01ABA" w:rsidRPr="00B97CCF">
        <w:rPr>
          <w:rFonts w:ascii="Times New Roman" w:hAnsi="Times New Roman" w:cs="Times New Roman"/>
          <w:sz w:val="24"/>
          <w:szCs w:val="24"/>
        </w:rPr>
        <w:t xml:space="preserve"> voegde</w:t>
      </w:r>
      <w:r w:rsidR="0053797D" w:rsidRPr="00B97CCF">
        <w:rPr>
          <w:rFonts w:ascii="Times New Roman" w:hAnsi="Times New Roman" w:cs="Times New Roman"/>
          <w:sz w:val="24"/>
          <w:szCs w:val="24"/>
        </w:rPr>
        <w:t xml:space="preserve"> hij</w:t>
      </w:r>
      <w:r w:rsidR="00A01ABA" w:rsidRPr="00B97CCF">
        <w:rPr>
          <w:rFonts w:ascii="Times New Roman" w:hAnsi="Times New Roman" w:cs="Times New Roman"/>
          <w:sz w:val="24"/>
          <w:szCs w:val="24"/>
        </w:rPr>
        <w:t xml:space="preserve"> zich bij de Nederlandse regering in ballingschap. In Londen werd </w:t>
      </w:r>
      <w:proofErr w:type="spellStart"/>
      <w:r w:rsidR="00A01ABA" w:rsidRPr="00B97CCF">
        <w:rPr>
          <w:rFonts w:ascii="Times New Roman" w:hAnsi="Times New Roman" w:cs="Times New Roman"/>
          <w:sz w:val="24"/>
          <w:szCs w:val="24"/>
        </w:rPr>
        <w:t>Crena</w:t>
      </w:r>
      <w:proofErr w:type="spellEnd"/>
      <w:r w:rsidR="00A01ABA" w:rsidRPr="00B97CCF">
        <w:rPr>
          <w:rFonts w:ascii="Times New Roman" w:hAnsi="Times New Roman" w:cs="Times New Roman"/>
          <w:sz w:val="24"/>
          <w:szCs w:val="24"/>
        </w:rPr>
        <w:t xml:space="preserve"> de </w:t>
      </w:r>
      <w:proofErr w:type="spellStart"/>
      <w:r w:rsidR="00A01ABA" w:rsidRPr="00B97CCF">
        <w:rPr>
          <w:rFonts w:ascii="Times New Roman" w:hAnsi="Times New Roman" w:cs="Times New Roman"/>
          <w:sz w:val="24"/>
          <w:szCs w:val="24"/>
        </w:rPr>
        <w:t>Iongh</w:t>
      </w:r>
      <w:proofErr w:type="spellEnd"/>
      <w:r w:rsidR="00A01ABA" w:rsidRPr="00B97CCF">
        <w:rPr>
          <w:rFonts w:ascii="Times New Roman" w:hAnsi="Times New Roman" w:cs="Times New Roman"/>
          <w:sz w:val="24"/>
          <w:szCs w:val="24"/>
        </w:rPr>
        <w:t xml:space="preserve"> benoemd tot </w:t>
      </w:r>
      <w:proofErr w:type="gramStart"/>
      <w:r w:rsidR="00A01ABA" w:rsidRPr="00B97CCF">
        <w:rPr>
          <w:rFonts w:ascii="Times New Roman" w:hAnsi="Times New Roman" w:cs="Times New Roman"/>
          <w:sz w:val="24"/>
          <w:szCs w:val="24"/>
        </w:rPr>
        <w:t>het</w:t>
      </w:r>
      <w:proofErr w:type="gramEnd"/>
      <w:r w:rsidR="00A01ABA" w:rsidRPr="00B97CCF">
        <w:rPr>
          <w:rFonts w:ascii="Times New Roman" w:hAnsi="Times New Roman" w:cs="Times New Roman"/>
          <w:sz w:val="24"/>
          <w:szCs w:val="24"/>
        </w:rPr>
        <w:t xml:space="preserve"> voorzitter van de commissie voor Nederlands-Indië, Suriname en Curaçao. </w:t>
      </w:r>
      <w:proofErr w:type="spellStart"/>
      <w:r w:rsidR="00080B11" w:rsidRPr="00B97CCF">
        <w:rPr>
          <w:rFonts w:ascii="Times New Roman" w:hAnsi="Times New Roman" w:cs="Times New Roman"/>
          <w:sz w:val="24"/>
          <w:szCs w:val="24"/>
        </w:rPr>
        <w:t>Crena</w:t>
      </w:r>
      <w:proofErr w:type="spellEnd"/>
      <w:r w:rsidR="00080B11" w:rsidRPr="00B97CCF">
        <w:rPr>
          <w:rFonts w:ascii="Times New Roman" w:hAnsi="Times New Roman" w:cs="Times New Roman"/>
          <w:sz w:val="24"/>
          <w:szCs w:val="24"/>
        </w:rPr>
        <w:t xml:space="preserve"> de </w:t>
      </w:r>
      <w:proofErr w:type="spellStart"/>
      <w:r w:rsidR="00080B11" w:rsidRPr="00B97CCF">
        <w:rPr>
          <w:rFonts w:ascii="Times New Roman" w:hAnsi="Times New Roman" w:cs="Times New Roman"/>
          <w:sz w:val="24"/>
          <w:szCs w:val="24"/>
        </w:rPr>
        <w:t>Iongh</w:t>
      </w:r>
      <w:proofErr w:type="spellEnd"/>
      <w:r w:rsidR="00080B11" w:rsidRPr="00B97CCF">
        <w:rPr>
          <w:rFonts w:ascii="Times New Roman" w:hAnsi="Times New Roman" w:cs="Times New Roman"/>
          <w:sz w:val="24"/>
          <w:szCs w:val="24"/>
        </w:rPr>
        <w:t xml:space="preserve"> en Beyen ontwierpen samen in 1943 het Nederlandse monetaire voorstel voor de nog te vormen Benelux.</w:t>
      </w:r>
      <w:r w:rsidR="00561FC8" w:rsidRPr="00B97CCF">
        <w:rPr>
          <w:rStyle w:val="FootnoteReference"/>
          <w:rFonts w:ascii="Times New Roman" w:hAnsi="Times New Roman" w:cs="Times New Roman"/>
          <w:sz w:val="24"/>
          <w:szCs w:val="24"/>
        </w:rPr>
        <w:footnoteReference w:id="135"/>
      </w:r>
      <w:r w:rsidR="00080B11" w:rsidRPr="00B97CCF">
        <w:rPr>
          <w:rFonts w:ascii="Times New Roman" w:hAnsi="Times New Roman" w:cs="Times New Roman"/>
          <w:sz w:val="24"/>
          <w:szCs w:val="24"/>
        </w:rPr>
        <w:t xml:space="preserve"> </w:t>
      </w:r>
    </w:p>
    <w:p w:rsidR="00EB336B" w:rsidRPr="00B97CCF" w:rsidRDefault="00080B11" w:rsidP="002A4800">
      <w:pPr>
        <w:pStyle w:val="NoSpacing"/>
        <w:spacing w:line="360" w:lineRule="auto"/>
        <w:ind w:firstLine="708"/>
        <w:rPr>
          <w:rFonts w:ascii="Times New Roman" w:hAnsi="Times New Roman" w:cs="Times New Roman"/>
          <w:b/>
          <w:sz w:val="24"/>
          <w:szCs w:val="24"/>
        </w:rPr>
      </w:pPr>
      <w:r w:rsidRPr="00B97CCF">
        <w:rPr>
          <w:rFonts w:ascii="Times New Roman" w:hAnsi="Times New Roman" w:cs="Times New Roman"/>
          <w:sz w:val="24"/>
          <w:szCs w:val="24"/>
        </w:rPr>
        <w:t xml:space="preserve">Toen in 1943 </w:t>
      </w:r>
      <w:proofErr w:type="gramStart"/>
      <w:r w:rsidRPr="00B97CCF">
        <w:rPr>
          <w:rFonts w:ascii="Times New Roman" w:hAnsi="Times New Roman" w:cs="Times New Roman"/>
          <w:sz w:val="24"/>
          <w:szCs w:val="24"/>
        </w:rPr>
        <w:t>het</w:t>
      </w:r>
      <w:proofErr w:type="gramEnd"/>
      <w:r w:rsidRPr="00B97CCF">
        <w:rPr>
          <w:rFonts w:ascii="Times New Roman" w:hAnsi="Times New Roman" w:cs="Times New Roman"/>
          <w:sz w:val="24"/>
          <w:szCs w:val="24"/>
        </w:rPr>
        <w:t xml:space="preserve"> plan-White werd gepresenteerd door de Verenigde Staten zond minister Van den Broek </w:t>
      </w:r>
      <w:proofErr w:type="spellStart"/>
      <w:r w:rsidRPr="00B97CCF">
        <w:rPr>
          <w:rFonts w:ascii="Times New Roman" w:hAnsi="Times New Roman" w:cs="Times New Roman"/>
          <w:sz w:val="24"/>
          <w:szCs w:val="24"/>
        </w:rPr>
        <w:t>Crena</w:t>
      </w:r>
      <w:proofErr w:type="spellEnd"/>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Iongh</w:t>
      </w:r>
      <w:proofErr w:type="spellEnd"/>
      <w:r w:rsidRPr="00B97CCF">
        <w:rPr>
          <w:rFonts w:ascii="Times New Roman" w:hAnsi="Times New Roman" w:cs="Times New Roman"/>
          <w:sz w:val="24"/>
          <w:szCs w:val="24"/>
        </w:rPr>
        <w:t xml:space="preserve"> naar </w:t>
      </w:r>
      <w:r w:rsidR="00C81B16" w:rsidRPr="00B97CCF">
        <w:rPr>
          <w:rFonts w:ascii="Times New Roman" w:hAnsi="Times New Roman" w:cs="Times New Roman"/>
          <w:sz w:val="24"/>
          <w:szCs w:val="24"/>
        </w:rPr>
        <w:t xml:space="preserve">de Verenigde Staten om het plan-White te bestuderen en de Nederlandse regering hierover in te lichten. Henry </w:t>
      </w:r>
      <w:proofErr w:type="spellStart"/>
      <w:r w:rsidR="00C81B16" w:rsidRPr="00B97CCF">
        <w:rPr>
          <w:rFonts w:ascii="Times New Roman" w:hAnsi="Times New Roman" w:cs="Times New Roman"/>
          <w:sz w:val="24"/>
          <w:szCs w:val="24"/>
        </w:rPr>
        <w:t>Morgenthau</w:t>
      </w:r>
      <w:proofErr w:type="spellEnd"/>
      <w:r w:rsidR="00C81B16" w:rsidRPr="00B97CCF">
        <w:rPr>
          <w:rFonts w:ascii="Times New Roman" w:hAnsi="Times New Roman" w:cs="Times New Roman"/>
          <w:sz w:val="24"/>
          <w:szCs w:val="24"/>
        </w:rPr>
        <w:t xml:space="preserve">, de </w:t>
      </w:r>
      <w:r w:rsidR="00C81B16" w:rsidRPr="00B97CCF">
        <w:rPr>
          <w:rFonts w:ascii="Times New Roman" w:hAnsi="Times New Roman" w:cs="Times New Roman"/>
          <w:i/>
          <w:sz w:val="24"/>
          <w:szCs w:val="24"/>
        </w:rPr>
        <w:t xml:space="preserve">US </w:t>
      </w:r>
      <w:proofErr w:type="spellStart"/>
      <w:r w:rsidR="00C81B16" w:rsidRPr="00B97CCF">
        <w:rPr>
          <w:rFonts w:ascii="Times New Roman" w:hAnsi="Times New Roman" w:cs="Times New Roman"/>
          <w:i/>
          <w:sz w:val="24"/>
          <w:szCs w:val="24"/>
        </w:rPr>
        <w:t>secretary</w:t>
      </w:r>
      <w:proofErr w:type="spellEnd"/>
      <w:r w:rsidR="00C81B16" w:rsidRPr="00B97CCF">
        <w:rPr>
          <w:rFonts w:ascii="Times New Roman" w:hAnsi="Times New Roman" w:cs="Times New Roman"/>
          <w:i/>
          <w:sz w:val="24"/>
          <w:szCs w:val="24"/>
        </w:rPr>
        <w:t xml:space="preserve"> of </w:t>
      </w:r>
      <w:proofErr w:type="spellStart"/>
      <w:r w:rsidR="00C81B16" w:rsidRPr="00B97CCF">
        <w:rPr>
          <w:rFonts w:ascii="Times New Roman" w:hAnsi="Times New Roman" w:cs="Times New Roman"/>
          <w:i/>
          <w:sz w:val="24"/>
          <w:szCs w:val="24"/>
        </w:rPr>
        <w:t>Treasury</w:t>
      </w:r>
      <w:proofErr w:type="spellEnd"/>
      <w:r w:rsidR="00C81B16" w:rsidRPr="00B97CCF">
        <w:rPr>
          <w:rFonts w:ascii="Times New Roman" w:hAnsi="Times New Roman" w:cs="Times New Roman"/>
          <w:sz w:val="24"/>
          <w:szCs w:val="24"/>
        </w:rPr>
        <w:t xml:space="preserve">, de leidinggevende van Harry Dexter White, schreef aan minister Van den Broek dat de opmerkingen van de Nederlandse </w:t>
      </w:r>
      <w:r w:rsidR="00693D90" w:rsidRPr="00B97CCF">
        <w:rPr>
          <w:rFonts w:ascii="Times New Roman" w:hAnsi="Times New Roman" w:cs="Times New Roman"/>
          <w:sz w:val="24"/>
          <w:szCs w:val="24"/>
        </w:rPr>
        <w:t>desku</w:t>
      </w:r>
      <w:r w:rsidR="00C36FF0" w:rsidRPr="00B97CCF">
        <w:rPr>
          <w:rFonts w:ascii="Times New Roman" w:hAnsi="Times New Roman" w:cs="Times New Roman"/>
          <w:sz w:val="24"/>
          <w:szCs w:val="24"/>
        </w:rPr>
        <w:t xml:space="preserve">ndigen </w:t>
      </w:r>
      <w:proofErr w:type="spellStart"/>
      <w:r w:rsidR="00C36FF0" w:rsidRPr="00B97CCF">
        <w:rPr>
          <w:rFonts w:ascii="Times New Roman" w:hAnsi="Times New Roman" w:cs="Times New Roman"/>
          <w:sz w:val="24"/>
          <w:szCs w:val="24"/>
        </w:rPr>
        <w:t>Crena</w:t>
      </w:r>
      <w:proofErr w:type="spellEnd"/>
      <w:r w:rsidR="00C36FF0" w:rsidRPr="00B97CCF">
        <w:rPr>
          <w:rFonts w:ascii="Times New Roman" w:hAnsi="Times New Roman" w:cs="Times New Roman"/>
          <w:sz w:val="24"/>
          <w:szCs w:val="24"/>
        </w:rPr>
        <w:t xml:space="preserve"> de </w:t>
      </w:r>
      <w:proofErr w:type="spellStart"/>
      <w:r w:rsidR="00C36FF0" w:rsidRPr="00B97CCF">
        <w:rPr>
          <w:rFonts w:ascii="Times New Roman" w:hAnsi="Times New Roman" w:cs="Times New Roman"/>
          <w:sz w:val="24"/>
          <w:szCs w:val="24"/>
        </w:rPr>
        <w:t>Iongh</w:t>
      </w:r>
      <w:proofErr w:type="spellEnd"/>
      <w:r w:rsidR="00C36FF0" w:rsidRPr="00B97CCF">
        <w:rPr>
          <w:rFonts w:ascii="Times New Roman" w:hAnsi="Times New Roman" w:cs="Times New Roman"/>
          <w:sz w:val="24"/>
          <w:szCs w:val="24"/>
        </w:rPr>
        <w:t xml:space="preserve"> en Polak</w:t>
      </w:r>
      <w:r w:rsidR="00693D90" w:rsidRPr="00B97CCF">
        <w:rPr>
          <w:rFonts w:ascii="Times New Roman" w:hAnsi="Times New Roman" w:cs="Times New Roman"/>
          <w:sz w:val="24"/>
          <w:szCs w:val="24"/>
        </w:rPr>
        <w:t xml:space="preserve">, </w:t>
      </w:r>
      <w:r w:rsidR="00C81B16" w:rsidRPr="00B97CCF">
        <w:rPr>
          <w:rFonts w:ascii="Times New Roman" w:hAnsi="Times New Roman" w:cs="Times New Roman"/>
          <w:sz w:val="24"/>
          <w:szCs w:val="24"/>
        </w:rPr>
        <w:t>veel hadden bijgedragen aan het herziende ontwerp van 10 juli 1943 voor een Internationaal Stabilisatie Fonds.</w:t>
      </w:r>
      <w:r w:rsidR="00C81B16" w:rsidRPr="00B97CCF">
        <w:rPr>
          <w:rStyle w:val="FootnoteReference"/>
          <w:rFonts w:ascii="Times New Roman" w:hAnsi="Times New Roman" w:cs="Times New Roman"/>
          <w:sz w:val="24"/>
          <w:szCs w:val="24"/>
        </w:rPr>
        <w:footnoteReference w:id="136"/>
      </w:r>
      <w:r w:rsidR="00693D90" w:rsidRPr="00B97CCF">
        <w:rPr>
          <w:rFonts w:ascii="Times New Roman" w:hAnsi="Times New Roman" w:cs="Times New Roman"/>
          <w:sz w:val="24"/>
          <w:szCs w:val="24"/>
        </w:rPr>
        <w:t xml:space="preserve"> </w:t>
      </w:r>
    </w:p>
    <w:p w:rsidR="001B1A1A" w:rsidRPr="00B97CCF" w:rsidRDefault="001B1A1A" w:rsidP="002A4800">
      <w:pPr>
        <w:pStyle w:val="Heading2"/>
        <w:spacing w:line="360" w:lineRule="auto"/>
        <w:rPr>
          <w:rFonts w:ascii="Times New Roman" w:hAnsi="Times New Roman" w:cs="Times New Roman"/>
          <w:color w:val="auto"/>
          <w:sz w:val="24"/>
          <w:szCs w:val="24"/>
        </w:rPr>
      </w:pPr>
      <w:bookmarkStart w:id="47" w:name="_Toc392880222"/>
      <w:bookmarkStart w:id="48" w:name="_Toc392882367"/>
      <w:r w:rsidRPr="00B97CCF">
        <w:rPr>
          <w:rFonts w:ascii="Times New Roman" w:hAnsi="Times New Roman" w:cs="Times New Roman"/>
          <w:color w:val="auto"/>
          <w:sz w:val="24"/>
          <w:szCs w:val="24"/>
        </w:rPr>
        <w:t>3.</w:t>
      </w:r>
      <w:r w:rsidR="004841C8" w:rsidRPr="00B97CCF">
        <w:rPr>
          <w:rFonts w:ascii="Times New Roman" w:hAnsi="Times New Roman" w:cs="Times New Roman"/>
          <w:color w:val="auto"/>
          <w:sz w:val="24"/>
          <w:szCs w:val="24"/>
        </w:rPr>
        <w:t>5</w:t>
      </w:r>
      <w:r w:rsidRPr="00B97CCF">
        <w:rPr>
          <w:rFonts w:ascii="Times New Roman" w:hAnsi="Times New Roman" w:cs="Times New Roman"/>
          <w:color w:val="auto"/>
          <w:sz w:val="24"/>
          <w:szCs w:val="24"/>
        </w:rPr>
        <w:t xml:space="preserve"> </w:t>
      </w:r>
      <w:r w:rsidR="00410D7C" w:rsidRPr="00B97CCF">
        <w:rPr>
          <w:rFonts w:ascii="Times New Roman" w:hAnsi="Times New Roman" w:cs="Times New Roman"/>
          <w:color w:val="auto"/>
          <w:sz w:val="24"/>
          <w:szCs w:val="24"/>
        </w:rPr>
        <w:t>De</w:t>
      </w:r>
      <w:r w:rsidRPr="00B97CCF">
        <w:rPr>
          <w:rFonts w:ascii="Times New Roman" w:hAnsi="Times New Roman" w:cs="Times New Roman"/>
          <w:color w:val="auto"/>
          <w:sz w:val="24"/>
          <w:szCs w:val="24"/>
        </w:rPr>
        <w:t xml:space="preserve"> Nederlandse delegatie op de </w:t>
      </w:r>
      <w:proofErr w:type="spellStart"/>
      <w:r w:rsidRPr="00B97CCF">
        <w:rPr>
          <w:rFonts w:ascii="Times New Roman" w:hAnsi="Times New Roman" w:cs="Times New Roman"/>
          <w:color w:val="auto"/>
          <w:sz w:val="24"/>
          <w:szCs w:val="24"/>
        </w:rPr>
        <w:t>pre-conferentie</w:t>
      </w:r>
      <w:proofErr w:type="spellEnd"/>
      <w:r w:rsidRPr="00B97CCF">
        <w:rPr>
          <w:rFonts w:ascii="Times New Roman" w:hAnsi="Times New Roman" w:cs="Times New Roman"/>
          <w:color w:val="auto"/>
          <w:sz w:val="24"/>
          <w:szCs w:val="24"/>
        </w:rPr>
        <w:t xml:space="preserve"> in </w:t>
      </w:r>
      <w:proofErr w:type="spellStart"/>
      <w:r w:rsidRPr="00B97CCF">
        <w:rPr>
          <w:rFonts w:ascii="Times New Roman" w:hAnsi="Times New Roman" w:cs="Times New Roman"/>
          <w:color w:val="auto"/>
          <w:sz w:val="24"/>
          <w:szCs w:val="24"/>
        </w:rPr>
        <w:t>Atlantic</w:t>
      </w:r>
      <w:proofErr w:type="spellEnd"/>
      <w:r w:rsidRPr="00B97CCF">
        <w:rPr>
          <w:rFonts w:ascii="Times New Roman" w:hAnsi="Times New Roman" w:cs="Times New Roman"/>
          <w:color w:val="auto"/>
          <w:sz w:val="24"/>
          <w:szCs w:val="24"/>
        </w:rPr>
        <w:t xml:space="preserve"> City</w:t>
      </w:r>
      <w:bookmarkEnd w:id="47"/>
      <w:bookmarkEnd w:id="48"/>
    </w:p>
    <w:p w:rsidR="008A26FC" w:rsidRPr="00B97CCF" w:rsidRDefault="001B1A1A"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White nodigde gedelegeerden </w:t>
      </w:r>
      <w:r w:rsidR="00CA6A09" w:rsidRPr="00B97CCF">
        <w:rPr>
          <w:rFonts w:ascii="Times New Roman" w:hAnsi="Times New Roman" w:cs="Times New Roman"/>
          <w:sz w:val="24"/>
          <w:szCs w:val="24"/>
        </w:rPr>
        <w:t xml:space="preserve">van 12 andere landen uit om de “grote vier”, de Verenigde Staten, </w:t>
      </w:r>
      <w:proofErr w:type="spellStart"/>
      <w:r w:rsidR="00CA6A09" w:rsidRPr="00B97CCF">
        <w:rPr>
          <w:rFonts w:ascii="Times New Roman" w:hAnsi="Times New Roman" w:cs="Times New Roman"/>
          <w:sz w:val="24"/>
          <w:szCs w:val="24"/>
        </w:rPr>
        <w:t>Groot-Brittanie</w:t>
      </w:r>
      <w:proofErr w:type="spellEnd"/>
      <w:r w:rsidR="00CA6A09" w:rsidRPr="00B97CCF">
        <w:rPr>
          <w:rFonts w:ascii="Times New Roman" w:hAnsi="Times New Roman" w:cs="Times New Roman"/>
          <w:sz w:val="24"/>
          <w:szCs w:val="24"/>
        </w:rPr>
        <w:t xml:space="preserve">, China en de Sovjet-Unie bij te staan </w:t>
      </w:r>
      <w:r w:rsidR="00483577" w:rsidRPr="00B97CCF">
        <w:rPr>
          <w:rFonts w:ascii="Times New Roman" w:hAnsi="Times New Roman" w:cs="Times New Roman"/>
          <w:sz w:val="24"/>
          <w:szCs w:val="24"/>
        </w:rPr>
        <w:t>tijdens</w:t>
      </w:r>
      <w:r w:rsidR="00CA6A09" w:rsidRPr="00B97CCF">
        <w:rPr>
          <w:rFonts w:ascii="Times New Roman" w:hAnsi="Times New Roman" w:cs="Times New Roman"/>
          <w:sz w:val="24"/>
          <w:szCs w:val="24"/>
        </w:rPr>
        <w:t xml:space="preserve"> een </w:t>
      </w:r>
      <w:r w:rsidR="008611F4" w:rsidRPr="00B97CCF">
        <w:rPr>
          <w:rFonts w:ascii="Times New Roman" w:hAnsi="Times New Roman" w:cs="Times New Roman"/>
          <w:sz w:val="24"/>
          <w:szCs w:val="24"/>
        </w:rPr>
        <w:t xml:space="preserve">informele </w:t>
      </w:r>
      <w:proofErr w:type="spellStart"/>
      <w:r w:rsidR="00CA6A09" w:rsidRPr="00B97CCF">
        <w:rPr>
          <w:rFonts w:ascii="Times New Roman" w:hAnsi="Times New Roman" w:cs="Times New Roman"/>
          <w:sz w:val="24"/>
          <w:szCs w:val="24"/>
        </w:rPr>
        <w:t>pre-conferentie</w:t>
      </w:r>
      <w:proofErr w:type="spellEnd"/>
      <w:r w:rsidR="00CA6A09" w:rsidRPr="00B97CCF">
        <w:rPr>
          <w:rFonts w:ascii="Times New Roman" w:hAnsi="Times New Roman" w:cs="Times New Roman"/>
          <w:sz w:val="24"/>
          <w:szCs w:val="24"/>
        </w:rPr>
        <w:t xml:space="preserve"> in het </w:t>
      </w:r>
      <w:proofErr w:type="spellStart"/>
      <w:r w:rsidR="00CA6A09" w:rsidRPr="00B97CCF">
        <w:rPr>
          <w:rFonts w:ascii="Times New Roman" w:hAnsi="Times New Roman" w:cs="Times New Roman"/>
          <w:sz w:val="24"/>
          <w:szCs w:val="24"/>
        </w:rPr>
        <w:t>Claridge</w:t>
      </w:r>
      <w:proofErr w:type="spellEnd"/>
      <w:r w:rsidR="00CA6A09" w:rsidRPr="00B97CCF">
        <w:rPr>
          <w:rFonts w:ascii="Times New Roman" w:hAnsi="Times New Roman" w:cs="Times New Roman"/>
          <w:sz w:val="24"/>
          <w:szCs w:val="24"/>
        </w:rPr>
        <w:t xml:space="preserve"> Hotel te </w:t>
      </w:r>
      <w:proofErr w:type="spellStart"/>
      <w:r w:rsidR="00CA6A09" w:rsidRPr="00B97CCF">
        <w:rPr>
          <w:rFonts w:ascii="Times New Roman" w:hAnsi="Times New Roman" w:cs="Times New Roman"/>
          <w:sz w:val="24"/>
          <w:szCs w:val="24"/>
        </w:rPr>
        <w:t>Atlantic</w:t>
      </w:r>
      <w:proofErr w:type="spellEnd"/>
      <w:r w:rsidR="00CA6A09" w:rsidRPr="00B97CCF">
        <w:rPr>
          <w:rFonts w:ascii="Times New Roman" w:hAnsi="Times New Roman" w:cs="Times New Roman"/>
          <w:sz w:val="24"/>
          <w:szCs w:val="24"/>
        </w:rPr>
        <w:t xml:space="preserve"> City. De 12 landen die werden uitgenodigd waren Australië, België, Brazilië, Canada, Chili, Cuba, Tsjecho-Slowakije, Frankrijk, India, Mexico en Nederland.</w:t>
      </w:r>
      <w:r w:rsidR="00CA6A09" w:rsidRPr="00B97CCF">
        <w:rPr>
          <w:rStyle w:val="FootnoteReference"/>
          <w:rFonts w:ascii="Times New Roman" w:hAnsi="Times New Roman" w:cs="Times New Roman"/>
          <w:sz w:val="24"/>
          <w:szCs w:val="24"/>
        </w:rPr>
        <w:footnoteReference w:id="137"/>
      </w:r>
      <w:r w:rsidR="00CA6A09" w:rsidRPr="00B97CCF">
        <w:rPr>
          <w:rFonts w:ascii="Times New Roman" w:hAnsi="Times New Roman" w:cs="Times New Roman"/>
          <w:sz w:val="24"/>
          <w:szCs w:val="24"/>
        </w:rPr>
        <w:t xml:space="preserve"> Op deze conferentie werd de agenda van de </w:t>
      </w:r>
      <w:proofErr w:type="spellStart"/>
      <w:r w:rsidR="00CA6A09" w:rsidRPr="00B97CCF">
        <w:rPr>
          <w:rFonts w:ascii="Times New Roman" w:hAnsi="Times New Roman" w:cs="Times New Roman"/>
          <w:sz w:val="24"/>
          <w:szCs w:val="24"/>
        </w:rPr>
        <w:t>Bret</w:t>
      </w:r>
      <w:r w:rsidR="008165C2" w:rsidRPr="00B97CCF">
        <w:rPr>
          <w:rFonts w:ascii="Times New Roman" w:hAnsi="Times New Roman" w:cs="Times New Roman"/>
          <w:sz w:val="24"/>
          <w:szCs w:val="24"/>
        </w:rPr>
        <w:t>ton</w:t>
      </w:r>
      <w:proofErr w:type="spellEnd"/>
      <w:r w:rsidR="008165C2" w:rsidRPr="00B97CCF">
        <w:rPr>
          <w:rFonts w:ascii="Times New Roman" w:hAnsi="Times New Roman" w:cs="Times New Roman"/>
          <w:sz w:val="24"/>
          <w:szCs w:val="24"/>
        </w:rPr>
        <w:t xml:space="preserve"> </w:t>
      </w:r>
      <w:proofErr w:type="spellStart"/>
      <w:r w:rsidR="008165C2" w:rsidRPr="00B97CCF">
        <w:rPr>
          <w:rFonts w:ascii="Times New Roman" w:hAnsi="Times New Roman" w:cs="Times New Roman"/>
          <w:sz w:val="24"/>
          <w:szCs w:val="24"/>
        </w:rPr>
        <w:t>Woo</w:t>
      </w:r>
      <w:r w:rsidR="00CA6A09" w:rsidRPr="00B97CCF">
        <w:rPr>
          <w:rFonts w:ascii="Times New Roman" w:hAnsi="Times New Roman" w:cs="Times New Roman"/>
          <w:sz w:val="24"/>
          <w:szCs w:val="24"/>
        </w:rPr>
        <w:t>ds</w:t>
      </w:r>
      <w:proofErr w:type="spellEnd"/>
      <w:r w:rsidR="00CA6A09" w:rsidRPr="00B97CCF">
        <w:rPr>
          <w:rFonts w:ascii="Times New Roman" w:hAnsi="Times New Roman" w:cs="Times New Roman"/>
          <w:sz w:val="24"/>
          <w:szCs w:val="24"/>
        </w:rPr>
        <w:t xml:space="preserve"> conferentie opgesteld. </w:t>
      </w:r>
      <w:r w:rsidR="006D7306" w:rsidRPr="00B97CCF">
        <w:rPr>
          <w:rFonts w:ascii="Times New Roman" w:hAnsi="Times New Roman" w:cs="Times New Roman"/>
          <w:sz w:val="24"/>
          <w:szCs w:val="24"/>
        </w:rPr>
        <w:t>Het hoofd</w:t>
      </w:r>
      <w:r w:rsidR="00CA6A09" w:rsidRPr="00B97CCF">
        <w:rPr>
          <w:rFonts w:ascii="Times New Roman" w:hAnsi="Times New Roman" w:cs="Times New Roman"/>
          <w:sz w:val="24"/>
          <w:szCs w:val="24"/>
        </w:rPr>
        <w:t xml:space="preserve">doel van deze conferentie was om </w:t>
      </w:r>
      <w:r w:rsidR="006D7306" w:rsidRPr="00B97CCF">
        <w:rPr>
          <w:rFonts w:ascii="Times New Roman" w:hAnsi="Times New Roman" w:cs="Times New Roman"/>
          <w:sz w:val="24"/>
          <w:szCs w:val="24"/>
        </w:rPr>
        <w:t xml:space="preserve">tussen de gedelegeerden overeenstemming te </w:t>
      </w:r>
      <w:r w:rsidR="00483577" w:rsidRPr="00B97CCF">
        <w:rPr>
          <w:rFonts w:ascii="Times New Roman" w:hAnsi="Times New Roman" w:cs="Times New Roman"/>
          <w:sz w:val="24"/>
          <w:szCs w:val="24"/>
        </w:rPr>
        <w:t>bereiken</w:t>
      </w:r>
      <w:r w:rsidR="006D7306" w:rsidRPr="00B97CCF">
        <w:rPr>
          <w:rFonts w:ascii="Times New Roman" w:hAnsi="Times New Roman" w:cs="Times New Roman"/>
          <w:sz w:val="24"/>
          <w:szCs w:val="24"/>
        </w:rPr>
        <w:t xml:space="preserve"> met betrekking tot de belangrijkste onderdelen van het nog op te </w:t>
      </w:r>
      <w:r w:rsidR="006D7306" w:rsidRPr="00B97CCF">
        <w:rPr>
          <w:rFonts w:ascii="Times New Roman" w:hAnsi="Times New Roman" w:cs="Times New Roman"/>
          <w:sz w:val="24"/>
          <w:szCs w:val="24"/>
        </w:rPr>
        <w:lastRenderedPageBreak/>
        <w:t>richten IMF.</w:t>
      </w:r>
      <w:r w:rsidR="006D7306" w:rsidRPr="00B97CCF">
        <w:rPr>
          <w:rStyle w:val="FootnoteReference"/>
          <w:rFonts w:ascii="Times New Roman" w:hAnsi="Times New Roman" w:cs="Times New Roman"/>
          <w:sz w:val="24"/>
          <w:szCs w:val="24"/>
        </w:rPr>
        <w:footnoteReference w:id="138"/>
      </w:r>
      <w:r w:rsidR="006D7306" w:rsidRPr="00B97CCF">
        <w:rPr>
          <w:rFonts w:ascii="Times New Roman" w:hAnsi="Times New Roman" w:cs="Times New Roman"/>
          <w:sz w:val="24"/>
          <w:szCs w:val="24"/>
        </w:rPr>
        <w:t xml:space="preserve"> </w:t>
      </w:r>
      <w:r w:rsidR="00D17D71" w:rsidRPr="00B97CCF">
        <w:rPr>
          <w:rFonts w:ascii="Times New Roman" w:hAnsi="Times New Roman" w:cs="Times New Roman"/>
          <w:sz w:val="24"/>
          <w:szCs w:val="24"/>
        </w:rPr>
        <w:t>Het</w:t>
      </w:r>
      <w:r w:rsidR="006D7306" w:rsidRPr="00B97CCF">
        <w:rPr>
          <w:rFonts w:ascii="Times New Roman" w:hAnsi="Times New Roman" w:cs="Times New Roman"/>
          <w:sz w:val="24"/>
          <w:szCs w:val="24"/>
        </w:rPr>
        <w:t xml:space="preserve"> ging voornamelijk over </w:t>
      </w:r>
      <w:r w:rsidR="00D17D71" w:rsidRPr="00B97CCF">
        <w:rPr>
          <w:rFonts w:ascii="Times New Roman" w:hAnsi="Times New Roman" w:cs="Times New Roman"/>
          <w:sz w:val="24"/>
          <w:szCs w:val="24"/>
        </w:rPr>
        <w:t>het</w:t>
      </w:r>
      <w:r w:rsidR="006D7306" w:rsidRPr="00B97CCF">
        <w:rPr>
          <w:rFonts w:ascii="Times New Roman" w:hAnsi="Times New Roman" w:cs="Times New Roman"/>
          <w:sz w:val="24"/>
          <w:szCs w:val="24"/>
        </w:rPr>
        <w:t xml:space="preserve"> Stabiliteitsfonds, dit was namelijk de kern van </w:t>
      </w:r>
      <w:proofErr w:type="gramStart"/>
      <w:r w:rsidR="006D7306" w:rsidRPr="00B97CCF">
        <w:rPr>
          <w:rFonts w:ascii="Times New Roman" w:hAnsi="Times New Roman" w:cs="Times New Roman"/>
          <w:sz w:val="24"/>
          <w:szCs w:val="24"/>
        </w:rPr>
        <w:t>het</w:t>
      </w:r>
      <w:proofErr w:type="gramEnd"/>
      <w:r w:rsidR="006D7306" w:rsidRPr="00B97CCF">
        <w:rPr>
          <w:rFonts w:ascii="Times New Roman" w:hAnsi="Times New Roman" w:cs="Times New Roman"/>
          <w:sz w:val="24"/>
          <w:szCs w:val="24"/>
        </w:rPr>
        <w:t xml:space="preserve"> plan-White. </w:t>
      </w:r>
      <w:r w:rsidR="008165C2" w:rsidRPr="00B97CCF">
        <w:rPr>
          <w:rFonts w:ascii="Times New Roman" w:hAnsi="Times New Roman" w:cs="Times New Roman"/>
          <w:sz w:val="24"/>
          <w:szCs w:val="24"/>
        </w:rPr>
        <w:t>Er werden twee dagen besteed aan de, door Keynes zeer gewenste</w:t>
      </w:r>
      <w:r w:rsidR="00585210" w:rsidRPr="00B97CCF">
        <w:rPr>
          <w:rFonts w:ascii="Times New Roman" w:hAnsi="Times New Roman" w:cs="Times New Roman"/>
          <w:sz w:val="24"/>
          <w:szCs w:val="24"/>
        </w:rPr>
        <w:t>,</w:t>
      </w:r>
      <w:r w:rsidR="008165C2" w:rsidRPr="00B97CCF">
        <w:rPr>
          <w:rFonts w:ascii="Times New Roman" w:hAnsi="Times New Roman" w:cs="Times New Roman"/>
          <w:sz w:val="24"/>
          <w:szCs w:val="24"/>
        </w:rPr>
        <w:t xml:space="preserve"> Internationale Bank.</w:t>
      </w:r>
      <w:r w:rsidR="008165C2" w:rsidRPr="00B97CCF">
        <w:rPr>
          <w:rStyle w:val="FootnoteReference"/>
          <w:rFonts w:ascii="Times New Roman" w:hAnsi="Times New Roman" w:cs="Times New Roman"/>
          <w:sz w:val="24"/>
          <w:szCs w:val="24"/>
        </w:rPr>
        <w:footnoteReference w:id="139"/>
      </w:r>
      <w:r w:rsidR="008165C2" w:rsidRPr="00B97CCF">
        <w:rPr>
          <w:rFonts w:ascii="Times New Roman" w:hAnsi="Times New Roman" w:cs="Times New Roman"/>
          <w:sz w:val="24"/>
          <w:szCs w:val="24"/>
        </w:rPr>
        <w:t xml:space="preserve"> Dit </w:t>
      </w:r>
      <w:r w:rsidR="00483577" w:rsidRPr="00B97CCF">
        <w:rPr>
          <w:rFonts w:ascii="Times New Roman" w:hAnsi="Times New Roman" w:cs="Times New Roman"/>
          <w:sz w:val="24"/>
          <w:szCs w:val="24"/>
        </w:rPr>
        <w:t>kwam</w:t>
      </w:r>
      <w:r w:rsidR="008165C2" w:rsidRPr="00B97CCF">
        <w:rPr>
          <w:rFonts w:ascii="Times New Roman" w:hAnsi="Times New Roman" w:cs="Times New Roman"/>
          <w:sz w:val="24"/>
          <w:szCs w:val="24"/>
        </w:rPr>
        <w:t xml:space="preserve"> voornamelijk omdat Keynes pas op 25 juni arriveerde in </w:t>
      </w:r>
      <w:proofErr w:type="spellStart"/>
      <w:r w:rsidR="008165C2" w:rsidRPr="00B97CCF">
        <w:rPr>
          <w:rFonts w:ascii="Times New Roman" w:hAnsi="Times New Roman" w:cs="Times New Roman"/>
          <w:sz w:val="24"/>
          <w:szCs w:val="24"/>
        </w:rPr>
        <w:t>Atlantic</w:t>
      </w:r>
      <w:proofErr w:type="spellEnd"/>
      <w:r w:rsidR="008165C2" w:rsidRPr="00B97CCF">
        <w:rPr>
          <w:rFonts w:ascii="Times New Roman" w:hAnsi="Times New Roman" w:cs="Times New Roman"/>
          <w:sz w:val="24"/>
          <w:szCs w:val="24"/>
        </w:rPr>
        <w:t xml:space="preserve"> City.</w:t>
      </w:r>
      <w:r w:rsidR="008165C2" w:rsidRPr="00B97CCF">
        <w:rPr>
          <w:rStyle w:val="FootnoteReference"/>
          <w:rFonts w:ascii="Times New Roman" w:hAnsi="Times New Roman" w:cs="Times New Roman"/>
          <w:sz w:val="24"/>
          <w:szCs w:val="24"/>
        </w:rPr>
        <w:footnoteReference w:id="140"/>
      </w:r>
    </w:p>
    <w:p w:rsidR="005F3A84" w:rsidRPr="00B97CCF" w:rsidRDefault="005B188B"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De Nederlandse delegatie leden op de </w:t>
      </w:r>
      <w:proofErr w:type="spellStart"/>
      <w:r w:rsidRPr="00B97CCF">
        <w:rPr>
          <w:rFonts w:ascii="Times New Roman" w:hAnsi="Times New Roman" w:cs="Times New Roman"/>
          <w:sz w:val="24"/>
          <w:szCs w:val="24"/>
        </w:rPr>
        <w:t>Atlantic</w:t>
      </w:r>
      <w:proofErr w:type="spellEnd"/>
      <w:r w:rsidRPr="00B97CCF">
        <w:rPr>
          <w:rFonts w:ascii="Times New Roman" w:hAnsi="Times New Roman" w:cs="Times New Roman"/>
          <w:sz w:val="24"/>
          <w:szCs w:val="24"/>
        </w:rPr>
        <w:t xml:space="preserve"> City conferentie waren </w:t>
      </w:r>
      <w:proofErr w:type="spellStart"/>
      <w:r w:rsidRPr="00B97CCF">
        <w:rPr>
          <w:rFonts w:ascii="Times New Roman" w:hAnsi="Times New Roman" w:cs="Times New Roman"/>
          <w:sz w:val="24"/>
          <w:szCs w:val="24"/>
        </w:rPr>
        <w:t>Crena</w:t>
      </w:r>
      <w:proofErr w:type="spellEnd"/>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Iongh</w:t>
      </w:r>
      <w:proofErr w:type="spellEnd"/>
      <w:r w:rsidRPr="00B97CCF">
        <w:rPr>
          <w:rFonts w:ascii="Times New Roman" w:hAnsi="Times New Roman" w:cs="Times New Roman"/>
          <w:sz w:val="24"/>
          <w:szCs w:val="24"/>
        </w:rPr>
        <w:t xml:space="preserve"> </w:t>
      </w:r>
      <w:r w:rsidR="00585210" w:rsidRPr="00B97CCF">
        <w:rPr>
          <w:rFonts w:ascii="Times New Roman" w:hAnsi="Times New Roman" w:cs="Times New Roman"/>
          <w:sz w:val="24"/>
          <w:szCs w:val="24"/>
        </w:rPr>
        <w:t xml:space="preserve">en </w:t>
      </w:r>
      <w:r w:rsidRPr="00B97CCF">
        <w:rPr>
          <w:rFonts w:ascii="Times New Roman" w:hAnsi="Times New Roman" w:cs="Times New Roman"/>
          <w:sz w:val="24"/>
          <w:szCs w:val="24"/>
        </w:rPr>
        <w:t>Polak</w:t>
      </w:r>
      <w:r w:rsidR="00585210" w:rsidRPr="00B97CCF">
        <w:rPr>
          <w:rFonts w:ascii="Times New Roman" w:hAnsi="Times New Roman" w:cs="Times New Roman"/>
          <w:sz w:val="24"/>
          <w:szCs w:val="24"/>
        </w:rPr>
        <w:t>.</w:t>
      </w:r>
      <w:r w:rsidRPr="00B97CCF">
        <w:rPr>
          <w:rFonts w:ascii="Times New Roman" w:hAnsi="Times New Roman" w:cs="Times New Roman"/>
          <w:sz w:val="24"/>
          <w:szCs w:val="24"/>
        </w:rPr>
        <w:t xml:space="preserve"> Broches </w:t>
      </w:r>
      <w:proofErr w:type="gramStart"/>
      <w:r w:rsidRPr="00B97CCF">
        <w:rPr>
          <w:rFonts w:ascii="Times New Roman" w:hAnsi="Times New Roman" w:cs="Times New Roman"/>
          <w:sz w:val="24"/>
          <w:szCs w:val="24"/>
        </w:rPr>
        <w:t>was</w:t>
      </w:r>
      <w:proofErr w:type="gramEnd"/>
      <w:r w:rsidRPr="00B97CCF">
        <w:rPr>
          <w:rFonts w:ascii="Times New Roman" w:hAnsi="Times New Roman" w:cs="Times New Roman"/>
          <w:sz w:val="24"/>
          <w:szCs w:val="24"/>
        </w:rPr>
        <w:t xml:space="preserve"> als secretaris aanwezig. Beyen en Riemens arriveerden pas op 25 juni, tegelijk met </w:t>
      </w:r>
      <w:proofErr w:type="spellStart"/>
      <w:r w:rsidRPr="00B97CCF">
        <w:rPr>
          <w:rFonts w:ascii="Times New Roman" w:hAnsi="Times New Roman" w:cs="Times New Roman"/>
          <w:sz w:val="24"/>
          <w:szCs w:val="24"/>
        </w:rPr>
        <w:t>Keynes</w:t>
      </w:r>
      <w:proofErr w:type="spellEnd"/>
      <w:r w:rsidRPr="00B97CCF">
        <w:rPr>
          <w:rFonts w:ascii="Times New Roman" w:hAnsi="Times New Roman" w:cs="Times New Roman"/>
          <w:sz w:val="24"/>
          <w:szCs w:val="24"/>
        </w:rPr>
        <w:t xml:space="preserve">, in </w:t>
      </w:r>
      <w:proofErr w:type="spellStart"/>
      <w:r w:rsidRPr="00B97CCF">
        <w:rPr>
          <w:rFonts w:ascii="Times New Roman" w:hAnsi="Times New Roman" w:cs="Times New Roman"/>
          <w:sz w:val="24"/>
          <w:szCs w:val="24"/>
        </w:rPr>
        <w:t>Atlantic</w:t>
      </w:r>
      <w:proofErr w:type="spellEnd"/>
      <w:r w:rsidRPr="00B97CCF">
        <w:rPr>
          <w:rFonts w:ascii="Times New Roman" w:hAnsi="Times New Roman" w:cs="Times New Roman"/>
          <w:sz w:val="24"/>
          <w:szCs w:val="24"/>
        </w:rPr>
        <w:t xml:space="preserve"> City.</w:t>
      </w:r>
      <w:r w:rsidR="00B16121" w:rsidRPr="00B97CCF">
        <w:rPr>
          <w:rStyle w:val="FootnoteReference"/>
          <w:rFonts w:ascii="Times New Roman" w:hAnsi="Times New Roman" w:cs="Times New Roman"/>
          <w:sz w:val="24"/>
          <w:szCs w:val="24"/>
        </w:rPr>
        <w:footnoteReference w:id="141"/>
      </w:r>
      <w:r w:rsidRPr="00B97CCF">
        <w:rPr>
          <w:rFonts w:ascii="Times New Roman" w:hAnsi="Times New Roman" w:cs="Times New Roman"/>
          <w:sz w:val="24"/>
          <w:szCs w:val="24"/>
        </w:rPr>
        <w:t xml:space="preserve"> B</w:t>
      </w:r>
      <w:r w:rsidR="002B4C1F" w:rsidRPr="00B97CCF">
        <w:rPr>
          <w:rFonts w:ascii="Times New Roman" w:hAnsi="Times New Roman" w:cs="Times New Roman"/>
          <w:sz w:val="24"/>
          <w:szCs w:val="24"/>
        </w:rPr>
        <w:t>r</w:t>
      </w:r>
      <w:r w:rsidRPr="00B97CCF">
        <w:rPr>
          <w:rFonts w:ascii="Times New Roman" w:hAnsi="Times New Roman" w:cs="Times New Roman"/>
          <w:sz w:val="24"/>
          <w:szCs w:val="24"/>
        </w:rPr>
        <w:t xml:space="preserve">oches </w:t>
      </w:r>
      <w:r w:rsidR="002B4C1F" w:rsidRPr="00B97CCF">
        <w:rPr>
          <w:rFonts w:ascii="Times New Roman" w:hAnsi="Times New Roman" w:cs="Times New Roman"/>
          <w:sz w:val="24"/>
          <w:szCs w:val="24"/>
        </w:rPr>
        <w:t>vermeldde in zijn verslag</w:t>
      </w:r>
      <w:r w:rsidRPr="00B97CCF">
        <w:rPr>
          <w:rFonts w:ascii="Times New Roman" w:hAnsi="Times New Roman" w:cs="Times New Roman"/>
          <w:sz w:val="24"/>
          <w:szCs w:val="24"/>
        </w:rPr>
        <w:t xml:space="preserve"> dat er geen beslissingen werden genomen</w:t>
      </w:r>
      <w:r w:rsidR="002B4C1F" w:rsidRPr="00B97CCF">
        <w:rPr>
          <w:rFonts w:ascii="Times New Roman" w:hAnsi="Times New Roman" w:cs="Times New Roman"/>
          <w:sz w:val="24"/>
          <w:szCs w:val="24"/>
        </w:rPr>
        <w:t xml:space="preserve"> in </w:t>
      </w:r>
      <w:proofErr w:type="spellStart"/>
      <w:r w:rsidR="002B4C1F" w:rsidRPr="00B97CCF">
        <w:rPr>
          <w:rFonts w:ascii="Times New Roman" w:hAnsi="Times New Roman" w:cs="Times New Roman"/>
          <w:sz w:val="24"/>
          <w:szCs w:val="24"/>
        </w:rPr>
        <w:t>Atlantic</w:t>
      </w:r>
      <w:proofErr w:type="spellEnd"/>
      <w:r w:rsidR="002B4C1F" w:rsidRPr="00B97CCF">
        <w:rPr>
          <w:rFonts w:ascii="Times New Roman" w:hAnsi="Times New Roman" w:cs="Times New Roman"/>
          <w:sz w:val="24"/>
          <w:szCs w:val="24"/>
        </w:rPr>
        <w:t xml:space="preserve"> City e</w:t>
      </w:r>
      <w:r w:rsidRPr="00B97CCF">
        <w:rPr>
          <w:rFonts w:ascii="Times New Roman" w:hAnsi="Times New Roman" w:cs="Times New Roman"/>
          <w:sz w:val="24"/>
          <w:szCs w:val="24"/>
        </w:rPr>
        <w:t xml:space="preserve">n dat alles </w:t>
      </w:r>
      <w:r w:rsidR="002B4C1F" w:rsidRPr="00B97CCF">
        <w:rPr>
          <w:rFonts w:ascii="Times New Roman" w:hAnsi="Times New Roman" w:cs="Times New Roman"/>
          <w:sz w:val="24"/>
          <w:szCs w:val="24"/>
        </w:rPr>
        <w:t>opnieuw</w:t>
      </w:r>
      <w:r w:rsidRPr="00B97CCF">
        <w:rPr>
          <w:rFonts w:ascii="Times New Roman" w:hAnsi="Times New Roman" w:cs="Times New Roman"/>
          <w:sz w:val="24"/>
          <w:szCs w:val="24"/>
        </w:rPr>
        <w:t xml:space="preserve"> aan de orde </w:t>
      </w:r>
      <w:r w:rsidR="002B4C1F" w:rsidRPr="00B97CCF">
        <w:rPr>
          <w:rFonts w:ascii="Times New Roman" w:hAnsi="Times New Roman" w:cs="Times New Roman"/>
          <w:sz w:val="24"/>
          <w:szCs w:val="24"/>
        </w:rPr>
        <w:t>kwam</w:t>
      </w:r>
      <w:r w:rsidRPr="00B97CCF">
        <w:rPr>
          <w:rFonts w:ascii="Times New Roman" w:hAnsi="Times New Roman" w:cs="Times New Roman"/>
          <w:sz w:val="24"/>
          <w:szCs w:val="24"/>
        </w:rPr>
        <w:t xml:space="preserve"> gekomen tijdens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w:t>
      </w:r>
      <w:r w:rsidR="00B16121" w:rsidRPr="00B97CCF">
        <w:rPr>
          <w:rStyle w:val="FootnoteReference"/>
          <w:rFonts w:ascii="Times New Roman" w:hAnsi="Times New Roman" w:cs="Times New Roman"/>
          <w:sz w:val="24"/>
          <w:szCs w:val="24"/>
        </w:rPr>
        <w:footnoteReference w:id="142"/>
      </w:r>
      <w:r w:rsidRPr="00B97CCF">
        <w:rPr>
          <w:rFonts w:ascii="Times New Roman" w:hAnsi="Times New Roman" w:cs="Times New Roman"/>
          <w:sz w:val="24"/>
          <w:szCs w:val="24"/>
        </w:rPr>
        <w:t xml:space="preserve"> Beyen noemt in zijn autobiografie </w:t>
      </w:r>
      <w:r w:rsidR="00B16121" w:rsidRPr="00B97CCF">
        <w:rPr>
          <w:rFonts w:ascii="Times New Roman" w:hAnsi="Times New Roman" w:cs="Times New Roman"/>
          <w:sz w:val="24"/>
          <w:szCs w:val="24"/>
        </w:rPr>
        <w:t xml:space="preserve">slechts terloops </w:t>
      </w:r>
      <w:r w:rsidRPr="00B97CCF">
        <w:rPr>
          <w:rFonts w:ascii="Times New Roman" w:hAnsi="Times New Roman" w:cs="Times New Roman"/>
          <w:sz w:val="24"/>
          <w:szCs w:val="24"/>
        </w:rPr>
        <w:t xml:space="preserve">dat hij vergaderde </w:t>
      </w:r>
      <w:r w:rsidR="00B16121" w:rsidRPr="00B97CCF">
        <w:rPr>
          <w:rFonts w:ascii="Times New Roman" w:hAnsi="Times New Roman" w:cs="Times New Roman"/>
          <w:sz w:val="24"/>
          <w:szCs w:val="24"/>
        </w:rPr>
        <w:t xml:space="preserve">op een soort </w:t>
      </w:r>
      <w:proofErr w:type="spellStart"/>
      <w:r w:rsidR="00B16121" w:rsidRPr="00B97CCF">
        <w:rPr>
          <w:rFonts w:ascii="Times New Roman" w:hAnsi="Times New Roman" w:cs="Times New Roman"/>
          <w:sz w:val="24"/>
          <w:szCs w:val="24"/>
        </w:rPr>
        <w:t>pre-conferentie</w:t>
      </w:r>
      <w:proofErr w:type="spellEnd"/>
      <w:r w:rsidR="00B16121" w:rsidRPr="00B97CCF">
        <w:rPr>
          <w:rFonts w:ascii="Times New Roman" w:hAnsi="Times New Roman" w:cs="Times New Roman"/>
          <w:sz w:val="24"/>
          <w:szCs w:val="24"/>
        </w:rPr>
        <w:t xml:space="preserve"> in</w:t>
      </w:r>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Atlantic</w:t>
      </w:r>
      <w:proofErr w:type="spellEnd"/>
      <w:r w:rsidRPr="00B97CCF">
        <w:rPr>
          <w:rFonts w:ascii="Times New Roman" w:hAnsi="Times New Roman" w:cs="Times New Roman"/>
          <w:sz w:val="24"/>
          <w:szCs w:val="24"/>
        </w:rPr>
        <w:t xml:space="preserve"> City</w:t>
      </w:r>
      <w:r w:rsidR="00B16121" w:rsidRPr="00B97CCF">
        <w:rPr>
          <w:rFonts w:ascii="Times New Roman" w:hAnsi="Times New Roman" w:cs="Times New Roman"/>
          <w:sz w:val="24"/>
          <w:szCs w:val="24"/>
        </w:rPr>
        <w:t>.</w:t>
      </w:r>
      <w:r w:rsidR="00B16121" w:rsidRPr="00B97CCF">
        <w:rPr>
          <w:rStyle w:val="FootnoteReference"/>
          <w:rFonts w:ascii="Times New Roman" w:hAnsi="Times New Roman" w:cs="Times New Roman"/>
          <w:sz w:val="24"/>
          <w:szCs w:val="24"/>
        </w:rPr>
        <w:footnoteReference w:id="143"/>
      </w:r>
      <w:r w:rsidR="00B16121" w:rsidRPr="00B97CCF">
        <w:rPr>
          <w:rFonts w:ascii="Times New Roman" w:hAnsi="Times New Roman" w:cs="Times New Roman"/>
          <w:sz w:val="24"/>
          <w:szCs w:val="24"/>
        </w:rPr>
        <w:t xml:space="preserve"> </w:t>
      </w:r>
      <w:r w:rsidR="00D17D71" w:rsidRPr="00B97CCF">
        <w:rPr>
          <w:rFonts w:ascii="Times New Roman" w:hAnsi="Times New Roman" w:cs="Times New Roman"/>
          <w:sz w:val="24"/>
          <w:szCs w:val="24"/>
        </w:rPr>
        <w:t>D</w:t>
      </w:r>
      <w:r w:rsidR="00B16121" w:rsidRPr="00B97CCF">
        <w:rPr>
          <w:rFonts w:ascii="Times New Roman" w:hAnsi="Times New Roman" w:cs="Times New Roman"/>
          <w:sz w:val="24"/>
          <w:szCs w:val="24"/>
        </w:rPr>
        <w:t xml:space="preserve">e </w:t>
      </w:r>
      <w:proofErr w:type="spellStart"/>
      <w:r w:rsidR="00B16121" w:rsidRPr="00B97CCF">
        <w:rPr>
          <w:rFonts w:ascii="Times New Roman" w:hAnsi="Times New Roman" w:cs="Times New Roman"/>
          <w:sz w:val="24"/>
          <w:szCs w:val="24"/>
        </w:rPr>
        <w:t>Atlantic</w:t>
      </w:r>
      <w:proofErr w:type="spellEnd"/>
      <w:r w:rsidR="00B16121" w:rsidRPr="00B97CCF">
        <w:rPr>
          <w:rFonts w:ascii="Times New Roman" w:hAnsi="Times New Roman" w:cs="Times New Roman"/>
          <w:sz w:val="24"/>
          <w:szCs w:val="24"/>
        </w:rPr>
        <w:t xml:space="preserve"> City</w:t>
      </w:r>
      <w:r w:rsidR="00D17D71" w:rsidRPr="00B97CCF">
        <w:rPr>
          <w:rFonts w:ascii="Times New Roman" w:hAnsi="Times New Roman" w:cs="Times New Roman"/>
          <w:sz w:val="24"/>
          <w:szCs w:val="24"/>
        </w:rPr>
        <w:t xml:space="preserve"> </w:t>
      </w:r>
      <w:r w:rsidR="00B16121" w:rsidRPr="00B97CCF">
        <w:rPr>
          <w:rFonts w:ascii="Times New Roman" w:hAnsi="Times New Roman" w:cs="Times New Roman"/>
          <w:sz w:val="24"/>
          <w:szCs w:val="24"/>
        </w:rPr>
        <w:t xml:space="preserve">conferentie </w:t>
      </w:r>
      <w:r w:rsidR="00585210" w:rsidRPr="00B97CCF">
        <w:rPr>
          <w:rFonts w:ascii="Times New Roman" w:hAnsi="Times New Roman" w:cs="Times New Roman"/>
          <w:sz w:val="24"/>
          <w:szCs w:val="24"/>
        </w:rPr>
        <w:t>was</w:t>
      </w:r>
      <w:r w:rsidR="002B4C1F" w:rsidRPr="00B97CCF">
        <w:rPr>
          <w:rFonts w:ascii="Times New Roman" w:hAnsi="Times New Roman" w:cs="Times New Roman"/>
          <w:sz w:val="24"/>
          <w:szCs w:val="24"/>
        </w:rPr>
        <w:t xml:space="preserve"> </w:t>
      </w:r>
      <w:r w:rsidR="00B16121" w:rsidRPr="00B97CCF">
        <w:rPr>
          <w:rFonts w:ascii="Times New Roman" w:hAnsi="Times New Roman" w:cs="Times New Roman"/>
          <w:sz w:val="24"/>
          <w:szCs w:val="24"/>
        </w:rPr>
        <w:t>een informele bijeenkomst</w:t>
      </w:r>
      <w:r w:rsidR="002B4C1F" w:rsidRPr="00B97CCF">
        <w:rPr>
          <w:rFonts w:ascii="Times New Roman" w:hAnsi="Times New Roman" w:cs="Times New Roman"/>
          <w:sz w:val="24"/>
          <w:szCs w:val="24"/>
        </w:rPr>
        <w:t>.</w:t>
      </w:r>
    </w:p>
    <w:p w:rsidR="005F3A84" w:rsidRPr="00B97CCF" w:rsidRDefault="005F3A84" w:rsidP="002A4800">
      <w:pPr>
        <w:pStyle w:val="Heading2"/>
        <w:spacing w:line="360" w:lineRule="auto"/>
        <w:rPr>
          <w:rFonts w:ascii="Times New Roman" w:hAnsi="Times New Roman" w:cs="Times New Roman"/>
          <w:color w:val="auto"/>
          <w:sz w:val="24"/>
          <w:szCs w:val="24"/>
        </w:rPr>
      </w:pPr>
      <w:bookmarkStart w:id="49" w:name="_Toc392880223"/>
      <w:bookmarkStart w:id="50" w:name="_Toc392882368"/>
      <w:r w:rsidRPr="00B97CCF">
        <w:rPr>
          <w:rFonts w:ascii="Times New Roman" w:hAnsi="Times New Roman" w:cs="Times New Roman"/>
          <w:color w:val="auto"/>
          <w:sz w:val="24"/>
          <w:szCs w:val="24"/>
        </w:rPr>
        <w:t>3.</w:t>
      </w:r>
      <w:r w:rsidR="004841C8" w:rsidRPr="00B97CCF">
        <w:rPr>
          <w:rFonts w:ascii="Times New Roman" w:hAnsi="Times New Roman" w:cs="Times New Roman"/>
          <w:color w:val="auto"/>
          <w:sz w:val="24"/>
          <w:szCs w:val="24"/>
        </w:rPr>
        <w:t>6</w:t>
      </w:r>
      <w:r w:rsidRPr="00B97CCF">
        <w:rPr>
          <w:rFonts w:ascii="Times New Roman" w:hAnsi="Times New Roman" w:cs="Times New Roman"/>
          <w:color w:val="auto"/>
          <w:sz w:val="24"/>
          <w:szCs w:val="24"/>
        </w:rPr>
        <w:t xml:space="preserve"> Nederlandse delegatieleden na de </w:t>
      </w:r>
      <w:proofErr w:type="spellStart"/>
      <w:r w:rsidRPr="00B97CCF">
        <w:rPr>
          <w:rFonts w:ascii="Times New Roman" w:hAnsi="Times New Roman" w:cs="Times New Roman"/>
          <w:color w:val="auto"/>
          <w:sz w:val="24"/>
          <w:szCs w:val="24"/>
        </w:rPr>
        <w:t>Bretton</w:t>
      </w:r>
      <w:proofErr w:type="spellEnd"/>
      <w:r w:rsidRPr="00B97CCF">
        <w:rPr>
          <w:rFonts w:ascii="Times New Roman" w:hAnsi="Times New Roman" w:cs="Times New Roman"/>
          <w:color w:val="auto"/>
          <w:sz w:val="24"/>
          <w:szCs w:val="24"/>
        </w:rPr>
        <w:t xml:space="preserve"> </w:t>
      </w:r>
      <w:proofErr w:type="spellStart"/>
      <w:r w:rsidRPr="00B97CCF">
        <w:rPr>
          <w:rFonts w:ascii="Times New Roman" w:hAnsi="Times New Roman" w:cs="Times New Roman"/>
          <w:color w:val="auto"/>
          <w:sz w:val="24"/>
          <w:szCs w:val="24"/>
        </w:rPr>
        <w:t>Woods</w:t>
      </w:r>
      <w:proofErr w:type="spellEnd"/>
      <w:r w:rsidRPr="00B97CCF">
        <w:rPr>
          <w:rFonts w:ascii="Times New Roman" w:hAnsi="Times New Roman" w:cs="Times New Roman"/>
          <w:color w:val="auto"/>
          <w:sz w:val="24"/>
          <w:szCs w:val="24"/>
        </w:rPr>
        <w:t xml:space="preserve"> conferentie</w:t>
      </w:r>
      <w:bookmarkEnd w:id="49"/>
      <w:bookmarkEnd w:id="50"/>
    </w:p>
    <w:p w:rsidR="00EC2FCC" w:rsidRPr="00B97CCF" w:rsidRDefault="002B4C1F"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Enkele Nederlandse delegatieleden hebben in </w:t>
      </w:r>
      <w:proofErr w:type="gramStart"/>
      <w:r w:rsidRPr="00B97CCF">
        <w:rPr>
          <w:rFonts w:ascii="Times New Roman" w:hAnsi="Times New Roman" w:cs="Times New Roman"/>
          <w:sz w:val="24"/>
          <w:szCs w:val="24"/>
        </w:rPr>
        <w:t>de</w:t>
      </w:r>
      <w:proofErr w:type="gramEnd"/>
      <w:r w:rsidRPr="00B97CCF">
        <w:rPr>
          <w:rFonts w:ascii="Times New Roman" w:hAnsi="Times New Roman" w:cs="Times New Roman"/>
          <w:sz w:val="24"/>
          <w:szCs w:val="24"/>
        </w:rPr>
        <w:t xml:space="preserve"> begin jaren van het IMF en de </w:t>
      </w:r>
      <w:r w:rsidR="00B8115C" w:rsidRPr="00B97CCF">
        <w:rPr>
          <w:rFonts w:ascii="Times New Roman" w:hAnsi="Times New Roman" w:cs="Times New Roman"/>
          <w:sz w:val="24"/>
          <w:szCs w:val="24"/>
        </w:rPr>
        <w:t>Wereldbank</w:t>
      </w:r>
      <w:r w:rsidRPr="00B97CCF">
        <w:rPr>
          <w:rFonts w:ascii="Times New Roman" w:hAnsi="Times New Roman" w:cs="Times New Roman"/>
          <w:sz w:val="24"/>
          <w:szCs w:val="24"/>
        </w:rPr>
        <w:t xml:space="preserve"> hoge functies bekleed</w:t>
      </w:r>
      <w:r w:rsidR="00EC2FCC" w:rsidRPr="00B97CCF">
        <w:rPr>
          <w:rFonts w:ascii="Times New Roman" w:hAnsi="Times New Roman" w:cs="Times New Roman"/>
          <w:sz w:val="24"/>
          <w:szCs w:val="24"/>
        </w:rPr>
        <w:t xml:space="preserve">. J.W. Beyen was één van de eerste </w:t>
      </w:r>
      <w:r w:rsidR="00EC2FCC" w:rsidRPr="00B97CCF">
        <w:rPr>
          <w:rFonts w:ascii="Times New Roman" w:hAnsi="Times New Roman" w:cs="Times New Roman"/>
          <w:i/>
          <w:sz w:val="24"/>
          <w:szCs w:val="24"/>
        </w:rPr>
        <w:t>Executive Directors</w:t>
      </w:r>
      <w:r w:rsidR="00EC2FCC" w:rsidRPr="00B97CCF">
        <w:rPr>
          <w:rFonts w:ascii="Times New Roman" w:hAnsi="Times New Roman" w:cs="Times New Roman"/>
          <w:sz w:val="24"/>
          <w:szCs w:val="24"/>
        </w:rPr>
        <w:t xml:space="preserve"> van het IMF en bekleedde deze post van 1946 tot 1952.</w:t>
      </w:r>
      <w:r w:rsidR="00EC2FCC" w:rsidRPr="00B97CCF">
        <w:rPr>
          <w:rStyle w:val="FootnoteReference"/>
          <w:rFonts w:ascii="Times New Roman" w:hAnsi="Times New Roman" w:cs="Times New Roman"/>
          <w:sz w:val="24"/>
          <w:szCs w:val="24"/>
        </w:rPr>
        <w:footnoteReference w:id="144"/>
      </w:r>
      <w:r w:rsidR="00EC2FCC" w:rsidRPr="00B97CCF">
        <w:rPr>
          <w:rFonts w:ascii="Times New Roman" w:hAnsi="Times New Roman" w:cs="Times New Roman"/>
          <w:sz w:val="24"/>
          <w:szCs w:val="24"/>
        </w:rPr>
        <w:t xml:space="preserve"> J.J Polak werd in 1947 lid van het </w:t>
      </w:r>
      <w:proofErr w:type="gramStart"/>
      <w:r w:rsidR="00EC2FCC" w:rsidRPr="00B97CCF">
        <w:rPr>
          <w:rFonts w:ascii="Times New Roman" w:hAnsi="Times New Roman" w:cs="Times New Roman"/>
          <w:i/>
          <w:sz w:val="24"/>
          <w:szCs w:val="24"/>
        </w:rPr>
        <w:t>Research</w:t>
      </w:r>
      <w:proofErr w:type="gramEnd"/>
      <w:r w:rsidR="00EC2FCC" w:rsidRPr="00B97CCF">
        <w:rPr>
          <w:rFonts w:ascii="Times New Roman" w:hAnsi="Times New Roman" w:cs="Times New Roman"/>
          <w:i/>
          <w:sz w:val="24"/>
          <w:szCs w:val="24"/>
        </w:rPr>
        <w:t xml:space="preserve"> </w:t>
      </w:r>
      <w:proofErr w:type="spellStart"/>
      <w:r w:rsidR="00EC2FCC" w:rsidRPr="00B97CCF">
        <w:rPr>
          <w:rFonts w:ascii="Times New Roman" w:hAnsi="Times New Roman" w:cs="Times New Roman"/>
          <w:i/>
          <w:sz w:val="24"/>
          <w:szCs w:val="24"/>
        </w:rPr>
        <w:t>Department</w:t>
      </w:r>
      <w:proofErr w:type="spellEnd"/>
      <w:r w:rsidR="00EC2FCC" w:rsidRPr="00B97CCF">
        <w:rPr>
          <w:rFonts w:ascii="Times New Roman" w:hAnsi="Times New Roman" w:cs="Times New Roman"/>
          <w:sz w:val="24"/>
          <w:szCs w:val="24"/>
        </w:rPr>
        <w:t xml:space="preserve"> van het IMF en werd directeur van hetzelfde </w:t>
      </w:r>
      <w:proofErr w:type="spellStart"/>
      <w:r w:rsidR="00EC2FCC" w:rsidRPr="00B97CCF">
        <w:rPr>
          <w:rFonts w:ascii="Times New Roman" w:hAnsi="Times New Roman" w:cs="Times New Roman"/>
          <w:i/>
          <w:sz w:val="24"/>
          <w:szCs w:val="24"/>
        </w:rPr>
        <w:t>Department</w:t>
      </w:r>
      <w:proofErr w:type="spellEnd"/>
      <w:r w:rsidR="00EC2FCC" w:rsidRPr="00B97CCF">
        <w:rPr>
          <w:rFonts w:ascii="Times New Roman" w:hAnsi="Times New Roman" w:cs="Times New Roman"/>
          <w:sz w:val="24"/>
          <w:szCs w:val="24"/>
        </w:rPr>
        <w:t xml:space="preserve"> in 1958. In 1966 werd Polak, naast directeur, ook </w:t>
      </w:r>
      <w:proofErr w:type="spellStart"/>
      <w:r w:rsidR="00EC2FCC" w:rsidRPr="00B97CCF">
        <w:rPr>
          <w:rFonts w:ascii="Times New Roman" w:hAnsi="Times New Roman" w:cs="Times New Roman"/>
          <w:i/>
          <w:sz w:val="24"/>
          <w:szCs w:val="24"/>
        </w:rPr>
        <w:t>Economic</w:t>
      </w:r>
      <w:proofErr w:type="spellEnd"/>
      <w:r w:rsidR="00EC2FCC" w:rsidRPr="00B97CCF">
        <w:rPr>
          <w:rFonts w:ascii="Times New Roman" w:hAnsi="Times New Roman" w:cs="Times New Roman"/>
          <w:i/>
          <w:sz w:val="24"/>
          <w:szCs w:val="24"/>
        </w:rPr>
        <w:t xml:space="preserve"> Counselor</w:t>
      </w:r>
      <w:r w:rsidR="00EC2FCC" w:rsidRPr="00B97CCF">
        <w:rPr>
          <w:rFonts w:ascii="Times New Roman" w:hAnsi="Times New Roman" w:cs="Times New Roman"/>
          <w:sz w:val="24"/>
          <w:szCs w:val="24"/>
        </w:rPr>
        <w:t xml:space="preserve"> van het IMF. Dit bleef hij doen tot zijn formele pensionering 1979.</w:t>
      </w:r>
      <w:r w:rsidR="00EC2FCC" w:rsidRPr="00B97CCF">
        <w:rPr>
          <w:rStyle w:val="FootnoteReference"/>
          <w:rFonts w:ascii="Times New Roman" w:hAnsi="Times New Roman" w:cs="Times New Roman"/>
          <w:sz w:val="24"/>
          <w:szCs w:val="24"/>
        </w:rPr>
        <w:footnoteReference w:id="145"/>
      </w:r>
      <w:r w:rsidR="00EC2FCC" w:rsidRPr="00B97CCF">
        <w:rPr>
          <w:rFonts w:ascii="Times New Roman" w:hAnsi="Times New Roman" w:cs="Times New Roman"/>
          <w:sz w:val="24"/>
          <w:szCs w:val="24"/>
        </w:rPr>
        <w:t xml:space="preserve"> D. </w:t>
      </w:r>
      <w:proofErr w:type="spellStart"/>
      <w:r w:rsidR="00EC2FCC" w:rsidRPr="00B97CCF">
        <w:rPr>
          <w:rFonts w:ascii="Times New Roman" w:hAnsi="Times New Roman" w:cs="Times New Roman"/>
          <w:sz w:val="24"/>
          <w:szCs w:val="24"/>
        </w:rPr>
        <w:t>Crena</w:t>
      </w:r>
      <w:proofErr w:type="spellEnd"/>
      <w:r w:rsidR="00EC2FCC" w:rsidRPr="00B97CCF">
        <w:rPr>
          <w:rFonts w:ascii="Times New Roman" w:hAnsi="Times New Roman" w:cs="Times New Roman"/>
          <w:sz w:val="24"/>
          <w:szCs w:val="24"/>
        </w:rPr>
        <w:t xml:space="preserve"> de </w:t>
      </w:r>
      <w:proofErr w:type="spellStart"/>
      <w:r w:rsidR="00EC2FCC" w:rsidRPr="00B97CCF">
        <w:rPr>
          <w:rFonts w:ascii="Times New Roman" w:hAnsi="Times New Roman" w:cs="Times New Roman"/>
          <w:sz w:val="24"/>
          <w:szCs w:val="24"/>
        </w:rPr>
        <w:t>Iongh</w:t>
      </w:r>
      <w:proofErr w:type="spellEnd"/>
      <w:r w:rsidR="00EC2FCC" w:rsidRPr="00B97CCF">
        <w:rPr>
          <w:rFonts w:ascii="Times New Roman" w:hAnsi="Times New Roman" w:cs="Times New Roman"/>
          <w:sz w:val="24"/>
          <w:szCs w:val="24"/>
        </w:rPr>
        <w:t xml:space="preserve"> werd benoemd tot de eerste </w:t>
      </w:r>
      <w:proofErr w:type="spellStart"/>
      <w:r w:rsidR="00EC2FCC" w:rsidRPr="00B97CCF">
        <w:rPr>
          <w:rFonts w:ascii="Times New Roman" w:hAnsi="Times New Roman" w:cs="Times New Roman"/>
          <w:i/>
          <w:sz w:val="24"/>
          <w:szCs w:val="24"/>
        </w:rPr>
        <w:t>Treasurer</w:t>
      </w:r>
      <w:proofErr w:type="spellEnd"/>
      <w:r w:rsidR="00EC2FCC" w:rsidRPr="00B97CCF">
        <w:rPr>
          <w:rFonts w:ascii="Times New Roman" w:hAnsi="Times New Roman" w:cs="Times New Roman"/>
          <w:sz w:val="24"/>
          <w:szCs w:val="24"/>
        </w:rPr>
        <w:t xml:space="preserve"> van de </w:t>
      </w:r>
      <w:r w:rsidR="00B8115C" w:rsidRPr="00B97CCF">
        <w:rPr>
          <w:rFonts w:ascii="Times New Roman" w:hAnsi="Times New Roman" w:cs="Times New Roman"/>
          <w:sz w:val="24"/>
          <w:szCs w:val="24"/>
        </w:rPr>
        <w:t>Wereldbank</w:t>
      </w:r>
      <w:r w:rsidR="00EC2FCC" w:rsidRPr="00B97CCF">
        <w:rPr>
          <w:rFonts w:ascii="Times New Roman" w:hAnsi="Times New Roman" w:cs="Times New Roman"/>
          <w:sz w:val="24"/>
          <w:szCs w:val="24"/>
        </w:rPr>
        <w:t xml:space="preserve">, van 1946 tot 1952. Daarna, van 1953 tot 1955, was </w:t>
      </w:r>
      <w:proofErr w:type="spellStart"/>
      <w:r w:rsidR="00EC2FCC" w:rsidRPr="00B97CCF">
        <w:rPr>
          <w:rFonts w:ascii="Times New Roman" w:hAnsi="Times New Roman" w:cs="Times New Roman"/>
          <w:sz w:val="24"/>
          <w:szCs w:val="24"/>
        </w:rPr>
        <w:t>Crena</w:t>
      </w:r>
      <w:proofErr w:type="spellEnd"/>
      <w:r w:rsidR="00EC2FCC" w:rsidRPr="00B97CCF">
        <w:rPr>
          <w:rFonts w:ascii="Times New Roman" w:hAnsi="Times New Roman" w:cs="Times New Roman"/>
          <w:sz w:val="24"/>
          <w:szCs w:val="24"/>
        </w:rPr>
        <w:t xml:space="preserve"> de </w:t>
      </w:r>
      <w:proofErr w:type="spellStart"/>
      <w:r w:rsidR="00EC2FCC" w:rsidRPr="00B97CCF">
        <w:rPr>
          <w:rFonts w:ascii="Times New Roman" w:hAnsi="Times New Roman" w:cs="Times New Roman"/>
          <w:sz w:val="24"/>
          <w:szCs w:val="24"/>
        </w:rPr>
        <w:t>Iongh</w:t>
      </w:r>
      <w:proofErr w:type="spellEnd"/>
      <w:r w:rsidR="00EC2FCC" w:rsidRPr="00B97CCF">
        <w:rPr>
          <w:rFonts w:ascii="Times New Roman" w:hAnsi="Times New Roman" w:cs="Times New Roman"/>
          <w:sz w:val="24"/>
          <w:szCs w:val="24"/>
        </w:rPr>
        <w:t xml:space="preserve"> één van </w:t>
      </w:r>
      <w:r w:rsidR="00EC2FCC" w:rsidRPr="00B97CCF">
        <w:rPr>
          <w:rFonts w:ascii="Times New Roman" w:hAnsi="Times New Roman" w:cs="Times New Roman"/>
          <w:i/>
          <w:sz w:val="24"/>
          <w:szCs w:val="24"/>
        </w:rPr>
        <w:t xml:space="preserve">Executive Directors </w:t>
      </w:r>
      <w:r w:rsidR="00EC2FCC" w:rsidRPr="00B97CCF">
        <w:rPr>
          <w:rFonts w:ascii="Times New Roman" w:hAnsi="Times New Roman" w:cs="Times New Roman"/>
          <w:sz w:val="24"/>
          <w:szCs w:val="24"/>
        </w:rPr>
        <w:t xml:space="preserve">van de </w:t>
      </w:r>
      <w:r w:rsidR="00B8115C" w:rsidRPr="00B97CCF">
        <w:rPr>
          <w:rFonts w:ascii="Times New Roman" w:hAnsi="Times New Roman" w:cs="Times New Roman"/>
          <w:sz w:val="24"/>
          <w:szCs w:val="24"/>
        </w:rPr>
        <w:t>Wereldbank</w:t>
      </w:r>
      <w:r w:rsidR="00EC2FCC" w:rsidRPr="00B97CCF">
        <w:rPr>
          <w:rFonts w:ascii="Times New Roman" w:hAnsi="Times New Roman" w:cs="Times New Roman"/>
          <w:sz w:val="24"/>
          <w:szCs w:val="24"/>
        </w:rPr>
        <w:t>.</w:t>
      </w:r>
      <w:r w:rsidR="00EC2FCC" w:rsidRPr="00B97CCF">
        <w:rPr>
          <w:rStyle w:val="FootnoteReference"/>
          <w:rFonts w:ascii="Times New Roman" w:hAnsi="Times New Roman" w:cs="Times New Roman"/>
          <w:sz w:val="24"/>
          <w:szCs w:val="24"/>
        </w:rPr>
        <w:footnoteReference w:id="146"/>
      </w:r>
      <w:r w:rsidR="004841C8" w:rsidRPr="00B97CCF">
        <w:rPr>
          <w:rFonts w:ascii="Times New Roman" w:hAnsi="Times New Roman" w:cs="Times New Roman"/>
          <w:sz w:val="24"/>
          <w:szCs w:val="24"/>
        </w:rPr>
        <w:t xml:space="preserve"> A. Broches </w:t>
      </w:r>
      <w:proofErr w:type="gramStart"/>
      <w:r w:rsidR="004841C8" w:rsidRPr="00B97CCF">
        <w:rPr>
          <w:rFonts w:ascii="Times New Roman" w:hAnsi="Times New Roman" w:cs="Times New Roman"/>
          <w:sz w:val="24"/>
          <w:szCs w:val="24"/>
        </w:rPr>
        <w:t>werd</w:t>
      </w:r>
      <w:proofErr w:type="gramEnd"/>
      <w:r w:rsidR="004841C8" w:rsidRPr="00B97CCF">
        <w:rPr>
          <w:rFonts w:ascii="Times New Roman" w:hAnsi="Times New Roman" w:cs="Times New Roman"/>
          <w:sz w:val="24"/>
          <w:szCs w:val="24"/>
        </w:rPr>
        <w:t xml:space="preserve"> in 1946 onderdeel van het </w:t>
      </w:r>
      <w:r w:rsidR="004841C8" w:rsidRPr="00B97CCF">
        <w:rPr>
          <w:rFonts w:ascii="Times New Roman" w:hAnsi="Times New Roman" w:cs="Times New Roman"/>
          <w:i/>
          <w:sz w:val="24"/>
          <w:szCs w:val="24"/>
        </w:rPr>
        <w:t xml:space="preserve">Legal </w:t>
      </w:r>
      <w:proofErr w:type="spellStart"/>
      <w:r w:rsidR="004841C8" w:rsidRPr="00B97CCF">
        <w:rPr>
          <w:rFonts w:ascii="Times New Roman" w:hAnsi="Times New Roman" w:cs="Times New Roman"/>
          <w:i/>
          <w:sz w:val="24"/>
          <w:szCs w:val="24"/>
        </w:rPr>
        <w:t>Department</w:t>
      </w:r>
      <w:proofErr w:type="spellEnd"/>
      <w:r w:rsidR="004841C8" w:rsidRPr="00B97CCF">
        <w:rPr>
          <w:rFonts w:ascii="Times New Roman" w:hAnsi="Times New Roman" w:cs="Times New Roman"/>
          <w:sz w:val="24"/>
          <w:szCs w:val="24"/>
        </w:rPr>
        <w:t xml:space="preserve"> van de </w:t>
      </w:r>
      <w:r w:rsidR="00B8115C" w:rsidRPr="00B97CCF">
        <w:rPr>
          <w:rFonts w:ascii="Times New Roman" w:hAnsi="Times New Roman" w:cs="Times New Roman"/>
          <w:sz w:val="24"/>
          <w:szCs w:val="24"/>
        </w:rPr>
        <w:t>Wereldbank</w:t>
      </w:r>
      <w:r w:rsidR="004841C8" w:rsidRPr="00B97CCF">
        <w:rPr>
          <w:rFonts w:ascii="Times New Roman" w:hAnsi="Times New Roman" w:cs="Times New Roman"/>
          <w:sz w:val="24"/>
          <w:szCs w:val="24"/>
        </w:rPr>
        <w:t xml:space="preserve">. </w:t>
      </w:r>
      <w:proofErr w:type="spellStart"/>
      <w:r w:rsidR="004841C8" w:rsidRPr="00B97CCF">
        <w:rPr>
          <w:rFonts w:ascii="Times New Roman" w:hAnsi="Times New Roman" w:cs="Times New Roman"/>
          <w:sz w:val="24"/>
          <w:szCs w:val="24"/>
        </w:rPr>
        <w:t>Crena</w:t>
      </w:r>
      <w:proofErr w:type="spellEnd"/>
      <w:r w:rsidR="004841C8" w:rsidRPr="00B97CCF">
        <w:rPr>
          <w:rFonts w:ascii="Times New Roman" w:hAnsi="Times New Roman" w:cs="Times New Roman"/>
          <w:sz w:val="24"/>
          <w:szCs w:val="24"/>
        </w:rPr>
        <w:t xml:space="preserve"> de </w:t>
      </w:r>
      <w:proofErr w:type="spellStart"/>
      <w:r w:rsidR="004841C8" w:rsidRPr="00B97CCF">
        <w:rPr>
          <w:rFonts w:ascii="Times New Roman" w:hAnsi="Times New Roman" w:cs="Times New Roman"/>
          <w:sz w:val="24"/>
          <w:szCs w:val="24"/>
        </w:rPr>
        <w:t>Iongh</w:t>
      </w:r>
      <w:proofErr w:type="spellEnd"/>
      <w:r w:rsidR="004841C8" w:rsidRPr="00B97CCF">
        <w:rPr>
          <w:rFonts w:ascii="Times New Roman" w:hAnsi="Times New Roman" w:cs="Times New Roman"/>
          <w:sz w:val="24"/>
          <w:szCs w:val="24"/>
        </w:rPr>
        <w:t xml:space="preserve"> werd in 1956 benoemd tot directeur van het </w:t>
      </w:r>
      <w:r w:rsidR="004841C8" w:rsidRPr="00B97CCF">
        <w:rPr>
          <w:rFonts w:ascii="Times New Roman" w:hAnsi="Times New Roman" w:cs="Times New Roman"/>
          <w:i/>
          <w:sz w:val="24"/>
          <w:szCs w:val="24"/>
        </w:rPr>
        <w:t xml:space="preserve">Legal </w:t>
      </w:r>
      <w:proofErr w:type="spellStart"/>
      <w:r w:rsidR="004841C8" w:rsidRPr="00B97CCF">
        <w:rPr>
          <w:rFonts w:ascii="Times New Roman" w:hAnsi="Times New Roman" w:cs="Times New Roman"/>
          <w:i/>
          <w:sz w:val="24"/>
          <w:szCs w:val="24"/>
        </w:rPr>
        <w:t>Department</w:t>
      </w:r>
      <w:proofErr w:type="spellEnd"/>
      <w:r w:rsidR="004841C8" w:rsidRPr="00B97CCF">
        <w:rPr>
          <w:rFonts w:ascii="Times New Roman" w:hAnsi="Times New Roman" w:cs="Times New Roman"/>
          <w:sz w:val="24"/>
          <w:szCs w:val="24"/>
        </w:rPr>
        <w:t xml:space="preserve"> en 1959 werd hij benoemd tot </w:t>
      </w:r>
      <w:r w:rsidR="004841C8" w:rsidRPr="00B97CCF">
        <w:rPr>
          <w:rFonts w:ascii="Times New Roman" w:hAnsi="Times New Roman" w:cs="Times New Roman"/>
          <w:i/>
          <w:sz w:val="24"/>
          <w:szCs w:val="24"/>
        </w:rPr>
        <w:t>General Couns</w:t>
      </w:r>
      <w:r w:rsidR="00B8115C" w:rsidRPr="00B97CCF">
        <w:rPr>
          <w:rFonts w:ascii="Times New Roman" w:hAnsi="Times New Roman" w:cs="Times New Roman"/>
          <w:i/>
          <w:sz w:val="24"/>
          <w:szCs w:val="24"/>
        </w:rPr>
        <w:t>e</w:t>
      </w:r>
      <w:r w:rsidR="004841C8" w:rsidRPr="00B97CCF">
        <w:rPr>
          <w:rFonts w:ascii="Times New Roman" w:hAnsi="Times New Roman" w:cs="Times New Roman"/>
          <w:i/>
          <w:sz w:val="24"/>
          <w:szCs w:val="24"/>
        </w:rPr>
        <w:t>l</w:t>
      </w:r>
      <w:r w:rsidR="004841C8" w:rsidRPr="00B97CCF">
        <w:rPr>
          <w:rFonts w:ascii="Times New Roman" w:hAnsi="Times New Roman" w:cs="Times New Roman"/>
          <w:sz w:val="24"/>
          <w:szCs w:val="24"/>
        </w:rPr>
        <w:t xml:space="preserve"> van de </w:t>
      </w:r>
      <w:r w:rsidR="00B8115C" w:rsidRPr="00B97CCF">
        <w:rPr>
          <w:rFonts w:ascii="Times New Roman" w:hAnsi="Times New Roman" w:cs="Times New Roman"/>
          <w:sz w:val="24"/>
          <w:szCs w:val="24"/>
        </w:rPr>
        <w:t>Wereldbank</w:t>
      </w:r>
      <w:r w:rsidR="001F4417" w:rsidRPr="00B97CCF">
        <w:rPr>
          <w:rFonts w:ascii="Times New Roman" w:hAnsi="Times New Roman" w:cs="Times New Roman"/>
          <w:sz w:val="24"/>
          <w:szCs w:val="24"/>
        </w:rPr>
        <w:t>, die</w:t>
      </w:r>
      <w:r w:rsidR="004841C8" w:rsidRPr="00B97CCF">
        <w:rPr>
          <w:rFonts w:ascii="Times New Roman" w:hAnsi="Times New Roman" w:cs="Times New Roman"/>
          <w:sz w:val="24"/>
          <w:szCs w:val="24"/>
        </w:rPr>
        <w:t xml:space="preserve"> hij bleef tot aan zijn </w:t>
      </w:r>
      <w:r w:rsidRPr="00B97CCF">
        <w:rPr>
          <w:rFonts w:ascii="Times New Roman" w:hAnsi="Times New Roman" w:cs="Times New Roman"/>
          <w:sz w:val="24"/>
          <w:szCs w:val="24"/>
        </w:rPr>
        <w:t>pensionering</w:t>
      </w:r>
      <w:r w:rsidR="004841C8" w:rsidRPr="00B97CCF">
        <w:rPr>
          <w:rFonts w:ascii="Times New Roman" w:hAnsi="Times New Roman" w:cs="Times New Roman"/>
          <w:sz w:val="24"/>
          <w:szCs w:val="24"/>
        </w:rPr>
        <w:t>.</w:t>
      </w:r>
      <w:r w:rsidR="004841C8" w:rsidRPr="00B97CCF">
        <w:rPr>
          <w:rStyle w:val="FootnoteReference"/>
          <w:rFonts w:ascii="Times New Roman" w:hAnsi="Times New Roman" w:cs="Times New Roman"/>
          <w:sz w:val="24"/>
          <w:szCs w:val="24"/>
        </w:rPr>
        <w:footnoteReference w:id="147"/>
      </w:r>
      <w:r w:rsidR="004841C8" w:rsidRPr="00B97CCF">
        <w:rPr>
          <w:rFonts w:ascii="Times New Roman" w:hAnsi="Times New Roman" w:cs="Times New Roman"/>
          <w:sz w:val="24"/>
          <w:szCs w:val="24"/>
        </w:rPr>
        <w:t xml:space="preserve"> </w:t>
      </w:r>
    </w:p>
    <w:p w:rsidR="009E36C1" w:rsidRPr="00B97CCF" w:rsidRDefault="009E36C1"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 </w:t>
      </w:r>
    </w:p>
    <w:p w:rsidR="004C1742" w:rsidRPr="00B97CCF" w:rsidRDefault="004C1742" w:rsidP="002A4800">
      <w:pPr>
        <w:pStyle w:val="Heading2"/>
        <w:spacing w:line="360" w:lineRule="auto"/>
        <w:rPr>
          <w:rFonts w:ascii="Times New Roman" w:hAnsi="Times New Roman" w:cs="Times New Roman"/>
          <w:color w:val="auto"/>
          <w:sz w:val="24"/>
          <w:szCs w:val="24"/>
        </w:rPr>
      </w:pPr>
      <w:bookmarkStart w:id="51" w:name="_Toc392880224"/>
      <w:bookmarkStart w:id="52" w:name="_Toc392882369"/>
      <w:r w:rsidRPr="00B97CCF">
        <w:rPr>
          <w:rFonts w:ascii="Times New Roman" w:hAnsi="Times New Roman" w:cs="Times New Roman"/>
          <w:color w:val="auto"/>
          <w:sz w:val="24"/>
          <w:szCs w:val="24"/>
        </w:rPr>
        <w:lastRenderedPageBreak/>
        <w:t>3.</w:t>
      </w:r>
      <w:r w:rsidR="004841C8" w:rsidRPr="00B97CCF">
        <w:rPr>
          <w:rFonts w:ascii="Times New Roman" w:hAnsi="Times New Roman" w:cs="Times New Roman"/>
          <w:color w:val="auto"/>
          <w:sz w:val="24"/>
          <w:szCs w:val="24"/>
        </w:rPr>
        <w:t>7</w:t>
      </w:r>
      <w:r w:rsidRPr="00B97CCF">
        <w:rPr>
          <w:rFonts w:ascii="Times New Roman" w:hAnsi="Times New Roman" w:cs="Times New Roman"/>
          <w:color w:val="auto"/>
          <w:sz w:val="24"/>
          <w:szCs w:val="24"/>
        </w:rPr>
        <w:t xml:space="preserve"> Conclusie</w:t>
      </w:r>
      <w:bookmarkEnd w:id="51"/>
      <w:bookmarkEnd w:id="52"/>
    </w:p>
    <w:p w:rsidR="00EB336B" w:rsidRPr="00B97CCF" w:rsidRDefault="002A6623"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Beyen was de ideale voorzitter van de delegatie vanwege zijn grote internationale netwerk, kennis van zaken die hij had opgedaan </w:t>
      </w:r>
      <w:proofErr w:type="spellStart"/>
      <w:r w:rsidRPr="00B97CCF">
        <w:rPr>
          <w:rFonts w:ascii="Times New Roman" w:hAnsi="Times New Roman" w:cs="Times New Roman"/>
          <w:sz w:val="24"/>
          <w:szCs w:val="24"/>
        </w:rPr>
        <w:t>te</w:t>
      </w:r>
      <w:r w:rsidR="00AA4F8B" w:rsidRPr="00B97CCF">
        <w:rPr>
          <w:rFonts w:ascii="Times New Roman" w:hAnsi="Times New Roman" w:cs="Times New Roman"/>
          <w:sz w:val="24"/>
          <w:szCs w:val="24"/>
        </w:rPr>
        <w:t>f</w:t>
      </w:r>
      <w:r w:rsidRPr="00B97CCF">
        <w:rPr>
          <w:rFonts w:ascii="Times New Roman" w:hAnsi="Times New Roman" w:cs="Times New Roman"/>
          <w:sz w:val="24"/>
          <w:szCs w:val="24"/>
        </w:rPr>
        <w:t>n</w:t>
      </w:r>
      <w:proofErr w:type="spellEnd"/>
      <w:r w:rsidRPr="00B97CCF">
        <w:rPr>
          <w:rFonts w:ascii="Times New Roman" w:hAnsi="Times New Roman" w:cs="Times New Roman"/>
          <w:sz w:val="24"/>
          <w:szCs w:val="24"/>
        </w:rPr>
        <w:t xml:space="preserve"> tijden van zijn presidentschap van de BIS, zijn persoonlijke omgang met Keynes in Londen en informele bijdrage aan </w:t>
      </w:r>
      <w:proofErr w:type="gramStart"/>
      <w:r w:rsidRPr="00B97CCF">
        <w:rPr>
          <w:rFonts w:ascii="Times New Roman" w:hAnsi="Times New Roman" w:cs="Times New Roman"/>
          <w:sz w:val="24"/>
          <w:szCs w:val="24"/>
        </w:rPr>
        <w:t>het</w:t>
      </w:r>
      <w:proofErr w:type="gramEnd"/>
      <w:r w:rsidRPr="00B97CCF">
        <w:rPr>
          <w:rFonts w:ascii="Times New Roman" w:hAnsi="Times New Roman" w:cs="Times New Roman"/>
          <w:sz w:val="24"/>
          <w:szCs w:val="24"/>
        </w:rPr>
        <w:t xml:space="preserve"> plan-</w:t>
      </w:r>
      <w:r w:rsidR="002B4C1F" w:rsidRPr="00B97CCF">
        <w:rPr>
          <w:rFonts w:ascii="Times New Roman" w:hAnsi="Times New Roman" w:cs="Times New Roman"/>
          <w:sz w:val="24"/>
          <w:szCs w:val="24"/>
        </w:rPr>
        <w:t xml:space="preserve">Keynes. </w:t>
      </w:r>
      <w:proofErr w:type="spellStart"/>
      <w:r w:rsidRPr="00B97CCF">
        <w:rPr>
          <w:rFonts w:ascii="Times New Roman" w:hAnsi="Times New Roman" w:cs="Times New Roman"/>
          <w:sz w:val="24"/>
          <w:szCs w:val="24"/>
        </w:rPr>
        <w:t>Crena</w:t>
      </w:r>
      <w:proofErr w:type="spellEnd"/>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Iongh</w:t>
      </w:r>
      <w:proofErr w:type="spellEnd"/>
      <w:r w:rsidRPr="00B97CCF">
        <w:rPr>
          <w:rFonts w:ascii="Times New Roman" w:hAnsi="Times New Roman" w:cs="Times New Roman"/>
          <w:sz w:val="24"/>
          <w:szCs w:val="24"/>
        </w:rPr>
        <w:t xml:space="preserve"> en Polak</w:t>
      </w:r>
      <w:r w:rsidR="00585210" w:rsidRPr="00B97CCF">
        <w:rPr>
          <w:rFonts w:ascii="Times New Roman" w:hAnsi="Times New Roman" w:cs="Times New Roman"/>
          <w:sz w:val="24"/>
          <w:szCs w:val="24"/>
        </w:rPr>
        <w:t>,</w:t>
      </w:r>
      <w:r w:rsidRPr="00B97CCF">
        <w:rPr>
          <w:rFonts w:ascii="Times New Roman" w:hAnsi="Times New Roman" w:cs="Times New Roman"/>
          <w:sz w:val="24"/>
          <w:szCs w:val="24"/>
        </w:rPr>
        <w:t xml:space="preserve"> die uitgebreide kennis </w:t>
      </w:r>
      <w:r w:rsidR="002B4C1F" w:rsidRPr="00B97CCF">
        <w:rPr>
          <w:rFonts w:ascii="Times New Roman" w:hAnsi="Times New Roman" w:cs="Times New Roman"/>
          <w:sz w:val="24"/>
          <w:szCs w:val="24"/>
        </w:rPr>
        <w:t>hadden</w:t>
      </w:r>
      <w:r w:rsidRPr="00B97CCF">
        <w:rPr>
          <w:rFonts w:ascii="Times New Roman" w:hAnsi="Times New Roman" w:cs="Times New Roman"/>
          <w:sz w:val="24"/>
          <w:szCs w:val="24"/>
        </w:rPr>
        <w:t xml:space="preserve"> van </w:t>
      </w:r>
      <w:proofErr w:type="gramStart"/>
      <w:r w:rsidRPr="00B97CCF">
        <w:rPr>
          <w:rFonts w:ascii="Times New Roman" w:hAnsi="Times New Roman" w:cs="Times New Roman"/>
          <w:sz w:val="24"/>
          <w:szCs w:val="24"/>
        </w:rPr>
        <w:t>het</w:t>
      </w:r>
      <w:proofErr w:type="gramEnd"/>
      <w:r w:rsidRPr="00B97CCF">
        <w:rPr>
          <w:rFonts w:ascii="Times New Roman" w:hAnsi="Times New Roman" w:cs="Times New Roman"/>
          <w:sz w:val="24"/>
          <w:szCs w:val="24"/>
        </w:rPr>
        <w:t xml:space="preserve"> plan-White en daar ook e</w:t>
      </w:r>
      <w:r w:rsidR="00585210" w:rsidRPr="00B97CCF">
        <w:rPr>
          <w:rFonts w:ascii="Times New Roman" w:hAnsi="Times New Roman" w:cs="Times New Roman"/>
          <w:sz w:val="24"/>
          <w:szCs w:val="24"/>
        </w:rPr>
        <w:t xml:space="preserve">en bijdrage aan geleverd hebben, </w:t>
      </w:r>
      <w:r w:rsidRPr="00B97CCF">
        <w:rPr>
          <w:rFonts w:ascii="Times New Roman" w:hAnsi="Times New Roman" w:cs="Times New Roman"/>
          <w:sz w:val="24"/>
          <w:szCs w:val="24"/>
        </w:rPr>
        <w:t xml:space="preserve">zijn erg waardevol als delegatieleden. </w:t>
      </w:r>
      <w:r w:rsidR="000D6029" w:rsidRPr="00B97CCF">
        <w:rPr>
          <w:rFonts w:ascii="Times New Roman" w:hAnsi="Times New Roman" w:cs="Times New Roman"/>
          <w:sz w:val="24"/>
          <w:szCs w:val="24"/>
        </w:rPr>
        <w:t xml:space="preserve">De juridische ervaringen die Broches in </w:t>
      </w:r>
      <w:r w:rsidR="00624ECE" w:rsidRPr="00B97CCF">
        <w:rPr>
          <w:rFonts w:ascii="Times New Roman" w:hAnsi="Times New Roman" w:cs="Times New Roman"/>
          <w:sz w:val="24"/>
          <w:szCs w:val="24"/>
        </w:rPr>
        <w:t>Washington</w:t>
      </w:r>
      <w:r w:rsidR="000D6029" w:rsidRPr="00B97CCF">
        <w:rPr>
          <w:rFonts w:ascii="Times New Roman" w:hAnsi="Times New Roman" w:cs="Times New Roman"/>
          <w:sz w:val="24"/>
          <w:szCs w:val="24"/>
        </w:rPr>
        <w:t xml:space="preserve"> h</w:t>
      </w:r>
      <w:r w:rsidR="00585210" w:rsidRPr="00B97CCF">
        <w:rPr>
          <w:rFonts w:ascii="Times New Roman" w:hAnsi="Times New Roman" w:cs="Times New Roman"/>
          <w:sz w:val="24"/>
          <w:szCs w:val="24"/>
        </w:rPr>
        <w:t>ad</w:t>
      </w:r>
      <w:r w:rsidR="000D6029" w:rsidRPr="00B97CCF">
        <w:rPr>
          <w:rFonts w:ascii="Times New Roman" w:hAnsi="Times New Roman" w:cs="Times New Roman"/>
          <w:sz w:val="24"/>
          <w:szCs w:val="24"/>
        </w:rPr>
        <w:t xml:space="preserve"> opgedaan in de voorafgaande vijf jaar maakten hem zeer geschikt als se</w:t>
      </w:r>
      <w:r w:rsidR="00291270" w:rsidRPr="00B97CCF">
        <w:rPr>
          <w:rFonts w:ascii="Times New Roman" w:hAnsi="Times New Roman" w:cs="Times New Roman"/>
          <w:sz w:val="24"/>
          <w:szCs w:val="24"/>
        </w:rPr>
        <w:t>cretaris en juridisch adviseur</w:t>
      </w:r>
      <w:r w:rsidR="000D6029" w:rsidRPr="00B97CCF">
        <w:rPr>
          <w:rFonts w:ascii="Times New Roman" w:hAnsi="Times New Roman" w:cs="Times New Roman"/>
          <w:sz w:val="24"/>
          <w:szCs w:val="24"/>
        </w:rPr>
        <w:t>.</w:t>
      </w:r>
      <w:r w:rsidR="004841C8" w:rsidRPr="00B97CCF">
        <w:rPr>
          <w:rFonts w:ascii="Times New Roman" w:hAnsi="Times New Roman" w:cs="Times New Roman"/>
          <w:sz w:val="24"/>
          <w:szCs w:val="24"/>
        </w:rPr>
        <w:t xml:space="preserve"> Een deel van de Nederlandse delegatie heeft in ieder geval een geslaagde rol vervuld na de </w:t>
      </w:r>
      <w:proofErr w:type="spellStart"/>
      <w:r w:rsidR="004841C8" w:rsidRPr="00B97CCF">
        <w:rPr>
          <w:rFonts w:ascii="Times New Roman" w:hAnsi="Times New Roman" w:cs="Times New Roman"/>
          <w:sz w:val="24"/>
          <w:szCs w:val="24"/>
        </w:rPr>
        <w:t>Bretton</w:t>
      </w:r>
      <w:proofErr w:type="spellEnd"/>
      <w:r w:rsidR="004841C8" w:rsidRPr="00B97CCF">
        <w:rPr>
          <w:rFonts w:ascii="Times New Roman" w:hAnsi="Times New Roman" w:cs="Times New Roman"/>
          <w:sz w:val="24"/>
          <w:szCs w:val="24"/>
        </w:rPr>
        <w:t xml:space="preserve"> </w:t>
      </w:r>
      <w:proofErr w:type="spellStart"/>
      <w:r w:rsidR="004841C8" w:rsidRPr="00B97CCF">
        <w:rPr>
          <w:rFonts w:ascii="Times New Roman" w:hAnsi="Times New Roman" w:cs="Times New Roman"/>
          <w:sz w:val="24"/>
          <w:szCs w:val="24"/>
        </w:rPr>
        <w:t>Woods</w:t>
      </w:r>
      <w:proofErr w:type="spellEnd"/>
      <w:r w:rsidR="004841C8" w:rsidRPr="00B97CCF">
        <w:rPr>
          <w:rFonts w:ascii="Times New Roman" w:hAnsi="Times New Roman" w:cs="Times New Roman"/>
          <w:sz w:val="24"/>
          <w:szCs w:val="24"/>
        </w:rPr>
        <w:t xml:space="preserve"> conferentie, bij het IMF en de </w:t>
      </w:r>
      <w:r w:rsidR="00B8115C" w:rsidRPr="00B97CCF">
        <w:rPr>
          <w:rFonts w:ascii="Times New Roman" w:hAnsi="Times New Roman" w:cs="Times New Roman"/>
          <w:sz w:val="24"/>
          <w:szCs w:val="24"/>
        </w:rPr>
        <w:t>Wereldbank</w:t>
      </w:r>
      <w:r w:rsidR="004841C8" w:rsidRPr="00B97CCF">
        <w:rPr>
          <w:rFonts w:ascii="Times New Roman" w:hAnsi="Times New Roman" w:cs="Times New Roman"/>
          <w:sz w:val="24"/>
          <w:szCs w:val="24"/>
        </w:rPr>
        <w:t>.</w:t>
      </w:r>
      <w:r w:rsidR="00EB336B" w:rsidRPr="00B97CCF">
        <w:rPr>
          <w:rFonts w:ascii="Times New Roman" w:hAnsi="Times New Roman" w:cs="Times New Roman"/>
          <w:sz w:val="24"/>
          <w:szCs w:val="24"/>
        </w:rPr>
        <w:br w:type="page"/>
      </w:r>
    </w:p>
    <w:p w:rsidR="004C1742" w:rsidRPr="00B97CCF" w:rsidRDefault="004432A9" w:rsidP="002A4800">
      <w:pPr>
        <w:pStyle w:val="Heading1"/>
        <w:spacing w:line="360" w:lineRule="auto"/>
        <w:rPr>
          <w:rFonts w:ascii="Times New Roman" w:hAnsi="Times New Roman" w:cs="Times New Roman"/>
          <w:color w:val="auto"/>
          <w:sz w:val="24"/>
          <w:szCs w:val="24"/>
        </w:rPr>
      </w:pPr>
      <w:bookmarkStart w:id="53" w:name="_Toc392880225"/>
      <w:bookmarkStart w:id="54" w:name="_Toc392882370"/>
      <w:r w:rsidRPr="00B97CCF">
        <w:rPr>
          <w:rFonts w:ascii="Times New Roman" w:hAnsi="Times New Roman" w:cs="Times New Roman"/>
          <w:color w:val="auto"/>
          <w:sz w:val="24"/>
          <w:szCs w:val="24"/>
        </w:rPr>
        <w:lastRenderedPageBreak/>
        <w:t xml:space="preserve">4 </w:t>
      </w:r>
      <w:r w:rsidR="001950D6" w:rsidRPr="00B97CCF">
        <w:rPr>
          <w:rFonts w:ascii="Times New Roman" w:hAnsi="Times New Roman" w:cs="Times New Roman"/>
          <w:color w:val="auto"/>
          <w:sz w:val="24"/>
          <w:szCs w:val="24"/>
        </w:rPr>
        <w:t>De Nederlandse delegatie op de</w:t>
      </w:r>
      <w:r w:rsidR="00B1404B" w:rsidRPr="00B97CCF">
        <w:rPr>
          <w:rFonts w:ascii="Times New Roman" w:hAnsi="Times New Roman" w:cs="Times New Roman"/>
          <w:color w:val="auto"/>
          <w:sz w:val="24"/>
          <w:szCs w:val="24"/>
        </w:rPr>
        <w:t xml:space="preserve"> </w:t>
      </w:r>
      <w:proofErr w:type="spellStart"/>
      <w:r w:rsidR="00B1404B" w:rsidRPr="00B97CCF">
        <w:rPr>
          <w:rFonts w:ascii="Times New Roman" w:hAnsi="Times New Roman" w:cs="Times New Roman"/>
          <w:color w:val="auto"/>
          <w:sz w:val="24"/>
          <w:szCs w:val="24"/>
        </w:rPr>
        <w:t>Bretton</w:t>
      </w:r>
      <w:proofErr w:type="spellEnd"/>
      <w:r w:rsidR="00B1404B" w:rsidRPr="00B97CCF">
        <w:rPr>
          <w:rFonts w:ascii="Times New Roman" w:hAnsi="Times New Roman" w:cs="Times New Roman"/>
          <w:color w:val="auto"/>
          <w:sz w:val="24"/>
          <w:szCs w:val="24"/>
        </w:rPr>
        <w:t xml:space="preserve"> </w:t>
      </w:r>
      <w:proofErr w:type="spellStart"/>
      <w:r w:rsidR="00B1404B" w:rsidRPr="00B97CCF">
        <w:rPr>
          <w:rFonts w:ascii="Times New Roman" w:hAnsi="Times New Roman" w:cs="Times New Roman"/>
          <w:color w:val="auto"/>
          <w:sz w:val="24"/>
          <w:szCs w:val="24"/>
        </w:rPr>
        <w:t>Woods</w:t>
      </w:r>
      <w:proofErr w:type="spellEnd"/>
      <w:r w:rsidR="00B1404B" w:rsidRPr="00B97CCF">
        <w:rPr>
          <w:rFonts w:ascii="Times New Roman" w:hAnsi="Times New Roman" w:cs="Times New Roman"/>
          <w:color w:val="auto"/>
          <w:sz w:val="24"/>
          <w:szCs w:val="24"/>
        </w:rPr>
        <w:t xml:space="preserve"> conferentie</w:t>
      </w:r>
      <w:bookmarkEnd w:id="53"/>
      <w:bookmarkEnd w:id="54"/>
    </w:p>
    <w:p w:rsidR="00B6770D" w:rsidRPr="00B97CCF" w:rsidRDefault="00B6770D" w:rsidP="002A4800">
      <w:pPr>
        <w:pStyle w:val="NoSpacing"/>
        <w:spacing w:line="360" w:lineRule="auto"/>
        <w:rPr>
          <w:rFonts w:ascii="Times New Roman" w:hAnsi="Times New Roman" w:cs="Times New Roman"/>
          <w:sz w:val="24"/>
          <w:szCs w:val="24"/>
        </w:rPr>
      </w:pPr>
    </w:p>
    <w:p w:rsidR="009E6145" w:rsidRPr="00B97CCF" w:rsidRDefault="004C1742"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Dit hoofdstuk zal de rol van de Nederlandse delegatie, die in het voorgaande hoofdstuk is beschreven, op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en de periode na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nader toelichten. Eerst </w:t>
      </w:r>
      <w:r w:rsidR="00291270" w:rsidRPr="00B97CCF">
        <w:rPr>
          <w:rFonts w:ascii="Times New Roman" w:hAnsi="Times New Roman" w:cs="Times New Roman"/>
          <w:sz w:val="24"/>
          <w:szCs w:val="24"/>
        </w:rPr>
        <w:t>zullen</w:t>
      </w:r>
      <w:r w:rsidRPr="00B97CCF">
        <w:rPr>
          <w:rFonts w:ascii="Times New Roman" w:hAnsi="Times New Roman" w:cs="Times New Roman"/>
          <w:sz w:val="24"/>
          <w:szCs w:val="24"/>
        </w:rPr>
        <w:t xml:space="preserve"> de inhoud en</w:t>
      </w:r>
      <w:r w:rsidR="00291270" w:rsidRPr="00B97CCF">
        <w:rPr>
          <w:rFonts w:ascii="Times New Roman" w:hAnsi="Times New Roman" w:cs="Times New Roman"/>
          <w:sz w:val="24"/>
          <w:szCs w:val="24"/>
        </w:rPr>
        <w:t xml:space="preserve"> de</w:t>
      </w:r>
      <w:r w:rsidRPr="00B97CCF">
        <w:rPr>
          <w:rFonts w:ascii="Times New Roman" w:hAnsi="Times New Roman" w:cs="Times New Roman"/>
          <w:sz w:val="24"/>
          <w:szCs w:val="24"/>
        </w:rPr>
        <w:t xml:space="preserve"> agendapunten van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besproken worden. </w:t>
      </w:r>
      <w:r w:rsidR="009E6145" w:rsidRPr="00B97CCF">
        <w:rPr>
          <w:rFonts w:ascii="Times New Roman" w:hAnsi="Times New Roman" w:cs="Times New Roman"/>
          <w:sz w:val="24"/>
          <w:szCs w:val="24"/>
        </w:rPr>
        <w:t>Daarna worden de meeste invloedrijke momenten van de Nederlandse delegatie toegelicht. Om zo antwoord te geven op de derde deelvraag “Wat was de invloed van de Nederlandse delegatie?”.</w:t>
      </w:r>
    </w:p>
    <w:p w:rsidR="004C1742" w:rsidRPr="00B97CCF" w:rsidRDefault="00EA19E5" w:rsidP="002A4800">
      <w:pPr>
        <w:pStyle w:val="Heading2"/>
        <w:spacing w:line="360" w:lineRule="auto"/>
        <w:rPr>
          <w:rFonts w:ascii="Times New Roman" w:hAnsi="Times New Roman" w:cs="Times New Roman"/>
          <w:color w:val="auto"/>
          <w:sz w:val="24"/>
          <w:szCs w:val="24"/>
        </w:rPr>
      </w:pPr>
      <w:bookmarkStart w:id="55" w:name="_Toc392880226"/>
      <w:bookmarkStart w:id="56" w:name="_Toc392882371"/>
      <w:r w:rsidRPr="00B97CCF">
        <w:rPr>
          <w:rFonts w:ascii="Times New Roman" w:hAnsi="Times New Roman" w:cs="Times New Roman"/>
          <w:color w:val="auto"/>
          <w:sz w:val="24"/>
          <w:szCs w:val="24"/>
        </w:rPr>
        <w:t xml:space="preserve">4.1 </w:t>
      </w:r>
      <w:r w:rsidR="00B450F5" w:rsidRPr="00B97CCF">
        <w:rPr>
          <w:rFonts w:ascii="Times New Roman" w:hAnsi="Times New Roman" w:cs="Times New Roman"/>
          <w:color w:val="auto"/>
          <w:sz w:val="24"/>
          <w:szCs w:val="24"/>
        </w:rPr>
        <w:t>De</w:t>
      </w:r>
      <w:r w:rsidR="00E23970" w:rsidRPr="00B97CCF">
        <w:rPr>
          <w:rFonts w:ascii="Times New Roman" w:hAnsi="Times New Roman" w:cs="Times New Roman"/>
          <w:color w:val="auto"/>
          <w:sz w:val="24"/>
          <w:szCs w:val="24"/>
        </w:rPr>
        <w:t xml:space="preserve"> structuur en</w:t>
      </w:r>
      <w:r w:rsidR="00B450F5" w:rsidRPr="00B97CCF">
        <w:rPr>
          <w:rFonts w:ascii="Times New Roman" w:hAnsi="Times New Roman" w:cs="Times New Roman"/>
          <w:color w:val="auto"/>
          <w:sz w:val="24"/>
          <w:szCs w:val="24"/>
        </w:rPr>
        <w:t xml:space="preserve"> agenda van de </w:t>
      </w:r>
      <w:proofErr w:type="spellStart"/>
      <w:r w:rsidR="00B450F5" w:rsidRPr="00B97CCF">
        <w:rPr>
          <w:rFonts w:ascii="Times New Roman" w:hAnsi="Times New Roman" w:cs="Times New Roman"/>
          <w:color w:val="auto"/>
          <w:sz w:val="24"/>
          <w:szCs w:val="24"/>
        </w:rPr>
        <w:t>Bretton</w:t>
      </w:r>
      <w:proofErr w:type="spellEnd"/>
      <w:r w:rsidR="00B450F5" w:rsidRPr="00B97CCF">
        <w:rPr>
          <w:rFonts w:ascii="Times New Roman" w:hAnsi="Times New Roman" w:cs="Times New Roman"/>
          <w:color w:val="auto"/>
          <w:sz w:val="24"/>
          <w:szCs w:val="24"/>
        </w:rPr>
        <w:t xml:space="preserve"> </w:t>
      </w:r>
      <w:proofErr w:type="spellStart"/>
      <w:r w:rsidR="00B450F5" w:rsidRPr="00B97CCF">
        <w:rPr>
          <w:rFonts w:ascii="Times New Roman" w:hAnsi="Times New Roman" w:cs="Times New Roman"/>
          <w:color w:val="auto"/>
          <w:sz w:val="24"/>
          <w:szCs w:val="24"/>
        </w:rPr>
        <w:t>Woods</w:t>
      </w:r>
      <w:proofErr w:type="spellEnd"/>
      <w:r w:rsidR="00B450F5" w:rsidRPr="00B97CCF">
        <w:rPr>
          <w:rFonts w:ascii="Times New Roman" w:hAnsi="Times New Roman" w:cs="Times New Roman"/>
          <w:color w:val="auto"/>
          <w:sz w:val="24"/>
          <w:szCs w:val="24"/>
        </w:rPr>
        <w:t xml:space="preserve"> conferentie</w:t>
      </w:r>
      <w:bookmarkEnd w:id="55"/>
      <w:bookmarkEnd w:id="56"/>
    </w:p>
    <w:p w:rsidR="002F0C3E" w:rsidRPr="00B97CCF" w:rsidRDefault="007359F8"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officieel de </w:t>
      </w:r>
      <w:r w:rsidRPr="00B97CCF">
        <w:rPr>
          <w:rFonts w:ascii="Times New Roman" w:hAnsi="Times New Roman" w:cs="Times New Roman"/>
          <w:i/>
          <w:sz w:val="24"/>
          <w:szCs w:val="24"/>
        </w:rPr>
        <w:t xml:space="preserve">International </w:t>
      </w:r>
      <w:proofErr w:type="spellStart"/>
      <w:r w:rsidRPr="00B97CCF">
        <w:rPr>
          <w:rFonts w:ascii="Times New Roman" w:hAnsi="Times New Roman" w:cs="Times New Roman"/>
          <w:i/>
          <w:sz w:val="24"/>
          <w:szCs w:val="24"/>
        </w:rPr>
        <w:t>Monetary</w:t>
      </w:r>
      <w:proofErr w:type="spellEnd"/>
      <w:r w:rsidRPr="00B97CCF">
        <w:rPr>
          <w:rFonts w:ascii="Times New Roman" w:hAnsi="Times New Roman" w:cs="Times New Roman"/>
          <w:i/>
          <w:sz w:val="24"/>
          <w:szCs w:val="24"/>
        </w:rPr>
        <w:t xml:space="preserve"> and Financial Conference of the United and </w:t>
      </w:r>
      <w:proofErr w:type="spellStart"/>
      <w:r w:rsidRPr="00B97CCF">
        <w:rPr>
          <w:rFonts w:ascii="Times New Roman" w:hAnsi="Times New Roman" w:cs="Times New Roman"/>
          <w:i/>
          <w:sz w:val="24"/>
          <w:szCs w:val="24"/>
        </w:rPr>
        <w:t>Associated</w:t>
      </w:r>
      <w:proofErr w:type="spellEnd"/>
      <w:r w:rsidRPr="00B97CCF">
        <w:rPr>
          <w:rFonts w:ascii="Times New Roman" w:hAnsi="Times New Roman" w:cs="Times New Roman"/>
          <w:i/>
          <w:sz w:val="24"/>
          <w:szCs w:val="24"/>
        </w:rPr>
        <w:t xml:space="preserve"> </w:t>
      </w:r>
      <w:proofErr w:type="spellStart"/>
      <w:r w:rsidRPr="00B97CCF">
        <w:rPr>
          <w:rFonts w:ascii="Times New Roman" w:hAnsi="Times New Roman" w:cs="Times New Roman"/>
          <w:i/>
          <w:sz w:val="24"/>
          <w:szCs w:val="24"/>
        </w:rPr>
        <w:t>Nations</w:t>
      </w:r>
      <w:proofErr w:type="spellEnd"/>
      <w:r w:rsidRPr="00B97CCF">
        <w:rPr>
          <w:rFonts w:ascii="Times New Roman" w:hAnsi="Times New Roman" w:cs="Times New Roman"/>
          <w:sz w:val="24"/>
          <w:szCs w:val="24"/>
        </w:rPr>
        <w:t xml:space="preserve">,  duurde van 1 tot en met 22 juli 1944 en vond plaats in het Mount </w:t>
      </w:r>
      <w:r w:rsidR="00362F87" w:rsidRPr="00B97CCF">
        <w:rPr>
          <w:rFonts w:ascii="Times New Roman" w:hAnsi="Times New Roman" w:cs="Times New Roman"/>
          <w:sz w:val="24"/>
          <w:szCs w:val="24"/>
        </w:rPr>
        <w:t>Washington</w:t>
      </w:r>
      <w:r w:rsidRPr="00B97CCF">
        <w:rPr>
          <w:rFonts w:ascii="Times New Roman" w:hAnsi="Times New Roman" w:cs="Times New Roman"/>
          <w:sz w:val="24"/>
          <w:szCs w:val="24"/>
        </w:rPr>
        <w:t xml:space="preserve"> Hotel te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w:t>
      </w:r>
      <w:r w:rsidR="007C2FF2" w:rsidRPr="00B97CCF">
        <w:rPr>
          <w:rFonts w:ascii="Times New Roman" w:hAnsi="Times New Roman" w:cs="Times New Roman"/>
          <w:sz w:val="24"/>
          <w:szCs w:val="24"/>
        </w:rPr>
        <w:t>in</w:t>
      </w:r>
      <w:r w:rsidRPr="00B97CCF">
        <w:rPr>
          <w:rFonts w:ascii="Times New Roman" w:hAnsi="Times New Roman" w:cs="Times New Roman"/>
          <w:sz w:val="24"/>
          <w:szCs w:val="24"/>
        </w:rPr>
        <w:t xml:space="preserve"> New Hampshire in de Verenigde </w:t>
      </w:r>
      <w:proofErr w:type="gramStart"/>
      <w:r w:rsidRPr="00B97CCF">
        <w:rPr>
          <w:rFonts w:ascii="Times New Roman" w:hAnsi="Times New Roman" w:cs="Times New Roman"/>
          <w:sz w:val="24"/>
          <w:szCs w:val="24"/>
        </w:rPr>
        <w:t xml:space="preserve">Staten.  </w:t>
      </w:r>
      <w:proofErr w:type="gramEnd"/>
      <w:r w:rsidRPr="00B97CCF">
        <w:rPr>
          <w:rFonts w:ascii="Times New Roman" w:hAnsi="Times New Roman" w:cs="Times New Roman"/>
          <w:sz w:val="24"/>
          <w:szCs w:val="24"/>
        </w:rPr>
        <w:t>Gedelegeerden van 44 landen, de vertegenwoordiger van Denemarken</w:t>
      </w:r>
      <w:r w:rsidR="0053797D" w:rsidRPr="00B97CCF">
        <w:rPr>
          <w:rFonts w:ascii="Times New Roman" w:hAnsi="Times New Roman" w:cs="Times New Roman"/>
          <w:sz w:val="24"/>
          <w:szCs w:val="24"/>
        </w:rPr>
        <w:t xml:space="preserve"> (Dene</w:t>
      </w:r>
      <w:r w:rsidR="00291270" w:rsidRPr="00B97CCF">
        <w:rPr>
          <w:rFonts w:ascii="Times New Roman" w:hAnsi="Times New Roman" w:cs="Times New Roman"/>
          <w:sz w:val="24"/>
          <w:szCs w:val="24"/>
        </w:rPr>
        <w:t>marken had geen regering in ballingschap)</w:t>
      </w:r>
      <w:r w:rsidRPr="00B97CCF">
        <w:rPr>
          <w:rFonts w:ascii="Times New Roman" w:hAnsi="Times New Roman" w:cs="Times New Roman"/>
          <w:sz w:val="24"/>
          <w:szCs w:val="24"/>
        </w:rPr>
        <w:t xml:space="preserve"> en vertegenwoordigers van enkele internationale organisaties woonden de conferentie bij op uitnodiging van Henry </w:t>
      </w:r>
      <w:proofErr w:type="spellStart"/>
      <w:r w:rsidRPr="00B97CCF">
        <w:rPr>
          <w:rFonts w:ascii="Times New Roman" w:hAnsi="Times New Roman" w:cs="Times New Roman"/>
          <w:sz w:val="24"/>
          <w:szCs w:val="24"/>
        </w:rPr>
        <w:t>Morgenthau</w:t>
      </w:r>
      <w:proofErr w:type="spellEnd"/>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S</w:t>
      </w:r>
      <w:r w:rsidRPr="00B97CCF">
        <w:rPr>
          <w:rFonts w:ascii="Times New Roman" w:hAnsi="Times New Roman" w:cs="Times New Roman"/>
          <w:i/>
          <w:sz w:val="24"/>
          <w:szCs w:val="24"/>
        </w:rPr>
        <w:t>ecretary</w:t>
      </w:r>
      <w:proofErr w:type="spellEnd"/>
      <w:r w:rsidRPr="00B97CCF">
        <w:rPr>
          <w:rFonts w:ascii="Times New Roman" w:hAnsi="Times New Roman" w:cs="Times New Roman"/>
          <w:i/>
          <w:sz w:val="24"/>
          <w:szCs w:val="24"/>
        </w:rPr>
        <w:t xml:space="preserve"> of the </w:t>
      </w:r>
      <w:proofErr w:type="spellStart"/>
      <w:r w:rsidRPr="00B97CCF">
        <w:rPr>
          <w:rFonts w:ascii="Times New Roman" w:hAnsi="Times New Roman" w:cs="Times New Roman"/>
          <w:i/>
          <w:sz w:val="24"/>
          <w:szCs w:val="24"/>
        </w:rPr>
        <w:t>Treasury</w:t>
      </w:r>
      <w:proofErr w:type="spellEnd"/>
      <w:r w:rsidRPr="00B97CCF">
        <w:rPr>
          <w:rFonts w:ascii="Times New Roman" w:hAnsi="Times New Roman" w:cs="Times New Roman"/>
          <w:sz w:val="24"/>
          <w:szCs w:val="24"/>
        </w:rPr>
        <w:t xml:space="preserve"> en tevens voorzitter van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w:t>
      </w:r>
      <w:r w:rsidR="00B75AA6" w:rsidRPr="00B97CCF">
        <w:rPr>
          <w:rFonts w:ascii="Times New Roman" w:hAnsi="Times New Roman" w:cs="Times New Roman"/>
          <w:sz w:val="24"/>
          <w:szCs w:val="24"/>
        </w:rPr>
        <w:t xml:space="preserve">Het hoogste orgaan van de </w:t>
      </w:r>
      <w:proofErr w:type="spellStart"/>
      <w:r w:rsidR="00B75AA6" w:rsidRPr="00B97CCF">
        <w:rPr>
          <w:rFonts w:ascii="Times New Roman" w:hAnsi="Times New Roman" w:cs="Times New Roman"/>
          <w:sz w:val="24"/>
          <w:szCs w:val="24"/>
        </w:rPr>
        <w:t>Bretton</w:t>
      </w:r>
      <w:proofErr w:type="spellEnd"/>
      <w:r w:rsidR="00B75AA6" w:rsidRPr="00B97CCF">
        <w:rPr>
          <w:rFonts w:ascii="Times New Roman" w:hAnsi="Times New Roman" w:cs="Times New Roman"/>
          <w:sz w:val="24"/>
          <w:szCs w:val="24"/>
        </w:rPr>
        <w:t xml:space="preserve"> </w:t>
      </w:r>
      <w:proofErr w:type="spellStart"/>
      <w:r w:rsidR="00B75AA6" w:rsidRPr="00B97CCF">
        <w:rPr>
          <w:rFonts w:ascii="Times New Roman" w:hAnsi="Times New Roman" w:cs="Times New Roman"/>
          <w:sz w:val="24"/>
          <w:szCs w:val="24"/>
        </w:rPr>
        <w:t>Woods</w:t>
      </w:r>
      <w:proofErr w:type="spellEnd"/>
      <w:r w:rsidR="00B75AA6" w:rsidRPr="00B97CCF">
        <w:rPr>
          <w:rFonts w:ascii="Times New Roman" w:hAnsi="Times New Roman" w:cs="Times New Roman"/>
          <w:sz w:val="24"/>
          <w:szCs w:val="24"/>
        </w:rPr>
        <w:t xml:space="preserve"> conf</w:t>
      </w:r>
      <w:r w:rsidR="007C2FF2" w:rsidRPr="00B97CCF">
        <w:rPr>
          <w:rFonts w:ascii="Times New Roman" w:hAnsi="Times New Roman" w:cs="Times New Roman"/>
          <w:sz w:val="24"/>
          <w:szCs w:val="24"/>
        </w:rPr>
        <w:t xml:space="preserve">erentie was de </w:t>
      </w:r>
      <w:proofErr w:type="gramStart"/>
      <w:r w:rsidR="007C2FF2" w:rsidRPr="00B97CCF">
        <w:rPr>
          <w:rFonts w:ascii="Times New Roman" w:hAnsi="Times New Roman" w:cs="Times New Roman"/>
          <w:sz w:val="24"/>
          <w:szCs w:val="24"/>
        </w:rPr>
        <w:t>plenaire</w:t>
      </w:r>
      <w:proofErr w:type="gramEnd"/>
      <w:r w:rsidR="007C2FF2" w:rsidRPr="00B97CCF">
        <w:rPr>
          <w:rFonts w:ascii="Times New Roman" w:hAnsi="Times New Roman" w:cs="Times New Roman"/>
          <w:sz w:val="24"/>
          <w:szCs w:val="24"/>
        </w:rPr>
        <w:t xml:space="preserve"> sessie. D</w:t>
      </w:r>
      <w:r w:rsidR="00B75AA6" w:rsidRPr="00B97CCF">
        <w:rPr>
          <w:rFonts w:ascii="Times New Roman" w:hAnsi="Times New Roman" w:cs="Times New Roman"/>
          <w:sz w:val="24"/>
          <w:szCs w:val="24"/>
        </w:rPr>
        <w:t xml:space="preserve">eze vond plaats op de eerste en op de laatste dagen van de conferentie. De </w:t>
      </w:r>
      <w:proofErr w:type="gramStart"/>
      <w:r w:rsidR="00B75AA6" w:rsidRPr="00B97CCF">
        <w:rPr>
          <w:rFonts w:ascii="Times New Roman" w:hAnsi="Times New Roman" w:cs="Times New Roman"/>
          <w:sz w:val="24"/>
          <w:szCs w:val="24"/>
        </w:rPr>
        <w:t>plenaire</w:t>
      </w:r>
      <w:proofErr w:type="gramEnd"/>
      <w:r w:rsidR="00B75AA6" w:rsidRPr="00B97CCF">
        <w:rPr>
          <w:rFonts w:ascii="Times New Roman" w:hAnsi="Times New Roman" w:cs="Times New Roman"/>
          <w:sz w:val="24"/>
          <w:szCs w:val="24"/>
        </w:rPr>
        <w:t xml:space="preserve"> sessie werd gehouden om de besluiten van de andere organen uit te spreken en te bevestigen.</w:t>
      </w:r>
      <w:r w:rsidR="00B75AA6" w:rsidRPr="00B97CCF">
        <w:rPr>
          <w:rStyle w:val="FootnoteReference"/>
          <w:rFonts w:ascii="Times New Roman" w:hAnsi="Times New Roman" w:cs="Times New Roman"/>
          <w:sz w:val="24"/>
          <w:szCs w:val="24"/>
        </w:rPr>
        <w:footnoteReference w:id="148"/>
      </w:r>
      <w:r w:rsidR="00B75AA6" w:rsidRPr="00B97CCF">
        <w:rPr>
          <w:rFonts w:ascii="Times New Roman" w:hAnsi="Times New Roman" w:cs="Times New Roman"/>
          <w:sz w:val="24"/>
          <w:szCs w:val="24"/>
        </w:rPr>
        <w:t xml:space="preserve"> </w:t>
      </w:r>
      <w:r w:rsidR="002A68DA" w:rsidRPr="00B97CCF">
        <w:rPr>
          <w:rFonts w:ascii="Times New Roman" w:hAnsi="Times New Roman" w:cs="Times New Roman"/>
          <w:sz w:val="24"/>
          <w:szCs w:val="24"/>
        </w:rPr>
        <w:t>Door het uitgebreide voorwerk</w:t>
      </w:r>
      <w:r w:rsidR="007C2FF2" w:rsidRPr="00B97CCF">
        <w:rPr>
          <w:rFonts w:ascii="Times New Roman" w:hAnsi="Times New Roman" w:cs="Times New Roman"/>
          <w:sz w:val="24"/>
          <w:szCs w:val="24"/>
        </w:rPr>
        <w:t>,</w:t>
      </w:r>
      <w:r w:rsidR="002A68DA" w:rsidRPr="00B97CCF">
        <w:rPr>
          <w:rFonts w:ascii="Times New Roman" w:hAnsi="Times New Roman" w:cs="Times New Roman"/>
          <w:sz w:val="24"/>
          <w:szCs w:val="24"/>
        </w:rPr>
        <w:t xml:space="preserve"> dat </w:t>
      </w:r>
      <w:r w:rsidR="007C2FF2" w:rsidRPr="00B97CCF">
        <w:rPr>
          <w:rFonts w:ascii="Times New Roman" w:hAnsi="Times New Roman" w:cs="Times New Roman"/>
          <w:sz w:val="24"/>
          <w:szCs w:val="24"/>
        </w:rPr>
        <w:t>wa</w:t>
      </w:r>
      <w:r w:rsidR="002A68DA" w:rsidRPr="00B97CCF">
        <w:rPr>
          <w:rFonts w:ascii="Times New Roman" w:hAnsi="Times New Roman" w:cs="Times New Roman"/>
          <w:sz w:val="24"/>
          <w:szCs w:val="24"/>
        </w:rPr>
        <w:t xml:space="preserve">s verricht voorafgaand aan de conferentie </w:t>
      </w:r>
      <w:proofErr w:type="gramStart"/>
      <w:r w:rsidR="002A68DA" w:rsidRPr="00B97CCF">
        <w:rPr>
          <w:rFonts w:ascii="Times New Roman" w:hAnsi="Times New Roman" w:cs="Times New Roman"/>
          <w:sz w:val="24"/>
          <w:szCs w:val="24"/>
        </w:rPr>
        <w:t>middels</w:t>
      </w:r>
      <w:proofErr w:type="gramEnd"/>
      <w:r w:rsidR="002A68DA" w:rsidRPr="00B97CCF">
        <w:rPr>
          <w:rFonts w:ascii="Times New Roman" w:hAnsi="Times New Roman" w:cs="Times New Roman"/>
          <w:sz w:val="24"/>
          <w:szCs w:val="24"/>
        </w:rPr>
        <w:t xml:space="preserve"> de </w:t>
      </w:r>
      <w:r w:rsidR="00B67FE6">
        <w:rPr>
          <w:rFonts w:ascii="Times New Roman" w:hAnsi="Times New Roman" w:cs="Times New Roman"/>
          <w:i/>
          <w:sz w:val="24"/>
          <w:szCs w:val="24"/>
        </w:rPr>
        <w:t>Joint Statement</w:t>
      </w:r>
      <w:r w:rsidR="002A68DA" w:rsidRPr="00B97CCF">
        <w:rPr>
          <w:rFonts w:ascii="Times New Roman" w:hAnsi="Times New Roman" w:cs="Times New Roman"/>
          <w:sz w:val="24"/>
          <w:szCs w:val="24"/>
        </w:rPr>
        <w:t xml:space="preserve">, moest op de </w:t>
      </w:r>
      <w:proofErr w:type="spellStart"/>
      <w:r w:rsidR="002A68DA" w:rsidRPr="00B97CCF">
        <w:rPr>
          <w:rFonts w:ascii="Times New Roman" w:hAnsi="Times New Roman" w:cs="Times New Roman"/>
          <w:sz w:val="24"/>
          <w:szCs w:val="24"/>
        </w:rPr>
        <w:t>Bretton</w:t>
      </w:r>
      <w:proofErr w:type="spellEnd"/>
      <w:r w:rsidR="002A68DA" w:rsidRPr="00B97CCF">
        <w:rPr>
          <w:rFonts w:ascii="Times New Roman" w:hAnsi="Times New Roman" w:cs="Times New Roman"/>
          <w:sz w:val="24"/>
          <w:szCs w:val="24"/>
        </w:rPr>
        <w:t xml:space="preserve"> </w:t>
      </w:r>
      <w:proofErr w:type="spellStart"/>
      <w:r w:rsidR="002A68DA" w:rsidRPr="00B97CCF">
        <w:rPr>
          <w:rFonts w:ascii="Times New Roman" w:hAnsi="Times New Roman" w:cs="Times New Roman"/>
          <w:sz w:val="24"/>
          <w:szCs w:val="24"/>
        </w:rPr>
        <w:t>Woods</w:t>
      </w:r>
      <w:proofErr w:type="spellEnd"/>
      <w:r w:rsidR="002A68DA" w:rsidRPr="00B97CCF">
        <w:rPr>
          <w:rFonts w:ascii="Times New Roman" w:hAnsi="Times New Roman" w:cs="Times New Roman"/>
          <w:sz w:val="24"/>
          <w:szCs w:val="24"/>
        </w:rPr>
        <w:t xml:space="preserve"> conferentie zelf vooral consensus worden bereikt </w:t>
      </w:r>
      <w:r w:rsidR="00A5589A" w:rsidRPr="00B97CCF">
        <w:rPr>
          <w:rFonts w:ascii="Times New Roman" w:hAnsi="Times New Roman" w:cs="Times New Roman"/>
          <w:sz w:val="24"/>
          <w:szCs w:val="24"/>
        </w:rPr>
        <w:t>over</w:t>
      </w:r>
      <w:r w:rsidR="00B67FE6">
        <w:rPr>
          <w:rFonts w:ascii="Times New Roman" w:hAnsi="Times New Roman" w:cs="Times New Roman"/>
          <w:sz w:val="24"/>
          <w:szCs w:val="24"/>
        </w:rPr>
        <w:t xml:space="preserve"> </w:t>
      </w:r>
      <w:r w:rsidR="00A5589A" w:rsidRPr="00B97CCF">
        <w:rPr>
          <w:rFonts w:ascii="Times New Roman" w:hAnsi="Times New Roman" w:cs="Times New Roman"/>
          <w:sz w:val="24"/>
          <w:szCs w:val="24"/>
        </w:rPr>
        <w:t>het</w:t>
      </w:r>
      <w:r w:rsidR="002A68DA" w:rsidRPr="00B97CCF">
        <w:rPr>
          <w:rFonts w:ascii="Times New Roman" w:hAnsi="Times New Roman" w:cs="Times New Roman"/>
          <w:sz w:val="24"/>
          <w:szCs w:val="24"/>
        </w:rPr>
        <w:t xml:space="preserve"> IMF en de </w:t>
      </w:r>
      <w:r w:rsidR="00B8115C" w:rsidRPr="00B97CCF">
        <w:rPr>
          <w:rFonts w:ascii="Times New Roman" w:hAnsi="Times New Roman" w:cs="Times New Roman"/>
          <w:sz w:val="24"/>
          <w:szCs w:val="24"/>
        </w:rPr>
        <w:t>Wereldbank</w:t>
      </w:r>
      <w:r w:rsidR="002A68DA" w:rsidRPr="00B97CCF">
        <w:rPr>
          <w:rFonts w:ascii="Times New Roman" w:hAnsi="Times New Roman" w:cs="Times New Roman"/>
          <w:sz w:val="24"/>
          <w:szCs w:val="24"/>
        </w:rPr>
        <w:t>.</w:t>
      </w:r>
    </w:p>
    <w:p w:rsidR="00FA4CC8" w:rsidRPr="00B97CCF" w:rsidRDefault="00B75AA6"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De werklast van de conferentie was verdeel</w:t>
      </w:r>
      <w:r w:rsidR="007C2FF2" w:rsidRPr="00B97CCF">
        <w:rPr>
          <w:rFonts w:ascii="Times New Roman" w:hAnsi="Times New Roman" w:cs="Times New Roman"/>
          <w:sz w:val="24"/>
          <w:szCs w:val="24"/>
        </w:rPr>
        <w:t>d</w:t>
      </w:r>
      <w:r w:rsidR="00F57078" w:rsidRPr="00B97CCF">
        <w:rPr>
          <w:rFonts w:ascii="Times New Roman" w:hAnsi="Times New Roman" w:cs="Times New Roman"/>
          <w:sz w:val="24"/>
          <w:szCs w:val="24"/>
        </w:rPr>
        <w:t xml:space="preserve"> over drie commissies. </w:t>
      </w:r>
      <w:proofErr w:type="spellStart"/>
      <w:r w:rsidR="00F57078" w:rsidRPr="00B97CCF">
        <w:rPr>
          <w:rFonts w:ascii="Times New Roman" w:hAnsi="Times New Roman" w:cs="Times New Roman"/>
          <w:i/>
          <w:sz w:val="24"/>
          <w:szCs w:val="24"/>
        </w:rPr>
        <w:t>Commission</w:t>
      </w:r>
      <w:proofErr w:type="spellEnd"/>
      <w:r w:rsidRPr="00B97CCF">
        <w:rPr>
          <w:rFonts w:ascii="Times New Roman" w:hAnsi="Times New Roman" w:cs="Times New Roman"/>
          <w:sz w:val="24"/>
          <w:szCs w:val="24"/>
        </w:rPr>
        <w:t xml:space="preserve"> I ging over het IMF en werd voorgezeten d</w:t>
      </w:r>
      <w:r w:rsidR="00624ECE" w:rsidRPr="00B97CCF">
        <w:rPr>
          <w:rFonts w:ascii="Times New Roman" w:hAnsi="Times New Roman" w:cs="Times New Roman"/>
          <w:sz w:val="24"/>
          <w:szCs w:val="24"/>
        </w:rPr>
        <w:t xml:space="preserve">oor Harry Dexter White, het IMF was de kern van </w:t>
      </w:r>
      <w:proofErr w:type="gramStart"/>
      <w:r w:rsidR="00624ECE" w:rsidRPr="00B97CCF">
        <w:rPr>
          <w:rFonts w:ascii="Times New Roman" w:hAnsi="Times New Roman" w:cs="Times New Roman"/>
          <w:sz w:val="24"/>
          <w:szCs w:val="24"/>
        </w:rPr>
        <w:t>het</w:t>
      </w:r>
      <w:proofErr w:type="gramEnd"/>
      <w:r w:rsidR="00624ECE" w:rsidRPr="00B97CCF">
        <w:rPr>
          <w:rFonts w:ascii="Times New Roman" w:hAnsi="Times New Roman" w:cs="Times New Roman"/>
          <w:sz w:val="24"/>
          <w:szCs w:val="24"/>
        </w:rPr>
        <w:t xml:space="preserve"> plan-White. </w:t>
      </w:r>
      <w:proofErr w:type="spellStart"/>
      <w:r w:rsidR="00F57078" w:rsidRPr="00B97CCF">
        <w:rPr>
          <w:rFonts w:ascii="Times New Roman" w:hAnsi="Times New Roman" w:cs="Times New Roman"/>
          <w:i/>
          <w:sz w:val="24"/>
          <w:szCs w:val="24"/>
        </w:rPr>
        <w:t>Commission</w:t>
      </w:r>
      <w:proofErr w:type="spellEnd"/>
      <w:r w:rsidRPr="00B97CCF">
        <w:rPr>
          <w:rFonts w:ascii="Times New Roman" w:hAnsi="Times New Roman" w:cs="Times New Roman"/>
          <w:sz w:val="24"/>
          <w:szCs w:val="24"/>
        </w:rPr>
        <w:t xml:space="preserve"> I was onderverdeeld in</w:t>
      </w:r>
      <w:r w:rsidR="00624ECE" w:rsidRPr="00B97CCF">
        <w:rPr>
          <w:rFonts w:ascii="Times New Roman" w:hAnsi="Times New Roman" w:cs="Times New Roman"/>
          <w:sz w:val="24"/>
          <w:szCs w:val="24"/>
        </w:rPr>
        <w:t xml:space="preserve"> </w:t>
      </w:r>
      <w:r w:rsidRPr="00B97CCF">
        <w:rPr>
          <w:rFonts w:ascii="Times New Roman" w:hAnsi="Times New Roman" w:cs="Times New Roman"/>
          <w:sz w:val="24"/>
          <w:szCs w:val="24"/>
        </w:rPr>
        <w:t>vier</w:t>
      </w:r>
      <w:r w:rsidR="00624ECE" w:rsidRPr="00B97CCF">
        <w:rPr>
          <w:rFonts w:ascii="Times New Roman" w:hAnsi="Times New Roman" w:cs="Times New Roman"/>
          <w:sz w:val="24"/>
          <w:szCs w:val="24"/>
        </w:rPr>
        <w:t xml:space="preserve"> </w:t>
      </w:r>
      <w:proofErr w:type="spellStart"/>
      <w:r w:rsidR="00624ECE" w:rsidRPr="00B97CCF">
        <w:rPr>
          <w:rFonts w:ascii="Times New Roman" w:hAnsi="Times New Roman" w:cs="Times New Roman"/>
          <w:sz w:val="24"/>
          <w:szCs w:val="24"/>
        </w:rPr>
        <w:t>hoofd-</w:t>
      </w:r>
      <w:r w:rsidR="00AA3C67" w:rsidRPr="00B97CCF">
        <w:rPr>
          <w:rFonts w:ascii="Times New Roman" w:hAnsi="Times New Roman" w:cs="Times New Roman"/>
          <w:i/>
          <w:sz w:val="24"/>
          <w:szCs w:val="24"/>
        </w:rPr>
        <w:t>C</w:t>
      </w:r>
      <w:r w:rsidR="00A5589A" w:rsidRPr="00B97CCF">
        <w:rPr>
          <w:rFonts w:ascii="Times New Roman" w:hAnsi="Times New Roman" w:cs="Times New Roman"/>
          <w:i/>
          <w:sz w:val="24"/>
          <w:szCs w:val="24"/>
        </w:rPr>
        <w:t>ommittee</w:t>
      </w:r>
      <w:r w:rsidR="006C7ED8" w:rsidRPr="00B97CCF">
        <w:rPr>
          <w:rFonts w:ascii="Times New Roman" w:hAnsi="Times New Roman" w:cs="Times New Roman"/>
          <w:i/>
          <w:sz w:val="24"/>
          <w:szCs w:val="24"/>
        </w:rPr>
        <w:t>s</w:t>
      </w:r>
      <w:proofErr w:type="spellEnd"/>
      <w:r w:rsidR="006C7ED8" w:rsidRPr="00B97CCF">
        <w:rPr>
          <w:rFonts w:ascii="Times New Roman" w:hAnsi="Times New Roman" w:cs="Times New Roman"/>
          <w:sz w:val="24"/>
          <w:szCs w:val="24"/>
        </w:rPr>
        <w:t xml:space="preserve"> die zich ieder met een </w:t>
      </w:r>
      <w:proofErr w:type="gramStart"/>
      <w:r w:rsidR="006C7ED8" w:rsidRPr="00B97CCF">
        <w:rPr>
          <w:rFonts w:ascii="Times New Roman" w:hAnsi="Times New Roman" w:cs="Times New Roman"/>
          <w:sz w:val="24"/>
          <w:szCs w:val="24"/>
        </w:rPr>
        <w:t>andere</w:t>
      </w:r>
      <w:proofErr w:type="gramEnd"/>
      <w:r w:rsidR="006C7ED8" w:rsidRPr="00B97CCF">
        <w:rPr>
          <w:rFonts w:ascii="Times New Roman" w:hAnsi="Times New Roman" w:cs="Times New Roman"/>
          <w:sz w:val="24"/>
          <w:szCs w:val="24"/>
        </w:rPr>
        <w:t xml:space="preserve"> gedeelte van de voorlopige versie van de IMF statuten bezig hielden.</w:t>
      </w:r>
      <w:r w:rsidR="000341E1" w:rsidRPr="00B97CCF">
        <w:rPr>
          <w:rStyle w:val="FootnoteReference"/>
          <w:rFonts w:ascii="Times New Roman" w:hAnsi="Times New Roman" w:cs="Times New Roman"/>
          <w:sz w:val="24"/>
          <w:szCs w:val="24"/>
        </w:rPr>
        <w:footnoteReference w:id="149"/>
      </w:r>
      <w:r w:rsidR="00624ECE" w:rsidRPr="00B97CCF">
        <w:rPr>
          <w:rFonts w:ascii="Times New Roman" w:hAnsi="Times New Roman" w:cs="Times New Roman"/>
          <w:sz w:val="24"/>
          <w:szCs w:val="24"/>
        </w:rPr>
        <w:t xml:space="preserve"> </w:t>
      </w:r>
      <w:proofErr w:type="spellStart"/>
      <w:r w:rsidR="00624ECE"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00624ECE" w:rsidRPr="00B97CCF">
        <w:rPr>
          <w:rFonts w:ascii="Times New Roman" w:hAnsi="Times New Roman" w:cs="Times New Roman"/>
          <w:sz w:val="24"/>
          <w:szCs w:val="24"/>
        </w:rPr>
        <w:t xml:space="preserve"> II ging hield zich bezig met Internationale Bank voo</w:t>
      </w:r>
      <w:r w:rsidR="00A5589A" w:rsidRPr="00B97CCF">
        <w:rPr>
          <w:rFonts w:ascii="Times New Roman" w:hAnsi="Times New Roman" w:cs="Times New Roman"/>
          <w:sz w:val="24"/>
          <w:szCs w:val="24"/>
        </w:rPr>
        <w:t>r Reconstructie en Ontwikkeling</w:t>
      </w:r>
      <w:r w:rsidR="00624ECE" w:rsidRPr="00B97CCF">
        <w:rPr>
          <w:rFonts w:ascii="Times New Roman" w:hAnsi="Times New Roman" w:cs="Times New Roman"/>
          <w:sz w:val="24"/>
          <w:szCs w:val="24"/>
        </w:rPr>
        <w:t xml:space="preserve">. De voorzitter van </w:t>
      </w:r>
      <w:proofErr w:type="spellStart"/>
      <w:r w:rsidR="00624ECE" w:rsidRPr="00B97CCF">
        <w:rPr>
          <w:rFonts w:ascii="Times New Roman" w:hAnsi="Times New Roman" w:cs="Times New Roman"/>
          <w:i/>
          <w:sz w:val="24"/>
          <w:szCs w:val="24"/>
        </w:rPr>
        <w:t>Commissi</w:t>
      </w:r>
      <w:r w:rsidR="00AD2690" w:rsidRPr="00B97CCF">
        <w:rPr>
          <w:rFonts w:ascii="Times New Roman" w:hAnsi="Times New Roman" w:cs="Times New Roman"/>
          <w:i/>
          <w:sz w:val="24"/>
          <w:szCs w:val="24"/>
        </w:rPr>
        <w:t>on</w:t>
      </w:r>
      <w:proofErr w:type="spellEnd"/>
      <w:r w:rsidR="00624ECE" w:rsidRPr="00B97CCF">
        <w:rPr>
          <w:rFonts w:ascii="Times New Roman" w:hAnsi="Times New Roman" w:cs="Times New Roman"/>
          <w:sz w:val="24"/>
          <w:szCs w:val="24"/>
        </w:rPr>
        <w:t xml:space="preserve"> II was John </w:t>
      </w:r>
      <w:proofErr w:type="spellStart"/>
      <w:r w:rsidR="00624ECE" w:rsidRPr="00B97CCF">
        <w:rPr>
          <w:rFonts w:ascii="Times New Roman" w:hAnsi="Times New Roman" w:cs="Times New Roman"/>
          <w:sz w:val="24"/>
          <w:szCs w:val="24"/>
        </w:rPr>
        <w:t>Maynard</w:t>
      </w:r>
      <w:proofErr w:type="spellEnd"/>
      <w:r w:rsidR="00624ECE" w:rsidRPr="00B97CCF">
        <w:rPr>
          <w:rFonts w:ascii="Times New Roman" w:hAnsi="Times New Roman" w:cs="Times New Roman"/>
          <w:sz w:val="24"/>
          <w:szCs w:val="24"/>
        </w:rPr>
        <w:t xml:space="preserve"> </w:t>
      </w:r>
      <w:proofErr w:type="spellStart"/>
      <w:r w:rsidR="00624ECE" w:rsidRPr="00B97CCF">
        <w:rPr>
          <w:rFonts w:ascii="Times New Roman" w:hAnsi="Times New Roman" w:cs="Times New Roman"/>
          <w:sz w:val="24"/>
          <w:szCs w:val="24"/>
        </w:rPr>
        <w:t>Keynes</w:t>
      </w:r>
      <w:proofErr w:type="spellEnd"/>
      <w:r w:rsidR="00624ECE" w:rsidRPr="00B97CCF">
        <w:rPr>
          <w:rFonts w:ascii="Times New Roman" w:hAnsi="Times New Roman" w:cs="Times New Roman"/>
          <w:sz w:val="24"/>
          <w:szCs w:val="24"/>
        </w:rPr>
        <w:t xml:space="preserve">, </w:t>
      </w:r>
      <w:r w:rsidR="002F0C3E" w:rsidRPr="00B97CCF">
        <w:rPr>
          <w:rFonts w:ascii="Times New Roman" w:hAnsi="Times New Roman" w:cs="Times New Roman"/>
          <w:sz w:val="24"/>
          <w:szCs w:val="24"/>
        </w:rPr>
        <w:t xml:space="preserve">de voorzitter van de Britse delegatie. </w:t>
      </w:r>
      <w:r w:rsidR="00624ECE" w:rsidRPr="00B97CCF">
        <w:rPr>
          <w:rFonts w:ascii="Times New Roman" w:hAnsi="Times New Roman" w:cs="Times New Roman"/>
          <w:sz w:val="24"/>
          <w:szCs w:val="24"/>
        </w:rPr>
        <w:t>Keynes was zeer begaan met h</w:t>
      </w:r>
      <w:r w:rsidR="00740335" w:rsidRPr="00B97CCF">
        <w:rPr>
          <w:rFonts w:ascii="Times New Roman" w:hAnsi="Times New Roman" w:cs="Times New Roman"/>
          <w:sz w:val="24"/>
          <w:szCs w:val="24"/>
        </w:rPr>
        <w:t xml:space="preserve">et oprichten van de </w:t>
      </w:r>
      <w:r w:rsidR="00B8115C" w:rsidRPr="00B97CCF">
        <w:rPr>
          <w:rFonts w:ascii="Times New Roman" w:hAnsi="Times New Roman" w:cs="Times New Roman"/>
          <w:sz w:val="24"/>
          <w:szCs w:val="24"/>
        </w:rPr>
        <w:t>Wereldbank</w:t>
      </w:r>
      <w:r w:rsidR="00740335" w:rsidRPr="00B97CCF">
        <w:rPr>
          <w:rFonts w:ascii="Times New Roman" w:hAnsi="Times New Roman" w:cs="Times New Roman"/>
          <w:sz w:val="24"/>
          <w:szCs w:val="24"/>
        </w:rPr>
        <w:t xml:space="preserve"> </w:t>
      </w:r>
      <w:r w:rsidR="00624ECE" w:rsidRPr="00B97CCF">
        <w:rPr>
          <w:rFonts w:ascii="Times New Roman" w:hAnsi="Times New Roman" w:cs="Times New Roman"/>
          <w:sz w:val="24"/>
          <w:szCs w:val="24"/>
        </w:rPr>
        <w:t>(zie hoofdstuk 3)</w:t>
      </w:r>
      <w:r w:rsidR="00740335" w:rsidRPr="00B97CCF">
        <w:rPr>
          <w:rFonts w:ascii="Times New Roman" w:hAnsi="Times New Roman" w:cs="Times New Roman"/>
          <w:sz w:val="24"/>
          <w:szCs w:val="24"/>
        </w:rPr>
        <w:t>.</w:t>
      </w:r>
      <w:r w:rsidR="00624ECE" w:rsidRPr="00B97CCF">
        <w:rPr>
          <w:rFonts w:ascii="Times New Roman" w:hAnsi="Times New Roman" w:cs="Times New Roman"/>
          <w:sz w:val="24"/>
          <w:szCs w:val="24"/>
        </w:rPr>
        <w:t xml:space="preserve"> De werklast van </w:t>
      </w:r>
      <w:proofErr w:type="spellStart"/>
      <w:r w:rsidR="00624ECE"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00F57078" w:rsidRPr="00B97CCF">
        <w:rPr>
          <w:rFonts w:ascii="Times New Roman" w:hAnsi="Times New Roman" w:cs="Times New Roman"/>
          <w:sz w:val="24"/>
          <w:szCs w:val="24"/>
        </w:rPr>
        <w:t xml:space="preserve"> II was, net als </w:t>
      </w:r>
      <w:proofErr w:type="spellStart"/>
      <w:r w:rsidR="00F57078" w:rsidRPr="00B97CCF">
        <w:rPr>
          <w:rFonts w:ascii="Times New Roman" w:hAnsi="Times New Roman" w:cs="Times New Roman"/>
          <w:i/>
          <w:sz w:val="24"/>
          <w:szCs w:val="24"/>
        </w:rPr>
        <w:t>Commission</w:t>
      </w:r>
      <w:proofErr w:type="spellEnd"/>
      <w:r w:rsidR="00624ECE" w:rsidRPr="00B97CCF">
        <w:rPr>
          <w:rFonts w:ascii="Times New Roman" w:hAnsi="Times New Roman" w:cs="Times New Roman"/>
          <w:sz w:val="24"/>
          <w:szCs w:val="24"/>
        </w:rPr>
        <w:t xml:space="preserve"> I, onverdeeld </w:t>
      </w:r>
      <w:r w:rsidR="00F57078" w:rsidRPr="00B97CCF">
        <w:rPr>
          <w:rFonts w:ascii="Times New Roman" w:hAnsi="Times New Roman" w:cs="Times New Roman"/>
          <w:sz w:val="24"/>
          <w:szCs w:val="24"/>
        </w:rPr>
        <w:t xml:space="preserve">in vier </w:t>
      </w:r>
      <w:proofErr w:type="spellStart"/>
      <w:r w:rsidR="00F57078" w:rsidRPr="00B97CCF">
        <w:rPr>
          <w:rFonts w:ascii="Times New Roman" w:hAnsi="Times New Roman" w:cs="Times New Roman"/>
          <w:sz w:val="24"/>
          <w:szCs w:val="24"/>
        </w:rPr>
        <w:t>hoofd-</w:t>
      </w:r>
      <w:r w:rsidR="00AA3C67" w:rsidRPr="00B97CCF">
        <w:rPr>
          <w:rFonts w:ascii="Times New Roman" w:hAnsi="Times New Roman" w:cs="Times New Roman"/>
          <w:i/>
          <w:sz w:val="24"/>
          <w:szCs w:val="24"/>
        </w:rPr>
        <w:t>C</w:t>
      </w:r>
      <w:r w:rsidR="00A5589A" w:rsidRPr="00B97CCF">
        <w:rPr>
          <w:rFonts w:ascii="Times New Roman" w:hAnsi="Times New Roman" w:cs="Times New Roman"/>
          <w:i/>
          <w:sz w:val="24"/>
          <w:szCs w:val="24"/>
        </w:rPr>
        <w:t>ommittees</w:t>
      </w:r>
      <w:proofErr w:type="spellEnd"/>
      <w:r w:rsidR="00F57078" w:rsidRPr="00B97CCF">
        <w:rPr>
          <w:rFonts w:ascii="Times New Roman" w:hAnsi="Times New Roman" w:cs="Times New Roman"/>
          <w:sz w:val="24"/>
          <w:szCs w:val="24"/>
        </w:rPr>
        <w:t xml:space="preserve">. </w:t>
      </w:r>
      <w:proofErr w:type="spellStart"/>
      <w:r w:rsidR="00F57078" w:rsidRPr="00B97CCF">
        <w:rPr>
          <w:rFonts w:ascii="Times New Roman" w:hAnsi="Times New Roman" w:cs="Times New Roman"/>
          <w:i/>
          <w:sz w:val="24"/>
          <w:szCs w:val="24"/>
        </w:rPr>
        <w:t>Commission</w:t>
      </w:r>
      <w:proofErr w:type="spellEnd"/>
      <w:r w:rsidR="00624ECE" w:rsidRPr="00B97CCF">
        <w:rPr>
          <w:rFonts w:ascii="Times New Roman" w:hAnsi="Times New Roman" w:cs="Times New Roman"/>
          <w:sz w:val="24"/>
          <w:szCs w:val="24"/>
        </w:rPr>
        <w:t xml:space="preserve"> II kwam voor het eerst bij elkaar op 3 juli 1944, de tweede zitting vond pas plaats op 11 juli, halverwege de conferentie. Dit kwam omdat </w:t>
      </w:r>
      <w:proofErr w:type="spellStart"/>
      <w:r w:rsidR="00624ECE"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00624ECE" w:rsidRPr="00B97CCF">
        <w:rPr>
          <w:rFonts w:ascii="Times New Roman" w:hAnsi="Times New Roman" w:cs="Times New Roman"/>
          <w:sz w:val="24"/>
          <w:szCs w:val="24"/>
        </w:rPr>
        <w:t xml:space="preserve"> I </w:t>
      </w:r>
      <w:r w:rsidR="00291270" w:rsidRPr="00B97CCF">
        <w:rPr>
          <w:rFonts w:ascii="Times New Roman" w:hAnsi="Times New Roman" w:cs="Times New Roman"/>
          <w:sz w:val="24"/>
          <w:szCs w:val="24"/>
        </w:rPr>
        <w:t>(</w:t>
      </w:r>
      <w:r w:rsidR="00624ECE" w:rsidRPr="00B97CCF">
        <w:rPr>
          <w:rFonts w:ascii="Times New Roman" w:hAnsi="Times New Roman" w:cs="Times New Roman"/>
          <w:sz w:val="24"/>
          <w:szCs w:val="24"/>
        </w:rPr>
        <w:t xml:space="preserve">en het </w:t>
      </w:r>
      <w:r w:rsidR="00624ECE" w:rsidRPr="00B97CCF">
        <w:rPr>
          <w:rFonts w:ascii="Times New Roman" w:hAnsi="Times New Roman" w:cs="Times New Roman"/>
          <w:sz w:val="24"/>
          <w:szCs w:val="24"/>
        </w:rPr>
        <w:lastRenderedPageBreak/>
        <w:t>IMF</w:t>
      </w:r>
      <w:r w:rsidR="00291270" w:rsidRPr="00B97CCF">
        <w:rPr>
          <w:rFonts w:ascii="Times New Roman" w:hAnsi="Times New Roman" w:cs="Times New Roman"/>
          <w:sz w:val="24"/>
          <w:szCs w:val="24"/>
        </w:rPr>
        <w:t>)</w:t>
      </w:r>
      <w:r w:rsidR="00624ECE" w:rsidRPr="00B97CCF">
        <w:rPr>
          <w:rFonts w:ascii="Times New Roman" w:hAnsi="Times New Roman" w:cs="Times New Roman"/>
          <w:sz w:val="24"/>
          <w:szCs w:val="24"/>
        </w:rPr>
        <w:t xml:space="preserve"> een belangrijk</w:t>
      </w:r>
      <w:r w:rsidR="00AD2690" w:rsidRPr="00B97CCF">
        <w:rPr>
          <w:rFonts w:ascii="Times New Roman" w:hAnsi="Times New Roman" w:cs="Times New Roman"/>
          <w:sz w:val="24"/>
          <w:szCs w:val="24"/>
        </w:rPr>
        <w:t>ere plaats innam</w:t>
      </w:r>
      <w:r w:rsidR="00624ECE" w:rsidRPr="00B97CCF">
        <w:rPr>
          <w:rFonts w:ascii="Times New Roman" w:hAnsi="Times New Roman" w:cs="Times New Roman"/>
          <w:sz w:val="24"/>
          <w:szCs w:val="24"/>
        </w:rPr>
        <w:t xml:space="preserve"> binnen het </w:t>
      </w:r>
      <w:r w:rsidR="00B67FE6">
        <w:rPr>
          <w:rFonts w:ascii="Times New Roman" w:hAnsi="Times New Roman" w:cs="Times New Roman"/>
          <w:i/>
          <w:sz w:val="24"/>
          <w:szCs w:val="24"/>
        </w:rPr>
        <w:t>Joint Statement</w:t>
      </w:r>
      <w:r w:rsidR="00B83045" w:rsidRPr="00B97CCF">
        <w:rPr>
          <w:rFonts w:ascii="Times New Roman" w:hAnsi="Times New Roman" w:cs="Times New Roman"/>
          <w:sz w:val="24"/>
          <w:szCs w:val="24"/>
        </w:rPr>
        <w:t>.</w:t>
      </w:r>
      <w:r w:rsidR="00A95539" w:rsidRPr="00B97CCF">
        <w:rPr>
          <w:rStyle w:val="FootnoteReference"/>
          <w:rFonts w:ascii="Times New Roman" w:hAnsi="Times New Roman" w:cs="Times New Roman"/>
          <w:sz w:val="24"/>
          <w:szCs w:val="24"/>
        </w:rPr>
        <w:footnoteReference w:id="150"/>
      </w:r>
      <w:r w:rsidR="002F0C3E" w:rsidRPr="00B97CCF">
        <w:rPr>
          <w:rFonts w:ascii="Times New Roman" w:hAnsi="Times New Roman" w:cs="Times New Roman"/>
          <w:sz w:val="24"/>
          <w:szCs w:val="24"/>
        </w:rPr>
        <w:t xml:space="preserve"> De voorzitter van </w:t>
      </w:r>
      <w:proofErr w:type="spellStart"/>
      <w:r w:rsidR="002F0C3E"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002F0C3E" w:rsidRPr="00B97CCF">
        <w:rPr>
          <w:rFonts w:ascii="Times New Roman" w:hAnsi="Times New Roman" w:cs="Times New Roman"/>
          <w:sz w:val="24"/>
          <w:szCs w:val="24"/>
        </w:rPr>
        <w:t xml:space="preserve"> III was </w:t>
      </w:r>
      <w:proofErr w:type="spellStart"/>
      <w:r w:rsidR="002F0C3E" w:rsidRPr="00B97CCF">
        <w:rPr>
          <w:rFonts w:ascii="Times New Roman" w:hAnsi="Times New Roman" w:cs="Times New Roman"/>
          <w:sz w:val="24"/>
          <w:szCs w:val="24"/>
        </w:rPr>
        <w:t>Eduaro</w:t>
      </w:r>
      <w:proofErr w:type="spellEnd"/>
      <w:r w:rsidR="002F0C3E" w:rsidRPr="00B97CCF">
        <w:rPr>
          <w:rFonts w:ascii="Times New Roman" w:hAnsi="Times New Roman" w:cs="Times New Roman"/>
          <w:sz w:val="24"/>
          <w:szCs w:val="24"/>
        </w:rPr>
        <w:t xml:space="preserve"> </w:t>
      </w:r>
      <w:proofErr w:type="spellStart"/>
      <w:r w:rsidR="002F0C3E" w:rsidRPr="00B97CCF">
        <w:rPr>
          <w:rFonts w:ascii="Times New Roman" w:hAnsi="Times New Roman" w:cs="Times New Roman"/>
          <w:sz w:val="24"/>
          <w:szCs w:val="24"/>
        </w:rPr>
        <w:t>Suárez</w:t>
      </w:r>
      <w:proofErr w:type="spellEnd"/>
      <w:r w:rsidR="002F0C3E" w:rsidRPr="00B97CCF">
        <w:rPr>
          <w:rFonts w:ascii="Times New Roman" w:hAnsi="Times New Roman" w:cs="Times New Roman"/>
          <w:sz w:val="24"/>
          <w:szCs w:val="24"/>
        </w:rPr>
        <w:t xml:space="preserve">, de Mexicaanse minister van financiën en voorzitter van de Mexicaanse delegatie. </w:t>
      </w:r>
      <w:proofErr w:type="spellStart"/>
      <w:r w:rsidR="002F0C3E"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002F0C3E" w:rsidRPr="00B97CCF">
        <w:rPr>
          <w:rFonts w:ascii="Times New Roman" w:hAnsi="Times New Roman" w:cs="Times New Roman"/>
          <w:sz w:val="24"/>
          <w:szCs w:val="24"/>
        </w:rPr>
        <w:t xml:space="preserve"> III hield zich bezig met ideeën</w:t>
      </w:r>
      <w:r w:rsidR="00E36B7D" w:rsidRPr="00B97CCF">
        <w:rPr>
          <w:rFonts w:ascii="Times New Roman" w:hAnsi="Times New Roman" w:cs="Times New Roman"/>
          <w:sz w:val="24"/>
          <w:szCs w:val="24"/>
        </w:rPr>
        <w:t xml:space="preserve"> en voorstellen</w:t>
      </w:r>
      <w:r w:rsidR="002F0C3E" w:rsidRPr="00B97CCF">
        <w:rPr>
          <w:rFonts w:ascii="Times New Roman" w:hAnsi="Times New Roman" w:cs="Times New Roman"/>
          <w:sz w:val="24"/>
          <w:szCs w:val="24"/>
        </w:rPr>
        <w:t xml:space="preserve"> die ontstonden tijden de </w:t>
      </w:r>
      <w:proofErr w:type="spellStart"/>
      <w:r w:rsidR="002F0C3E" w:rsidRPr="00B97CCF">
        <w:rPr>
          <w:rFonts w:ascii="Times New Roman" w:hAnsi="Times New Roman" w:cs="Times New Roman"/>
          <w:sz w:val="24"/>
          <w:szCs w:val="24"/>
        </w:rPr>
        <w:t>Bretton</w:t>
      </w:r>
      <w:proofErr w:type="spellEnd"/>
      <w:r w:rsidR="002F0C3E" w:rsidRPr="00B97CCF">
        <w:rPr>
          <w:rFonts w:ascii="Times New Roman" w:hAnsi="Times New Roman" w:cs="Times New Roman"/>
          <w:sz w:val="24"/>
          <w:szCs w:val="24"/>
        </w:rPr>
        <w:t xml:space="preserve"> </w:t>
      </w:r>
      <w:proofErr w:type="spellStart"/>
      <w:r w:rsidR="002F0C3E" w:rsidRPr="00B97CCF">
        <w:rPr>
          <w:rFonts w:ascii="Times New Roman" w:hAnsi="Times New Roman" w:cs="Times New Roman"/>
          <w:sz w:val="24"/>
          <w:szCs w:val="24"/>
        </w:rPr>
        <w:t>Woods</w:t>
      </w:r>
      <w:proofErr w:type="spellEnd"/>
      <w:r w:rsidR="002F0C3E" w:rsidRPr="00B97CCF">
        <w:rPr>
          <w:rFonts w:ascii="Times New Roman" w:hAnsi="Times New Roman" w:cs="Times New Roman"/>
          <w:sz w:val="24"/>
          <w:szCs w:val="24"/>
        </w:rPr>
        <w:t xml:space="preserve"> conferentie en niet </w:t>
      </w:r>
      <w:r w:rsidR="00E36B7D" w:rsidRPr="00B97CCF">
        <w:rPr>
          <w:rFonts w:ascii="Times New Roman" w:hAnsi="Times New Roman" w:cs="Times New Roman"/>
          <w:sz w:val="24"/>
          <w:szCs w:val="24"/>
        </w:rPr>
        <w:t xml:space="preserve">vielen onder </w:t>
      </w:r>
      <w:proofErr w:type="spellStart"/>
      <w:r w:rsidR="00E36B7D"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00E36B7D" w:rsidRPr="00B97CCF">
        <w:rPr>
          <w:rFonts w:ascii="Times New Roman" w:hAnsi="Times New Roman" w:cs="Times New Roman"/>
          <w:sz w:val="24"/>
          <w:szCs w:val="24"/>
        </w:rPr>
        <w:t xml:space="preserve"> I en II.</w:t>
      </w:r>
      <w:r w:rsidR="00E36B7D" w:rsidRPr="00B97CCF">
        <w:rPr>
          <w:rStyle w:val="FootnoteReference"/>
          <w:rFonts w:ascii="Times New Roman" w:hAnsi="Times New Roman" w:cs="Times New Roman"/>
          <w:sz w:val="24"/>
          <w:szCs w:val="24"/>
        </w:rPr>
        <w:footnoteReference w:id="151"/>
      </w:r>
      <w:r w:rsidR="00E36B7D" w:rsidRPr="00B97CCF">
        <w:rPr>
          <w:rFonts w:ascii="Times New Roman" w:hAnsi="Times New Roman" w:cs="Times New Roman"/>
          <w:sz w:val="24"/>
          <w:szCs w:val="24"/>
        </w:rPr>
        <w:t xml:space="preserve"> Eén van de meest opmerkel</w:t>
      </w:r>
      <w:r w:rsidR="00F57078" w:rsidRPr="00B97CCF">
        <w:rPr>
          <w:rFonts w:ascii="Times New Roman" w:hAnsi="Times New Roman" w:cs="Times New Roman"/>
          <w:sz w:val="24"/>
          <w:szCs w:val="24"/>
        </w:rPr>
        <w:t xml:space="preserve">ijke aanbevelingen van </w:t>
      </w:r>
      <w:proofErr w:type="spellStart"/>
      <w:r w:rsidR="00F57078" w:rsidRPr="00B97CCF">
        <w:rPr>
          <w:rFonts w:ascii="Times New Roman" w:hAnsi="Times New Roman" w:cs="Times New Roman"/>
          <w:i/>
          <w:sz w:val="24"/>
          <w:szCs w:val="24"/>
        </w:rPr>
        <w:t>Commission</w:t>
      </w:r>
      <w:proofErr w:type="spellEnd"/>
      <w:r w:rsidR="00E36B7D" w:rsidRPr="00B97CCF">
        <w:rPr>
          <w:rFonts w:ascii="Times New Roman" w:hAnsi="Times New Roman" w:cs="Times New Roman"/>
          <w:sz w:val="24"/>
          <w:szCs w:val="24"/>
        </w:rPr>
        <w:t xml:space="preserve"> III was om de BIS te Bazel op te heffen, met als argument dat het naast de </w:t>
      </w:r>
      <w:r w:rsidR="00B8115C" w:rsidRPr="00B97CCF">
        <w:rPr>
          <w:rFonts w:ascii="Times New Roman" w:hAnsi="Times New Roman" w:cs="Times New Roman"/>
          <w:sz w:val="24"/>
          <w:szCs w:val="24"/>
        </w:rPr>
        <w:t>Wereldbank</w:t>
      </w:r>
      <w:r w:rsidR="00E36B7D" w:rsidRPr="00B97CCF">
        <w:rPr>
          <w:rFonts w:ascii="Times New Roman" w:hAnsi="Times New Roman" w:cs="Times New Roman"/>
          <w:sz w:val="24"/>
          <w:szCs w:val="24"/>
        </w:rPr>
        <w:t xml:space="preserve"> overbodig zou zijn geworden. </w:t>
      </w:r>
      <w:proofErr w:type="spellStart"/>
      <w:r w:rsidR="00E36B7D" w:rsidRPr="00B97CCF">
        <w:rPr>
          <w:rFonts w:ascii="Times New Roman" w:hAnsi="Times New Roman" w:cs="Times New Roman"/>
          <w:sz w:val="24"/>
          <w:szCs w:val="24"/>
        </w:rPr>
        <w:t>Morgenthau</w:t>
      </w:r>
      <w:proofErr w:type="spellEnd"/>
      <w:r w:rsidR="00E36B7D" w:rsidRPr="00B97CCF">
        <w:rPr>
          <w:rFonts w:ascii="Times New Roman" w:hAnsi="Times New Roman" w:cs="Times New Roman"/>
          <w:sz w:val="24"/>
          <w:szCs w:val="24"/>
        </w:rPr>
        <w:t xml:space="preserve"> en White stonden erg vijandig tegenover de BIS vanwege de rol die het </w:t>
      </w:r>
      <w:r w:rsidR="00291270" w:rsidRPr="00B97CCF">
        <w:rPr>
          <w:rFonts w:ascii="Times New Roman" w:hAnsi="Times New Roman" w:cs="Times New Roman"/>
          <w:sz w:val="24"/>
          <w:szCs w:val="24"/>
        </w:rPr>
        <w:t>had gespeeld</w:t>
      </w:r>
      <w:r w:rsidR="00E36B7D" w:rsidRPr="00B97CCF">
        <w:rPr>
          <w:rFonts w:ascii="Times New Roman" w:hAnsi="Times New Roman" w:cs="Times New Roman"/>
          <w:sz w:val="24"/>
          <w:szCs w:val="24"/>
        </w:rPr>
        <w:t xml:space="preserve"> </w:t>
      </w:r>
      <w:r w:rsidR="003149FD" w:rsidRPr="00B97CCF">
        <w:rPr>
          <w:rFonts w:ascii="Times New Roman" w:hAnsi="Times New Roman" w:cs="Times New Roman"/>
          <w:sz w:val="24"/>
          <w:szCs w:val="24"/>
        </w:rPr>
        <w:t>bij het verkrij</w:t>
      </w:r>
      <w:r w:rsidR="00B83045" w:rsidRPr="00B97CCF">
        <w:rPr>
          <w:rFonts w:ascii="Times New Roman" w:hAnsi="Times New Roman" w:cs="Times New Roman"/>
          <w:sz w:val="24"/>
          <w:szCs w:val="24"/>
        </w:rPr>
        <w:t xml:space="preserve">gen van het goud van de </w:t>
      </w:r>
      <w:proofErr w:type="spellStart"/>
      <w:r w:rsidR="00B83045" w:rsidRPr="00B97CCF">
        <w:rPr>
          <w:rFonts w:ascii="Times New Roman" w:hAnsi="Times New Roman" w:cs="Times New Roman"/>
          <w:sz w:val="24"/>
          <w:szCs w:val="24"/>
        </w:rPr>
        <w:t>Tsjechos</w:t>
      </w:r>
      <w:r w:rsidR="003149FD" w:rsidRPr="00B97CCF">
        <w:rPr>
          <w:rFonts w:ascii="Times New Roman" w:hAnsi="Times New Roman" w:cs="Times New Roman"/>
          <w:sz w:val="24"/>
          <w:szCs w:val="24"/>
        </w:rPr>
        <w:t>lowaakse</w:t>
      </w:r>
      <w:proofErr w:type="spellEnd"/>
      <w:r w:rsidR="003149FD" w:rsidRPr="00B97CCF">
        <w:rPr>
          <w:rFonts w:ascii="Times New Roman" w:hAnsi="Times New Roman" w:cs="Times New Roman"/>
          <w:sz w:val="24"/>
          <w:szCs w:val="24"/>
        </w:rPr>
        <w:t xml:space="preserve"> cen</w:t>
      </w:r>
      <w:r w:rsidR="00E03DAA" w:rsidRPr="00B97CCF">
        <w:rPr>
          <w:rFonts w:ascii="Times New Roman" w:hAnsi="Times New Roman" w:cs="Times New Roman"/>
          <w:sz w:val="24"/>
          <w:szCs w:val="24"/>
        </w:rPr>
        <w:t>trale bank door nazi-Duitsland. Liquidatie van de BI</w:t>
      </w:r>
      <w:r w:rsidR="005D4D64" w:rsidRPr="00B97CCF">
        <w:rPr>
          <w:rFonts w:ascii="Times New Roman" w:hAnsi="Times New Roman" w:cs="Times New Roman"/>
          <w:sz w:val="24"/>
          <w:szCs w:val="24"/>
        </w:rPr>
        <w:t>S vond uiteindelijk niet plaats</w:t>
      </w:r>
      <w:r w:rsidR="007C2FF2" w:rsidRPr="00B97CCF">
        <w:rPr>
          <w:rFonts w:ascii="Times New Roman" w:hAnsi="Times New Roman" w:cs="Times New Roman"/>
          <w:sz w:val="24"/>
          <w:szCs w:val="24"/>
        </w:rPr>
        <w:t>,</w:t>
      </w:r>
      <w:r w:rsidR="005D4D64" w:rsidRPr="00B97CCF">
        <w:rPr>
          <w:rFonts w:ascii="Times New Roman" w:hAnsi="Times New Roman" w:cs="Times New Roman"/>
          <w:sz w:val="24"/>
          <w:szCs w:val="24"/>
        </w:rPr>
        <w:t xml:space="preserve"> omdat</w:t>
      </w:r>
      <w:r w:rsidR="00E03DAA" w:rsidRPr="00B97CCF">
        <w:rPr>
          <w:rFonts w:ascii="Times New Roman" w:hAnsi="Times New Roman" w:cs="Times New Roman"/>
          <w:sz w:val="24"/>
          <w:szCs w:val="24"/>
        </w:rPr>
        <w:t xml:space="preserve"> White in 1945 en </w:t>
      </w:r>
      <w:proofErr w:type="spellStart"/>
      <w:r w:rsidR="00E03DAA" w:rsidRPr="00B97CCF">
        <w:rPr>
          <w:rFonts w:ascii="Times New Roman" w:hAnsi="Times New Roman" w:cs="Times New Roman"/>
          <w:sz w:val="24"/>
          <w:szCs w:val="24"/>
        </w:rPr>
        <w:t>Morgenthau</w:t>
      </w:r>
      <w:proofErr w:type="spellEnd"/>
      <w:r w:rsidR="00E03DAA" w:rsidRPr="00B97CCF">
        <w:rPr>
          <w:rFonts w:ascii="Times New Roman" w:hAnsi="Times New Roman" w:cs="Times New Roman"/>
          <w:sz w:val="24"/>
          <w:szCs w:val="24"/>
        </w:rPr>
        <w:t xml:space="preserve"> in 1946 zich terug trokken uit de politiek</w:t>
      </w:r>
      <w:r w:rsidR="005D4D64" w:rsidRPr="00B97CCF">
        <w:rPr>
          <w:rFonts w:ascii="Times New Roman" w:hAnsi="Times New Roman" w:cs="Times New Roman"/>
          <w:sz w:val="24"/>
          <w:szCs w:val="24"/>
        </w:rPr>
        <w:t>,</w:t>
      </w:r>
      <w:r w:rsidR="00E03DAA" w:rsidRPr="00B97CCF">
        <w:rPr>
          <w:rFonts w:ascii="Times New Roman" w:hAnsi="Times New Roman" w:cs="Times New Roman"/>
          <w:sz w:val="24"/>
          <w:szCs w:val="24"/>
        </w:rPr>
        <w:t xml:space="preserve"> </w:t>
      </w:r>
      <w:r w:rsidR="005D4D64" w:rsidRPr="00B97CCF">
        <w:rPr>
          <w:rFonts w:ascii="Times New Roman" w:hAnsi="Times New Roman" w:cs="Times New Roman"/>
          <w:sz w:val="24"/>
          <w:szCs w:val="24"/>
        </w:rPr>
        <w:t>waardoor</w:t>
      </w:r>
      <w:r w:rsidR="00E03DAA" w:rsidRPr="00B97CCF">
        <w:rPr>
          <w:rFonts w:ascii="Times New Roman" w:hAnsi="Times New Roman" w:cs="Times New Roman"/>
          <w:sz w:val="24"/>
          <w:szCs w:val="24"/>
        </w:rPr>
        <w:t xml:space="preserve"> het draagvlak om de BIS op te heffen </w:t>
      </w:r>
      <w:r w:rsidR="005D4D64" w:rsidRPr="00B97CCF">
        <w:rPr>
          <w:rFonts w:ascii="Times New Roman" w:hAnsi="Times New Roman" w:cs="Times New Roman"/>
          <w:sz w:val="24"/>
          <w:szCs w:val="24"/>
        </w:rPr>
        <w:t>was afgenomen</w:t>
      </w:r>
      <w:r w:rsidR="00E03DAA" w:rsidRPr="00B97CCF">
        <w:rPr>
          <w:rFonts w:ascii="Times New Roman" w:hAnsi="Times New Roman" w:cs="Times New Roman"/>
          <w:sz w:val="24"/>
          <w:szCs w:val="24"/>
        </w:rPr>
        <w:t>.</w:t>
      </w:r>
      <w:r w:rsidR="00E03DAA" w:rsidRPr="00B97CCF">
        <w:rPr>
          <w:rStyle w:val="FootnoteReference"/>
          <w:rFonts w:ascii="Times New Roman" w:hAnsi="Times New Roman" w:cs="Times New Roman"/>
          <w:sz w:val="24"/>
          <w:szCs w:val="24"/>
        </w:rPr>
        <w:footnoteReference w:id="152"/>
      </w:r>
      <w:r w:rsidR="00291270" w:rsidRPr="00B97CCF">
        <w:rPr>
          <w:rFonts w:ascii="Times New Roman" w:hAnsi="Times New Roman" w:cs="Times New Roman"/>
          <w:sz w:val="24"/>
          <w:szCs w:val="24"/>
        </w:rPr>
        <w:t xml:space="preserve"> </w:t>
      </w:r>
      <w:proofErr w:type="spellStart"/>
      <w:r w:rsidR="00291270" w:rsidRPr="00B97CCF">
        <w:rPr>
          <w:rFonts w:ascii="Times New Roman" w:hAnsi="Times New Roman" w:cs="Times New Roman"/>
          <w:sz w:val="24"/>
          <w:szCs w:val="24"/>
        </w:rPr>
        <w:t>Morgenthau</w:t>
      </w:r>
      <w:proofErr w:type="spellEnd"/>
      <w:r w:rsidR="00291270" w:rsidRPr="00B97CCF">
        <w:rPr>
          <w:rFonts w:ascii="Times New Roman" w:hAnsi="Times New Roman" w:cs="Times New Roman"/>
          <w:sz w:val="24"/>
          <w:szCs w:val="24"/>
        </w:rPr>
        <w:t xml:space="preserve"> had, mede door zijn Joodse achtergrond, een zeer neg</w:t>
      </w:r>
      <w:r w:rsidR="0027541C" w:rsidRPr="00B97CCF">
        <w:rPr>
          <w:rFonts w:ascii="Times New Roman" w:hAnsi="Times New Roman" w:cs="Times New Roman"/>
          <w:sz w:val="24"/>
          <w:szCs w:val="24"/>
        </w:rPr>
        <w:t xml:space="preserve">atieve houding tegenover de BIS. De BIS </w:t>
      </w:r>
      <w:r w:rsidR="00291270" w:rsidRPr="00B97CCF">
        <w:rPr>
          <w:rFonts w:ascii="Times New Roman" w:hAnsi="Times New Roman" w:cs="Times New Roman"/>
          <w:sz w:val="24"/>
          <w:szCs w:val="24"/>
        </w:rPr>
        <w:t xml:space="preserve">werd </w:t>
      </w:r>
      <w:r w:rsidR="0027541C" w:rsidRPr="00B97CCF">
        <w:rPr>
          <w:rFonts w:ascii="Times New Roman" w:hAnsi="Times New Roman" w:cs="Times New Roman"/>
          <w:sz w:val="24"/>
          <w:szCs w:val="24"/>
        </w:rPr>
        <w:t xml:space="preserve">er van verdacht </w:t>
      </w:r>
      <w:r w:rsidR="00291270" w:rsidRPr="00B97CCF">
        <w:rPr>
          <w:rFonts w:ascii="Times New Roman" w:hAnsi="Times New Roman" w:cs="Times New Roman"/>
          <w:sz w:val="24"/>
          <w:szCs w:val="24"/>
        </w:rPr>
        <w:t>pro-Nazi-Duitsland te zijn geweest</w:t>
      </w:r>
      <w:r w:rsidR="0027541C" w:rsidRPr="00B97CCF">
        <w:rPr>
          <w:rFonts w:ascii="Times New Roman" w:hAnsi="Times New Roman" w:cs="Times New Roman"/>
          <w:sz w:val="24"/>
          <w:szCs w:val="24"/>
        </w:rPr>
        <w:t>.</w:t>
      </w:r>
      <w:r w:rsidR="00291270" w:rsidRPr="00B97CCF">
        <w:rPr>
          <w:rStyle w:val="FootnoteReference"/>
          <w:rFonts w:ascii="Times New Roman" w:hAnsi="Times New Roman" w:cs="Times New Roman"/>
          <w:sz w:val="24"/>
          <w:szCs w:val="24"/>
        </w:rPr>
        <w:footnoteReference w:id="153"/>
      </w:r>
    </w:p>
    <w:p w:rsidR="000341E1" w:rsidRPr="00B97CCF" w:rsidRDefault="007B4B4F"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Ieder</w:t>
      </w:r>
      <w:r w:rsidR="0053797D" w:rsidRPr="00B97CCF">
        <w:rPr>
          <w:rFonts w:ascii="Times New Roman" w:hAnsi="Times New Roman" w:cs="Times New Roman"/>
          <w:sz w:val="24"/>
          <w:szCs w:val="24"/>
        </w:rPr>
        <w:t xml:space="preserve"> aanwezig</w:t>
      </w:r>
      <w:r w:rsidRPr="00B97CCF">
        <w:rPr>
          <w:rFonts w:ascii="Times New Roman" w:hAnsi="Times New Roman" w:cs="Times New Roman"/>
          <w:sz w:val="24"/>
          <w:szCs w:val="24"/>
        </w:rPr>
        <w:t xml:space="preserve"> land had het recht om gedelegeerden deel te laten nemen aan de vergaderingen van de </w:t>
      </w:r>
      <w:proofErr w:type="spellStart"/>
      <w:r w:rsidR="00430F77" w:rsidRPr="00B97CCF">
        <w:rPr>
          <w:rFonts w:ascii="Times New Roman" w:hAnsi="Times New Roman" w:cs="Times New Roman"/>
          <w:i/>
          <w:sz w:val="24"/>
          <w:szCs w:val="24"/>
        </w:rPr>
        <w:t>Commissions</w:t>
      </w:r>
      <w:proofErr w:type="spellEnd"/>
      <w:r w:rsidRPr="00B97CCF">
        <w:rPr>
          <w:rFonts w:ascii="Times New Roman" w:hAnsi="Times New Roman" w:cs="Times New Roman"/>
          <w:sz w:val="24"/>
          <w:szCs w:val="24"/>
        </w:rPr>
        <w:t xml:space="preserve"> en de staande </w:t>
      </w:r>
      <w:proofErr w:type="spellStart"/>
      <w:r w:rsidR="00AA3C67" w:rsidRPr="00B97CCF">
        <w:rPr>
          <w:rFonts w:ascii="Times New Roman" w:hAnsi="Times New Roman" w:cs="Times New Roman"/>
          <w:i/>
          <w:sz w:val="24"/>
          <w:szCs w:val="24"/>
        </w:rPr>
        <w:t>C</w:t>
      </w:r>
      <w:r w:rsidR="00430F77" w:rsidRPr="00B97CCF">
        <w:rPr>
          <w:rFonts w:ascii="Times New Roman" w:hAnsi="Times New Roman" w:cs="Times New Roman"/>
          <w:i/>
          <w:sz w:val="24"/>
          <w:szCs w:val="24"/>
        </w:rPr>
        <w:t>ommittees</w:t>
      </w:r>
      <w:proofErr w:type="spellEnd"/>
      <w:r w:rsidR="00430F77" w:rsidRPr="00B97CCF">
        <w:rPr>
          <w:rFonts w:ascii="Times New Roman" w:hAnsi="Times New Roman" w:cs="Times New Roman"/>
          <w:sz w:val="24"/>
          <w:szCs w:val="24"/>
        </w:rPr>
        <w:t xml:space="preserve">. Alleen de </w:t>
      </w:r>
      <w:proofErr w:type="spellStart"/>
      <w:r w:rsidR="00430F77" w:rsidRPr="00B97CCF">
        <w:rPr>
          <w:rFonts w:ascii="Times New Roman" w:hAnsi="Times New Roman" w:cs="Times New Roman"/>
          <w:sz w:val="24"/>
          <w:szCs w:val="24"/>
        </w:rPr>
        <w:t>sub-</w:t>
      </w:r>
      <w:r w:rsidR="00AA3C67" w:rsidRPr="00B97CCF">
        <w:rPr>
          <w:rFonts w:ascii="Times New Roman" w:hAnsi="Times New Roman" w:cs="Times New Roman"/>
          <w:i/>
          <w:sz w:val="24"/>
          <w:szCs w:val="24"/>
        </w:rPr>
        <w:t>C</w:t>
      </w:r>
      <w:r w:rsidR="00430F77" w:rsidRPr="00B97CCF">
        <w:rPr>
          <w:rFonts w:ascii="Times New Roman" w:hAnsi="Times New Roman" w:cs="Times New Roman"/>
          <w:i/>
          <w:sz w:val="24"/>
          <w:szCs w:val="24"/>
        </w:rPr>
        <w:t>ommittees</w:t>
      </w:r>
      <w:proofErr w:type="spellEnd"/>
      <w:r w:rsidRPr="00B97CCF">
        <w:rPr>
          <w:rFonts w:ascii="Times New Roman" w:hAnsi="Times New Roman" w:cs="Times New Roman"/>
          <w:sz w:val="24"/>
          <w:szCs w:val="24"/>
        </w:rPr>
        <w:t xml:space="preserve"> en andere groepen hadden een beperkt aantal deelnemers om deze efficiënter te laten opereren.</w:t>
      </w:r>
      <w:r w:rsidRPr="00B97CCF">
        <w:rPr>
          <w:rStyle w:val="FootnoteReference"/>
          <w:rFonts w:ascii="Times New Roman" w:hAnsi="Times New Roman" w:cs="Times New Roman"/>
          <w:sz w:val="24"/>
          <w:szCs w:val="24"/>
        </w:rPr>
        <w:footnoteReference w:id="154"/>
      </w:r>
      <w:r w:rsidR="001950D6" w:rsidRPr="00B97CCF">
        <w:rPr>
          <w:rFonts w:ascii="Times New Roman" w:hAnsi="Times New Roman" w:cs="Times New Roman"/>
          <w:sz w:val="24"/>
          <w:szCs w:val="24"/>
        </w:rPr>
        <w:t xml:space="preserve"> Hoewel de Verenigde Staten en het Verenigd Koninkrijk de meest</w:t>
      </w:r>
      <w:r w:rsidR="007C2FF2" w:rsidRPr="00B97CCF">
        <w:rPr>
          <w:rFonts w:ascii="Times New Roman" w:hAnsi="Times New Roman" w:cs="Times New Roman"/>
          <w:sz w:val="24"/>
          <w:szCs w:val="24"/>
        </w:rPr>
        <w:t>e</w:t>
      </w:r>
      <w:r w:rsidR="001950D6" w:rsidRPr="00B97CCF">
        <w:rPr>
          <w:rFonts w:ascii="Times New Roman" w:hAnsi="Times New Roman" w:cs="Times New Roman"/>
          <w:sz w:val="24"/>
          <w:szCs w:val="24"/>
        </w:rPr>
        <w:t xml:space="preserve"> invloed hadd</w:t>
      </w:r>
      <w:r w:rsidR="0027541C" w:rsidRPr="00B97CCF">
        <w:rPr>
          <w:rFonts w:ascii="Times New Roman" w:hAnsi="Times New Roman" w:cs="Times New Roman"/>
          <w:sz w:val="24"/>
          <w:szCs w:val="24"/>
        </w:rPr>
        <w:t>en op de conferentie</w:t>
      </w:r>
      <w:r w:rsidR="0053797D" w:rsidRPr="00B97CCF">
        <w:rPr>
          <w:rFonts w:ascii="Times New Roman" w:hAnsi="Times New Roman" w:cs="Times New Roman"/>
          <w:sz w:val="24"/>
          <w:szCs w:val="24"/>
        </w:rPr>
        <w:t>,</w:t>
      </w:r>
      <w:r w:rsidR="0027541C" w:rsidRPr="00B97CCF">
        <w:rPr>
          <w:rFonts w:ascii="Times New Roman" w:hAnsi="Times New Roman" w:cs="Times New Roman"/>
          <w:sz w:val="24"/>
          <w:szCs w:val="24"/>
        </w:rPr>
        <w:t xml:space="preserve"> </w:t>
      </w:r>
      <w:r w:rsidR="001950D6" w:rsidRPr="00B97CCF">
        <w:rPr>
          <w:rFonts w:ascii="Times New Roman" w:hAnsi="Times New Roman" w:cs="Times New Roman"/>
          <w:sz w:val="24"/>
          <w:szCs w:val="24"/>
        </w:rPr>
        <w:t xml:space="preserve">had de </w:t>
      </w:r>
      <w:proofErr w:type="spellStart"/>
      <w:r w:rsidR="001950D6" w:rsidRPr="00B97CCF">
        <w:rPr>
          <w:rFonts w:ascii="Times New Roman" w:hAnsi="Times New Roman" w:cs="Times New Roman"/>
          <w:sz w:val="24"/>
          <w:szCs w:val="24"/>
        </w:rPr>
        <w:t>Bretton</w:t>
      </w:r>
      <w:proofErr w:type="spellEnd"/>
      <w:r w:rsidR="001950D6" w:rsidRPr="00B97CCF">
        <w:rPr>
          <w:rFonts w:ascii="Times New Roman" w:hAnsi="Times New Roman" w:cs="Times New Roman"/>
          <w:sz w:val="24"/>
          <w:szCs w:val="24"/>
        </w:rPr>
        <w:t xml:space="preserve"> </w:t>
      </w:r>
      <w:proofErr w:type="spellStart"/>
      <w:r w:rsidR="001950D6" w:rsidRPr="00B97CCF">
        <w:rPr>
          <w:rFonts w:ascii="Times New Roman" w:hAnsi="Times New Roman" w:cs="Times New Roman"/>
          <w:sz w:val="24"/>
          <w:szCs w:val="24"/>
        </w:rPr>
        <w:t>Woods</w:t>
      </w:r>
      <w:proofErr w:type="spellEnd"/>
      <w:r w:rsidR="001950D6" w:rsidRPr="00B97CCF">
        <w:rPr>
          <w:rFonts w:ascii="Times New Roman" w:hAnsi="Times New Roman" w:cs="Times New Roman"/>
          <w:sz w:val="24"/>
          <w:szCs w:val="24"/>
        </w:rPr>
        <w:t xml:space="preserve"> conferentie een overweldigend multilateraal karakter op het gebied van de punten die nog ter discussie </w:t>
      </w:r>
      <w:r w:rsidR="00B67FE6" w:rsidRPr="00B97CCF">
        <w:rPr>
          <w:rFonts w:ascii="Times New Roman" w:hAnsi="Times New Roman" w:cs="Times New Roman"/>
          <w:sz w:val="24"/>
          <w:szCs w:val="24"/>
        </w:rPr>
        <w:t xml:space="preserve">stonden. </w:t>
      </w:r>
      <w:r w:rsidR="0027541C" w:rsidRPr="00B97CCF">
        <w:rPr>
          <w:rFonts w:ascii="Times New Roman" w:hAnsi="Times New Roman" w:cs="Times New Roman"/>
          <w:sz w:val="24"/>
          <w:szCs w:val="24"/>
        </w:rPr>
        <w:t xml:space="preserve">Deze macht kwam in de vorm van in de vorm van het </w:t>
      </w:r>
      <w:r w:rsidR="00B67FE6">
        <w:rPr>
          <w:rFonts w:ascii="Times New Roman" w:hAnsi="Times New Roman" w:cs="Times New Roman"/>
          <w:i/>
          <w:sz w:val="24"/>
          <w:szCs w:val="24"/>
        </w:rPr>
        <w:t>Joint Statement</w:t>
      </w:r>
      <w:r w:rsidR="0027541C" w:rsidRPr="00B97CCF">
        <w:rPr>
          <w:rFonts w:ascii="Times New Roman" w:hAnsi="Times New Roman" w:cs="Times New Roman"/>
          <w:sz w:val="24"/>
          <w:szCs w:val="24"/>
        </w:rPr>
        <w:t xml:space="preserve">, de posities van New York en Londen in de financiële wereld en de expertise van Amerikaanse en Britse economen. </w:t>
      </w:r>
      <w:r w:rsidR="001950D6" w:rsidRPr="00B97CCF">
        <w:rPr>
          <w:rFonts w:ascii="Times New Roman" w:hAnsi="Times New Roman" w:cs="Times New Roman"/>
          <w:sz w:val="24"/>
          <w:szCs w:val="24"/>
        </w:rPr>
        <w:t xml:space="preserve">Vooral </w:t>
      </w:r>
      <w:r w:rsidR="007C2FF2" w:rsidRPr="00B97CCF">
        <w:rPr>
          <w:rFonts w:ascii="Times New Roman" w:hAnsi="Times New Roman" w:cs="Times New Roman"/>
          <w:sz w:val="24"/>
          <w:szCs w:val="24"/>
        </w:rPr>
        <w:t xml:space="preserve">over </w:t>
      </w:r>
      <w:r w:rsidR="001950D6" w:rsidRPr="00B97CCF">
        <w:rPr>
          <w:rFonts w:ascii="Times New Roman" w:hAnsi="Times New Roman" w:cs="Times New Roman"/>
          <w:sz w:val="24"/>
          <w:szCs w:val="24"/>
        </w:rPr>
        <w:t xml:space="preserve">de quota’s </w:t>
      </w:r>
      <w:r w:rsidR="00430F77" w:rsidRPr="00B97CCF">
        <w:rPr>
          <w:rFonts w:ascii="Times New Roman" w:hAnsi="Times New Roman" w:cs="Times New Roman"/>
          <w:sz w:val="24"/>
          <w:szCs w:val="24"/>
        </w:rPr>
        <w:t>voor</w:t>
      </w:r>
      <w:r w:rsidR="001950D6" w:rsidRPr="00B97CCF">
        <w:rPr>
          <w:rFonts w:ascii="Times New Roman" w:hAnsi="Times New Roman" w:cs="Times New Roman"/>
          <w:sz w:val="24"/>
          <w:szCs w:val="24"/>
        </w:rPr>
        <w:t xml:space="preserve"> het IMF werden hevige</w:t>
      </w:r>
      <w:r w:rsidR="001A1762" w:rsidRPr="00B97CCF">
        <w:rPr>
          <w:rFonts w:ascii="Times New Roman" w:hAnsi="Times New Roman" w:cs="Times New Roman"/>
          <w:sz w:val="24"/>
          <w:szCs w:val="24"/>
        </w:rPr>
        <w:t xml:space="preserve"> bediscussieerd</w:t>
      </w:r>
      <w:r w:rsidR="001950D6" w:rsidRPr="00B97CCF">
        <w:rPr>
          <w:rFonts w:ascii="Times New Roman" w:hAnsi="Times New Roman" w:cs="Times New Roman"/>
          <w:sz w:val="24"/>
          <w:szCs w:val="24"/>
        </w:rPr>
        <w:t>.</w:t>
      </w:r>
      <w:r w:rsidR="001950D6" w:rsidRPr="00B97CCF">
        <w:rPr>
          <w:rStyle w:val="FootnoteReference"/>
          <w:rFonts w:ascii="Times New Roman" w:hAnsi="Times New Roman" w:cs="Times New Roman"/>
          <w:sz w:val="24"/>
          <w:szCs w:val="24"/>
        </w:rPr>
        <w:footnoteReference w:id="155"/>
      </w:r>
    </w:p>
    <w:p w:rsidR="00B450F5" w:rsidRPr="00B97CCF" w:rsidRDefault="00EA19E5" w:rsidP="002A4800">
      <w:pPr>
        <w:pStyle w:val="Heading2"/>
        <w:spacing w:line="360" w:lineRule="auto"/>
        <w:rPr>
          <w:rFonts w:ascii="Times New Roman" w:hAnsi="Times New Roman" w:cs="Times New Roman"/>
          <w:i/>
          <w:color w:val="auto"/>
          <w:sz w:val="24"/>
          <w:szCs w:val="24"/>
        </w:rPr>
      </w:pPr>
      <w:bookmarkStart w:id="57" w:name="_Toc392880227"/>
      <w:bookmarkStart w:id="58" w:name="_Toc392882372"/>
      <w:r w:rsidRPr="00B97CCF">
        <w:rPr>
          <w:rFonts w:ascii="Times New Roman" w:hAnsi="Times New Roman" w:cs="Times New Roman"/>
          <w:color w:val="auto"/>
          <w:sz w:val="24"/>
          <w:szCs w:val="24"/>
        </w:rPr>
        <w:t xml:space="preserve">4.2 </w:t>
      </w:r>
      <w:r w:rsidR="00257D5B" w:rsidRPr="00B97CCF">
        <w:rPr>
          <w:rFonts w:ascii="Times New Roman" w:hAnsi="Times New Roman" w:cs="Times New Roman"/>
          <w:color w:val="auto"/>
          <w:sz w:val="24"/>
          <w:szCs w:val="24"/>
        </w:rPr>
        <w:t xml:space="preserve">Nederlandse delegatieleden in </w:t>
      </w:r>
      <w:proofErr w:type="spellStart"/>
      <w:r w:rsidR="00257D5B" w:rsidRPr="00B97CCF">
        <w:rPr>
          <w:rFonts w:ascii="Times New Roman" w:hAnsi="Times New Roman" w:cs="Times New Roman"/>
          <w:i/>
          <w:color w:val="auto"/>
          <w:sz w:val="24"/>
          <w:szCs w:val="24"/>
        </w:rPr>
        <w:t>Committees</w:t>
      </w:r>
      <w:bookmarkEnd w:id="57"/>
      <w:bookmarkEnd w:id="58"/>
      <w:proofErr w:type="spellEnd"/>
      <w:r w:rsidR="002A68DA" w:rsidRPr="00B97CCF">
        <w:rPr>
          <w:rFonts w:ascii="Times New Roman" w:hAnsi="Times New Roman" w:cs="Times New Roman"/>
          <w:color w:val="auto"/>
          <w:sz w:val="24"/>
          <w:szCs w:val="24"/>
        </w:rPr>
        <w:t xml:space="preserve"> </w:t>
      </w:r>
    </w:p>
    <w:p w:rsidR="008C6039" w:rsidRPr="00B97CCF" w:rsidRDefault="006A12AA"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De Nederlandse delegatieleden woonden de vergaderingen van </w:t>
      </w:r>
      <w:proofErr w:type="spellStart"/>
      <w:r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Pr="00B97CCF">
        <w:rPr>
          <w:rFonts w:ascii="Times New Roman" w:hAnsi="Times New Roman" w:cs="Times New Roman"/>
          <w:sz w:val="24"/>
          <w:szCs w:val="24"/>
        </w:rPr>
        <w:t xml:space="preserve"> I, II en III bij. Ook waren er Nederlandse delegatieleden present bij alle vier de </w:t>
      </w:r>
      <w:proofErr w:type="spellStart"/>
      <w:r w:rsidR="00AA3C67" w:rsidRPr="00B97CCF">
        <w:rPr>
          <w:rFonts w:ascii="Times New Roman" w:hAnsi="Times New Roman" w:cs="Times New Roman"/>
          <w:i/>
          <w:sz w:val="24"/>
          <w:szCs w:val="24"/>
        </w:rPr>
        <w:t>C</w:t>
      </w:r>
      <w:r w:rsidR="00430F77" w:rsidRPr="00B97CCF">
        <w:rPr>
          <w:rFonts w:ascii="Times New Roman" w:hAnsi="Times New Roman" w:cs="Times New Roman"/>
          <w:i/>
          <w:sz w:val="24"/>
          <w:szCs w:val="24"/>
        </w:rPr>
        <w:t>ommittees</w:t>
      </w:r>
      <w:proofErr w:type="spellEnd"/>
      <w:r w:rsidR="00430F77" w:rsidRPr="00B97CCF">
        <w:rPr>
          <w:rFonts w:ascii="Times New Roman" w:hAnsi="Times New Roman" w:cs="Times New Roman"/>
          <w:sz w:val="24"/>
          <w:szCs w:val="24"/>
        </w:rPr>
        <w:t xml:space="preserve"> </w:t>
      </w:r>
      <w:r w:rsidRPr="00B97CCF">
        <w:rPr>
          <w:rFonts w:ascii="Times New Roman" w:hAnsi="Times New Roman" w:cs="Times New Roman"/>
          <w:sz w:val="24"/>
          <w:szCs w:val="24"/>
        </w:rPr>
        <w:t xml:space="preserve">van </w:t>
      </w:r>
      <w:proofErr w:type="spellStart"/>
      <w:r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Pr="00B97CCF">
        <w:rPr>
          <w:rFonts w:ascii="Times New Roman" w:hAnsi="Times New Roman" w:cs="Times New Roman"/>
          <w:sz w:val="24"/>
          <w:szCs w:val="24"/>
        </w:rPr>
        <w:t xml:space="preserve"> I en bij alle vier de </w:t>
      </w:r>
      <w:proofErr w:type="spellStart"/>
      <w:r w:rsidR="00AA3C67" w:rsidRPr="00B97CCF">
        <w:rPr>
          <w:rFonts w:ascii="Times New Roman" w:hAnsi="Times New Roman" w:cs="Times New Roman"/>
          <w:i/>
          <w:sz w:val="24"/>
          <w:szCs w:val="24"/>
        </w:rPr>
        <w:t>C</w:t>
      </w:r>
      <w:r w:rsidR="00430F77" w:rsidRPr="00B97CCF">
        <w:rPr>
          <w:rFonts w:ascii="Times New Roman" w:hAnsi="Times New Roman" w:cs="Times New Roman"/>
          <w:i/>
          <w:sz w:val="24"/>
          <w:szCs w:val="24"/>
        </w:rPr>
        <w:t>ommittees</w:t>
      </w:r>
      <w:proofErr w:type="spellEnd"/>
      <w:r w:rsidR="00430F77" w:rsidRPr="00B97CCF">
        <w:rPr>
          <w:rFonts w:ascii="Times New Roman" w:hAnsi="Times New Roman" w:cs="Times New Roman"/>
          <w:sz w:val="24"/>
          <w:szCs w:val="24"/>
        </w:rPr>
        <w:t xml:space="preserve"> </w:t>
      </w:r>
      <w:r w:rsidRPr="00B97CCF">
        <w:rPr>
          <w:rFonts w:ascii="Times New Roman" w:hAnsi="Times New Roman" w:cs="Times New Roman"/>
          <w:sz w:val="24"/>
          <w:szCs w:val="24"/>
        </w:rPr>
        <w:t xml:space="preserve">van </w:t>
      </w:r>
      <w:proofErr w:type="spellStart"/>
      <w:r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Pr="00B97CCF">
        <w:rPr>
          <w:rFonts w:ascii="Times New Roman" w:hAnsi="Times New Roman" w:cs="Times New Roman"/>
          <w:sz w:val="24"/>
          <w:szCs w:val="24"/>
        </w:rPr>
        <w:t xml:space="preserve"> II.</w:t>
      </w:r>
      <w:r w:rsidRPr="00B97CCF">
        <w:rPr>
          <w:rStyle w:val="FootnoteReference"/>
          <w:rFonts w:ascii="Times New Roman" w:hAnsi="Times New Roman" w:cs="Times New Roman"/>
          <w:sz w:val="24"/>
          <w:szCs w:val="24"/>
        </w:rPr>
        <w:footnoteReference w:id="156"/>
      </w:r>
      <w:r w:rsidR="00A41145" w:rsidRPr="00B97CCF">
        <w:rPr>
          <w:rFonts w:ascii="Times New Roman" w:hAnsi="Times New Roman" w:cs="Times New Roman"/>
          <w:sz w:val="24"/>
          <w:szCs w:val="24"/>
        </w:rPr>
        <w:t xml:space="preserve"> Voor zo ver in de </w:t>
      </w:r>
      <w:proofErr w:type="spellStart"/>
      <w:r w:rsidR="00A41145" w:rsidRPr="00B97CCF">
        <w:rPr>
          <w:rFonts w:ascii="Times New Roman" w:hAnsi="Times New Roman" w:cs="Times New Roman"/>
          <w:i/>
          <w:sz w:val="24"/>
          <w:szCs w:val="24"/>
        </w:rPr>
        <w:t>Transcripts</w:t>
      </w:r>
      <w:proofErr w:type="spellEnd"/>
      <w:r w:rsidR="00A41145" w:rsidRPr="00B97CCF">
        <w:rPr>
          <w:rFonts w:ascii="Times New Roman" w:hAnsi="Times New Roman" w:cs="Times New Roman"/>
          <w:sz w:val="24"/>
          <w:szCs w:val="24"/>
        </w:rPr>
        <w:t xml:space="preserve">, sprak alleen delegatievoorzitter </w:t>
      </w:r>
      <w:r w:rsidR="00BF1A7D" w:rsidRPr="00B97CCF">
        <w:rPr>
          <w:rFonts w:ascii="Times New Roman" w:hAnsi="Times New Roman" w:cs="Times New Roman"/>
          <w:sz w:val="24"/>
          <w:szCs w:val="24"/>
        </w:rPr>
        <w:t xml:space="preserve">Beyen namens </w:t>
      </w:r>
      <w:r w:rsidR="00A41145" w:rsidRPr="00B97CCF">
        <w:rPr>
          <w:rFonts w:ascii="Times New Roman" w:hAnsi="Times New Roman" w:cs="Times New Roman"/>
          <w:sz w:val="24"/>
          <w:szCs w:val="24"/>
        </w:rPr>
        <w:t xml:space="preserve">de Nederlandse delegatie leden. </w:t>
      </w:r>
      <w:r w:rsidR="00BF1A7D" w:rsidRPr="00B97CCF">
        <w:rPr>
          <w:rFonts w:ascii="Times New Roman" w:hAnsi="Times New Roman" w:cs="Times New Roman"/>
          <w:sz w:val="24"/>
          <w:szCs w:val="24"/>
        </w:rPr>
        <w:t xml:space="preserve">Beyen </w:t>
      </w:r>
      <w:r w:rsidR="008C6039" w:rsidRPr="00B97CCF">
        <w:rPr>
          <w:rFonts w:ascii="Times New Roman" w:hAnsi="Times New Roman" w:cs="Times New Roman"/>
          <w:sz w:val="24"/>
          <w:szCs w:val="24"/>
        </w:rPr>
        <w:t>verkondigde bij twee onderwerpen zijn mening en die van de Nederlandse deleg</w:t>
      </w:r>
      <w:r w:rsidR="004E6D58" w:rsidRPr="00B97CCF">
        <w:rPr>
          <w:rFonts w:ascii="Times New Roman" w:hAnsi="Times New Roman" w:cs="Times New Roman"/>
          <w:sz w:val="24"/>
          <w:szCs w:val="24"/>
        </w:rPr>
        <w:t xml:space="preserve">atie buitengewoon </w:t>
      </w:r>
      <w:r w:rsidR="004E6D58" w:rsidRPr="00B97CCF">
        <w:rPr>
          <w:rFonts w:ascii="Times New Roman" w:hAnsi="Times New Roman" w:cs="Times New Roman"/>
          <w:sz w:val="24"/>
          <w:szCs w:val="24"/>
        </w:rPr>
        <w:lastRenderedPageBreak/>
        <w:t>nadrukkelijk. T</w:t>
      </w:r>
      <w:r w:rsidR="00A41145" w:rsidRPr="00B97CCF">
        <w:rPr>
          <w:rFonts w:ascii="Times New Roman" w:hAnsi="Times New Roman" w:cs="Times New Roman"/>
          <w:sz w:val="24"/>
          <w:szCs w:val="24"/>
        </w:rPr>
        <w:t xml:space="preserve">ijdens de </w:t>
      </w:r>
      <w:r w:rsidR="008D00E6" w:rsidRPr="00B97CCF">
        <w:rPr>
          <w:rFonts w:ascii="Times New Roman" w:hAnsi="Times New Roman" w:cs="Times New Roman"/>
          <w:sz w:val="24"/>
          <w:szCs w:val="24"/>
        </w:rPr>
        <w:t xml:space="preserve">vergaderingen </w:t>
      </w:r>
      <w:r w:rsidR="004E6D58" w:rsidRPr="00B97CCF">
        <w:rPr>
          <w:rFonts w:ascii="Times New Roman" w:hAnsi="Times New Roman" w:cs="Times New Roman"/>
          <w:sz w:val="24"/>
          <w:szCs w:val="24"/>
        </w:rPr>
        <w:t xml:space="preserve">gaf Beyen aan dat de Nederlandse delegatie </w:t>
      </w:r>
      <w:r w:rsidR="00BF1A7D" w:rsidRPr="00B97CCF">
        <w:rPr>
          <w:rFonts w:ascii="Times New Roman" w:hAnsi="Times New Roman" w:cs="Times New Roman"/>
          <w:sz w:val="24"/>
          <w:szCs w:val="24"/>
        </w:rPr>
        <w:t xml:space="preserve">het niet eens </w:t>
      </w:r>
      <w:r w:rsidR="004E6D58" w:rsidRPr="00B97CCF">
        <w:rPr>
          <w:rFonts w:ascii="Times New Roman" w:hAnsi="Times New Roman" w:cs="Times New Roman"/>
          <w:sz w:val="24"/>
          <w:szCs w:val="24"/>
        </w:rPr>
        <w:t xml:space="preserve">was </w:t>
      </w:r>
      <w:r w:rsidR="000A5580" w:rsidRPr="00B97CCF">
        <w:rPr>
          <w:rFonts w:ascii="Times New Roman" w:hAnsi="Times New Roman" w:cs="Times New Roman"/>
          <w:sz w:val="24"/>
          <w:szCs w:val="24"/>
        </w:rPr>
        <w:t>betreffende</w:t>
      </w:r>
      <w:r w:rsidR="00430F77" w:rsidRPr="00B97CCF">
        <w:rPr>
          <w:rFonts w:ascii="Times New Roman" w:hAnsi="Times New Roman" w:cs="Times New Roman"/>
          <w:sz w:val="24"/>
          <w:szCs w:val="24"/>
        </w:rPr>
        <w:t xml:space="preserve"> </w:t>
      </w:r>
      <w:r w:rsidR="00BF1A7D" w:rsidRPr="00B97CCF">
        <w:rPr>
          <w:rFonts w:ascii="Times New Roman" w:hAnsi="Times New Roman" w:cs="Times New Roman"/>
          <w:sz w:val="24"/>
          <w:szCs w:val="24"/>
        </w:rPr>
        <w:t xml:space="preserve">de permanente locatie toewijzing van het monetaire goud van het IMF. </w:t>
      </w:r>
      <w:r w:rsidR="004E6D58" w:rsidRPr="00B97CCF">
        <w:rPr>
          <w:rFonts w:ascii="Times New Roman" w:hAnsi="Times New Roman" w:cs="Times New Roman"/>
          <w:sz w:val="24"/>
          <w:szCs w:val="24"/>
        </w:rPr>
        <w:t xml:space="preserve">Ook </w:t>
      </w:r>
      <w:r w:rsidR="0027541C" w:rsidRPr="00B97CCF">
        <w:rPr>
          <w:rFonts w:ascii="Times New Roman" w:hAnsi="Times New Roman" w:cs="Times New Roman"/>
          <w:sz w:val="24"/>
          <w:szCs w:val="24"/>
        </w:rPr>
        <w:t>nam</w:t>
      </w:r>
      <w:r w:rsidR="004E6D58" w:rsidRPr="00B97CCF">
        <w:rPr>
          <w:rFonts w:ascii="Times New Roman" w:hAnsi="Times New Roman" w:cs="Times New Roman"/>
          <w:sz w:val="24"/>
          <w:szCs w:val="24"/>
        </w:rPr>
        <w:t xml:space="preserve"> Beyen</w:t>
      </w:r>
      <w:r w:rsidR="008D00E6" w:rsidRPr="00B97CCF">
        <w:rPr>
          <w:rFonts w:ascii="Times New Roman" w:hAnsi="Times New Roman" w:cs="Times New Roman"/>
          <w:sz w:val="24"/>
          <w:szCs w:val="24"/>
        </w:rPr>
        <w:t xml:space="preserve"> een duidelijk standpunt in</w:t>
      </w:r>
      <w:r w:rsidR="003D15B8" w:rsidRPr="00B97CCF">
        <w:rPr>
          <w:rFonts w:ascii="Times New Roman" w:hAnsi="Times New Roman" w:cs="Times New Roman"/>
          <w:sz w:val="24"/>
          <w:szCs w:val="24"/>
        </w:rPr>
        <w:t xml:space="preserve"> ten aanzien van de </w:t>
      </w:r>
      <w:r w:rsidR="003D15B8" w:rsidRPr="00B97CCF">
        <w:rPr>
          <w:rFonts w:ascii="Times New Roman" w:hAnsi="Times New Roman" w:cs="Times New Roman"/>
          <w:i/>
          <w:sz w:val="24"/>
          <w:szCs w:val="24"/>
        </w:rPr>
        <w:t>Ex</w:t>
      </w:r>
      <w:r w:rsidR="008C6039" w:rsidRPr="00B97CCF">
        <w:rPr>
          <w:rFonts w:ascii="Times New Roman" w:hAnsi="Times New Roman" w:cs="Times New Roman"/>
          <w:i/>
          <w:sz w:val="24"/>
          <w:szCs w:val="24"/>
        </w:rPr>
        <w:t>ecutive Directors</w:t>
      </w:r>
      <w:r w:rsidR="008C6039" w:rsidRPr="00B97CCF">
        <w:rPr>
          <w:rFonts w:ascii="Times New Roman" w:hAnsi="Times New Roman" w:cs="Times New Roman"/>
          <w:sz w:val="24"/>
          <w:szCs w:val="24"/>
        </w:rPr>
        <w:t xml:space="preserve"> van het IMF</w:t>
      </w:r>
      <w:r w:rsidR="00F57078" w:rsidRPr="00B97CCF">
        <w:rPr>
          <w:rFonts w:ascii="Times New Roman" w:hAnsi="Times New Roman" w:cs="Times New Roman"/>
          <w:sz w:val="24"/>
          <w:szCs w:val="24"/>
        </w:rPr>
        <w:t xml:space="preserve">. </w:t>
      </w:r>
      <w:r w:rsidR="005D4D64" w:rsidRPr="00B97CCF">
        <w:rPr>
          <w:rFonts w:ascii="Times New Roman" w:hAnsi="Times New Roman" w:cs="Times New Roman"/>
          <w:sz w:val="24"/>
          <w:szCs w:val="24"/>
        </w:rPr>
        <w:t>In de volgende twee paragraf</w:t>
      </w:r>
      <w:r w:rsidR="004E6D58" w:rsidRPr="00B97CCF">
        <w:rPr>
          <w:rFonts w:ascii="Times New Roman" w:hAnsi="Times New Roman" w:cs="Times New Roman"/>
          <w:sz w:val="24"/>
          <w:szCs w:val="24"/>
        </w:rPr>
        <w:t>en zul</w:t>
      </w:r>
      <w:r w:rsidR="005D4D64" w:rsidRPr="00B97CCF">
        <w:rPr>
          <w:rFonts w:ascii="Times New Roman" w:hAnsi="Times New Roman" w:cs="Times New Roman"/>
          <w:sz w:val="24"/>
          <w:szCs w:val="24"/>
        </w:rPr>
        <w:t>len</w:t>
      </w:r>
      <w:r w:rsidR="004E6D58" w:rsidRPr="00B97CCF">
        <w:rPr>
          <w:rFonts w:ascii="Times New Roman" w:hAnsi="Times New Roman" w:cs="Times New Roman"/>
          <w:sz w:val="24"/>
          <w:szCs w:val="24"/>
        </w:rPr>
        <w:t xml:space="preserve"> deze twee onderwerpen verder worden toegelicht. </w:t>
      </w:r>
    </w:p>
    <w:p w:rsidR="00123D67" w:rsidRPr="00B97CCF" w:rsidRDefault="008C6039" w:rsidP="002A4800">
      <w:pPr>
        <w:pStyle w:val="Heading2"/>
        <w:spacing w:line="360" w:lineRule="auto"/>
        <w:rPr>
          <w:rFonts w:ascii="Times New Roman" w:hAnsi="Times New Roman" w:cs="Times New Roman"/>
          <w:color w:val="auto"/>
          <w:sz w:val="24"/>
          <w:szCs w:val="24"/>
        </w:rPr>
      </w:pPr>
      <w:bookmarkStart w:id="59" w:name="_Toc392880228"/>
      <w:bookmarkStart w:id="60" w:name="_Toc392882373"/>
      <w:r w:rsidRPr="00B97CCF">
        <w:rPr>
          <w:rFonts w:ascii="Times New Roman" w:hAnsi="Times New Roman" w:cs="Times New Roman"/>
          <w:color w:val="auto"/>
          <w:sz w:val="24"/>
          <w:szCs w:val="24"/>
        </w:rPr>
        <w:t>4.3</w:t>
      </w:r>
      <w:r w:rsidR="00123D67" w:rsidRPr="00B97CCF">
        <w:rPr>
          <w:rFonts w:ascii="Times New Roman" w:hAnsi="Times New Roman" w:cs="Times New Roman"/>
          <w:color w:val="auto"/>
          <w:sz w:val="24"/>
          <w:szCs w:val="24"/>
        </w:rPr>
        <w:t xml:space="preserve"> Nederlandse kritiek op de </w:t>
      </w:r>
      <w:r w:rsidR="007C1CE3" w:rsidRPr="00B97CCF">
        <w:rPr>
          <w:rFonts w:ascii="Times New Roman" w:hAnsi="Times New Roman" w:cs="Times New Roman"/>
          <w:color w:val="auto"/>
          <w:sz w:val="24"/>
          <w:szCs w:val="24"/>
        </w:rPr>
        <w:t>locatie bepaling van het monetaire goud</w:t>
      </w:r>
      <w:bookmarkEnd w:id="59"/>
      <w:bookmarkEnd w:id="60"/>
    </w:p>
    <w:p w:rsidR="004E6D58" w:rsidRPr="00B97CCF" w:rsidRDefault="00AE5C6C"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Tijdens de derde vergadering van </w:t>
      </w:r>
      <w:proofErr w:type="spellStart"/>
      <w:r w:rsidR="003D15B8" w:rsidRPr="00B97CCF">
        <w:rPr>
          <w:rFonts w:ascii="Times New Roman" w:hAnsi="Times New Roman" w:cs="Times New Roman"/>
          <w:i/>
          <w:sz w:val="24"/>
          <w:szCs w:val="24"/>
        </w:rPr>
        <w:t>Commissi</w:t>
      </w:r>
      <w:r w:rsidR="00F57078" w:rsidRPr="00B97CCF">
        <w:rPr>
          <w:rFonts w:ascii="Times New Roman" w:hAnsi="Times New Roman" w:cs="Times New Roman"/>
          <w:i/>
          <w:sz w:val="24"/>
          <w:szCs w:val="24"/>
        </w:rPr>
        <w:t>on</w:t>
      </w:r>
      <w:proofErr w:type="spellEnd"/>
      <w:r w:rsidR="003D15B8" w:rsidRPr="00B97CCF">
        <w:rPr>
          <w:rFonts w:ascii="Times New Roman" w:hAnsi="Times New Roman" w:cs="Times New Roman"/>
          <w:sz w:val="24"/>
          <w:szCs w:val="24"/>
        </w:rPr>
        <w:t xml:space="preserve"> I op 10 juli werd onder andere bes</w:t>
      </w:r>
      <w:r w:rsidR="00F57078" w:rsidRPr="00B97CCF">
        <w:rPr>
          <w:rFonts w:ascii="Times New Roman" w:hAnsi="Times New Roman" w:cs="Times New Roman"/>
          <w:sz w:val="24"/>
          <w:szCs w:val="24"/>
        </w:rPr>
        <w:t xml:space="preserve">proken in welke hoedanigheid </w:t>
      </w:r>
      <w:r w:rsidR="003D15B8" w:rsidRPr="00B97CCF">
        <w:rPr>
          <w:rFonts w:ascii="Times New Roman" w:hAnsi="Times New Roman" w:cs="Times New Roman"/>
          <w:sz w:val="24"/>
          <w:szCs w:val="24"/>
        </w:rPr>
        <w:t>er gespecificeerd moest worden waar het monetaire goud van het IMF bewaard zou gaan worden.</w:t>
      </w:r>
      <w:r w:rsidR="004A2A07" w:rsidRPr="00B97CCF">
        <w:rPr>
          <w:rStyle w:val="FootnoteReference"/>
          <w:rFonts w:ascii="Times New Roman" w:hAnsi="Times New Roman" w:cs="Times New Roman"/>
          <w:sz w:val="24"/>
          <w:szCs w:val="24"/>
        </w:rPr>
        <w:footnoteReference w:id="157"/>
      </w:r>
      <w:r w:rsidR="003E46A3" w:rsidRPr="00B97CCF">
        <w:rPr>
          <w:rFonts w:ascii="Times New Roman" w:hAnsi="Times New Roman" w:cs="Times New Roman"/>
          <w:sz w:val="24"/>
          <w:szCs w:val="24"/>
        </w:rPr>
        <w:t xml:space="preserve"> </w:t>
      </w:r>
      <w:r w:rsidR="004E6D58" w:rsidRPr="00B97CCF">
        <w:rPr>
          <w:rFonts w:ascii="Times New Roman" w:hAnsi="Times New Roman" w:cs="Times New Roman"/>
          <w:sz w:val="24"/>
          <w:szCs w:val="24"/>
        </w:rPr>
        <w:t>Nadat er meerder</w:t>
      </w:r>
      <w:r w:rsidR="007C2FF2" w:rsidRPr="00B97CCF">
        <w:rPr>
          <w:rFonts w:ascii="Times New Roman" w:hAnsi="Times New Roman" w:cs="Times New Roman"/>
          <w:sz w:val="24"/>
          <w:szCs w:val="24"/>
        </w:rPr>
        <w:t>e</w:t>
      </w:r>
      <w:r w:rsidR="004E6D58" w:rsidRPr="00B97CCF">
        <w:rPr>
          <w:rFonts w:ascii="Times New Roman" w:hAnsi="Times New Roman" w:cs="Times New Roman"/>
          <w:sz w:val="24"/>
          <w:szCs w:val="24"/>
        </w:rPr>
        <w:t xml:space="preserve"> alternatieven </w:t>
      </w:r>
      <w:r w:rsidR="0027541C" w:rsidRPr="00B97CCF">
        <w:rPr>
          <w:rFonts w:ascii="Times New Roman" w:hAnsi="Times New Roman" w:cs="Times New Roman"/>
          <w:sz w:val="24"/>
          <w:szCs w:val="24"/>
        </w:rPr>
        <w:t>waren</w:t>
      </w:r>
      <w:r w:rsidR="004E6D58" w:rsidRPr="00B97CCF">
        <w:rPr>
          <w:rFonts w:ascii="Times New Roman" w:hAnsi="Times New Roman" w:cs="Times New Roman"/>
          <w:sz w:val="24"/>
          <w:szCs w:val="24"/>
        </w:rPr>
        <w:t xml:space="preserve"> </w:t>
      </w:r>
      <w:r w:rsidR="00606E67" w:rsidRPr="00B97CCF">
        <w:rPr>
          <w:rFonts w:ascii="Times New Roman" w:hAnsi="Times New Roman" w:cs="Times New Roman"/>
          <w:sz w:val="24"/>
          <w:szCs w:val="24"/>
        </w:rPr>
        <w:t xml:space="preserve">voorgelegd door </w:t>
      </w:r>
      <w:proofErr w:type="spellStart"/>
      <w:r w:rsidR="00AA3C67" w:rsidRPr="00B97CCF">
        <w:rPr>
          <w:rFonts w:ascii="Times New Roman" w:hAnsi="Times New Roman" w:cs="Times New Roman"/>
          <w:i/>
          <w:sz w:val="24"/>
          <w:szCs w:val="24"/>
        </w:rPr>
        <w:t>C</w:t>
      </w:r>
      <w:r w:rsidR="00430F77" w:rsidRPr="00B97CCF">
        <w:rPr>
          <w:rFonts w:ascii="Times New Roman" w:hAnsi="Times New Roman" w:cs="Times New Roman"/>
          <w:i/>
          <w:sz w:val="24"/>
          <w:szCs w:val="24"/>
        </w:rPr>
        <w:t>ommittee</w:t>
      </w:r>
      <w:proofErr w:type="spellEnd"/>
      <w:r w:rsidR="00430F77" w:rsidRPr="00B97CCF">
        <w:rPr>
          <w:rFonts w:ascii="Times New Roman" w:hAnsi="Times New Roman" w:cs="Times New Roman"/>
          <w:sz w:val="24"/>
          <w:szCs w:val="24"/>
        </w:rPr>
        <w:t xml:space="preserve"> </w:t>
      </w:r>
      <w:r w:rsidR="00606E67" w:rsidRPr="00B97CCF">
        <w:rPr>
          <w:rFonts w:ascii="Times New Roman" w:hAnsi="Times New Roman" w:cs="Times New Roman"/>
          <w:sz w:val="24"/>
          <w:szCs w:val="24"/>
        </w:rPr>
        <w:t>3,</w:t>
      </w:r>
      <w:r w:rsidR="004E6D58" w:rsidRPr="00B97CCF">
        <w:rPr>
          <w:rFonts w:ascii="Times New Roman" w:hAnsi="Times New Roman" w:cs="Times New Roman"/>
          <w:sz w:val="24"/>
          <w:szCs w:val="24"/>
        </w:rPr>
        <w:t xml:space="preserve"> </w:t>
      </w:r>
      <w:r w:rsidR="0027541C" w:rsidRPr="00B97CCF">
        <w:rPr>
          <w:rFonts w:ascii="Times New Roman" w:hAnsi="Times New Roman" w:cs="Times New Roman"/>
          <w:sz w:val="24"/>
          <w:szCs w:val="24"/>
        </w:rPr>
        <w:t>leek</w:t>
      </w:r>
      <w:r w:rsidR="004E6D58" w:rsidRPr="00B97CCF">
        <w:rPr>
          <w:rFonts w:ascii="Times New Roman" w:hAnsi="Times New Roman" w:cs="Times New Roman"/>
          <w:sz w:val="24"/>
          <w:szCs w:val="24"/>
        </w:rPr>
        <w:t xml:space="preserve"> alternatief D de meerderheid achter zich te gaan krijgen. </w:t>
      </w:r>
      <w:r w:rsidR="003E46A3" w:rsidRPr="00B97CCF">
        <w:rPr>
          <w:rFonts w:ascii="Times New Roman" w:hAnsi="Times New Roman" w:cs="Times New Roman"/>
          <w:sz w:val="24"/>
          <w:szCs w:val="24"/>
        </w:rPr>
        <w:t xml:space="preserve">Alternatief D </w:t>
      </w:r>
      <w:r w:rsidR="0027541C" w:rsidRPr="00B97CCF">
        <w:rPr>
          <w:rFonts w:ascii="Times New Roman" w:hAnsi="Times New Roman" w:cs="Times New Roman"/>
          <w:sz w:val="24"/>
          <w:szCs w:val="24"/>
        </w:rPr>
        <w:t>liet</w:t>
      </w:r>
      <w:r w:rsidR="003E46A3" w:rsidRPr="00B97CCF">
        <w:rPr>
          <w:rFonts w:ascii="Times New Roman" w:hAnsi="Times New Roman" w:cs="Times New Roman"/>
          <w:sz w:val="24"/>
          <w:szCs w:val="24"/>
        </w:rPr>
        <w:t xml:space="preserve"> geen</w:t>
      </w:r>
      <w:r w:rsidR="004E6D58" w:rsidRPr="00B97CCF">
        <w:rPr>
          <w:rFonts w:ascii="Times New Roman" w:hAnsi="Times New Roman" w:cs="Times New Roman"/>
          <w:sz w:val="24"/>
          <w:szCs w:val="24"/>
        </w:rPr>
        <w:t xml:space="preserve"> enkele</w:t>
      </w:r>
      <w:r w:rsidR="003E46A3" w:rsidRPr="00B97CCF">
        <w:rPr>
          <w:rFonts w:ascii="Times New Roman" w:hAnsi="Times New Roman" w:cs="Times New Roman"/>
          <w:sz w:val="24"/>
          <w:szCs w:val="24"/>
        </w:rPr>
        <w:t xml:space="preserve"> ruimte tot discretie voor het IMF</w:t>
      </w:r>
      <w:r w:rsidR="007C2FF2" w:rsidRPr="00B97CCF">
        <w:rPr>
          <w:rFonts w:ascii="Times New Roman" w:hAnsi="Times New Roman" w:cs="Times New Roman"/>
          <w:sz w:val="24"/>
          <w:szCs w:val="24"/>
        </w:rPr>
        <w:t>.</w:t>
      </w:r>
      <w:r w:rsidR="003E46A3" w:rsidRPr="00B97CCF">
        <w:rPr>
          <w:rFonts w:ascii="Times New Roman" w:hAnsi="Times New Roman" w:cs="Times New Roman"/>
          <w:sz w:val="24"/>
          <w:szCs w:val="24"/>
        </w:rPr>
        <w:t xml:space="preserve"> 50% van het goud </w:t>
      </w:r>
      <w:r w:rsidR="00D95AD4" w:rsidRPr="00B97CCF">
        <w:rPr>
          <w:rFonts w:ascii="Times New Roman" w:hAnsi="Times New Roman" w:cs="Times New Roman"/>
          <w:sz w:val="24"/>
          <w:szCs w:val="24"/>
        </w:rPr>
        <w:t>werd</w:t>
      </w:r>
      <w:r w:rsidR="003E46A3" w:rsidRPr="00B97CCF">
        <w:rPr>
          <w:rFonts w:ascii="Times New Roman" w:hAnsi="Times New Roman" w:cs="Times New Roman"/>
          <w:sz w:val="24"/>
          <w:szCs w:val="24"/>
        </w:rPr>
        <w:t xml:space="preserve"> opgeslagen in het land waar het IMF haar hoofdzetel </w:t>
      </w:r>
      <w:r w:rsidR="0086153D" w:rsidRPr="00B97CCF">
        <w:rPr>
          <w:rFonts w:ascii="Times New Roman" w:hAnsi="Times New Roman" w:cs="Times New Roman"/>
          <w:sz w:val="24"/>
          <w:szCs w:val="24"/>
        </w:rPr>
        <w:t>had</w:t>
      </w:r>
      <w:r w:rsidR="00F57078" w:rsidRPr="00B97CCF">
        <w:rPr>
          <w:rFonts w:ascii="Times New Roman" w:hAnsi="Times New Roman" w:cs="Times New Roman"/>
          <w:sz w:val="24"/>
          <w:szCs w:val="24"/>
        </w:rPr>
        <w:t xml:space="preserve">, </w:t>
      </w:r>
      <w:proofErr w:type="gramStart"/>
      <w:r w:rsidR="00F57078" w:rsidRPr="00B97CCF">
        <w:rPr>
          <w:rFonts w:ascii="Times New Roman" w:hAnsi="Times New Roman" w:cs="Times New Roman"/>
          <w:sz w:val="24"/>
          <w:szCs w:val="24"/>
        </w:rPr>
        <w:t>naar alle waarschijnlijkheid</w:t>
      </w:r>
      <w:proofErr w:type="gramEnd"/>
      <w:r w:rsidR="00F57078" w:rsidRPr="00B97CCF">
        <w:rPr>
          <w:rFonts w:ascii="Times New Roman" w:hAnsi="Times New Roman" w:cs="Times New Roman"/>
          <w:sz w:val="24"/>
          <w:szCs w:val="24"/>
        </w:rPr>
        <w:t xml:space="preserve"> de Verenigde Staten,</w:t>
      </w:r>
      <w:r w:rsidR="003E46A3" w:rsidRPr="00B97CCF">
        <w:rPr>
          <w:rFonts w:ascii="Times New Roman" w:hAnsi="Times New Roman" w:cs="Times New Roman"/>
          <w:sz w:val="24"/>
          <w:szCs w:val="24"/>
        </w:rPr>
        <w:t xml:space="preserve"> en 40% </w:t>
      </w:r>
      <w:r w:rsidR="0086153D" w:rsidRPr="00B97CCF">
        <w:rPr>
          <w:rFonts w:ascii="Times New Roman" w:hAnsi="Times New Roman" w:cs="Times New Roman"/>
          <w:sz w:val="24"/>
          <w:szCs w:val="24"/>
        </w:rPr>
        <w:t>ging</w:t>
      </w:r>
      <w:r w:rsidR="003E46A3" w:rsidRPr="00B97CCF">
        <w:rPr>
          <w:rFonts w:ascii="Times New Roman" w:hAnsi="Times New Roman" w:cs="Times New Roman"/>
          <w:sz w:val="24"/>
          <w:szCs w:val="24"/>
        </w:rPr>
        <w:t xml:space="preserve"> naar de </w:t>
      </w:r>
      <w:r w:rsidR="00AE4F82" w:rsidRPr="00B97CCF">
        <w:rPr>
          <w:rFonts w:ascii="Times New Roman" w:hAnsi="Times New Roman" w:cs="Times New Roman"/>
          <w:sz w:val="24"/>
          <w:szCs w:val="24"/>
        </w:rPr>
        <w:t>vier</w:t>
      </w:r>
      <w:r w:rsidR="003E46A3" w:rsidRPr="00B97CCF">
        <w:rPr>
          <w:rFonts w:ascii="Times New Roman" w:hAnsi="Times New Roman" w:cs="Times New Roman"/>
          <w:sz w:val="24"/>
          <w:szCs w:val="24"/>
        </w:rPr>
        <w:t xml:space="preserve"> landen die na het land met de hoofdzetel de hoogste quota </w:t>
      </w:r>
      <w:r w:rsidR="00D95AD4" w:rsidRPr="00B97CCF">
        <w:rPr>
          <w:rFonts w:ascii="Times New Roman" w:hAnsi="Times New Roman" w:cs="Times New Roman"/>
          <w:sz w:val="24"/>
          <w:szCs w:val="24"/>
        </w:rPr>
        <w:t>hadden</w:t>
      </w:r>
      <w:r w:rsidR="00F57078" w:rsidRPr="00B97CCF">
        <w:rPr>
          <w:rFonts w:ascii="Times New Roman" w:hAnsi="Times New Roman" w:cs="Times New Roman"/>
          <w:sz w:val="24"/>
          <w:szCs w:val="24"/>
        </w:rPr>
        <w:t>, het Verenigd Koninkrijk, Frankrijk, de U.S.S.R. en China</w:t>
      </w:r>
      <w:r w:rsidR="003E46A3" w:rsidRPr="00B97CCF">
        <w:rPr>
          <w:rFonts w:ascii="Times New Roman" w:hAnsi="Times New Roman" w:cs="Times New Roman"/>
          <w:sz w:val="24"/>
          <w:szCs w:val="24"/>
        </w:rPr>
        <w:t xml:space="preserve">. Deze strikte regels </w:t>
      </w:r>
      <w:r w:rsidR="0086153D" w:rsidRPr="00B97CCF">
        <w:rPr>
          <w:rFonts w:ascii="Times New Roman" w:hAnsi="Times New Roman" w:cs="Times New Roman"/>
          <w:sz w:val="24"/>
          <w:szCs w:val="24"/>
        </w:rPr>
        <w:t>bepaalden</w:t>
      </w:r>
      <w:r w:rsidR="003E46A3" w:rsidRPr="00B97CCF">
        <w:rPr>
          <w:rFonts w:ascii="Times New Roman" w:hAnsi="Times New Roman" w:cs="Times New Roman"/>
          <w:sz w:val="24"/>
          <w:szCs w:val="24"/>
        </w:rPr>
        <w:t xml:space="preserve"> zo waar 90% van het monetaire goud </w:t>
      </w:r>
      <w:r w:rsidR="00D95AD4" w:rsidRPr="00B97CCF">
        <w:rPr>
          <w:rFonts w:ascii="Times New Roman" w:hAnsi="Times New Roman" w:cs="Times New Roman"/>
          <w:sz w:val="24"/>
          <w:szCs w:val="24"/>
        </w:rPr>
        <w:t>kwam</w:t>
      </w:r>
      <w:r w:rsidR="003E46A3" w:rsidRPr="00B97CCF">
        <w:rPr>
          <w:rFonts w:ascii="Times New Roman" w:hAnsi="Times New Roman" w:cs="Times New Roman"/>
          <w:sz w:val="24"/>
          <w:szCs w:val="24"/>
        </w:rPr>
        <w:t xml:space="preserve"> te liggen.</w:t>
      </w:r>
      <w:r w:rsidR="003E46A3" w:rsidRPr="00B97CCF">
        <w:rPr>
          <w:rStyle w:val="FootnoteReference"/>
          <w:rFonts w:ascii="Times New Roman" w:hAnsi="Times New Roman" w:cs="Times New Roman"/>
          <w:sz w:val="24"/>
          <w:szCs w:val="24"/>
        </w:rPr>
        <w:footnoteReference w:id="158"/>
      </w:r>
      <w:r w:rsidR="008C3C0E" w:rsidRPr="00B97CCF">
        <w:rPr>
          <w:rFonts w:ascii="Times New Roman" w:hAnsi="Times New Roman" w:cs="Times New Roman"/>
          <w:sz w:val="24"/>
          <w:szCs w:val="24"/>
        </w:rPr>
        <w:t xml:space="preserve"> </w:t>
      </w:r>
    </w:p>
    <w:p w:rsidR="004E6D58" w:rsidRPr="00B97CCF" w:rsidRDefault="008C3C0E"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Beyen bepleit</w:t>
      </w:r>
      <w:r w:rsidR="00D95AD4" w:rsidRPr="00B97CCF">
        <w:rPr>
          <w:rFonts w:ascii="Times New Roman" w:hAnsi="Times New Roman" w:cs="Times New Roman"/>
          <w:sz w:val="24"/>
          <w:szCs w:val="24"/>
        </w:rPr>
        <w:t>te</w:t>
      </w:r>
      <w:r w:rsidRPr="00B97CCF">
        <w:rPr>
          <w:rFonts w:ascii="Times New Roman" w:hAnsi="Times New Roman" w:cs="Times New Roman"/>
          <w:sz w:val="24"/>
          <w:szCs w:val="24"/>
        </w:rPr>
        <w:t xml:space="preserve"> dat hij het niet </w:t>
      </w:r>
      <w:r w:rsidR="0024660E" w:rsidRPr="00B97CCF">
        <w:rPr>
          <w:rFonts w:ascii="Times New Roman" w:hAnsi="Times New Roman" w:cs="Times New Roman"/>
          <w:sz w:val="24"/>
          <w:szCs w:val="24"/>
        </w:rPr>
        <w:t xml:space="preserve">wijs </w:t>
      </w:r>
      <w:r w:rsidR="00D95AD4" w:rsidRPr="00B97CCF">
        <w:rPr>
          <w:rFonts w:ascii="Times New Roman" w:hAnsi="Times New Roman" w:cs="Times New Roman"/>
          <w:sz w:val="24"/>
          <w:szCs w:val="24"/>
        </w:rPr>
        <w:t>vond</w:t>
      </w:r>
      <w:r w:rsidRPr="00B97CCF">
        <w:rPr>
          <w:rFonts w:ascii="Times New Roman" w:hAnsi="Times New Roman" w:cs="Times New Roman"/>
          <w:sz w:val="24"/>
          <w:szCs w:val="24"/>
        </w:rPr>
        <w:t xml:space="preserve"> om de </w:t>
      </w:r>
      <w:r w:rsidRPr="00B97CCF">
        <w:rPr>
          <w:rFonts w:ascii="Times New Roman" w:hAnsi="Times New Roman" w:cs="Times New Roman"/>
          <w:i/>
          <w:sz w:val="24"/>
          <w:szCs w:val="24"/>
        </w:rPr>
        <w:t>Executive Directors</w:t>
      </w:r>
      <w:r w:rsidRPr="00B97CCF">
        <w:rPr>
          <w:rFonts w:ascii="Times New Roman" w:hAnsi="Times New Roman" w:cs="Times New Roman"/>
          <w:sz w:val="24"/>
          <w:szCs w:val="24"/>
        </w:rPr>
        <w:t xml:space="preserve"> van het IMF </w:t>
      </w:r>
      <w:r w:rsidR="002C1815" w:rsidRPr="00B97CCF">
        <w:rPr>
          <w:rFonts w:ascii="Times New Roman" w:hAnsi="Times New Roman" w:cs="Times New Roman"/>
          <w:sz w:val="24"/>
          <w:szCs w:val="24"/>
        </w:rPr>
        <w:t>strikte</w:t>
      </w:r>
      <w:r w:rsidR="0024660E" w:rsidRPr="00B97CCF">
        <w:rPr>
          <w:rFonts w:ascii="Times New Roman" w:hAnsi="Times New Roman" w:cs="Times New Roman"/>
          <w:sz w:val="24"/>
          <w:szCs w:val="24"/>
        </w:rPr>
        <w:t xml:space="preserve"> regels op te leggen </w:t>
      </w:r>
      <w:proofErr w:type="gramStart"/>
      <w:r w:rsidR="0024660E" w:rsidRPr="00B97CCF">
        <w:rPr>
          <w:rFonts w:ascii="Times New Roman" w:hAnsi="Times New Roman" w:cs="Times New Roman"/>
          <w:sz w:val="24"/>
          <w:szCs w:val="24"/>
        </w:rPr>
        <w:t>omtrent</w:t>
      </w:r>
      <w:proofErr w:type="gramEnd"/>
      <w:r w:rsidR="0024660E" w:rsidRPr="00B97CCF">
        <w:rPr>
          <w:rFonts w:ascii="Times New Roman" w:hAnsi="Times New Roman" w:cs="Times New Roman"/>
          <w:sz w:val="24"/>
          <w:szCs w:val="24"/>
        </w:rPr>
        <w:t xml:space="preserve"> de locaties van het monetaire goud. Ten eerste moe</w:t>
      </w:r>
      <w:r w:rsidR="00D95AD4" w:rsidRPr="00B97CCF">
        <w:rPr>
          <w:rFonts w:ascii="Times New Roman" w:hAnsi="Times New Roman" w:cs="Times New Roman"/>
          <w:sz w:val="24"/>
          <w:szCs w:val="24"/>
        </w:rPr>
        <w:t>s</w:t>
      </w:r>
      <w:r w:rsidR="0024660E" w:rsidRPr="00B97CCF">
        <w:rPr>
          <w:rFonts w:ascii="Times New Roman" w:hAnsi="Times New Roman" w:cs="Times New Roman"/>
          <w:sz w:val="24"/>
          <w:szCs w:val="24"/>
        </w:rPr>
        <w:t xml:space="preserve">t het ergens liggen waar het veilig </w:t>
      </w:r>
      <w:r w:rsidR="00D95AD4" w:rsidRPr="00B97CCF">
        <w:rPr>
          <w:rFonts w:ascii="Times New Roman" w:hAnsi="Times New Roman" w:cs="Times New Roman"/>
          <w:sz w:val="24"/>
          <w:szCs w:val="24"/>
        </w:rPr>
        <w:t>was</w:t>
      </w:r>
      <w:r w:rsidR="0024660E" w:rsidRPr="00B97CCF">
        <w:rPr>
          <w:rFonts w:ascii="Times New Roman" w:hAnsi="Times New Roman" w:cs="Times New Roman"/>
          <w:sz w:val="24"/>
          <w:szCs w:val="24"/>
        </w:rPr>
        <w:t xml:space="preserve"> en ten tweede moe</w:t>
      </w:r>
      <w:r w:rsidR="00D95AD4" w:rsidRPr="00B97CCF">
        <w:rPr>
          <w:rFonts w:ascii="Times New Roman" w:hAnsi="Times New Roman" w:cs="Times New Roman"/>
          <w:sz w:val="24"/>
          <w:szCs w:val="24"/>
        </w:rPr>
        <w:t>s</w:t>
      </w:r>
      <w:r w:rsidR="0024660E" w:rsidRPr="00B97CCF">
        <w:rPr>
          <w:rFonts w:ascii="Times New Roman" w:hAnsi="Times New Roman" w:cs="Times New Roman"/>
          <w:sz w:val="24"/>
          <w:szCs w:val="24"/>
        </w:rPr>
        <w:t xml:space="preserve">t het een praktische locatie zijn. Beyen </w:t>
      </w:r>
      <w:r w:rsidR="0086153D" w:rsidRPr="00B97CCF">
        <w:rPr>
          <w:rFonts w:ascii="Times New Roman" w:hAnsi="Times New Roman" w:cs="Times New Roman"/>
          <w:sz w:val="24"/>
          <w:szCs w:val="24"/>
        </w:rPr>
        <w:t>stelde</w:t>
      </w:r>
      <w:r w:rsidR="0024660E" w:rsidRPr="00B97CCF">
        <w:rPr>
          <w:rFonts w:ascii="Times New Roman" w:hAnsi="Times New Roman" w:cs="Times New Roman"/>
          <w:sz w:val="24"/>
          <w:szCs w:val="24"/>
        </w:rPr>
        <w:t xml:space="preserve"> dat als de 90% regel gehandhaafd</w:t>
      </w:r>
      <w:r w:rsidR="0086153D" w:rsidRPr="00B97CCF">
        <w:rPr>
          <w:rFonts w:ascii="Times New Roman" w:hAnsi="Times New Roman" w:cs="Times New Roman"/>
          <w:sz w:val="24"/>
          <w:szCs w:val="24"/>
        </w:rPr>
        <w:t xml:space="preserve"> zou gaan worden,</w:t>
      </w:r>
      <w:r w:rsidR="0024660E" w:rsidRPr="00B97CCF">
        <w:rPr>
          <w:rFonts w:ascii="Times New Roman" w:hAnsi="Times New Roman" w:cs="Times New Roman"/>
          <w:sz w:val="24"/>
          <w:szCs w:val="24"/>
        </w:rPr>
        <w:t xml:space="preserve"> dit veel moeilijkheden met zich mee </w:t>
      </w:r>
      <w:r w:rsidR="0053797D" w:rsidRPr="00B97CCF">
        <w:rPr>
          <w:rFonts w:ascii="Times New Roman" w:hAnsi="Times New Roman" w:cs="Times New Roman"/>
          <w:sz w:val="24"/>
          <w:szCs w:val="24"/>
        </w:rPr>
        <w:t>zou brengen</w:t>
      </w:r>
      <w:r w:rsidR="0024660E" w:rsidRPr="00B97CCF">
        <w:rPr>
          <w:rFonts w:ascii="Times New Roman" w:hAnsi="Times New Roman" w:cs="Times New Roman"/>
          <w:sz w:val="24"/>
          <w:szCs w:val="24"/>
        </w:rPr>
        <w:t xml:space="preserve"> bij een eventuele verkoop van goud. Als je goud wegneemt uit één locatie, moe</w:t>
      </w:r>
      <w:r w:rsidR="0086153D" w:rsidRPr="00B97CCF">
        <w:rPr>
          <w:rFonts w:ascii="Times New Roman" w:hAnsi="Times New Roman" w:cs="Times New Roman"/>
          <w:sz w:val="24"/>
          <w:szCs w:val="24"/>
        </w:rPr>
        <w:t>s</w:t>
      </w:r>
      <w:r w:rsidR="0024660E" w:rsidRPr="00B97CCF">
        <w:rPr>
          <w:rFonts w:ascii="Times New Roman" w:hAnsi="Times New Roman" w:cs="Times New Roman"/>
          <w:sz w:val="24"/>
          <w:szCs w:val="24"/>
        </w:rPr>
        <w:t xml:space="preserve">t je het onderling gaan verschepen om de 90% verhoudingen weer te herstellen. Beyen </w:t>
      </w:r>
      <w:r w:rsidR="0086153D" w:rsidRPr="00B97CCF">
        <w:rPr>
          <w:rFonts w:ascii="Times New Roman" w:hAnsi="Times New Roman" w:cs="Times New Roman"/>
          <w:sz w:val="24"/>
          <w:szCs w:val="24"/>
        </w:rPr>
        <w:t>drong</w:t>
      </w:r>
      <w:r w:rsidR="0024660E" w:rsidRPr="00B97CCF">
        <w:rPr>
          <w:rFonts w:ascii="Times New Roman" w:hAnsi="Times New Roman" w:cs="Times New Roman"/>
          <w:sz w:val="24"/>
          <w:szCs w:val="24"/>
        </w:rPr>
        <w:t xml:space="preserve"> daarom aan bij de voorzitter (White) dat de directe</w:t>
      </w:r>
      <w:r w:rsidR="00AD2690" w:rsidRPr="00B97CCF">
        <w:rPr>
          <w:rFonts w:ascii="Times New Roman" w:hAnsi="Times New Roman" w:cs="Times New Roman"/>
          <w:sz w:val="24"/>
          <w:szCs w:val="24"/>
        </w:rPr>
        <w:t xml:space="preserve">uren van het IMF over voldoende </w:t>
      </w:r>
      <w:r w:rsidR="0024660E" w:rsidRPr="00B97CCF">
        <w:rPr>
          <w:rFonts w:ascii="Times New Roman" w:hAnsi="Times New Roman" w:cs="Times New Roman"/>
          <w:sz w:val="24"/>
          <w:szCs w:val="24"/>
        </w:rPr>
        <w:t>verantwoordelijkheidsgevoel en kritisch vermogen moe</w:t>
      </w:r>
      <w:r w:rsidR="0086153D" w:rsidRPr="00B97CCF">
        <w:rPr>
          <w:rFonts w:ascii="Times New Roman" w:hAnsi="Times New Roman" w:cs="Times New Roman"/>
          <w:sz w:val="24"/>
          <w:szCs w:val="24"/>
        </w:rPr>
        <w:t>s</w:t>
      </w:r>
      <w:r w:rsidR="0024660E" w:rsidRPr="00B97CCF">
        <w:rPr>
          <w:rFonts w:ascii="Times New Roman" w:hAnsi="Times New Roman" w:cs="Times New Roman"/>
          <w:sz w:val="24"/>
          <w:szCs w:val="24"/>
        </w:rPr>
        <w:t>ten beschikken</w:t>
      </w:r>
      <w:r w:rsidR="004E6D58" w:rsidRPr="00B97CCF">
        <w:rPr>
          <w:rFonts w:ascii="Times New Roman" w:hAnsi="Times New Roman" w:cs="Times New Roman"/>
          <w:sz w:val="24"/>
          <w:szCs w:val="24"/>
        </w:rPr>
        <w:t xml:space="preserve"> om zelf te beslissen over de locatie van het goud.</w:t>
      </w:r>
      <w:r w:rsidR="0024660E" w:rsidRPr="00B97CCF">
        <w:rPr>
          <w:rStyle w:val="FootnoteReference"/>
          <w:rFonts w:ascii="Times New Roman" w:hAnsi="Times New Roman" w:cs="Times New Roman"/>
          <w:sz w:val="24"/>
          <w:szCs w:val="24"/>
        </w:rPr>
        <w:footnoteReference w:id="159"/>
      </w:r>
      <w:r w:rsidR="00CD3578" w:rsidRPr="00B97CCF">
        <w:rPr>
          <w:rFonts w:ascii="Times New Roman" w:hAnsi="Times New Roman" w:cs="Times New Roman"/>
          <w:sz w:val="24"/>
          <w:szCs w:val="24"/>
        </w:rPr>
        <w:t xml:space="preserve"> Beyen </w:t>
      </w:r>
      <w:r w:rsidR="0086153D" w:rsidRPr="00B97CCF">
        <w:rPr>
          <w:rFonts w:ascii="Times New Roman" w:hAnsi="Times New Roman" w:cs="Times New Roman"/>
          <w:sz w:val="24"/>
          <w:szCs w:val="24"/>
        </w:rPr>
        <w:t>werd</w:t>
      </w:r>
      <w:r w:rsidR="005D4D64" w:rsidRPr="00B97CCF">
        <w:rPr>
          <w:rFonts w:ascii="Times New Roman" w:hAnsi="Times New Roman" w:cs="Times New Roman"/>
          <w:sz w:val="24"/>
          <w:szCs w:val="24"/>
        </w:rPr>
        <w:t xml:space="preserve"> hierbij gesteund door</w:t>
      </w:r>
      <w:r w:rsidR="00CD3578" w:rsidRPr="00B97CCF">
        <w:rPr>
          <w:rFonts w:ascii="Times New Roman" w:hAnsi="Times New Roman" w:cs="Times New Roman"/>
          <w:sz w:val="24"/>
          <w:szCs w:val="24"/>
        </w:rPr>
        <w:t xml:space="preserve"> </w:t>
      </w:r>
      <w:r w:rsidR="004E6D58" w:rsidRPr="00B97CCF">
        <w:rPr>
          <w:rFonts w:ascii="Times New Roman" w:hAnsi="Times New Roman" w:cs="Times New Roman"/>
          <w:sz w:val="24"/>
          <w:szCs w:val="24"/>
        </w:rPr>
        <w:t>de Zuid-Afrikaanse gedelegeerde</w:t>
      </w:r>
      <w:r w:rsidR="00CD3578" w:rsidRPr="00B97CCF">
        <w:rPr>
          <w:rFonts w:ascii="Times New Roman" w:hAnsi="Times New Roman" w:cs="Times New Roman"/>
          <w:sz w:val="24"/>
          <w:szCs w:val="24"/>
        </w:rPr>
        <w:t>.</w:t>
      </w:r>
      <w:r w:rsidR="00CD3578" w:rsidRPr="00B97CCF">
        <w:rPr>
          <w:rStyle w:val="FootnoteReference"/>
          <w:rFonts w:ascii="Times New Roman" w:hAnsi="Times New Roman" w:cs="Times New Roman"/>
          <w:sz w:val="24"/>
          <w:szCs w:val="24"/>
        </w:rPr>
        <w:footnoteReference w:id="160"/>
      </w:r>
      <w:r w:rsidR="00CD3578" w:rsidRPr="00B97CCF">
        <w:rPr>
          <w:rFonts w:ascii="Times New Roman" w:hAnsi="Times New Roman" w:cs="Times New Roman"/>
          <w:sz w:val="24"/>
          <w:szCs w:val="24"/>
        </w:rPr>
        <w:t xml:space="preserve"> </w:t>
      </w:r>
      <w:r w:rsidR="004E6D58" w:rsidRPr="00B97CCF">
        <w:rPr>
          <w:rFonts w:ascii="Times New Roman" w:hAnsi="Times New Roman" w:cs="Times New Roman"/>
          <w:sz w:val="24"/>
          <w:szCs w:val="24"/>
        </w:rPr>
        <w:t>Waarop</w:t>
      </w:r>
      <w:r w:rsidR="00CD3578" w:rsidRPr="00B97CCF">
        <w:rPr>
          <w:rFonts w:ascii="Times New Roman" w:hAnsi="Times New Roman" w:cs="Times New Roman"/>
          <w:sz w:val="24"/>
          <w:szCs w:val="24"/>
        </w:rPr>
        <w:t xml:space="preserve"> de USSR delegatie in</w:t>
      </w:r>
      <w:r w:rsidR="00606E67" w:rsidRPr="00B97CCF">
        <w:rPr>
          <w:rFonts w:ascii="Times New Roman" w:hAnsi="Times New Roman" w:cs="Times New Roman"/>
          <w:sz w:val="24"/>
          <w:szCs w:val="24"/>
        </w:rPr>
        <w:t>haakt</w:t>
      </w:r>
      <w:r w:rsidR="0086153D" w:rsidRPr="00B97CCF">
        <w:rPr>
          <w:rFonts w:ascii="Times New Roman" w:hAnsi="Times New Roman" w:cs="Times New Roman"/>
          <w:sz w:val="24"/>
          <w:szCs w:val="24"/>
        </w:rPr>
        <w:t>e</w:t>
      </w:r>
      <w:r w:rsidR="00CD3578" w:rsidRPr="00B97CCF">
        <w:rPr>
          <w:rFonts w:ascii="Times New Roman" w:hAnsi="Times New Roman" w:cs="Times New Roman"/>
          <w:sz w:val="24"/>
          <w:szCs w:val="24"/>
        </w:rPr>
        <w:t xml:space="preserve"> en </w:t>
      </w:r>
      <w:r w:rsidR="0086153D" w:rsidRPr="00B97CCF">
        <w:rPr>
          <w:rFonts w:ascii="Times New Roman" w:hAnsi="Times New Roman" w:cs="Times New Roman"/>
          <w:sz w:val="24"/>
          <w:szCs w:val="24"/>
        </w:rPr>
        <w:t>voorstelde</w:t>
      </w:r>
      <w:r w:rsidR="00CD3578" w:rsidRPr="00B97CCF">
        <w:rPr>
          <w:rFonts w:ascii="Times New Roman" w:hAnsi="Times New Roman" w:cs="Times New Roman"/>
          <w:sz w:val="24"/>
          <w:szCs w:val="24"/>
        </w:rPr>
        <w:t xml:space="preserve"> </w:t>
      </w:r>
      <w:r w:rsidR="000A5580">
        <w:rPr>
          <w:rFonts w:ascii="Times New Roman" w:hAnsi="Times New Roman" w:cs="Times New Roman"/>
          <w:sz w:val="24"/>
          <w:szCs w:val="24"/>
        </w:rPr>
        <w:t>om</w:t>
      </w:r>
      <w:r w:rsidR="00CD3578" w:rsidRPr="00B97CCF">
        <w:rPr>
          <w:rFonts w:ascii="Times New Roman" w:hAnsi="Times New Roman" w:cs="Times New Roman"/>
          <w:sz w:val="24"/>
          <w:szCs w:val="24"/>
        </w:rPr>
        <w:t xml:space="preserve"> de kwestie terug </w:t>
      </w:r>
      <w:r w:rsidR="000A5580">
        <w:rPr>
          <w:rFonts w:ascii="Times New Roman" w:hAnsi="Times New Roman" w:cs="Times New Roman"/>
          <w:sz w:val="24"/>
          <w:szCs w:val="24"/>
        </w:rPr>
        <w:t>te sturen</w:t>
      </w:r>
      <w:r w:rsidR="00CD3578" w:rsidRPr="00B97CCF">
        <w:rPr>
          <w:rFonts w:ascii="Times New Roman" w:hAnsi="Times New Roman" w:cs="Times New Roman"/>
          <w:sz w:val="24"/>
          <w:szCs w:val="24"/>
        </w:rPr>
        <w:t xml:space="preserve"> naar </w:t>
      </w:r>
      <w:proofErr w:type="spellStart"/>
      <w:r w:rsidR="00AA3C67" w:rsidRPr="00B97CCF">
        <w:rPr>
          <w:rFonts w:ascii="Times New Roman" w:hAnsi="Times New Roman" w:cs="Times New Roman"/>
          <w:i/>
          <w:sz w:val="24"/>
          <w:szCs w:val="24"/>
        </w:rPr>
        <w:t>Committee</w:t>
      </w:r>
      <w:proofErr w:type="spellEnd"/>
      <w:r w:rsidR="00AA3C67" w:rsidRPr="00B97CCF">
        <w:rPr>
          <w:rFonts w:ascii="Times New Roman" w:hAnsi="Times New Roman" w:cs="Times New Roman"/>
          <w:sz w:val="24"/>
          <w:szCs w:val="24"/>
        </w:rPr>
        <w:t xml:space="preserve"> </w:t>
      </w:r>
      <w:r w:rsidR="00CD3578" w:rsidRPr="00B97CCF">
        <w:rPr>
          <w:rFonts w:ascii="Times New Roman" w:hAnsi="Times New Roman" w:cs="Times New Roman"/>
          <w:sz w:val="24"/>
          <w:szCs w:val="24"/>
        </w:rPr>
        <w:t xml:space="preserve">3 </w:t>
      </w:r>
      <w:r w:rsidR="00F57078" w:rsidRPr="00B97CCF">
        <w:rPr>
          <w:rFonts w:ascii="Times New Roman" w:hAnsi="Times New Roman" w:cs="Times New Roman"/>
          <w:sz w:val="24"/>
          <w:szCs w:val="24"/>
        </w:rPr>
        <w:t xml:space="preserve">om met </w:t>
      </w:r>
      <w:r w:rsidR="004057E0" w:rsidRPr="00B97CCF">
        <w:rPr>
          <w:rFonts w:ascii="Times New Roman" w:hAnsi="Times New Roman" w:cs="Times New Roman"/>
          <w:sz w:val="24"/>
          <w:szCs w:val="24"/>
        </w:rPr>
        <w:t>een nieuw</w:t>
      </w:r>
      <w:r w:rsidR="007C28C6" w:rsidRPr="00B97CCF">
        <w:rPr>
          <w:rFonts w:ascii="Times New Roman" w:hAnsi="Times New Roman" w:cs="Times New Roman"/>
          <w:sz w:val="24"/>
          <w:szCs w:val="24"/>
        </w:rPr>
        <w:t xml:space="preserve"> eind</w:t>
      </w:r>
      <w:r w:rsidR="004057E0" w:rsidRPr="00B97CCF">
        <w:rPr>
          <w:rFonts w:ascii="Times New Roman" w:hAnsi="Times New Roman" w:cs="Times New Roman"/>
          <w:sz w:val="24"/>
          <w:szCs w:val="24"/>
        </w:rPr>
        <w:t xml:space="preserve">voorstel komen. </w:t>
      </w:r>
      <w:r w:rsidR="00F57078" w:rsidRPr="00B97CCF">
        <w:rPr>
          <w:rFonts w:ascii="Times New Roman" w:hAnsi="Times New Roman" w:cs="Times New Roman"/>
          <w:sz w:val="24"/>
          <w:szCs w:val="24"/>
        </w:rPr>
        <w:t xml:space="preserve">White </w:t>
      </w:r>
      <w:r w:rsidR="0086153D" w:rsidRPr="00B97CCF">
        <w:rPr>
          <w:rFonts w:ascii="Times New Roman" w:hAnsi="Times New Roman" w:cs="Times New Roman"/>
          <w:sz w:val="24"/>
          <w:szCs w:val="24"/>
        </w:rPr>
        <w:t>riep</w:t>
      </w:r>
      <w:r w:rsidR="00F57078" w:rsidRPr="00B97CCF">
        <w:rPr>
          <w:rFonts w:ascii="Times New Roman" w:hAnsi="Times New Roman" w:cs="Times New Roman"/>
          <w:sz w:val="24"/>
          <w:szCs w:val="24"/>
        </w:rPr>
        <w:t xml:space="preserve"> </w:t>
      </w:r>
      <w:r w:rsidR="004057E0" w:rsidRPr="00B97CCF">
        <w:rPr>
          <w:rFonts w:ascii="Times New Roman" w:hAnsi="Times New Roman" w:cs="Times New Roman"/>
          <w:sz w:val="24"/>
          <w:szCs w:val="24"/>
        </w:rPr>
        <w:t xml:space="preserve">een </w:t>
      </w:r>
      <w:proofErr w:type="spellStart"/>
      <w:r w:rsidR="004057E0" w:rsidRPr="00B97CCF">
        <w:rPr>
          <w:rFonts w:ascii="Times New Roman" w:hAnsi="Times New Roman" w:cs="Times New Roman"/>
          <w:i/>
          <w:sz w:val="24"/>
          <w:szCs w:val="24"/>
        </w:rPr>
        <w:t>ad-hoc</w:t>
      </w:r>
      <w:proofErr w:type="spellEnd"/>
      <w:r w:rsidR="004057E0" w:rsidRPr="00B97CCF">
        <w:rPr>
          <w:rFonts w:ascii="Times New Roman" w:hAnsi="Times New Roman" w:cs="Times New Roman"/>
          <w:i/>
          <w:sz w:val="24"/>
          <w:szCs w:val="24"/>
        </w:rPr>
        <w:t xml:space="preserve"> </w:t>
      </w:r>
      <w:proofErr w:type="spellStart"/>
      <w:r w:rsidR="00AA3C67" w:rsidRPr="00B97CCF">
        <w:rPr>
          <w:rFonts w:ascii="Times New Roman" w:hAnsi="Times New Roman" w:cs="Times New Roman"/>
          <w:i/>
          <w:sz w:val="24"/>
          <w:szCs w:val="24"/>
        </w:rPr>
        <w:t>C</w:t>
      </w:r>
      <w:r w:rsidR="00AD2690" w:rsidRPr="00B97CCF">
        <w:rPr>
          <w:rFonts w:ascii="Times New Roman" w:hAnsi="Times New Roman" w:cs="Times New Roman"/>
          <w:i/>
          <w:sz w:val="24"/>
          <w:szCs w:val="24"/>
        </w:rPr>
        <w:t>ommittee</w:t>
      </w:r>
      <w:proofErr w:type="spellEnd"/>
      <w:r w:rsidR="004057E0" w:rsidRPr="00B97CCF">
        <w:rPr>
          <w:rFonts w:ascii="Times New Roman" w:hAnsi="Times New Roman" w:cs="Times New Roman"/>
          <w:sz w:val="24"/>
          <w:szCs w:val="24"/>
        </w:rPr>
        <w:t xml:space="preserve"> in het leven te roepen</w:t>
      </w:r>
      <w:r w:rsidR="0086153D" w:rsidRPr="00B97CCF">
        <w:rPr>
          <w:rFonts w:ascii="Times New Roman" w:hAnsi="Times New Roman" w:cs="Times New Roman"/>
          <w:sz w:val="24"/>
          <w:szCs w:val="24"/>
        </w:rPr>
        <w:t>,</w:t>
      </w:r>
      <w:r w:rsidR="004057E0" w:rsidRPr="00B97CCF">
        <w:rPr>
          <w:rFonts w:ascii="Times New Roman" w:hAnsi="Times New Roman" w:cs="Times New Roman"/>
          <w:sz w:val="24"/>
          <w:szCs w:val="24"/>
        </w:rPr>
        <w:t xml:space="preserve"> die </w:t>
      </w:r>
      <w:r w:rsidR="0086153D" w:rsidRPr="00B97CCF">
        <w:rPr>
          <w:rFonts w:ascii="Times New Roman" w:hAnsi="Times New Roman" w:cs="Times New Roman"/>
          <w:sz w:val="24"/>
          <w:szCs w:val="24"/>
        </w:rPr>
        <w:t>bestond</w:t>
      </w:r>
      <w:r w:rsidR="004057E0" w:rsidRPr="00B97CCF">
        <w:rPr>
          <w:rFonts w:ascii="Times New Roman" w:hAnsi="Times New Roman" w:cs="Times New Roman"/>
          <w:sz w:val="24"/>
          <w:szCs w:val="24"/>
        </w:rPr>
        <w:t xml:space="preserve"> uit de leden van </w:t>
      </w:r>
      <w:proofErr w:type="spellStart"/>
      <w:r w:rsidR="00AA3C67" w:rsidRPr="00B97CCF">
        <w:rPr>
          <w:rFonts w:ascii="Times New Roman" w:hAnsi="Times New Roman" w:cs="Times New Roman"/>
          <w:i/>
          <w:sz w:val="24"/>
          <w:szCs w:val="24"/>
        </w:rPr>
        <w:t>Committee</w:t>
      </w:r>
      <w:proofErr w:type="spellEnd"/>
      <w:r w:rsidR="00AA3C67" w:rsidRPr="00B97CCF">
        <w:rPr>
          <w:rFonts w:ascii="Times New Roman" w:hAnsi="Times New Roman" w:cs="Times New Roman"/>
          <w:sz w:val="24"/>
          <w:szCs w:val="24"/>
        </w:rPr>
        <w:t xml:space="preserve"> </w:t>
      </w:r>
      <w:r w:rsidR="004057E0" w:rsidRPr="00B97CCF">
        <w:rPr>
          <w:rFonts w:ascii="Times New Roman" w:hAnsi="Times New Roman" w:cs="Times New Roman"/>
          <w:sz w:val="24"/>
          <w:szCs w:val="24"/>
        </w:rPr>
        <w:t>3 om</w:t>
      </w:r>
      <w:r w:rsidR="00606E67" w:rsidRPr="00B97CCF">
        <w:rPr>
          <w:rFonts w:ascii="Times New Roman" w:hAnsi="Times New Roman" w:cs="Times New Roman"/>
          <w:sz w:val="24"/>
          <w:szCs w:val="24"/>
        </w:rPr>
        <w:t xml:space="preserve"> de kwestie nader te bestuderen</w:t>
      </w:r>
      <w:r w:rsidR="004057E0" w:rsidRPr="00B97CCF">
        <w:rPr>
          <w:rFonts w:ascii="Times New Roman" w:hAnsi="Times New Roman" w:cs="Times New Roman"/>
          <w:sz w:val="24"/>
          <w:szCs w:val="24"/>
        </w:rPr>
        <w:t>.</w:t>
      </w:r>
      <w:r w:rsidR="004057E0" w:rsidRPr="00B97CCF">
        <w:rPr>
          <w:rStyle w:val="FootnoteReference"/>
          <w:rFonts w:ascii="Times New Roman" w:hAnsi="Times New Roman" w:cs="Times New Roman"/>
          <w:sz w:val="24"/>
          <w:szCs w:val="24"/>
        </w:rPr>
        <w:footnoteReference w:id="161"/>
      </w:r>
    </w:p>
    <w:p w:rsidR="0063295C" w:rsidRPr="00B97CCF" w:rsidRDefault="00AD2690"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De</w:t>
      </w:r>
      <w:r w:rsidR="008D00E6" w:rsidRPr="00B97CCF">
        <w:rPr>
          <w:rFonts w:ascii="Times New Roman" w:hAnsi="Times New Roman" w:cs="Times New Roman"/>
          <w:sz w:val="24"/>
          <w:szCs w:val="24"/>
        </w:rPr>
        <w:t xml:space="preserve"> </w:t>
      </w:r>
      <w:proofErr w:type="spellStart"/>
      <w:r w:rsidR="008D00E6" w:rsidRPr="00B97CCF">
        <w:rPr>
          <w:rFonts w:ascii="Times New Roman" w:hAnsi="Times New Roman" w:cs="Times New Roman"/>
          <w:i/>
          <w:sz w:val="24"/>
          <w:szCs w:val="24"/>
        </w:rPr>
        <w:t>ad-hoc</w:t>
      </w:r>
      <w:proofErr w:type="spellEnd"/>
      <w:r w:rsidR="00BA6470" w:rsidRPr="00B97CCF">
        <w:rPr>
          <w:rFonts w:ascii="Times New Roman" w:hAnsi="Times New Roman" w:cs="Times New Roman"/>
          <w:i/>
          <w:sz w:val="24"/>
          <w:szCs w:val="24"/>
        </w:rPr>
        <w:t xml:space="preserve"> </w:t>
      </w:r>
      <w:proofErr w:type="spellStart"/>
      <w:r w:rsidR="00AA3C67" w:rsidRPr="00B97CCF">
        <w:rPr>
          <w:rFonts w:ascii="Times New Roman" w:hAnsi="Times New Roman" w:cs="Times New Roman"/>
          <w:i/>
          <w:sz w:val="24"/>
          <w:szCs w:val="24"/>
        </w:rPr>
        <w:t>C</w:t>
      </w:r>
      <w:r w:rsidRPr="00B97CCF">
        <w:rPr>
          <w:rFonts w:ascii="Times New Roman" w:hAnsi="Times New Roman" w:cs="Times New Roman"/>
          <w:i/>
          <w:sz w:val="24"/>
          <w:szCs w:val="24"/>
        </w:rPr>
        <w:t>ommittee</w:t>
      </w:r>
      <w:proofErr w:type="spellEnd"/>
      <w:r w:rsidR="008D00E6" w:rsidRPr="00B97CCF">
        <w:rPr>
          <w:rFonts w:ascii="Times New Roman" w:hAnsi="Times New Roman" w:cs="Times New Roman"/>
          <w:sz w:val="24"/>
          <w:szCs w:val="24"/>
        </w:rPr>
        <w:t xml:space="preserve"> rapporteerde haar</w:t>
      </w:r>
      <w:r w:rsidR="00606E67" w:rsidRPr="00B97CCF">
        <w:rPr>
          <w:rFonts w:ascii="Times New Roman" w:hAnsi="Times New Roman" w:cs="Times New Roman"/>
          <w:sz w:val="24"/>
          <w:szCs w:val="24"/>
        </w:rPr>
        <w:t xml:space="preserve"> nieuwe eindvoorstel</w:t>
      </w:r>
      <w:r w:rsidR="008D00E6" w:rsidRPr="00B97CCF">
        <w:rPr>
          <w:rFonts w:ascii="Times New Roman" w:hAnsi="Times New Roman" w:cs="Times New Roman"/>
          <w:sz w:val="24"/>
          <w:szCs w:val="24"/>
        </w:rPr>
        <w:t xml:space="preserve"> tijdens de zesde vergadering van </w:t>
      </w:r>
      <w:proofErr w:type="spellStart"/>
      <w:r w:rsidR="008D00E6" w:rsidRPr="00B97CCF">
        <w:rPr>
          <w:rFonts w:ascii="Times New Roman" w:hAnsi="Times New Roman" w:cs="Times New Roman"/>
          <w:i/>
          <w:sz w:val="24"/>
          <w:szCs w:val="24"/>
        </w:rPr>
        <w:t>Commissi</w:t>
      </w:r>
      <w:r w:rsidRPr="00B97CCF">
        <w:rPr>
          <w:rFonts w:ascii="Times New Roman" w:hAnsi="Times New Roman" w:cs="Times New Roman"/>
          <w:i/>
          <w:sz w:val="24"/>
          <w:szCs w:val="24"/>
        </w:rPr>
        <w:t>on</w:t>
      </w:r>
      <w:proofErr w:type="spellEnd"/>
      <w:r w:rsidR="008D00E6" w:rsidRPr="00B97CCF">
        <w:rPr>
          <w:rFonts w:ascii="Times New Roman" w:hAnsi="Times New Roman" w:cs="Times New Roman"/>
          <w:sz w:val="24"/>
          <w:szCs w:val="24"/>
        </w:rPr>
        <w:t xml:space="preserve"> I op </w:t>
      </w:r>
      <w:r w:rsidR="001E2C83" w:rsidRPr="00B97CCF">
        <w:rPr>
          <w:rFonts w:ascii="Times New Roman" w:hAnsi="Times New Roman" w:cs="Times New Roman"/>
          <w:sz w:val="24"/>
          <w:szCs w:val="24"/>
        </w:rPr>
        <w:t>15</w:t>
      </w:r>
      <w:r w:rsidR="008D00E6" w:rsidRPr="00B97CCF">
        <w:rPr>
          <w:rFonts w:ascii="Times New Roman" w:hAnsi="Times New Roman" w:cs="Times New Roman"/>
          <w:sz w:val="24"/>
          <w:szCs w:val="24"/>
        </w:rPr>
        <w:t xml:space="preserve"> juli.</w:t>
      </w:r>
      <w:r w:rsidR="00BA6470" w:rsidRPr="00B97CCF">
        <w:rPr>
          <w:rStyle w:val="FootnoteReference"/>
          <w:rFonts w:ascii="Times New Roman" w:hAnsi="Times New Roman" w:cs="Times New Roman"/>
          <w:sz w:val="24"/>
          <w:szCs w:val="24"/>
        </w:rPr>
        <w:footnoteReference w:id="162"/>
      </w:r>
      <w:r w:rsidR="007C28C6" w:rsidRPr="00B97CCF">
        <w:rPr>
          <w:rFonts w:ascii="Times New Roman" w:hAnsi="Times New Roman" w:cs="Times New Roman"/>
          <w:sz w:val="24"/>
          <w:szCs w:val="24"/>
        </w:rPr>
        <w:t xml:space="preserve"> </w:t>
      </w:r>
      <w:r w:rsidRPr="00B97CCF">
        <w:rPr>
          <w:rFonts w:ascii="Times New Roman" w:hAnsi="Times New Roman" w:cs="Times New Roman"/>
          <w:sz w:val="24"/>
          <w:szCs w:val="24"/>
        </w:rPr>
        <w:t xml:space="preserve">De originele tekst </w:t>
      </w:r>
      <w:r w:rsidR="0086153D" w:rsidRPr="00B97CCF">
        <w:rPr>
          <w:rFonts w:ascii="Times New Roman" w:hAnsi="Times New Roman" w:cs="Times New Roman"/>
          <w:sz w:val="24"/>
          <w:szCs w:val="24"/>
        </w:rPr>
        <w:t>bleef</w:t>
      </w:r>
      <w:r w:rsidRPr="00B97CCF">
        <w:rPr>
          <w:rFonts w:ascii="Times New Roman" w:hAnsi="Times New Roman" w:cs="Times New Roman"/>
          <w:sz w:val="24"/>
          <w:szCs w:val="24"/>
        </w:rPr>
        <w:t xml:space="preserve"> staan met als toevoeging </w:t>
      </w:r>
      <w:r w:rsidRPr="00B97CCF">
        <w:rPr>
          <w:rFonts w:ascii="Times New Roman" w:hAnsi="Times New Roman" w:cs="Times New Roman"/>
          <w:sz w:val="24"/>
          <w:szCs w:val="24"/>
        </w:rPr>
        <w:lastRenderedPageBreak/>
        <w:t>dat, i</w:t>
      </w:r>
      <w:r w:rsidR="00BA6470" w:rsidRPr="00B97CCF">
        <w:rPr>
          <w:rFonts w:ascii="Times New Roman" w:hAnsi="Times New Roman" w:cs="Times New Roman"/>
          <w:sz w:val="24"/>
          <w:szCs w:val="24"/>
        </w:rPr>
        <w:t>n het geval van nood</w:t>
      </w:r>
      <w:r w:rsidR="0086153D" w:rsidRPr="00B97CCF">
        <w:rPr>
          <w:rFonts w:ascii="Times New Roman" w:hAnsi="Times New Roman" w:cs="Times New Roman"/>
          <w:sz w:val="24"/>
          <w:szCs w:val="24"/>
        </w:rPr>
        <w:t>,</w:t>
      </w:r>
      <w:r w:rsidR="00BA6470" w:rsidRPr="00B97CCF">
        <w:rPr>
          <w:rFonts w:ascii="Times New Roman" w:hAnsi="Times New Roman" w:cs="Times New Roman"/>
          <w:sz w:val="24"/>
          <w:szCs w:val="24"/>
        </w:rPr>
        <w:t xml:space="preserve"> </w:t>
      </w:r>
      <w:r w:rsidR="00584C28" w:rsidRPr="00B97CCF">
        <w:rPr>
          <w:rFonts w:ascii="Times New Roman" w:hAnsi="Times New Roman" w:cs="Times New Roman"/>
          <w:sz w:val="24"/>
          <w:szCs w:val="24"/>
        </w:rPr>
        <w:t>d</w:t>
      </w:r>
      <w:r w:rsidR="00BA6470" w:rsidRPr="00B97CCF">
        <w:rPr>
          <w:rFonts w:ascii="Times New Roman" w:hAnsi="Times New Roman" w:cs="Times New Roman"/>
          <w:sz w:val="24"/>
          <w:szCs w:val="24"/>
        </w:rPr>
        <w:t xml:space="preserve">e </w:t>
      </w:r>
      <w:r w:rsidR="00BA6470" w:rsidRPr="00B97CCF">
        <w:rPr>
          <w:rFonts w:ascii="Times New Roman" w:hAnsi="Times New Roman" w:cs="Times New Roman"/>
          <w:i/>
          <w:sz w:val="24"/>
          <w:szCs w:val="24"/>
        </w:rPr>
        <w:t>Executive Directors</w:t>
      </w:r>
      <w:r w:rsidR="00BA6470" w:rsidRPr="00B97CCF">
        <w:rPr>
          <w:rFonts w:ascii="Times New Roman" w:hAnsi="Times New Roman" w:cs="Times New Roman"/>
          <w:sz w:val="24"/>
          <w:szCs w:val="24"/>
        </w:rPr>
        <w:t xml:space="preserve"> bij machte</w:t>
      </w:r>
      <w:r w:rsidR="00584C28" w:rsidRPr="00B97CCF">
        <w:rPr>
          <w:rFonts w:ascii="Times New Roman" w:hAnsi="Times New Roman" w:cs="Times New Roman"/>
          <w:sz w:val="24"/>
          <w:szCs w:val="24"/>
        </w:rPr>
        <w:t xml:space="preserve"> </w:t>
      </w:r>
      <w:r w:rsidR="0086153D" w:rsidRPr="00B97CCF">
        <w:rPr>
          <w:rFonts w:ascii="Times New Roman" w:hAnsi="Times New Roman" w:cs="Times New Roman"/>
          <w:sz w:val="24"/>
          <w:szCs w:val="24"/>
        </w:rPr>
        <w:t>waren</w:t>
      </w:r>
      <w:r w:rsidR="00BA6470" w:rsidRPr="00B97CCF">
        <w:rPr>
          <w:rFonts w:ascii="Times New Roman" w:hAnsi="Times New Roman" w:cs="Times New Roman"/>
          <w:sz w:val="24"/>
          <w:szCs w:val="24"/>
        </w:rPr>
        <w:t xml:space="preserve"> om het goud</w:t>
      </w:r>
      <w:r w:rsidR="0086153D" w:rsidRPr="00B97CCF">
        <w:rPr>
          <w:rFonts w:ascii="Times New Roman" w:hAnsi="Times New Roman" w:cs="Times New Roman"/>
          <w:sz w:val="24"/>
          <w:szCs w:val="24"/>
        </w:rPr>
        <w:t>,</w:t>
      </w:r>
      <w:r w:rsidR="00BA6470" w:rsidRPr="00B97CCF">
        <w:rPr>
          <w:rFonts w:ascii="Times New Roman" w:hAnsi="Times New Roman" w:cs="Times New Roman"/>
          <w:sz w:val="24"/>
          <w:szCs w:val="24"/>
        </w:rPr>
        <w:t xml:space="preserve"> of een deel ervan</w:t>
      </w:r>
      <w:r w:rsidR="0086153D" w:rsidRPr="00B97CCF">
        <w:rPr>
          <w:rFonts w:ascii="Times New Roman" w:hAnsi="Times New Roman" w:cs="Times New Roman"/>
          <w:sz w:val="24"/>
          <w:szCs w:val="24"/>
        </w:rPr>
        <w:t>,</w:t>
      </w:r>
      <w:r w:rsidR="00BA6470" w:rsidRPr="00B97CCF">
        <w:rPr>
          <w:rFonts w:ascii="Times New Roman" w:hAnsi="Times New Roman" w:cs="Times New Roman"/>
          <w:sz w:val="24"/>
          <w:szCs w:val="24"/>
        </w:rPr>
        <w:t xml:space="preserve"> over te laten brengen naar een locatie waar het adequaat beschermd </w:t>
      </w:r>
      <w:r w:rsidR="0086153D" w:rsidRPr="00B97CCF">
        <w:rPr>
          <w:rFonts w:ascii="Times New Roman" w:hAnsi="Times New Roman" w:cs="Times New Roman"/>
          <w:sz w:val="24"/>
          <w:szCs w:val="24"/>
        </w:rPr>
        <w:t>kon</w:t>
      </w:r>
      <w:r w:rsidR="00BA6470" w:rsidRPr="00B97CCF">
        <w:rPr>
          <w:rFonts w:ascii="Times New Roman" w:hAnsi="Times New Roman" w:cs="Times New Roman"/>
          <w:sz w:val="24"/>
          <w:szCs w:val="24"/>
        </w:rPr>
        <w:t xml:space="preserve"> worden.</w:t>
      </w:r>
      <w:r w:rsidR="00BA6470" w:rsidRPr="00B97CCF">
        <w:rPr>
          <w:rStyle w:val="FootnoteReference"/>
          <w:rFonts w:ascii="Times New Roman" w:hAnsi="Times New Roman" w:cs="Times New Roman"/>
          <w:sz w:val="24"/>
          <w:szCs w:val="24"/>
        </w:rPr>
        <w:footnoteReference w:id="163"/>
      </w:r>
      <w:r w:rsidR="00BA6470" w:rsidRPr="00B97CCF">
        <w:rPr>
          <w:rFonts w:ascii="Times New Roman" w:hAnsi="Times New Roman" w:cs="Times New Roman"/>
          <w:sz w:val="24"/>
          <w:szCs w:val="24"/>
        </w:rPr>
        <w:t xml:space="preserve"> </w:t>
      </w:r>
      <w:r w:rsidR="0086153D" w:rsidRPr="00B97CCF">
        <w:rPr>
          <w:rFonts w:ascii="Times New Roman" w:hAnsi="Times New Roman" w:cs="Times New Roman"/>
          <w:sz w:val="24"/>
          <w:szCs w:val="24"/>
        </w:rPr>
        <w:t>Toen</w:t>
      </w:r>
      <w:r w:rsidR="00606E67" w:rsidRPr="00B97CCF">
        <w:rPr>
          <w:rFonts w:ascii="Times New Roman" w:hAnsi="Times New Roman" w:cs="Times New Roman"/>
          <w:sz w:val="24"/>
          <w:szCs w:val="24"/>
        </w:rPr>
        <w:t xml:space="preserve"> White naar Beyens mening </w:t>
      </w:r>
      <w:r w:rsidR="0086153D" w:rsidRPr="00B97CCF">
        <w:rPr>
          <w:rFonts w:ascii="Times New Roman" w:hAnsi="Times New Roman" w:cs="Times New Roman"/>
          <w:sz w:val="24"/>
          <w:szCs w:val="24"/>
        </w:rPr>
        <w:t>vroeg</w:t>
      </w:r>
      <w:r w:rsidR="00584C28" w:rsidRPr="00B97CCF">
        <w:rPr>
          <w:rFonts w:ascii="Times New Roman" w:hAnsi="Times New Roman" w:cs="Times New Roman"/>
          <w:sz w:val="24"/>
          <w:szCs w:val="24"/>
        </w:rPr>
        <w:t>,</w:t>
      </w:r>
      <w:r w:rsidR="00606E67" w:rsidRPr="00B97CCF">
        <w:rPr>
          <w:rFonts w:ascii="Times New Roman" w:hAnsi="Times New Roman" w:cs="Times New Roman"/>
          <w:sz w:val="24"/>
          <w:szCs w:val="24"/>
        </w:rPr>
        <w:t xml:space="preserve"> maakt</w:t>
      </w:r>
      <w:r w:rsidR="0086153D" w:rsidRPr="00B97CCF">
        <w:rPr>
          <w:rFonts w:ascii="Times New Roman" w:hAnsi="Times New Roman" w:cs="Times New Roman"/>
          <w:sz w:val="24"/>
          <w:szCs w:val="24"/>
        </w:rPr>
        <w:t>e</w:t>
      </w:r>
      <w:r w:rsidR="00606E67" w:rsidRPr="00B97CCF">
        <w:rPr>
          <w:rFonts w:ascii="Times New Roman" w:hAnsi="Times New Roman" w:cs="Times New Roman"/>
          <w:sz w:val="24"/>
          <w:szCs w:val="24"/>
        </w:rPr>
        <w:t xml:space="preserve"> </w:t>
      </w:r>
      <w:r w:rsidR="00B42C37" w:rsidRPr="00B97CCF">
        <w:rPr>
          <w:rFonts w:ascii="Times New Roman" w:hAnsi="Times New Roman" w:cs="Times New Roman"/>
          <w:sz w:val="24"/>
          <w:szCs w:val="24"/>
        </w:rPr>
        <w:t xml:space="preserve">Beyen duidelijk dat het nieuwe voorstel onacceptabel </w:t>
      </w:r>
      <w:r w:rsidR="0086153D" w:rsidRPr="00B97CCF">
        <w:rPr>
          <w:rFonts w:ascii="Times New Roman" w:hAnsi="Times New Roman" w:cs="Times New Roman"/>
          <w:sz w:val="24"/>
          <w:szCs w:val="24"/>
        </w:rPr>
        <w:t>was</w:t>
      </w:r>
      <w:r w:rsidR="00B42C37" w:rsidRPr="00B97CCF">
        <w:rPr>
          <w:rFonts w:ascii="Times New Roman" w:hAnsi="Times New Roman" w:cs="Times New Roman"/>
          <w:sz w:val="24"/>
          <w:szCs w:val="24"/>
        </w:rPr>
        <w:t xml:space="preserve"> voor de Nederlandse delegatie, </w:t>
      </w:r>
      <w:r w:rsidR="00584C28" w:rsidRPr="00B97CCF">
        <w:rPr>
          <w:rFonts w:ascii="Times New Roman" w:hAnsi="Times New Roman" w:cs="Times New Roman"/>
          <w:sz w:val="24"/>
          <w:szCs w:val="24"/>
        </w:rPr>
        <w:t>om</w:t>
      </w:r>
      <w:r w:rsidR="00D667FD" w:rsidRPr="00B97CCF">
        <w:rPr>
          <w:rFonts w:ascii="Times New Roman" w:hAnsi="Times New Roman" w:cs="Times New Roman"/>
          <w:sz w:val="24"/>
          <w:szCs w:val="24"/>
        </w:rPr>
        <w:t>dat clausule</w:t>
      </w:r>
      <w:r w:rsidR="00B42C37" w:rsidRPr="00B97CCF">
        <w:rPr>
          <w:rFonts w:ascii="Times New Roman" w:hAnsi="Times New Roman" w:cs="Times New Roman"/>
          <w:sz w:val="24"/>
          <w:szCs w:val="24"/>
        </w:rPr>
        <w:t xml:space="preserve"> niet de </w:t>
      </w:r>
      <w:r w:rsidR="008826BB" w:rsidRPr="00B97CCF">
        <w:rPr>
          <w:rFonts w:ascii="Times New Roman" w:hAnsi="Times New Roman" w:cs="Times New Roman"/>
          <w:sz w:val="24"/>
          <w:szCs w:val="24"/>
        </w:rPr>
        <w:t>multilaterale</w:t>
      </w:r>
      <w:r w:rsidR="00B42C37" w:rsidRPr="00B97CCF">
        <w:rPr>
          <w:rFonts w:ascii="Times New Roman" w:hAnsi="Times New Roman" w:cs="Times New Roman"/>
          <w:sz w:val="24"/>
          <w:szCs w:val="24"/>
        </w:rPr>
        <w:t xml:space="preserve"> aard van de conferentie weerspiegel</w:t>
      </w:r>
      <w:r w:rsidR="0086153D" w:rsidRPr="00B97CCF">
        <w:rPr>
          <w:rFonts w:ascii="Times New Roman" w:hAnsi="Times New Roman" w:cs="Times New Roman"/>
          <w:sz w:val="24"/>
          <w:szCs w:val="24"/>
        </w:rPr>
        <w:t>de</w:t>
      </w:r>
      <w:r w:rsidR="00B42C37" w:rsidRPr="00B97CCF">
        <w:rPr>
          <w:rFonts w:ascii="Times New Roman" w:hAnsi="Times New Roman" w:cs="Times New Roman"/>
          <w:sz w:val="24"/>
          <w:szCs w:val="24"/>
        </w:rPr>
        <w:t xml:space="preserve">. Beyen </w:t>
      </w:r>
      <w:r w:rsidR="0086153D" w:rsidRPr="00B97CCF">
        <w:rPr>
          <w:rFonts w:ascii="Times New Roman" w:hAnsi="Times New Roman" w:cs="Times New Roman"/>
          <w:sz w:val="24"/>
          <w:szCs w:val="24"/>
        </w:rPr>
        <w:t>liet</w:t>
      </w:r>
      <w:r w:rsidR="00B42C37" w:rsidRPr="00B97CCF">
        <w:rPr>
          <w:rFonts w:ascii="Times New Roman" w:hAnsi="Times New Roman" w:cs="Times New Roman"/>
          <w:sz w:val="24"/>
          <w:szCs w:val="24"/>
        </w:rPr>
        <w:t xml:space="preserve"> weten </w:t>
      </w:r>
      <w:r w:rsidR="00D667FD" w:rsidRPr="00B97CCF">
        <w:rPr>
          <w:rFonts w:ascii="Times New Roman" w:hAnsi="Times New Roman" w:cs="Times New Roman"/>
          <w:sz w:val="24"/>
          <w:szCs w:val="24"/>
        </w:rPr>
        <w:t xml:space="preserve">dat </w:t>
      </w:r>
      <w:r w:rsidR="00B42C37" w:rsidRPr="00B97CCF">
        <w:rPr>
          <w:rFonts w:ascii="Times New Roman" w:hAnsi="Times New Roman" w:cs="Times New Roman"/>
          <w:sz w:val="24"/>
          <w:szCs w:val="24"/>
        </w:rPr>
        <w:t>zulke rigide regels veel goud</w:t>
      </w:r>
      <w:r w:rsidR="007A4DF9" w:rsidRPr="00B97CCF">
        <w:rPr>
          <w:rFonts w:ascii="Times New Roman" w:hAnsi="Times New Roman" w:cs="Times New Roman"/>
          <w:sz w:val="24"/>
          <w:szCs w:val="24"/>
        </w:rPr>
        <w:t xml:space="preserve"> heen en weer verschepen </w:t>
      </w:r>
      <w:r w:rsidR="0086153D" w:rsidRPr="00B97CCF">
        <w:rPr>
          <w:rFonts w:ascii="Times New Roman" w:hAnsi="Times New Roman" w:cs="Times New Roman"/>
          <w:sz w:val="24"/>
          <w:szCs w:val="24"/>
        </w:rPr>
        <w:t>inhielden</w:t>
      </w:r>
      <w:r w:rsidR="00B42C37" w:rsidRPr="00B97CCF">
        <w:rPr>
          <w:rFonts w:ascii="Times New Roman" w:hAnsi="Times New Roman" w:cs="Times New Roman"/>
          <w:sz w:val="24"/>
          <w:szCs w:val="24"/>
        </w:rPr>
        <w:t xml:space="preserve"> om de verhoudingen te herstellen bij een eventuele verkoop van een deel van het goud. </w:t>
      </w:r>
      <w:r w:rsidR="008826BB" w:rsidRPr="00B97CCF">
        <w:rPr>
          <w:rFonts w:ascii="Times New Roman" w:hAnsi="Times New Roman" w:cs="Times New Roman"/>
          <w:sz w:val="24"/>
          <w:szCs w:val="24"/>
        </w:rPr>
        <w:t>Beyen</w:t>
      </w:r>
      <w:r w:rsidR="00D667FD" w:rsidRPr="00B97CCF">
        <w:rPr>
          <w:rFonts w:ascii="Times New Roman" w:hAnsi="Times New Roman" w:cs="Times New Roman"/>
          <w:sz w:val="24"/>
          <w:szCs w:val="24"/>
        </w:rPr>
        <w:t xml:space="preserve"> </w:t>
      </w:r>
      <w:r w:rsidR="0086153D" w:rsidRPr="00B97CCF">
        <w:rPr>
          <w:rFonts w:ascii="Times New Roman" w:hAnsi="Times New Roman" w:cs="Times New Roman"/>
          <w:sz w:val="24"/>
          <w:szCs w:val="24"/>
        </w:rPr>
        <w:t>sprak</w:t>
      </w:r>
      <w:r w:rsidR="00D667FD" w:rsidRPr="00B97CCF">
        <w:rPr>
          <w:rFonts w:ascii="Times New Roman" w:hAnsi="Times New Roman" w:cs="Times New Roman"/>
          <w:sz w:val="24"/>
          <w:szCs w:val="24"/>
        </w:rPr>
        <w:t xml:space="preserve"> uit dat hij</w:t>
      </w:r>
      <w:r w:rsidR="008826BB" w:rsidRPr="00B97CCF">
        <w:rPr>
          <w:rFonts w:ascii="Times New Roman" w:hAnsi="Times New Roman" w:cs="Times New Roman"/>
          <w:sz w:val="24"/>
          <w:szCs w:val="24"/>
        </w:rPr>
        <w:t xml:space="preserve"> altijd de hoop gehad </w:t>
      </w:r>
      <w:r w:rsidR="00584C28" w:rsidRPr="00B97CCF">
        <w:rPr>
          <w:rFonts w:ascii="Times New Roman" w:hAnsi="Times New Roman" w:cs="Times New Roman"/>
          <w:sz w:val="24"/>
          <w:szCs w:val="24"/>
        </w:rPr>
        <w:t xml:space="preserve">heeft, </w:t>
      </w:r>
      <w:r w:rsidR="008826BB" w:rsidRPr="00B97CCF">
        <w:rPr>
          <w:rFonts w:ascii="Times New Roman" w:hAnsi="Times New Roman" w:cs="Times New Roman"/>
          <w:sz w:val="24"/>
          <w:szCs w:val="24"/>
        </w:rPr>
        <w:t xml:space="preserve">dat de </w:t>
      </w:r>
      <w:r w:rsidR="008826BB" w:rsidRPr="00B97CCF">
        <w:rPr>
          <w:rFonts w:ascii="Times New Roman" w:hAnsi="Times New Roman" w:cs="Times New Roman"/>
          <w:i/>
          <w:sz w:val="24"/>
          <w:szCs w:val="24"/>
        </w:rPr>
        <w:t>Executive Directors</w:t>
      </w:r>
      <w:r w:rsidR="008826BB" w:rsidRPr="00B97CCF">
        <w:rPr>
          <w:rFonts w:ascii="Times New Roman" w:hAnsi="Times New Roman" w:cs="Times New Roman"/>
          <w:sz w:val="24"/>
          <w:szCs w:val="24"/>
        </w:rPr>
        <w:t xml:space="preserve"> van het IMF wijs genoeg moe</w:t>
      </w:r>
      <w:r w:rsidR="00BC10A1" w:rsidRPr="00B97CCF">
        <w:rPr>
          <w:rFonts w:ascii="Times New Roman" w:hAnsi="Times New Roman" w:cs="Times New Roman"/>
          <w:sz w:val="24"/>
          <w:szCs w:val="24"/>
        </w:rPr>
        <w:t>s</w:t>
      </w:r>
      <w:r w:rsidR="008826BB" w:rsidRPr="00B97CCF">
        <w:rPr>
          <w:rFonts w:ascii="Times New Roman" w:hAnsi="Times New Roman" w:cs="Times New Roman"/>
          <w:sz w:val="24"/>
          <w:szCs w:val="24"/>
        </w:rPr>
        <w:t>ten zijn om zelf te beslissen over de locatie van het goud, zonder dat daar regelge</w:t>
      </w:r>
      <w:r w:rsidR="00606E67" w:rsidRPr="00B97CCF">
        <w:rPr>
          <w:rFonts w:ascii="Times New Roman" w:hAnsi="Times New Roman" w:cs="Times New Roman"/>
          <w:sz w:val="24"/>
          <w:szCs w:val="24"/>
        </w:rPr>
        <w:t xml:space="preserve">ving voor nodig </w:t>
      </w:r>
      <w:r w:rsidR="00BC10A1" w:rsidRPr="00B97CCF">
        <w:rPr>
          <w:rFonts w:ascii="Times New Roman" w:hAnsi="Times New Roman" w:cs="Times New Roman"/>
          <w:sz w:val="24"/>
          <w:szCs w:val="24"/>
        </w:rPr>
        <w:t>was</w:t>
      </w:r>
      <w:r w:rsidR="008826BB" w:rsidRPr="00B97CCF">
        <w:rPr>
          <w:rFonts w:ascii="Times New Roman" w:hAnsi="Times New Roman" w:cs="Times New Roman"/>
          <w:sz w:val="24"/>
          <w:szCs w:val="24"/>
        </w:rPr>
        <w:t xml:space="preserve">. Beyen </w:t>
      </w:r>
      <w:r w:rsidR="0086153D" w:rsidRPr="00B97CCF">
        <w:rPr>
          <w:rFonts w:ascii="Times New Roman" w:hAnsi="Times New Roman" w:cs="Times New Roman"/>
          <w:sz w:val="24"/>
          <w:szCs w:val="24"/>
        </w:rPr>
        <w:t>drong</w:t>
      </w:r>
      <w:r w:rsidR="008826BB" w:rsidRPr="00B97CCF">
        <w:rPr>
          <w:rFonts w:ascii="Times New Roman" w:hAnsi="Times New Roman" w:cs="Times New Roman"/>
          <w:sz w:val="24"/>
          <w:szCs w:val="24"/>
        </w:rPr>
        <w:t xml:space="preserve"> er op aan om de conferentie niet dezelfde kant op te laten gaan als waar </w:t>
      </w:r>
      <w:r w:rsidR="00AA3C67" w:rsidRPr="00B97CCF">
        <w:rPr>
          <w:rFonts w:ascii="Times New Roman" w:hAnsi="Times New Roman" w:cs="Times New Roman"/>
          <w:sz w:val="24"/>
          <w:szCs w:val="24"/>
        </w:rPr>
        <w:t>deze</w:t>
      </w:r>
      <w:r w:rsidR="008826BB" w:rsidRPr="00B97CCF">
        <w:rPr>
          <w:rFonts w:ascii="Times New Roman" w:hAnsi="Times New Roman" w:cs="Times New Roman"/>
          <w:sz w:val="24"/>
          <w:szCs w:val="24"/>
        </w:rPr>
        <w:t xml:space="preserve"> </w:t>
      </w:r>
      <w:r w:rsidR="00AA3C67" w:rsidRPr="00B97CCF">
        <w:rPr>
          <w:rFonts w:ascii="Times New Roman" w:hAnsi="Times New Roman" w:cs="Times New Roman"/>
          <w:sz w:val="24"/>
          <w:szCs w:val="24"/>
        </w:rPr>
        <w:t>provisie</w:t>
      </w:r>
      <w:r w:rsidR="008826BB" w:rsidRPr="00B97CCF">
        <w:rPr>
          <w:rFonts w:ascii="Times New Roman" w:hAnsi="Times New Roman" w:cs="Times New Roman"/>
          <w:sz w:val="24"/>
          <w:szCs w:val="24"/>
        </w:rPr>
        <w:t xml:space="preserve"> naar toe </w:t>
      </w:r>
      <w:r w:rsidR="0086153D" w:rsidRPr="00B97CCF">
        <w:rPr>
          <w:rFonts w:ascii="Times New Roman" w:hAnsi="Times New Roman" w:cs="Times New Roman"/>
          <w:sz w:val="24"/>
          <w:szCs w:val="24"/>
        </w:rPr>
        <w:t>wees</w:t>
      </w:r>
      <w:r w:rsidR="008826BB" w:rsidRPr="00B97CCF">
        <w:rPr>
          <w:rFonts w:ascii="Times New Roman" w:hAnsi="Times New Roman" w:cs="Times New Roman"/>
          <w:sz w:val="24"/>
          <w:szCs w:val="24"/>
        </w:rPr>
        <w:t xml:space="preserve">. Volgens Beyen zou het dan moeilijk </w:t>
      </w:r>
      <w:r w:rsidR="0086153D" w:rsidRPr="00B97CCF">
        <w:rPr>
          <w:rFonts w:ascii="Times New Roman" w:hAnsi="Times New Roman" w:cs="Times New Roman"/>
          <w:sz w:val="24"/>
          <w:szCs w:val="24"/>
        </w:rPr>
        <w:t>geworden zijn</w:t>
      </w:r>
      <w:r w:rsidR="008826BB" w:rsidRPr="00B97CCF">
        <w:rPr>
          <w:rFonts w:ascii="Times New Roman" w:hAnsi="Times New Roman" w:cs="Times New Roman"/>
          <w:sz w:val="24"/>
          <w:szCs w:val="24"/>
        </w:rPr>
        <w:t xml:space="preserve"> om aan de wereld te laten geloven dat </w:t>
      </w:r>
      <w:r w:rsidR="00584C28" w:rsidRPr="00B97CCF">
        <w:rPr>
          <w:rFonts w:ascii="Times New Roman" w:hAnsi="Times New Roman" w:cs="Times New Roman"/>
          <w:sz w:val="24"/>
          <w:szCs w:val="24"/>
        </w:rPr>
        <w:t xml:space="preserve">tijdens </w:t>
      </w:r>
      <w:r w:rsidR="008826BB" w:rsidRPr="00B97CCF">
        <w:rPr>
          <w:rFonts w:ascii="Times New Roman" w:hAnsi="Times New Roman" w:cs="Times New Roman"/>
          <w:sz w:val="24"/>
          <w:szCs w:val="24"/>
        </w:rPr>
        <w:t xml:space="preserve">de </w:t>
      </w:r>
      <w:proofErr w:type="spellStart"/>
      <w:r w:rsidR="008826BB" w:rsidRPr="00B97CCF">
        <w:rPr>
          <w:rFonts w:ascii="Times New Roman" w:hAnsi="Times New Roman" w:cs="Times New Roman"/>
          <w:sz w:val="24"/>
          <w:szCs w:val="24"/>
        </w:rPr>
        <w:t>Bretton</w:t>
      </w:r>
      <w:proofErr w:type="spellEnd"/>
      <w:r w:rsidR="008826BB" w:rsidRPr="00B97CCF">
        <w:rPr>
          <w:rFonts w:ascii="Times New Roman" w:hAnsi="Times New Roman" w:cs="Times New Roman"/>
          <w:sz w:val="24"/>
          <w:szCs w:val="24"/>
        </w:rPr>
        <w:t xml:space="preserve"> </w:t>
      </w:r>
      <w:proofErr w:type="spellStart"/>
      <w:r w:rsidR="008826BB" w:rsidRPr="00B97CCF">
        <w:rPr>
          <w:rFonts w:ascii="Times New Roman" w:hAnsi="Times New Roman" w:cs="Times New Roman"/>
          <w:sz w:val="24"/>
          <w:szCs w:val="24"/>
        </w:rPr>
        <w:t>Woods</w:t>
      </w:r>
      <w:proofErr w:type="spellEnd"/>
      <w:r w:rsidR="008826BB" w:rsidRPr="00B97CCF">
        <w:rPr>
          <w:rFonts w:ascii="Times New Roman" w:hAnsi="Times New Roman" w:cs="Times New Roman"/>
          <w:sz w:val="24"/>
          <w:szCs w:val="24"/>
        </w:rPr>
        <w:t xml:space="preserve"> conferentie, de rechten, claims en belangen van alle landen, groot en klein, in beschouwing </w:t>
      </w:r>
      <w:r w:rsidR="0086153D" w:rsidRPr="00B97CCF">
        <w:rPr>
          <w:rFonts w:ascii="Times New Roman" w:hAnsi="Times New Roman" w:cs="Times New Roman"/>
          <w:sz w:val="24"/>
          <w:szCs w:val="24"/>
        </w:rPr>
        <w:t>waren</w:t>
      </w:r>
      <w:r w:rsidR="008826BB" w:rsidRPr="00B97CCF">
        <w:rPr>
          <w:rFonts w:ascii="Times New Roman" w:hAnsi="Times New Roman" w:cs="Times New Roman"/>
          <w:sz w:val="24"/>
          <w:szCs w:val="24"/>
        </w:rPr>
        <w:t xml:space="preserve"> genomen en dat de aard van de </w:t>
      </w:r>
      <w:r w:rsidR="00584C28" w:rsidRPr="00B97CCF">
        <w:rPr>
          <w:rFonts w:ascii="Times New Roman" w:hAnsi="Times New Roman" w:cs="Times New Roman"/>
          <w:sz w:val="24"/>
          <w:szCs w:val="24"/>
        </w:rPr>
        <w:t xml:space="preserve">conferentie </w:t>
      </w:r>
      <w:r w:rsidR="0083453A" w:rsidRPr="00B97CCF">
        <w:rPr>
          <w:rFonts w:ascii="Times New Roman" w:hAnsi="Times New Roman" w:cs="Times New Roman"/>
          <w:sz w:val="24"/>
          <w:szCs w:val="24"/>
        </w:rPr>
        <w:t xml:space="preserve">doelmatig </w:t>
      </w:r>
      <w:r w:rsidR="008826BB" w:rsidRPr="00B97CCF">
        <w:rPr>
          <w:rFonts w:ascii="Times New Roman" w:hAnsi="Times New Roman" w:cs="Times New Roman"/>
          <w:sz w:val="24"/>
          <w:szCs w:val="24"/>
        </w:rPr>
        <w:t>en rechtvaardig was.</w:t>
      </w:r>
      <w:r w:rsidR="0083453A" w:rsidRPr="00B97CCF">
        <w:rPr>
          <w:rStyle w:val="FootnoteReference"/>
          <w:rFonts w:ascii="Times New Roman" w:hAnsi="Times New Roman" w:cs="Times New Roman"/>
          <w:sz w:val="24"/>
          <w:szCs w:val="24"/>
        </w:rPr>
        <w:footnoteReference w:id="164"/>
      </w:r>
      <w:r w:rsidR="00FF45C6" w:rsidRPr="00B97CCF">
        <w:rPr>
          <w:rFonts w:ascii="Times New Roman" w:hAnsi="Times New Roman" w:cs="Times New Roman"/>
          <w:sz w:val="24"/>
          <w:szCs w:val="24"/>
        </w:rPr>
        <w:t xml:space="preserve"> </w:t>
      </w:r>
    </w:p>
    <w:p w:rsidR="00606E67" w:rsidRPr="00B97CCF" w:rsidRDefault="00F57078"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Voorzitter White</w:t>
      </w:r>
      <w:r w:rsidR="00FF45C6" w:rsidRPr="00B97CCF">
        <w:rPr>
          <w:rFonts w:ascii="Times New Roman" w:hAnsi="Times New Roman" w:cs="Times New Roman"/>
          <w:sz w:val="24"/>
          <w:szCs w:val="24"/>
        </w:rPr>
        <w:t xml:space="preserve"> </w:t>
      </w:r>
      <w:r w:rsidR="0086153D" w:rsidRPr="00B97CCF">
        <w:rPr>
          <w:rFonts w:ascii="Times New Roman" w:hAnsi="Times New Roman" w:cs="Times New Roman"/>
          <w:sz w:val="24"/>
          <w:szCs w:val="24"/>
        </w:rPr>
        <w:t>gaf aan dat hij vermoedde</w:t>
      </w:r>
      <w:r w:rsidR="0083453A" w:rsidRPr="00B97CCF">
        <w:rPr>
          <w:rFonts w:ascii="Times New Roman" w:hAnsi="Times New Roman" w:cs="Times New Roman"/>
          <w:sz w:val="24"/>
          <w:szCs w:val="24"/>
        </w:rPr>
        <w:t xml:space="preserve"> dat er sprake </w:t>
      </w:r>
      <w:r w:rsidR="0086153D" w:rsidRPr="00B97CCF">
        <w:rPr>
          <w:rFonts w:ascii="Times New Roman" w:hAnsi="Times New Roman" w:cs="Times New Roman"/>
          <w:sz w:val="24"/>
          <w:szCs w:val="24"/>
        </w:rPr>
        <w:t>was</w:t>
      </w:r>
      <w:r w:rsidR="0083453A" w:rsidRPr="00B97CCF">
        <w:rPr>
          <w:rFonts w:ascii="Times New Roman" w:hAnsi="Times New Roman" w:cs="Times New Roman"/>
          <w:sz w:val="24"/>
          <w:szCs w:val="24"/>
        </w:rPr>
        <w:t xml:space="preserve"> van verwarring </w:t>
      </w:r>
      <w:proofErr w:type="gramStart"/>
      <w:r w:rsidR="0083453A" w:rsidRPr="00B97CCF">
        <w:rPr>
          <w:rFonts w:ascii="Times New Roman" w:hAnsi="Times New Roman" w:cs="Times New Roman"/>
          <w:sz w:val="24"/>
          <w:szCs w:val="24"/>
        </w:rPr>
        <w:t>omtrent</w:t>
      </w:r>
      <w:proofErr w:type="gramEnd"/>
      <w:r w:rsidR="0083453A" w:rsidRPr="00B97CCF">
        <w:rPr>
          <w:rFonts w:ascii="Times New Roman" w:hAnsi="Times New Roman" w:cs="Times New Roman"/>
          <w:sz w:val="24"/>
          <w:szCs w:val="24"/>
        </w:rPr>
        <w:t xml:space="preserve"> de interpretatie van het voorstel bij Beyen en </w:t>
      </w:r>
      <w:r w:rsidR="0086153D" w:rsidRPr="00B97CCF">
        <w:rPr>
          <w:rFonts w:ascii="Times New Roman" w:hAnsi="Times New Roman" w:cs="Times New Roman"/>
          <w:sz w:val="24"/>
          <w:szCs w:val="24"/>
        </w:rPr>
        <w:t>vroeg</w:t>
      </w:r>
      <w:r w:rsidR="0083453A" w:rsidRPr="00B97CCF">
        <w:rPr>
          <w:rFonts w:ascii="Times New Roman" w:hAnsi="Times New Roman" w:cs="Times New Roman"/>
          <w:sz w:val="24"/>
          <w:szCs w:val="24"/>
        </w:rPr>
        <w:t xml:space="preserve"> de gedelegeerde van de Verenigde Staten om dit misverstand op te helderen. </w:t>
      </w:r>
      <w:r w:rsidR="00606E67" w:rsidRPr="00B97CCF">
        <w:rPr>
          <w:rFonts w:ascii="Times New Roman" w:hAnsi="Times New Roman" w:cs="Times New Roman"/>
          <w:sz w:val="24"/>
          <w:szCs w:val="24"/>
        </w:rPr>
        <w:t xml:space="preserve">Die </w:t>
      </w:r>
      <w:r w:rsidR="0086153D" w:rsidRPr="00B97CCF">
        <w:rPr>
          <w:rFonts w:ascii="Times New Roman" w:hAnsi="Times New Roman" w:cs="Times New Roman"/>
          <w:sz w:val="24"/>
          <w:szCs w:val="24"/>
        </w:rPr>
        <w:t>wees</w:t>
      </w:r>
      <w:r w:rsidR="00606E67" w:rsidRPr="00B97CCF">
        <w:rPr>
          <w:rFonts w:ascii="Times New Roman" w:hAnsi="Times New Roman" w:cs="Times New Roman"/>
          <w:sz w:val="24"/>
          <w:szCs w:val="24"/>
        </w:rPr>
        <w:t xml:space="preserve"> er op</w:t>
      </w:r>
      <w:r w:rsidR="00D714D1" w:rsidRPr="00B97CCF">
        <w:rPr>
          <w:rFonts w:ascii="Times New Roman" w:hAnsi="Times New Roman" w:cs="Times New Roman"/>
          <w:sz w:val="24"/>
          <w:szCs w:val="24"/>
        </w:rPr>
        <w:t xml:space="preserve"> dat de meerderheid van de </w:t>
      </w:r>
      <w:r w:rsidR="00406928" w:rsidRPr="00B97CCF">
        <w:rPr>
          <w:rFonts w:ascii="Times New Roman" w:hAnsi="Times New Roman" w:cs="Times New Roman"/>
          <w:i/>
          <w:sz w:val="24"/>
          <w:szCs w:val="24"/>
        </w:rPr>
        <w:t>Spe</w:t>
      </w:r>
      <w:r w:rsidR="00D714D1" w:rsidRPr="00B97CCF">
        <w:rPr>
          <w:rFonts w:ascii="Times New Roman" w:hAnsi="Times New Roman" w:cs="Times New Roman"/>
          <w:i/>
          <w:sz w:val="24"/>
          <w:szCs w:val="24"/>
        </w:rPr>
        <w:t xml:space="preserve">cial </w:t>
      </w:r>
      <w:proofErr w:type="spellStart"/>
      <w:r w:rsidR="00D714D1" w:rsidRPr="00B97CCF">
        <w:rPr>
          <w:rFonts w:ascii="Times New Roman" w:hAnsi="Times New Roman" w:cs="Times New Roman"/>
          <w:i/>
          <w:sz w:val="24"/>
          <w:szCs w:val="24"/>
        </w:rPr>
        <w:t>Committee</w:t>
      </w:r>
      <w:proofErr w:type="spellEnd"/>
      <w:r w:rsidR="00D714D1" w:rsidRPr="00B97CCF">
        <w:rPr>
          <w:rFonts w:ascii="Times New Roman" w:hAnsi="Times New Roman" w:cs="Times New Roman"/>
          <w:sz w:val="24"/>
          <w:szCs w:val="24"/>
        </w:rPr>
        <w:t xml:space="preserve"> </w:t>
      </w:r>
      <w:r w:rsidR="0086153D" w:rsidRPr="00B97CCF">
        <w:rPr>
          <w:rFonts w:ascii="Times New Roman" w:hAnsi="Times New Roman" w:cs="Times New Roman"/>
          <w:sz w:val="24"/>
          <w:szCs w:val="24"/>
        </w:rPr>
        <w:t>had</w:t>
      </w:r>
      <w:r w:rsidR="00D714D1" w:rsidRPr="00B97CCF">
        <w:rPr>
          <w:rFonts w:ascii="Times New Roman" w:hAnsi="Times New Roman" w:cs="Times New Roman"/>
          <w:sz w:val="24"/>
          <w:szCs w:val="24"/>
        </w:rPr>
        <w:t xml:space="preserve"> ingestemd met de tekst</w:t>
      </w:r>
      <w:r w:rsidR="00606E67" w:rsidRPr="00B97CCF">
        <w:rPr>
          <w:rFonts w:ascii="Times New Roman" w:hAnsi="Times New Roman" w:cs="Times New Roman"/>
          <w:sz w:val="24"/>
          <w:szCs w:val="24"/>
        </w:rPr>
        <w:t xml:space="preserve">. </w:t>
      </w:r>
      <w:r w:rsidR="00406928" w:rsidRPr="00B97CCF">
        <w:rPr>
          <w:rFonts w:ascii="Times New Roman" w:hAnsi="Times New Roman" w:cs="Times New Roman"/>
          <w:sz w:val="24"/>
          <w:szCs w:val="24"/>
        </w:rPr>
        <w:t xml:space="preserve">De distributie over deze vijf landen </w:t>
      </w:r>
      <w:r w:rsidR="0086153D" w:rsidRPr="00B97CCF">
        <w:rPr>
          <w:rFonts w:ascii="Times New Roman" w:hAnsi="Times New Roman" w:cs="Times New Roman"/>
          <w:sz w:val="24"/>
          <w:szCs w:val="24"/>
        </w:rPr>
        <w:t>was</w:t>
      </w:r>
      <w:r w:rsidR="00406928" w:rsidRPr="00B97CCF">
        <w:rPr>
          <w:rFonts w:ascii="Times New Roman" w:hAnsi="Times New Roman" w:cs="Times New Roman"/>
          <w:sz w:val="24"/>
          <w:szCs w:val="24"/>
        </w:rPr>
        <w:t xml:space="preserve"> economisch gezien niet irrationeel, aangezien deze landen, en daarmee ook de deposito’s, geografisch verspreid over de wereld </w:t>
      </w:r>
      <w:r w:rsidR="0086153D" w:rsidRPr="00B97CCF">
        <w:rPr>
          <w:rFonts w:ascii="Times New Roman" w:hAnsi="Times New Roman" w:cs="Times New Roman"/>
          <w:sz w:val="24"/>
          <w:szCs w:val="24"/>
        </w:rPr>
        <w:t>lagen</w:t>
      </w:r>
      <w:r w:rsidR="00406928" w:rsidRPr="00B97CCF">
        <w:rPr>
          <w:rFonts w:ascii="Times New Roman" w:hAnsi="Times New Roman" w:cs="Times New Roman"/>
          <w:sz w:val="24"/>
          <w:szCs w:val="24"/>
        </w:rPr>
        <w:t>. De Amerikaanse gedelegeerde wil</w:t>
      </w:r>
      <w:r w:rsidR="0086153D" w:rsidRPr="00B97CCF">
        <w:rPr>
          <w:rFonts w:ascii="Times New Roman" w:hAnsi="Times New Roman" w:cs="Times New Roman"/>
          <w:sz w:val="24"/>
          <w:szCs w:val="24"/>
        </w:rPr>
        <w:t>de</w:t>
      </w:r>
      <w:r w:rsidR="00406928" w:rsidRPr="00B97CCF">
        <w:rPr>
          <w:rFonts w:ascii="Times New Roman" w:hAnsi="Times New Roman" w:cs="Times New Roman"/>
          <w:sz w:val="24"/>
          <w:szCs w:val="24"/>
        </w:rPr>
        <w:t xml:space="preserve"> benadrukken dat hij Beyens mening </w:t>
      </w:r>
      <w:r w:rsidR="0086153D" w:rsidRPr="00B97CCF">
        <w:rPr>
          <w:rFonts w:ascii="Times New Roman" w:hAnsi="Times New Roman" w:cs="Times New Roman"/>
          <w:sz w:val="24"/>
          <w:szCs w:val="24"/>
        </w:rPr>
        <w:t>deelde</w:t>
      </w:r>
      <w:r w:rsidR="00406928" w:rsidRPr="00B97CCF">
        <w:rPr>
          <w:rFonts w:ascii="Times New Roman" w:hAnsi="Times New Roman" w:cs="Times New Roman"/>
          <w:sz w:val="24"/>
          <w:szCs w:val="24"/>
        </w:rPr>
        <w:t xml:space="preserve"> dat de </w:t>
      </w:r>
      <w:r w:rsidR="00406928" w:rsidRPr="00B97CCF">
        <w:rPr>
          <w:rFonts w:ascii="Times New Roman" w:hAnsi="Times New Roman" w:cs="Times New Roman"/>
          <w:i/>
          <w:sz w:val="24"/>
          <w:szCs w:val="24"/>
        </w:rPr>
        <w:t>Executive Directors</w:t>
      </w:r>
      <w:r w:rsidR="00406928" w:rsidRPr="00B97CCF">
        <w:rPr>
          <w:rFonts w:ascii="Times New Roman" w:hAnsi="Times New Roman" w:cs="Times New Roman"/>
          <w:sz w:val="24"/>
          <w:szCs w:val="24"/>
        </w:rPr>
        <w:t xml:space="preserve"> weloverwogen </w:t>
      </w:r>
      <w:r w:rsidR="00BC10A1" w:rsidRPr="00B97CCF">
        <w:rPr>
          <w:rFonts w:ascii="Times New Roman" w:hAnsi="Times New Roman" w:cs="Times New Roman"/>
          <w:sz w:val="24"/>
          <w:szCs w:val="24"/>
        </w:rPr>
        <w:t>moesten</w:t>
      </w:r>
      <w:r w:rsidR="00406928" w:rsidRPr="00B97CCF">
        <w:rPr>
          <w:rFonts w:ascii="Times New Roman" w:hAnsi="Times New Roman" w:cs="Times New Roman"/>
          <w:sz w:val="24"/>
          <w:szCs w:val="24"/>
        </w:rPr>
        <w:t xml:space="preserve"> handelen.</w:t>
      </w:r>
      <w:r w:rsidR="00406928" w:rsidRPr="00B97CCF">
        <w:rPr>
          <w:rStyle w:val="FootnoteReference"/>
          <w:rFonts w:ascii="Times New Roman" w:hAnsi="Times New Roman" w:cs="Times New Roman"/>
          <w:sz w:val="24"/>
          <w:szCs w:val="24"/>
        </w:rPr>
        <w:footnoteReference w:id="165"/>
      </w:r>
      <w:r w:rsidR="00406928" w:rsidRPr="00B97CCF">
        <w:rPr>
          <w:rFonts w:ascii="Times New Roman" w:hAnsi="Times New Roman" w:cs="Times New Roman"/>
          <w:sz w:val="24"/>
          <w:szCs w:val="24"/>
        </w:rPr>
        <w:t xml:space="preserve"> </w:t>
      </w:r>
    </w:p>
    <w:p w:rsidR="006D00F7" w:rsidRPr="00B97CCF" w:rsidRDefault="0086153D"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White bevestigde</w:t>
      </w:r>
      <w:r w:rsidR="00406928" w:rsidRPr="00B97CCF">
        <w:rPr>
          <w:rFonts w:ascii="Times New Roman" w:hAnsi="Times New Roman" w:cs="Times New Roman"/>
          <w:sz w:val="24"/>
          <w:szCs w:val="24"/>
        </w:rPr>
        <w:t xml:space="preserve"> dat </w:t>
      </w:r>
      <w:r w:rsidR="00F57078" w:rsidRPr="00B97CCF">
        <w:rPr>
          <w:rFonts w:ascii="Times New Roman" w:hAnsi="Times New Roman" w:cs="Times New Roman"/>
          <w:sz w:val="24"/>
          <w:szCs w:val="24"/>
        </w:rPr>
        <w:t>de provisie o</w:t>
      </w:r>
      <w:r w:rsidR="006D00F7" w:rsidRPr="00B97CCF">
        <w:rPr>
          <w:rFonts w:ascii="Times New Roman" w:hAnsi="Times New Roman" w:cs="Times New Roman"/>
          <w:sz w:val="24"/>
          <w:szCs w:val="24"/>
        </w:rPr>
        <w:t>p geen enkele manier een economisch irrelevante</w:t>
      </w:r>
      <w:r w:rsidR="00D667FD" w:rsidRPr="00B97CCF">
        <w:rPr>
          <w:rFonts w:ascii="Times New Roman" w:hAnsi="Times New Roman" w:cs="Times New Roman"/>
          <w:sz w:val="24"/>
          <w:szCs w:val="24"/>
        </w:rPr>
        <w:t xml:space="preserve"> verplaatsing van goud inh</w:t>
      </w:r>
      <w:r w:rsidRPr="00B97CCF">
        <w:rPr>
          <w:rFonts w:ascii="Times New Roman" w:hAnsi="Times New Roman" w:cs="Times New Roman"/>
          <w:sz w:val="24"/>
          <w:szCs w:val="24"/>
        </w:rPr>
        <w:t>ield</w:t>
      </w:r>
      <w:r w:rsidR="006D00F7" w:rsidRPr="00B97CCF">
        <w:rPr>
          <w:rFonts w:ascii="Times New Roman" w:hAnsi="Times New Roman" w:cs="Times New Roman"/>
          <w:sz w:val="24"/>
          <w:szCs w:val="24"/>
        </w:rPr>
        <w:t>.</w:t>
      </w:r>
      <w:r w:rsidR="006D00F7" w:rsidRPr="00B97CCF">
        <w:rPr>
          <w:rStyle w:val="FootnoteReference"/>
          <w:rFonts w:ascii="Times New Roman" w:hAnsi="Times New Roman" w:cs="Times New Roman"/>
          <w:sz w:val="24"/>
          <w:szCs w:val="24"/>
        </w:rPr>
        <w:footnoteReference w:id="166"/>
      </w:r>
      <w:r w:rsidR="005301AA" w:rsidRPr="00B97CCF">
        <w:rPr>
          <w:rFonts w:ascii="Times New Roman" w:hAnsi="Times New Roman" w:cs="Times New Roman"/>
          <w:sz w:val="24"/>
          <w:szCs w:val="24"/>
        </w:rPr>
        <w:t xml:space="preserve"> Beyen </w:t>
      </w:r>
      <w:r w:rsidRPr="00B97CCF">
        <w:rPr>
          <w:rFonts w:ascii="Times New Roman" w:hAnsi="Times New Roman" w:cs="Times New Roman"/>
          <w:sz w:val="24"/>
          <w:szCs w:val="24"/>
        </w:rPr>
        <w:t>werd</w:t>
      </w:r>
      <w:r w:rsidR="005301AA" w:rsidRPr="00B97CCF">
        <w:rPr>
          <w:rFonts w:ascii="Times New Roman" w:hAnsi="Times New Roman" w:cs="Times New Roman"/>
          <w:sz w:val="24"/>
          <w:szCs w:val="24"/>
        </w:rPr>
        <w:t xml:space="preserve"> in zijn protest gesteund door de Canadese en de Belgische delegatie. De Cubaanse en de Ethiopische delegatie </w:t>
      </w:r>
      <w:r w:rsidRPr="00B97CCF">
        <w:rPr>
          <w:rFonts w:ascii="Times New Roman" w:hAnsi="Times New Roman" w:cs="Times New Roman"/>
          <w:sz w:val="24"/>
          <w:szCs w:val="24"/>
        </w:rPr>
        <w:t>gaven</w:t>
      </w:r>
      <w:r w:rsidR="005301AA" w:rsidRPr="00B97CCF">
        <w:rPr>
          <w:rFonts w:ascii="Times New Roman" w:hAnsi="Times New Roman" w:cs="Times New Roman"/>
          <w:sz w:val="24"/>
          <w:szCs w:val="24"/>
        </w:rPr>
        <w:t xml:space="preserve"> juist te kennen White te steunen en in te </w:t>
      </w:r>
      <w:r w:rsidR="00527732" w:rsidRPr="00B97CCF">
        <w:rPr>
          <w:rFonts w:ascii="Times New Roman" w:hAnsi="Times New Roman" w:cs="Times New Roman"/>
          <w:sz w:val="24"/>
          <w:szCs w:val="24"/>
        </w:rPr>
        <w:t>stemmen</w:t>
      </w:r>
      <w:r w:rsidR="005301AA" w:rsidRPr="00B97CCF">
        <w:rPr>
          <w:rFonts w:ascii="Times New Roman" w:hAnsi="Times New Roman" w:cs="Times New Roman"/>
          <w:sz w:val="24"/>
          <w:szCs w:val="24"/>
        </w:rPr>
        <w:t xml:space="preserve"> met de visie van de </w:t>
      </w:r>
      <w:r w:rsidR="005301AA" w:rsidRPr="00B97CCF">
        <w:rPr>
          <w:rFonts w:ascii="Times New Roman" w:hAnsi="Times New Roman" w:cs="Times New Roman"/>
          <w:i/>
          <w:sz w:val="24"/>
          <w:szCs w:val="24"/>
        </w:rPr>
        <w:t xml:space="preserve">Special </w:t>
      </w:r>
      <w:proofErr w:type="spellStart"/>
      <w:r w:rsidR="005301AA" w:rsidRPr="00B97CCF">
        <w:rPr>
          <w:rFonts w:ascii="Times New Roman" w:hAnsi="Times New Roman" w:cs="Times New Roman"/>
          <w:i/>
          <w:sz w:val="24"/>
          <w:szCs w:val="24"/>
        </w:rPr>
        <w:t>Committee</w:t>
      </w:r>
      <w:proofErr w:type="spellEnd"/>
      <w:r w:rsidR="005301AA" w:rsidRPr="00B97CCF">
        <w:rPr>
          <w:rFonts w:ascii="Times New Roman" w:hAnsi="Times New Roman" w:cs="Times New Roman"/>
          <w:sz w:val="24"/>
          <w:szCs w:val="24"/>
        </w:rPr>
        <w:t>.</w:t>
      </w:r>
      <w:r w:rsidR="00957928" w:rsidRPr="00B97CCF">
        <w:rPr>
          <w:rStyle w:val="FootnoteReference"/>
          <w:rFonts w:ascii="Times New Roman" w:hAnsi="Times New Roman" w:cs="Times New Roman"/>
          <w:sz w:val="24"/>
          <w:szCs w:val="24"/>
        </w:rPr>
        <w:footnoteReference w:id="167"/>
      </w:r>
      <w:r w:rsidR="005301AA" w:rsidRPr="00B97CCF">
        <w:rPr>
          <w:rFonts w:ascii="Times New Roman" w:hAnsi="Times New Roman" w:cs="Times New Roman"/>
          <w:sz w:val="24"/>
          <w:szCs w:val="24"/>
        </w:rPr>
        <w:t xml:space="preserve"> </w:t>
      </w:r>
      <w:r w:rsidR="001E2C83" w:rsidRPr="00B97CCF">
        <w:rPr>
          <w:rFonts w:ascii="Times New Roman" w:hAnsi="Times New Roman" w:cs="Times New Roman"/>
          <w:sz w:val="24"/>
          <w:szCs w:val="24"/>
        </w:rPr>
        <w:t xml:space="preserve">Uiteindelijk </w:t>
      </w:r>
      <w:r w:rsidRPr="00B97CCF">
        <w:rPr>
          <w:rFonts w:ascii="Times New Roman" w:hAnsi="Times New Roman" w:cs="Times New Roman"/>
          <w:sz w:val="24"/>
          <w:szCs w:val="24"/>
        </w:rPr>
        <w:t>verzocht</w:t>
      </w:r>
      <w:r w:rsidR="001E2C83" w:rsidRPr="00B97CCF">
        <w:rPr>
          <w:rFonts w:ascii="Times New Roman" w:hAnsi="Times New Roman" w:cs="Times New Roman"/>
          <w:sz w:val="24"/>
          <w:szCs w:val="24"/>
        </w:rPr>
        <w:t xml:space="preserve"> Dennis </w:t>
      </w:r>
      <w:proofErr w:type="spellStart"/>
      <w:r w:rsidR="001E2C83" w:rsidRPr="00B97CCF">
        <w:rPr>
          <w:rFonts w:ascii="Times New Roman" w:hAnsi="Times New Roman" w:cs="Times New Roman"/>
          <w:sz w:val="24"/>
          <w:szCs w:val="24"/>
        </w:rPr>
        <w:t>Robertson</w:t>
      </w:r>
      <w:proofErr w:type="spellEnd"/>
      <w:r w:rsidR="001E2C83" w:rsidRPr="00B97CCF">
        <w:rPr>
          <w:rFonts w:ascii="Times New Roman" w:hAnsi="Times New Roman" w:cs="Times New Roman"/>
          <w:sz w:val="24"/>
          <w:szCs w:val="24"/>
        </w:rPr>
        <w:t xml:space="preserve">, de gedelegeerde van het Verenigd Koninkrijk, </w:t>
      </w:r>
      <w:proofErr w:type="spellStart"/>
      <w:r w:rsidR="001E2C83" w:rsidRPr="00B97CCF">
        <w:rPr>
          <w:rFonts w:ascii="Times New Roman" w:hAnsi="Times New Roman" w:cs="Times New Roman"/>
          <w:i/>
          <w:sz w:val="24"/>
          <w:szCs w:val="24"/>
        </w:rPr>
        <w:t>Commissi</w:t>
      </w:r>
      <w:r w:rsidR="00AD2690" w:rsidRPr="00B97CCF">
        <w:rPr>
          <w:rFonts w:ascii="Times New Roman" w:hAnsi="Times New Roman" w:cs="Times New Roman"/>
          <w:i/>
          <w:sz w:val="24"/>
          <w:szCs w:val="24"/>
        </w:rPr>
        <w:t>on</w:t>
      </w:r>
      <w:proofErr w:type="spellEnd"/>
      <w:r w:rsidR="001E2C83" w:rsidRPr="00B97CCF">
        <w:rPr>
          <w:rFonts w:ascii="Times New Roman" w:hAnsi="Times New Roman" w:cs="Times New Roman"/>
          <w:sz w:val="24"/>
          <w:szCs w:val="24"/>
        </w:rPr>
        <w:t xml:space="preserve"> I met klem om de uitspraken van Nederland en Canada in overweging te nemen. </w:t>
      </w:r>
      <w:r w:rsidR="00A61C60" w:rsidRPr="00B97CCF">
        <w:rPr>
          <w:rFonts w:ascii="Times New Roman" w:hAnsi="Times New Roman" w:cs="Times New Roman"/>
          <w:sz w:val="24"/>
          <w:szCs w:val="24"/>
        </w:rPr>
        <w:t>Ro</w:t>
      </w:r>
      <w:r w:rsidR="00123D67" w:rsidRPr="00B97CCF">
        <w:rPr>
          <w:rFonts w:ascii="Times New Roman" w:hAnsi="Times New Roman" w:cs="Times New Roman"/>
          <w:sz w:val="24"/>
          <w:szCs w:val="24"/>
        </w:rPr>
        <w:t xml:space="preserve">bertson </w:t>
      </w:r>
      <w:r w:rsidRPr="00B97CCF">
        <w:rPr>
          <w:rFonts w:ascii="Times New Roman" w:hAnsi="Times New Roman" w:cs="Times New Roman"/>
          <w:sz w:val="24"/>
          <w:szCs w:val="24"/>
        </w:rPr>
        <w:t>diende</w:t>
      </w:r>
      <w:r w:rsidR="00123D67" w:rsidRPr="00B97CCF">
        <w:rPr>
          <w:rFonts w:ascii="Times New Roman" w:hAnsi="Times New Roman" w:cs="Times New Roman"/>
          <w:sz w:val="24"/>
          <w:szCs w:val="24"/>
        </w:rPr>
        <w:t xml:space="preserve"> daarom de motie in om de provisie terug te sturen naar de </w:t>
      </w:r>
      <w:r w:rsidR="00123D67" w:rsidRPr="00B97CCF">
        <w:rPr>
          <w:rFonts w:ascii="Times New Roman" w:hAnsi="Times New Roman" w:cs="Times New Roman"/>
          <w:i/>
          <w:sz w:val="24"/>
          <w:szCs w:val="24"/>
        </w:rPr>
        <w:t xml:space="preserve">Special </w:t>
      </w:r>
      <w:proofErr w:type="spellStart"/>
      <w:r w:rsidR="00123D67" w:rsidRPr="00B97CCF">
        <w:rPr>
          <w:rFonts w:ascii="Times New Roman" w:hAnsi="Times New Roman" w:cs="Times New Roman"/>
          <w:i/>
          <w:sz w:val="24"/>
          <w:szCs w:val="24"/>
        </w:rPr>
        <w:t>Committee</w:t>
      </w:r>
      <w:proofErr w:type="spellEnd"/>
      <w:r w:rsidR="00123D67" w:rsidRPr="00B97CCF">
        <w:rPr>
          <w:rFonts w:ascii="Times New Roman" w:hAnsi="Times New Roman" w:cs="Times New Roman"/>
          <w:sz w:val="24"/>
          <w:szCs w:val="24"/>
        </w:rPr>
        <w:t xml:space="preserve"> voor een revisie. Daarbij </w:t>
      </w:r>
      <w:r w:rsidRPr="00B97CCF">
        <w:rPr>
          <w:rFonts w:ascii="Times New Roman" w:hAnsi="Times New Roman" w:cs="Times New Roman"/>
          <w:sz w:val="24"/>
          <w:szCs w:val="24"/>
        </w:rPr>
        <w:t>werd</w:t>
      </w:r>
      <w:r w:rsidR="00123D67" w:rsidRPr="00B97CCF">
        <w:rPr>
          <w:rFonts w:ascii="Times New Roman" w:hAnsi="Times New Roman" w:cs="Times New Roman"/>
          <w:sz w:val="24"/>
          <w:szCs w:val="24"/>
        </w:rPr>
        <w:t xml:space="preserve"> hij gesteund door de Peruaanse gedelegeerde.</w:t>
      </w:r>
      <w:r w:rsidR="00123D67" w:rsidRPr="00B97CCF">
        <w:rPr>
          <w:rStyle w:val="FootnoteReference"/>
          <w:rFonts w:ascii="Times New Roman" w:hAnsi="Times New Roman" w:cs="Times New Roman"/>
          <w:sz w:val="24"/>
          <w:szCs w:val="24"/>
        </w:rPr>
        <w:footnoteReference w:id="168"/>
      </w:r>
    </w:p>
    <w:p w:rsidR="00043B1D" w:rsidRPr="00B97CCF" w:rsidRDefault="00D31D04"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lastRenderedPageBreak/>
        <w:t xml:space="preserve">White </w:t>
      </w:r>
      <w:r w:rsidR="0086153D" w:rsidRPr="00B97CCF">
        <w:rPr>
          <w:rFonts w:ascii="Times New Roman" w:hAnsi="Times New Roman" w:cs="Times New Roman"/>
          <w:sz w:val="24"/>
          <w:szCs w:val="24"/>
        </w:rPr>
        <w:t>nam</w:t>
      </w:r>
      <w:r w:rsidRPr="00B97CCF">
        <w:rPr>
          <w:rFonts w:ascii="Times New Roman" w:hAnsi="Times New Roman" w:cs="Times New Roman"/>
          <w:sz w:val="24"/>
          <w:szCs w:val="24"/>
        </w:rPr>
        <w:t xml:space="preserve"> het woord en </w:t>
      </w:r>
      <w:r w:rsidR="0086153D" w:rsidRPr="00B97CCF">
        <w:rPr>
          <w:rFonts w:ascii="Times New Roman" w:hAnsi="Times New Roman" w:cs="Times New Roman"/>
          <w:sz w:val="24"/>
          <w:szCs w:val="24"/>
        </w:rPr>
        <w:t>viel</w:t>
      </w:r>
      <w:r w:rsidRPr="00B97CCF">
        <w:rPr>
          <w:rFonts w:ascii="Times New Roman" w:hAnsi="Times New Roman" w:cs="Times New Roman"/>
          <w:sz w:val="24"/>
          <w:szCs w:val="24"/>
        </w:rPr>
        <w:t xml:space="preserve"> uit zijn</w:t>
      </w:r>
      <w:r w:rsidR="00AA3C67" w:rsidRPr="00B97CCF">
        <w:rPr>
          <w:rFonts w:ascii="Times New Roman" w:hAnsi="Times New Roman" w:cs="Times New Roman"/>
          <w:sz w:val="24"/>
          <w:szCs w:val="24"/>
        </w:rPr>
        <w:t xml:space="preserve"> rol van </w:t>
      </w:r>
      <w:r w:rsidR="007C1CE3" w:rsidRPr="00B97CCF">
        <w:rPr>
          <w:rFonts w:ascii="Times New Roman" w:hAnsi="Times New Roman" w:cs="Times New Roman"/>
          <w:sz w:val="24"/>
          <w:szCs w:val="24"/>
        </w:rPr>
        <w:t xml:space="preserve">voorzitter </w:t>
      </w:r>
      <w:r w:rsidR="0086153D" w:rsidRPr="00B97CCF">
        <w:rPr>
          <w:rFonts w:ascii="Times New Roman" w:hAnsi="Times New Roman" w:cs="Times New Roman"/>
          <w:sz w:val="24"/>
          <w:szCs w:val="24"/>
        </w:rPr>
        <w:t>toen</w:t>
      </w:r>
      <w:r w:rsidRPr="00B97CCF">
        <w:rPr>
          <w:rFonts w:ascii="Times New Roman" w:hAnsi="Times New Roman" w:cs="Times New Roman"/>
          <w:sz w:val="24"/>
          <w:szCs w:val="24"/>
        </w:rPr>
        <w:t xml:space="preserve"> hij de p</w:t>
      </w:r>
      <w:r w:rsidR="007C1CE3" w:rsidRPr="00B97CCF">
        <w:rPr>
          <w:rFonts w:ascii="Times New Roman" w:hAnsi="Times New Roman" w:cs="Times New Roman"/>
          <w:sz w:val="24"/>
          <w:szCs w:val="24"/>
        </w:rPr>
        <w:t>rovisie</w:t>
      </w:r>
      <w:r w:rsidRPr="00B97CCF">
        <w:rPr>
          <w:rFonts w:ascii="Times New Roman" w:hAnsi="Times New Roman" w:cs="Times New Roman"/>
          <w:sz w:val="24"/>
          <w:szCs w:val="24"/>
        </w:rPr>
        <w:t xml:space="preserve"> </w:t>
      </w:r>
      <w:r w:rsidR="0086153D" w:rsidRPr="00B97CCF">
        <w:rPr>
          <w:rFonts w:ascii="Times New Roman" w:hAnsi="Times New Roman" w:cs="Times New Roman"/>
          <w:sz w:val="24"/>
          <w:szCs w:val="24"/>
        </w:rPr>
        <w:t xml:space="preserve">probeerde </w:t>
      </w:r>
      <w:r w:rsidRPr="00B97CCF">
        <w:rPr>
          <w:rFonts w:ascii="Times New Roman" w:hAnsi="Times New Roman" w:cs="Times New Roman"/>
          <w:sz w:val="24"/>
          <w:szCs w:val="24"/>
        </w:rPr>
        <w:t>te</w:t>
      </w:r>
      <w:r w:rsidR="007C1CE3" w:rsidRPr="00B97CCF">
        <w:rPr>
          <w:rFonts w:ascii="Times New Roman" w:hAnsi="Times New Roman" w:cs="Times New Roman"/>
          <w:sz w:val="24"/>
          <w:szCs w:val="24"/>
        </w:rPr>
        <w:t xml:space="preserve"> verdedigen. Waarschijnlijk </w:t>
      </w:r>
      <w:r w:rsidR="0086153D" w:rsidRPr="00B97CCF">
        <w:rPr>
          <w:rFonts w:ascii="Times New Roman" w:hAnsi="Times New Roman" w:cs="Times New Roman"/>
          <w:sz w:val="24"/>
          <w:szCs w:val="24"/>
        </w:rPr>
        <w:t>voelde</w:t>
      </w:r>
      <w:r w:rsidR="007C1CE3" w:rsidRPr="00B97CCF">
        <w:rPr>
          <w:rFonts w:ascii="Times New Roman" w:hAnsi="Times New Roman" w:cs="Times New Roman"/>
          <w:sz w:val="24"/>
          <w:szCs w:val="24"/>
        </w:rPr>
        <w:t xml:space="preserve"> White zich verantwoordelijk voor de pr</w:t>
      </w:r>
      <w:r w:rsidR="0086153D" w:rsidRPr="00B97CCF">
        <w:rPr>
          <w:rFonts w:ascii="Times New Roman" w:hAnsi="Times New Roman" w:cs="Times New Roman"/>
          <w:sz w:val="24"/>
          <w:szCs w:val="24"/>
        </w:rPr>
        <w:t>ovisie omdat het IMF voortvloeide</w:t>
      </w:r>
      <w:r w:rsidR="007C1CE3" w:rsidRPr="00B97CCF">
        <w:rPr>
          <w:rFonts w:ascii="Times New Roman" w:hAnsi="Times New Roman" w:cs="Times New Roman"/>
          <w:sz w:val="24"/>
          <w:szCs w:val="24"/>
        </w:rPr>
        <w:t xml:space="preserve"> uit he plan-White. White drukt</w:t>
      </w:r>
      <w:r w:rsidR="0086153D" w:rsidRPr="00B97CCF">
        <w:rPr>
          <w:rFonts w:ascii="Times New Roman" w:hAnsi="Times New Roman" w:cs="Times New Roman"/>
          <w:sz w:val="24"/>
          <w:szCs w:val="24"/>
        </w:rPr>
        <w:t>e</w:t>
      </w:r>
      <w:r w:rsidR="007C1CE3" w:rsidRPr="00B97CCF">
        <w:rPr>
          <w:rFonts w:ascii="Times New Roman" w:hAnsi="Times New Roman" w:cs="Times New Roman"/>
          <w:sz w:val="24"/>
          <w:szCs w:val="24"/>
        </w:rPr>
        <w:t xml:space="preserve"> zijn sympathie uit voor de </w:t>
      </w:r>
      <w:r w:rsidR="005831CB" w:rsidRPr="00B97CCF">
        <w:rPr>
          <w:rFonts w:ascii="Times New Roman" w:hAnsi="Times New Roman" w:cs="Times New Roman"/>
          <w:sz w:val="24"/>
          <w:szCs w:val="24"/>
        </w:rPr>
        <w:t>visies van Beyen en de Canadese gedelegeerde</w:t>
      </w:r>
      <w:r w:rsidR="002701B1" w:rsidRPr="00B97CCF">
        <w:rPr>
          <w:rFonts w:ascii="Times New Roman" w:hAnsi="Times New Roman" w:cs="Times New Roman"/>
          <w:sz w:val="24"/>
          <w:szCs w:val="24"/>
        </w:rPr>
        <w:t>,</w:t>
      </w:r>
      <w:r w:rsidR="0086153D" w:rsidRPr="00B97CCF">
        <w:rPr>
          <w:rFonts w:ascii="Times New Roman" w:hAnsi="Times New Roman" w:cs="Times New Roman"/>
          <w:sz w:val="24"/>
          <w:szCs w:val="24"/>
        </w:rPr>
        <w:t xml:space="preserve"> maar hij vreesde</w:t>
      </w:r>
      <w:r w:rsidR="005831CB" w:rsidRPr="00B97CCF">
        <w:rPr>
          <w:rFonts w:ascii="Times New Roman" w:hAnsi="Times New Roman" w:cs="Times New Roman"/>
          <w:sz w:val="24"/>
          <w:szCs w:val="24"/>
        </w:rPr>
        <w:t xml:space="preserve"> dat deze gebaseerd </w:t>
      </w:r>
      <w:r w:rsidR="0086153D" w:rsidRPr="00B97CCF">
        <w:rPr>
          <w:rFonts w:ascii="Times New Roman" w:hAnsi="Times New Roman" w:cs="Times New Roman"/>
          <w:sz w:val="24"/>
          <w:szCs w:val="24"/>
        </w:rPr>
        <w:t>waren</w:t>
      </w:r>
      <w:r w:rsidR="005831CB" w:rsidRPr="00B97CCF">
        <w:rPr>
          <w:rFonts w:ascii="Times New Roman" w:hAnsi="Times New Roman" w:cs="Times New Roman"/>
          <w:sz w:val="24"/>
          <w:szCs w:val="24"/>
        </w:rPr>
        <w:t xml:space="preserve"> op een foutieve interpretatie en het niet volledige begrijpen van de provisie. White benadrukt</w:t>
      </w:r>
      <w:r w:rsidR="0086153D" w:rsidRPr="00B97CCF">
        <w:rPr>
          <w:rFonts w:ascii="Times New Roman" w:hAnsi="Times New Roman" w:cs="Times New Roman"/>
          <w:sz w:val="24"/>
          <w:szCs w:val="24"/>
        </w:rPr>
        <w:t>e</w:t>
      </w:r>
      <w:r w:rsidR="005831CB" w:rsidRPr="00B97CCF">
        <w:rPr>
          <w:rFonts w:ascii="Times New Roman" w:hAnsi="Times New Roman" w:cs="Times New Roman"/>
          <w:sz w:val="24"/>
          <w:szCs w:val="24"/>
        </w:rPr>
        <w:t xml:space="preserve"> dat </w:t>
      </w:r>
      <w:r w:rsidR="00E81552" w:rsidRPr="00B97CCF">
        <w:rPr>
          <w:rFonts w:ascii="Times New Roman" w:hAnsi="Times New Roman" w:cs="Times New Roman"/>
          <w:sz w:val="24"/>
          <w:szCs w:val="24"/>
        </w:rPr>
        <w:t>de verplaatsing van het goud vanuit de depositolanden alleen vanwege economische redenen zal plaatsvinden. White wil</w:t>
      </w:r>
      <w:r w:rsidR="0086153D" w:rsidRPr="00B97CCF">
        <w:rPr>
          <w:rFonts w:ascii="Times New Roman" w:hAnsi="Times New Roman" w:cs="Times New Roman"/>
          <w:sz w:val="24"/>
          <w:szCs w:val="24"/>
        </w:rPr>
        <w:t>de</w:t>
      </w:r>
      <w:r w:rsidR="00E81552" w:rsidRPr="00B97CCF">
        <w:rPr>
          <w:rFonts w:ascii="Times New Roman" w:hAnsi="Times New Roman" w:cs="Times New Roman"/>
          <w:sz w:val="24"/>
          <w:szCs w:val="24"/>
        </w:rPr>
        <w:t xml:space="preserve"> afronden om zo snel mogelijk met de besprekingen van de </w:t>
      </w:r>
      <w:r w:rsidR="00B8115C" w:rsidRPr="00B97CCF">
        <w:rPr>
          <w:rFonts w:ascii="Times New Roman" w:hAnsi="Times New Roman" w:cs="Times New Roman"/>
          <w:sz w:val="24"/>
          <w:szCs w:val="24"/>
        </w:rPr>
        <w:t>Wereldbank</w:t>
      </w:r>
      <w:r w:rsidR="00E81552" w:rsidRPr="00B97CCF">
        <w:rPr>
          <w:rFonts w:ascii="Times New Roman" w:hAnsi="Times New Roman" w:cs="Times New Roman"/>
          <w:sz w:val="24"/>
          <w:szCs w:val="24"/>
        </w:rPr>
        <w:t xml:space="preserve"> te kunnen starten. </w:t>
      </w:r>
      <w:r w:rsidR="00314A15" w:rsidRPr="00B97CCF">
        <w:rPr>
          <w:rFonts w:ascii="Times New Roman" w:hAnsi="Times New Roman" w:cs="Times New Roman"/>
          <w:sz w:val="24"/>
          <w:szCs w:val="24"/>
        </w:rPr>
        <w:t xml:space="preserve">Daarom </w:t>
      </w:r>
      <w:r w:rsidR="0086153D" w:rsidRPr="00B97CCF">
        <w:rPr>
          <w:rFonts w:ascii="Times New Roman" w:hAnsi="Times New Roman" w:cs="Times New Roman"/>
          <w:sz w:val="24"/>
          <w:szCs w:val="24"/>
        </w:rPr>
        <w:t>drong</w:t>
      </w:r>
      <w:r w:rsidR="00314A15" w:rsidRPr="00B97CCF">
        <w:rPr>
          <w:rFonts w:ascii="Times New Roman" w:hAnsi="Times New Roman" w:cs="Times New Roman"/>
          <w:sz w:val="24"/>
          <w:szCs w:val="24"/>
        </w:rPr>
        <w:t xml:space="preserve"> hij aan om tegen de ingediende motie te stemmen. </w:t>
      </w:r>
      <w:r w:rsidR="0086153D" w:rsidRPr="00B97CCF">
        <w:rPr>
          <w:rFonts w:ascii="Times New Roman" w:hAnsi="Times New Roman" w:cs="Times New Roman"/>
          <w:sz w:val="24"/>
          <w:szCs w:val="24"/>
        </w:rPr>
        <w:t>Daarna</w:t>
      </w:r>
      <w:r w:rsidR="00314A15" w:rsidRPr="00B97CCF">
        <w:rPr>
          <w:rFonts w:ascii="Times New Roman" w:hAnsi="Times New Roman" w:cs="Times New Roman"/>
          <w:sz w:val="24"/>
          <w:szCs w:val="24"/>
        </w:rPr>
        <w:t xml:space="preserve"> </w:t>
      </w:r>
      <w:r w:rsidR="0086153D" w:rsidRPr="00B97CCF">
        <w:rPr>
          <w:rFonts w:ascii="Times New Roman" w:hAnsi="Times New Roman" w:cs="Times New Roman"/>
          <w:sz w:val="24"/>
          <w:szCs w:val="24"/>
        </w:rPr>
        <w:t>riep</w:t>
      </w:r>
      <w:r w:rsidR="00314A15" w:rsidRPr="00B97CCF">
        <w:rPr>
          <w:rFonts w:ascii="Times New Roman" w:hAnsi="Times New Roman" w:cs="Times New Roman"/>
          <w:sz w:val="24"/>
          <w:szCs w:val="24"/>
        </w:rPr>
        <w:t xml:space="preserve"> White op om het voorstel van de meer</w:t>
      </w:r>
      <w:r w:rsidR="00A61C60" w:rsidRPr="00B97CCF">
        <w:rPr>
          <w:rFonts w:ascii="Times New Roman" w:hAnsi="Times New Roman" w:cs="Times New Roman"/>
          <w:sz w:val="24"/>
          <w:szCs w:val="24"/>
        </w:rPr>
        <w:t>der</w:t>
      </w:r>
      <w:r w:rsidR="00314A15" w:rsidRPr="00B97CCF">
        <w:rPr>
          <w:rFonts w:ascii="Times New Roman" w:hAnsi="Times New Roman" w:cs="Times New Roman"/>
          <w:sz w:val="24"/>
          <w:szCs w:val="24"/>
        </w:rPr>
        <w:t xml:space="preserve">heid van de </w:t>
      </w:r>
      <w:r w:rsidR="00314A15" w:rsidRPr="00B97CCF">
        <w:rPr>
          <w:rFonts w:ascii="Times New Roman" w:hAnsi="Times New Roman" w:cs="Times New Roman"/>
          <w:i/>
          <w:sz w:val="24"/>
          <w:szCs w:val="24"/>
        </w:rPr>
        <w:t xml:space="preserve">Special </w:t>
      </w:r>
      <w:proofErr w:type="spellStart"/>
      <w:r w:rsidR="00314A15" w:rsidRPr="00B97CCF">
        <w:rPr>
          <w:rFonts w:ascii="Times New Roman" w:hAnsi="Times New Roman" w:cs="Times New Roman"/>
          <w:i/>
          <w:sz w:val="24"/>
          <w:szCs w:val="24"/>
        </w:rPr>
        <w:t>Committee</w:t>
      </w:r>
      <w:proofErr w:type="spellEnd"/>
      <w:r w:rsidR="00314A15" w:rsidRPr="00B97CCF">
        <w:rPr>
          <w:rFonts w:ascii="Times New Roman" w:hAnsi="Times New Roman" w:cs="Times New Roman"/>
          <w:sz w:val="24"/>
          <w:szCs w:val="24"/>
        </w:rPr>
        <w:t xml:space="preserve"> te accepteren</w:t>
      </w:r>
      <w:r w:rsidR="00584C28" w:rsidRPr="00B97CCF">
        <w:rPr>
          <w:rFonts w:ascii="Times New Roman" w:hAnsi="Times New Roman" w:cs="Times New Roman"/>
          <w:sz w:val="24"/>
          <w:szCs w:val="24"/>
        </w:rPr>
        <w:t>.</w:t>
      </w:r>
      <w:r w:rsidR="00314A15" w:rsidRPr="00B97CCF">
        <w:rPr>
          <w:rFonts w:ascii="Times New Roman" w:hAnsi="Times New Roman" w:cs="Times New Roman"/>
          <w:sz w:val="24"/>
          <w:szCs w:val="24"/>
        </w:rPr>
        <w:t xml:space="preserve"> White </w:t>
      </w:r>
      <w:r w:rsidR="0086153D" w:rsidRPr="00B97CCF">
        <w:rPr>
          <w:rFonts w:ascii="Times New Roman" w:hAnsi="Times New Roman" w:cs="Times New Roman"/>
          <w:sz w:val="24"/>
          <w:szCs w:val="24"/>
        </w:rPr>
        <w:t>diende</w:t>
      </w:r>
      <w:r w:rsidR="00314A15" w:rsidRPr="00B97CCF">
        <w:rPr>
          <w:rFonts w:ascii="Times New Roman" w:hAnsi="Times New Roman" w:cs="Times New Roman"/>
          <w:sz w:val="24"/>
          <w:szCs w:val="24"/>
        </w:rPr>
        <w:t xml:space="preserve"> als voorzitter dus een motie in.</w:t>
      </w:r>
      <w:r w:rsidR="00314A15" w:rsidRPr="00B97CCF">
        <w:rPr>
          <w:rStyle w:val="FootnoteReference"/>
          <w:rFonts w:ascii="Times New Roman" w:hAnsi="Times New Roman" w:cs="Times New Roman"/>
          <w:sz w:val="24"/>
          <w:szCs w:val="24"/>
        </w:rPr>
        <w:footnoteReference w:id="169"/>
      </w:r>
    </w:p>
    <w:p w:rsidR="00AD2690" w:rsidRPr="00B97CCF" w:rsidRDefault="00D95EC3"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Hierna </w:t>
      </w:r>
      <w:r w:rsidR="0086153D" w:rsidRPr="00B97CCF">
        <w:rPr>
          <w:rFonts w:ascii="Times New Roman" w:hAnsi="Times New Roman" w:cs="Times New Roman"/>
          <w:sz w:val="24"/>
          <w:szCs w:val="24"/>
        </w:rPr>
        <w:t>wees</w:t>
      </w:r>
      <w:r w:rsidRPr="00B97CCF">
        <w:rPr>
          <w:rFonts w:ascii="Times New Roman" w:hAnsi="Times New Roman" w:cs="Times New Roman"/>
          <w:sz w:val="24"/>
          <w:szCs w:val="24"/>
        </w:rPr>
        <w:t xml:space="preserve"> Beyen White er op dat er nu twee stemmingen gehouden </w:t>
      </w:r>
      <w:r w:rsidR="0086153D" w:rsidRPr="00B97CCF">
        <w:rPr>
          <w:rFonts w:ascii="Times New Roman" w:hAnsi="Times New Roman" w:cs="Times New Roman"/>
          <w:sz w:val="24"/>
          <w:szCs w:val="24"/>
        </w:rPr>
        <w:t>gingen</w:t>
      </w:r>
      <w:r w:rsidRPr="00B97CCF">
        <w:rPr>
          <w:rFonts w:ascii="Times New Roman" w:hAnsi="Times New Roman" w:cs="Times New Roman"/>
          <w:sz w:val="24"/>
          <w:szCs w:val="24"/>
        </w:rPr>
        <w:t xml:space="preserve"> worden, de één over het terug sturen van het voorstel naar de </w:t>
      </w:r>
      <w:r w:rsidRPr="00B97CCF">
        <w:rPr>
          <w:rFonts w:ascii="Times New Roman" w:hAnsi="Times New Roman" w:cs="Times New Roman"/>
          <w:i/>
          <w:sz w:val="24"/>
          <w:szCs w:val="24"/>
        </w:rPr>
        <w:t xml:space="preserve">Special </w:t>
      </w:r>
      <w:proofErr w:type="spellStart"/>
      <w:r w:rsidRPr="00B97CCF">
        <w:rPr>
          <w:rFonts w:ascii="Times New Roman" w:hAnsi="Times New Roman" w:cs="Times New Roman"/>
          <w:i/>
          <w:sz w:val="24"/>
          <w:szCs w:val="24"/>
        </w:rPr>
        <w:t>Committee</w:t>
      </w:r>
      <w:proofErr w:type="spellEnd"/>
      <w:r w:rsidRPr="00B97CCF">
        <w:rPr>
          <w:rFonts w:ascii="Times New Roman" w:hAnsi="Times New Roman" w:cs="Times New Roman"/>
          <w:sz w:val="24"/>
          <w:szCs w:val="24"/>
        </w:rPr>
        <w:t xml:space="preserve"> voor een revisie</w:t>
      </w:r>
      <w:r w:rsidR="00584C28" w:rsidRPr="00B97CCF">
        <w:rPr>
          <w:rFonts w:ascii="Times New Roman" w:hAnsi="Times New Roman" w:cs="Times New Roman"/>
          <w:sz w:val="24"/>
          <w:szCs w:val="24"/>
        </w:rPr>
        <w:t xml:space="preserve"> en</w:t>
      </w:r>
      <w:r w:rsidRPr="00B97CCF">
        <w:rPr>
          <w:rFonts w:ascii="Times New Roman" w:hAnsi="Times New Roman" w:cs="Times New Roman"/>
          <w:sz w:val="24"/>
          <w:szCs w:val="24"/>
        </w:rPr>
        <w:t xml:space="preserve"> de ander over de acceptatie van het voorstel. Dit </w:t>
      </w:r>
      <w:r w:rsidR="0086153D" w:rsidRPr="00B97CCF">
        <w:rPr>
          <w:rFonts w:ascii="Times New Roman" w:hAnsi="Times New Roman" w:cs="Times New Roman"/>
          <w:sz w:val="24"/>
          <w:szCs w:val="24"/>
        </w:rPr>
        <w:t>kon</w:t>
      </w:r>
      <w:r w:rsidRPr="00B97CCF">
        <w:rPr>
          <w:rFonts w:ascii="Times New Roman" w:hAnsi="Times New Roman" w:cs="Times New Roman"/>
          <w:sz w:val="24"/>
          <w:szCs w:val="24"/>
        </w:rPr>
        <w:t xml:space="preserve"> volgens Beyen niet omdat het over twee verschillende zaken </w:t>
      </w:r>
      <w:r w:rsidR="0086153D" w:rsidRPr="00B97CCF">
        <w:rPr>
          <w:rFonts w:ascii="Times New Roman" w:hAnsi="Times New Roman" w:cs="Times New Roman"/>
          <w:sz w:val="24"/>
          <w:szCs w:val="24"/>
        </w:rPr>
        <w:t>ging</w:t>
      </w:r>
      <w:r w:rsidRPr="00B97CCF">
        <w:rPr>
          <w:rFonts w:ascii="Times New Roman" w:hAnsi="Times New Roman" w:cs="Times New Roman"/>
          <w:sz w:val="24"/>
          <w:szCs w:val="24"/>
        </w:rPr>
        <w:t xml:space="preserve">. Beyen </w:t>
      </w:r>
      <w:r w:rsidR="0086153D" w:rsidRPr="00B97CCF">
        <w:rPr>
          <w:rFonts w:ascii="Times New Roman" w:hAnsi="Times New Roman" w:cs="Times New Roman"/>
          <w:sz w:val="24"/>
          <w:szCs w:val="24"/>
        </w:rPr>
        <w:t>legde</w:t>
      </w:r>
      <w:r w:rsidRPr="00B97CCF">
        <w:rPr>
          <w:rFonts w:ascii="Times New Roman" w:hAnsi="Times New Roman" w:cs="Times New Roman"/>
          <w:sz w:val="24"/>
          <w:szCs w:val="24"/>
        </w:rPr>
        <w:t xml:space="preserve"> </w:t>
      </w:r>
      <w:r w:rsidR="008C6631" w:rsidRPr="00B97CCF">
        <w:rPr>
          <w:rFonts w:ascii="Times New Roman" w:hAnsi="Times New Roman" w:cs="Times New Roman"/>
          <w:sz w:val="24"/>
          <w:szCs w:val="24"/>
        </w:rPr>
        <w:t xml:space="preserve">uit </w:t>
      </w:r>
      <w:r w:rsidRPr="00B97CCF">
        <w:rPr>
          <w:rFonts w:ascii="Times New Roman" w:hAnsi="Times New Roman" w:cs="Times New Roman"/>
          <w:sz w:val="24"/>
          <w:szCs w:val="24"/>
        </w:rPr>
        <w:t xml:space="preserve">dat zijn enige objectie tegen het voorstel </w:t>
      </w:r>
      <w:r w:rsidR="0086153D" w:rsidRPr="00B97CCF">
        <w:rPr>
          <w:rFonts w:ascii="Times New Roman" w:hAnsi="Times New Roman" w:cs="Times New Roman"/>
          <w:sz w:val="24"/>
          <w:szCs w:val="24"/>
        </w:rPr>
        <w:t>lag</w:t>
      </w:r>
      <w:r w:rsidR="008F66D5" w:rsidRPr="00B97CCF">
        <w:rPr>
          <w:rFonts w:ascii="Times New Roman" w:hAnsi="Times New Roman" w:cs="Times New Roman"/>
          <w:sz w:val="24"/>
          <w:szCs w:val="24"/>
        </w:rPr>
        <w:t xml:space="preserve"> in de aard het voorstel zelf.</w:t>
      </w:r>
      <w:r w:rsidR="00AE68BC" w:rsidRPr="00B97CCF">
        <w:rPr>
          <w:rStyle w:val="FootnoteReference"/>
          <w:rFonts w:ascii="Times New Roman" w:hAnsi="Times New Roman" w:cs="Times New Roman"/>
          <w:sz w:val="24"/>
          <w:szCs w:val="24"/>
        </w:rPr>
        <w:footnoteReference w:id="170"/>
      </w:r>
      <w:r w:rsidR="008F66D5" w:rsidRPr="00B97CCF">
        <w:rPr>
          <w:rFonts w:ascii="Times New Roman" w:hAnsi="Times New Roman" w:cs="Times New Roman"/>
          <w:sz w:val="24"/>
          <w:szCs w:val="24"/>
        </w:rPr>
        <w:t xml:space="preserve"> White </w:t>
      </w:r>
      <w:r w:rsidR="0086153D" w:rsidRPr="00B97CCF">
        <w:rPr>
          <w:rFonts w:ascii="Times New Roman" w:hAnsi="Times New Roman" w:cs="Times New Roman"/>
          <w:sz w:val="24"/>
          <w:szCs w:val="24"/>
        </w:rPr>
        <w:t>ging</w:t>
      </w:r>
      <w:r w:rsidR="008F66D5" w:rsidRPr="00B97CCF">
        <w:rPr>
          <w:rFonts w:ascii="Times New Roman" w:hAnsi="Times New Roman" w:cs="Times New Roman"/>
          <w:sz w:val="24"/>
          <w:szCs w:val="24"/>
        </w:rPr>
        <w:t xml:space="preserve"> hier niet direct op in</w:t>
      </w:r>
      <w:r w:rsidR="00584C28" w:rsidRPr="00B97CCF">
        <w:rPr>
          <w:rFonts w:ascii="Times New Roman" w:hAnsi="Times New Roman" w:cs="Times New Roman"/>
          <w:sz w:val="24"/>
          <w:szCs w:val="24"/>
        </w:rPr>
        <w:t>. H</w:t>
      </w:r>
      <w:r w:rsidR="008F66D5" w:rsidRPr="00B97CCF">
        <w:rPr>
          <w:rFonts w:ascii="Times New Roman" w:hAnsi="Times New Roman" w:cs="Times New Roman"/>
          <w:sz w:val="24"/>
          <w:szCs w:val="24"/>
        </w:rPr>
        <w:t xml:space="preserve">ij </w:t>
      </w:r>
      <w:r w:rsidR="0086153D" w:rsidRPr="00B97CCF">
        <w:rPr>
          <w:rFonts w:ascii="Times New Roman" w:hAnsi="Times New Roman" w:cs="Times New Roman"/>
          <w:sz w:val="24"/>
          <w:szCs w:val="24"/>
        </w:rPr>
        <w:t>ging</w:t>
      </w:r>
      <w:r w:rsidR="008F66D5" w:rsidRPr="00B97CCF">
        <w:rPr>
          <w:rFonts w:ascii="Times New Roman" w:hAnsi="Times New Roman" w:cs="Times New Roman"/>
          <w:sz w:val="24"/>
          <w:szCs w:val="24"/>
        </w:rPr>
        <w:t xml:space="preserve"> door met de procedure voor beide moties. </w:t>
      </w:r>
    </w:p>
    <w:p w:rsidR="00043B1D" w:rsidRPr="00B97CCF" w:rsidRDefault="00AE68BC"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Uiteindelijk </w:t>
      </w:r>
      <w:r w:rsidR="0086153D" w:rsidRPr="00B97CCF">
        <w:rPr>
          <w:rFonts w:ascii="Times New Roman" w:hAnsi="Times New Roman" w:cs="Times New Roman"/>
          <w:sz w:val="24"/>
          <w:szCs w:val="24"/>
        </w:rPr>
        <w:t>kwam</w:t>
      </w:r>
      <w:r w:rsidRPr="00B97CCF">
        <w:rPr>
          <w:rFonts w:ascii="Times New Roman" w:hAnsi="Times New Roman" w:cs="Times New Roman"/>
          <w:sz w:val="24"/>
          <w:szCs w:val="24"/>
        </w:rPr>
        <w:t xml:space="preserve"> de motie om het voorstel terug te sturen </w:t>
      </w:r>
      <w:r w:rsidR="004601F5" w:rsidRPr="00B97CCF">
        <w:rPr>
          <w:rFonts w:ascii="Times New Roman" w:hAnsi="Times New Roman" w:cs="Times New Roman"/>
          <w:sz w:val="24"/>
          <w:szCs w:val="24"/>
        </w:rPr>
        <w:t>in</w:t>
      </w:r>
      <w:r w:rsidRPr="00B97CCF">
        <w:rPr>
          <w:rFonts w:ascii="Times New Roman" w:hAnsi="Times New Roman" w:cs="Times New Roman"/>
          <w:sz w:val="24"/>
          <w:szCs w:val="24"/>
        </w:rPr>
        <w:t xml:space="preserve"> stemming, aangezien er toch </w:t>
      </w:r>
      <w:r w:rsidRPr="00B97CCF">
        <w:rPr>
          <w:rFonts w:ascii="Times New Roman" w:hAnsi="Times New Roman" w:cs="Times New Roman"/>
          <w:i/>
          <w:sz w:val="24"/>
          <w:szCs w:val="24"/>
        </w:rPr>
        <w:t>Noes</w:t>
      </w:r>
      <w:r w:rsidRPr="00B97CCF">
        <w:rPr>
          <w:rFonts w:ascii="Times New Roman" w:hAnsi="Times New Roman" w:cs="Times New Roman"/>
          <w:sz w:val="24"/>
          <w:szCs w:val="24"/>
        </w:rPr>
        <w:t xml:space="preserve"> klonken in de zaal moest het tot het opsteken van handen komen. Daaruit bleek dat de meerderheid tegen het terug sturen van het voorstel was.</w:t>
      </w:r>
      <w:r w:rsidRPr="00B97CCF">
        <w:rPr>
          <w:rStyle w:val="FootnoteReference"/>
          <w:rFonts w:ascii="Times New Roman" w:hAnsi="Times New Roman" w:cs="Times New Roman"/>
          <w:sz w:val="24"/>
          <w:szCs w:val="24"/>
        </w:rPr>
        <w:footnoteReference w:id="171"/>
      </w:r>
      <w:r w:rsidRPr="00B97CCF">
        <w:rPr>
          <w:rFonts w:ascii="Times New Roman" w:hAnsi="Times New Roman" w:cs="Times New Roman"/>
          <w:sz w:val="24"/>
          <w:szCs w:val="24"/>
        </w:rPr>
        <w:t xml:space="preserve"> De motie om de meerderheid van de </w:t>
      </w:r>
      <w:r w:rsidRPr="00B97CCF">
        <w:rPr>
          <w:rFonts w:ascii="Times New Roman" w:hAnsi="Times New Roman" w:cs="Times New Roman"/>
          <w:i/>
          <w:sz w:val="24"/>
          <w:szCs w:val="24"/>
        </w:rPr>
        <w:t xml:space="preserve">Special </w:t>
      </w:r>
      <w:proofErr w:type="spellStart"/>
      <w:r w:rsidRPr="00B97CCF">
        <w:rPr>
          <w:rFonts w:ascii="Times New Roman" w:hAnsi="Times New Roman" w:cs="Times New Roman"/>
          <w:i/>
          <w:sz w:val="24"/>
          <w:szCs w:val="24"/>
        </w:rPr>
        <w:t>Committee</w:t>
      </w:r>
      <w:proofErr w:type="spellEnd"/>
      <w:r w:rsidRPr="00B97CCF">
        <w:rPr>
          <w:rFonts w:ascii="Times New Roman" w:hAnsi="Times New Roman" w:cs="Times New Roman"/>
          <w:sz w:val="24"/>
          <w:szCs w:val="24"/>
        </w:rPr>
        <w:t xml:space="preserve"> te accepteren kwam deze vergadering niet </w:t>
      </w:r>
      <w:r w:rsidR="004601F5" w:rsidRPr="00B97CCF">
        <w:rPr>
          <w:rFonts w:ascii="Times New Roman" w:hAnsi="Times New Roman" w:cs="Times New Roman"/>
          <w:sz w:val="24"/>
          <w:szCs w:val="24"/>
        </w:rPr>
        <w:t xml:space="preserve">in </w:t>
      </w:r>
      <w:r w:rsidRPr="00B97CCF">
        <w:rPr>
          <w:rFonts w:ascii="Times New Roman" w:hAnsi="Times New Roman" w:cs="Times New Roman"/>
          <w:sz w:val="24"/>
          <w:szCs w:val="24"/>
        </w:rPr>
        <w:t>stemming</w:t>
      </w:r>
      <w:r w:rsidR="00B967C3" w:rsidRPr="00B97CCF">
        <w:rPr>
          <w:rFonts w:ascii="Times New Roman" w:hAnsi="Times New Roman" w:cs="Times New Roman"/>
          <w:sz w:val="24"/>
          <w:szCs w:val="24"/>
        </w:rPr>
        <w:t>,</w:t>
      </w:r>
      <w:r w:rsidRPr="00B97CCF">
        <w:rPr>
          <w:rFonts w:ascii="Times New Roman" w:hAnsi="Times New Roman" w:cs="Times New Roman"/>
          <w:sz w:val="24"/>
          <w:szCs w:val="24"/>
        </w:rPr>
        <w:t xml:space="preserve"> aangezien de </w:t>
      </w:r>
      <w:proofErr w:type="spellStart"/>
      <w:r w:rsidRPr="00B97CCF">
        <w:rPr>
          <w:rFonts w:ascii="Times New Roman" w:hAnsi="Times New Roman" w:cs="Times New Roman"/>
          <w:i/>
          <w:sz w:val="24"/>
          <w:szCs w:val="24"/>
        </w:rPr>
        <w:t>Diningroom</w:t>
      </w:r>
      <w:proofErr w:type="spellEnd"/>
      <w:r w:rsidRPr="00B97CCF">
        <w:rPr>
          <w:rFonts w:ascii="Times New Roman" w:hAnsi="Times New Roman" w:cs="Times New Roman"/>
          <w:sz w:val="24"/>
          <w:szCs w:val="24"/>
        </w:rPr>
        <w:t xml:space="preserve"> van het hotel op het punt stond om </w:t>
      </w:r>
      <w:proofErr w:type="gramStart"/>
      <w:r w:rsidRPr="00B97CCF">
        <w:rPr>
          <w:rFonts w:ascii="Times New Roman" w:hAnsi="Times New Roman" w:cs="Times New Roman"/>
          <w:sz w:val="24"/>
          <w:szCs w:val="24"/>
        </w:rPr>
        <w:t>de</w:t>
      </w:r>
      <w:proofErr w:type="gramEnd"/>
      <w:r w:rsidRPr="00B97CCF">
        <w:rPr>
          <w:rFonts w:ascii="Times New Roman" w:hAnsi="Times New Roman" w:cs="Times New Roman"/>
          <w:sz w:val="24"/>
          <w:szCs w:val="24"/>
        </w:rPr>
        <w:t xml:space="preserve"> sluiten. White </w:t>
      </w:r>
      <w:r w:rsidR="004601F5" w:rsidRPr="00B97CCF">
        <w:rPr>
          <w:rFonts w:ascii="Times New Roman" w:hAnsi="Times New Roman" w:cs="Times New Roman"/>
          <w:sz w:val="24"/>
          <w:szCs w:val="24"/>
        </w:rPr>
        <w:t>sloot</w:t>
      </w:r>
      <w:r w:rsidRPr="00B97CCF">
        <w:rPr>
          <w:rFonts w:ascii="Times New Roman" w:hAnsi="Times New Roman" w:cs="Times New Roman"/>
          <w:sz w:val="24"/>
          <w:szCs w:val="24"/>
        </w:rPr>
        <w:t xml:space="preserve"> de v</w:t>
      </w:r>
      <w:r w:rsidR="00584C28" w:rsidRPr="00B97CCF">
        <w:rPr>
          <w:rFonts w:ascii="Times New Roman" w:hAnsi="Times New Roman" w:cs="Times New Roman"/>
          <w:sz w:val="24"/>
          <w:szCs w:val="24"/>
        </w:rPr>
        <w:t xml:space="preserve">ergadering om 14:20 en </w:t>
      </w:r>
      <w:r w:rsidR="004601F5" w:rsidRPr="00B97CCF">
        <w:rPr>
          <w:rFonts w:ascii="Times New Roman" w:hAnsi="Times New Roman" w:cs="Times New Roman"/>
          <w:sz w:val="24"/>
          <w:szCs w:val="24"/>
        </w:rPr>
        <w:t>verklaarde</w:t>
      </w:r>
      <w:r w:rsidRPr="00B97CCF">
        <w:rPr>
          <w:rFonts w:ascii="Times New Roman" w:hAnsi="Times New Roman" w:cs="Times New Roman"/>
          <w:sz w:val="24"/>
          <w:szCs w:val="24"/>
        </w:rPr>
        <w:t xml:space="preserve"> dat deze om 16:00 hervat </w:t>
      </w:r>
      <w:r w:rsidR="004601F5" w:rsidRPr="00B97CCF">
        <w:rPr>
          <w:rFonts w:ascii="Times New Roman" w:hAnsi="Times New Roman" w:cs="Times New Roman"/>
          <w:sz w:val="24"/>
          <w:szCs w:val="24"/>
        </w:rPr>
        <w:t>zou gaan</w:t>
      </w:r>
      <w:r w:rsidRPr="00B97CCF">
        <w:rPr>
          <w:rFonts w:ascii="Times New Roman" w:hAnsi="Times New Roman" w:cs="Times New Roman"/>
          <w:sz w:val="24"/>
          <w:szCs w:val="24"/>
        </w:rPr>
        <w:t xml:space="preserve"> worden.</w:t>
      </w:r>
      <w:r w:rsidRPr="00B97CCF">
        <w:rPr>
          <w:rStyle w:val="FootnoteReference"/>
          <w:rFonts w:ascii="Times New Roman" w:hAnsi="Times New Roman" w:cs="Times New Roman"/>
          <w:sz w:val="24"/>
          <w:szCs w:val="24"/>
        </w:rPr>
        <w:footnoteReference w:id="172"/>
      </w:r>
    </w:p>
    <w:p w:rsidR="00D31D04" w:rsidRPr="00B97CCF" w:rsidRDefault="0063295C"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De zevende vergadering van </w:t>
      </w:r>
      <w:proofErr w:type="spellStart"/>
      <w:r w:rsidRPr="00B97CCF">
        <w:rPr>
          <w:rFonts w:ascii="Times New Roman" w:hAnsi="Times New Roman" w:cs="Times New Roman"/>
          <w:i/>
          <w:sz w:val="24"/>
          <w:szCs w:val="24"/>
        </w:rPr>
        <w:t>Commissi</w:t>
      </w:r>
      <w:r w:rsidR="00AD2690" w:rsidRPr="00B97CCF">
        <w:rPr>
          <w:rFonts w:ascii="Times New Roman" w:hAnsi="Times New Roman" w:cs="Times New Roman"/>
          <w:i/>
          <w:sz w:val="24"/>
          <w:szCs w:val="24"/>
        </w:rPr>
        <w:t>on</w:t>
      </w:r>
      <w:proofErr w:type="spellEnd"/>
      <w:r w:rsidRPr="00B97CCF">
        <w:rPr>
          <w:rFonts w:ascii="Times New Roman" w:hAnsi="Times New Roman" w:cs="Times New Roman"/>
          <w:sz w:val="24"/>
          <w:szCs w:val="24"/>
        </w:rPr>
        <w:t xml:space="preserve"> I begon om 16:15 op 15 juli en vervolgde waar de zesde verg</w:t>
      </w:r>
      <w:r w:rsidR="004F257F" w:rsidRPr="00B97CCF">
        <w:rPr>
          <w:rFonts w:ascii="Times New Roman" w:hAnsi="Times New Roman" w:cs="Times New Roman"/>
          <w:sz w:val="24"/>
          <w:szCs w:val="24"/>
        </w:rPr>
        <w:t>adering twee uur eerder stopte.</w:t>
      </w:r>
      <w:r w:rsidR="004F257F" w:rsidRPr="00B97CCF">
        <w:rPr>
          <w:rStyle w:val="FootnoteReference"/>
          <w:rFonts w:ascii="Times New Roman" w:hAnsi="Times New Roman" w:cs="Times New Roman"/>
          <w:sz w:val="24"/>
          <w:szCs w:val="24"/>
        </w:rPr>
        <w:footnoteReference w:id="173"/>
      </w:r>
      <w:r w:rsidR="004F257F" w:rsidRPr="00B97CCF">
        <w:rPr>
          <w:rFonts w:ascii="Times New Roman" w:hAnsi="Times New Roman" w:cs="Times New Roman"/>
          <w:sz w:val="24"/>
          <w:szCs w:val="24"/>
        </w:rPr>
        <w:t xml:space="preserve"> </w:t>
      </w:r>
      <w:r w:rsidR="00D31D04" w:rsidRPr="00B97CCF">
        <w:rPr>
          <w:rFonts w:ascii="Times New Roman" w:hAnsi="Times New Roman" w:cs="Times New Roman"/>
          <w:sz w:val="24"/>
          <w:szCs w:val="24"/>
        </w:rPr>
        <w:t xml:space="preserve">Alle gedelegeerden </w:t>
      </w:r>
      <w:r w:rsidR="004601F5" w:rsidRPr="00B97CCF">
        <w:rPr>
          <w:rFonts w:ascii="Times New Roman" w:hAnsi="Times New Roman" w:cs="Times New Roman"/>
          <w:sz w:val="24"/>
          <w:szCs w:val="24"/>
        </w:rPr>
        <w:t>hadden</w:t>
      </w:r>
      <w:r w:rsidR="00D31D04" w:rsidRPr="00B97CCF">
        <w:rPr>
          <w:rFonts w:ascii="Times New Roman" w:hAnsi="Times New Roman" w:cs="Times New Roman"/>
          <w:sz w:val="24"/>
          <w:szCs w:val="24"/>
        </w:rPr>
        <w:t xml:space="preserve"> een schriftelijke weergave gekregen van de eerder besproken provisie.</w:t>
      </w:r>
      <w:r w:rsidR="004F257F" w:rsidRPr="00B97CCF">
        <w:rPr>
          <w:rFonts w:ascii="Times New Roman" w:hAnsi="Times New Roman" w:cs="Times New Roman"/>
          <w:sz w:val="24"/>
          <w:szCs w:val="24"/>
        </w:rPr>
        <w:t xml:space="preserve"> White </w:t>
      </w:r>
      <w:r w:rsidR="004601F5" w:rsidRPr="00B97CCF">
        <w:rPr>
          <w:rFonts w:ascii="Times New Roman" w:hAnsi="Times New Roman" w:cs="Times New Roman"/>
          <w:sz w:val="24"/>
          <w:szCs w:val="24"/>
        </w:rPr>
        <w:t>meldde</w:t>
      </w:r>
      <w:r w:rsidR="004F257F" w:rsidRPr="00B97CCF">
        <w:rPr>
          <w:rFonts w:ascii="Times New Roman" w:hAnsi="Times New Roman" w:cs="Times New Roman"/>
          <w:sz w:val="24"/>
          <w:szCs w:val="24"/>
        </w:rPr>
        <w:t xml:space="preserve"> dat de tweede zin nu begint met </w:t>
      </w:r>
      <w:proofErr w:type="spellStart"/>
      <w:r w:rsidR="004F257F" w:rsidRPr="00B97CCF">
        <w:rPr>
          <w:rFonts w:ascii="Times New Roman" w:hAnsi="Times New Roman" w:cs="Times New Roman"/>
          <w:i/>
          <w:sz w:val="24"/>
          <w:szCs w:val="24"/>
        </w:rPr>
        <w:t>inittially</w:t>
      </w:r>
      <w:proofErr w:type="spellEnd"/>
      <w:r w:rsidR="004F257F" w:rsidRPr="00B97CCF">
        <w:rPr>
          <w:rFonts w:ascii="Times New Roman" w:hAnsi="Times New Roman" w:cs="Times New Roman"/>
          <w:sz w:val="24"/>
          <w:szCs w:val="24"/>
        </w:rPr>
        <w:t xml:space="preserve">. </w:t>
      </w:r>
      <w:proofErr w:type="spellStart"/>
      <w:r w:rsidR="004F257F" w:rsidRPr="00B97CCF">
        <w:rPr>
          <w:rFonts w:ascii="Times New Roman" w:hAnsi="Times New Roman" w:cs="Times New Roman"/>
          <w:sz w:val="24"/>
          <w:szCs w:val="24"/>
          <w:lang w:val="en-US"/>
        </w:rPr>
        <w:t>Er</w:t>
      </w:r>
      <w:proofErr w:type="spellEnd"/>
      <w:r w:rsidR="004F257F" w:rsidRPr="00B97CCF">
        <w:rPr>
          <w:rFonts w:ascii="Times New Roman" w:hAnsi="Times New Roman" w:cs="Times New Roman"/>
          <w:sz w:val="24"/>
          <w:szCs w:val="24"/>
          <w:lang w:val="en-US"/>
        </w:rPr>
        <w:t xml:space="preserve"> </w:t>
      </w:r>
      <w:proofErr w:type="spellStart"/>
      <w:r w:rsidR="004601F5" w:rsidRPr="00B97CCF">
        <w:rPr>
          <w:rFonts w:ascii="Times New Roman" w:hAnsi="Times New Roman" w:cs="Times New Roman"/>
          <w:sz w:val="24"/>
          <w:szCs w:val="24"/>
          <w:lang w:val="en-US"/>
        </w:rPr>
        <w:t>stond</w:t>
      </w:r>
      <w:proofErr w:type="spellEnd"/>
      <w:r w:rsidR="004F257F" w:rsidRPr="00B97CCF">
        <w:rPr>
          <w:rFonts w:ascii="Times New Roman" w:hAnsi="Times New Roman" w:cs="Times New Roman"/>
          <w:sz w:val="24"/>
          <w:szCs w:val="24"/>
          <w:lang w:val="en-US"/>
        </w:rPr>
        <w:t xml:space="preserve"> nu: </w:t>
      </w:r>
      <w:r w:rsidR="004F257F" w:rsidRPr="00B97CCF">
        <w:rPr>
          <w:rFonts w:ascii="Times New Roman" w:hAnsi="Times New Roman" w:cs="Times New Roman"/>
          <w:i/>
          <w:sz w:val="24"/>
          <w:szCs w:val="24"/>
          <w:lang w:val="en-US"/>
        </w:rPr>
        <w:t xml:space="preserve">Initially at least one-half of the holdings of the fund shall be held in the designated depository in member where the Fund has its principal office and at least 40 percent of the holdings shall be held in the other principal </w:t>
      </w:r>
      <w:r w:rsidR="004F257F" w:rsidRPr="00B97CCF">
        <w:rPr>
          <w:rFonts w:ascii="Times New Roman" w:hAnsi="Times New Roman" w:cs="Times New Roman"/>
          <w:i/>
          <w:sz w:val="24"/>
          <w:szCs w:val="24"/>
          <w:lang w:val="en-US"/>
        </w:rPr>
        <w:lastRenderedPageBreak/>
        <w:t>four depositories.</w:t>
      </w:r>
      <w:r w:rsidR="004F257F" w:rsidRPr="00B97CCF">
        <w:rPr>
          <w:rStyle w:val="FootnoteReference"/>
          <w:rFonts w:ascii="Times New Roman" w:hAnsi="Times New Roman" w:cs="Times New Roman"/>
          <w:sz w:val="24"/>
          <w:szCs w:val="24"/>
          <w:lang w:val="en-US"/>
        </w:rPr>
        <w:footnoteReference w:id="174"/>
      </w:r>
      <w:r w:rsidR="004F257F" w:rsidRPr="00B97CCF">
        <w:rPr>
          <w:rFonts w:ascii="Times New Roman" w:hAnsi="Times New Roman" w:cs="Times New Roman"/>
          <w:sz w:val="24"/>
          <w:szCs w:val="24"/>
          <w:lang w:val="en-US"/>
        </w:rPr>
        <w:t xml:space="preserve"> </w:t>
      </w:r>
      <w:r w:rsidR="004F257F" w:rsidRPr="00B97CCF">
        <w:rPr>
          <w:rFonts w:ascii="Times New Roman" w:hAnsi="Times New Roman" w:cs="Times New Roman"/>
          <w:sz w:val="24"/>
          <w:szCs w:val="24"/>
        </w:rPr>
        <w:t xml:space="preserve">White </w:t>
      </w:r>
      <w:r w:rsidR="004601F5" w:rsidRPr="00B97CCF">
        <w:rPr>
          <w:rFonts w:ascii="Times New Roman" w:hAnsi="Times New Roman" w:cs="Times New Roman"/>
          <w:sz w:val="24"/>
          <w:szCs w:val="24"/>
        </w:rPr>
        <w:t>vroeg</w:t>
      </w:r>
      <w:r w:rsidR="004F257F" w:rsidRPr="00B97CCF">
        <w:rPr>
          <w:rFonts w:ascii="Times New Roman" w:hAnsi="Times New Roman" w:cs="Times New Roman"/>
          <w:sz w:val="24"/>
          <w:szCs w:val="24"/>
        </w:rPr>
        <w:t xml:space="preserve"> de zaal of er nog een reden tot discussie is over de </w:t>
      </w:r>
      <w:r w:rsidR="0092594C" w:rsidRPr="00B97CCF">
        <w:rPr>
          <w:rFonts w:ascii="Times New Roman" w:hAnsi="Times New Roman" w:cs="Times New Roman"/>
          <w:sz w:val="24"/>
          <w:szCs w:val="24"/>
        </w:rPr>
        <w:t xml:space="preserve">provisie nu iedereen de tekst op papier zorgvuldig </w:t>
      </w:r>
      <w:r w:rsidR="004601F5" w:rsidRPr="00B97CCF">
        <w:rPr>
          <w:rFonts w:ascii="Times New Roman" w:hAnsi="Times New Roman" w:cs="Times New Roman"/>
          <w:sz w:val="24"/>
          <w:szCs w:val="24"/>
        </w:rPr>
        <w:t>kon</w:t>
      </w:r>
      <w:r w:rsidR="0092594C" w:rsidRPr="00B97CCF">
        <w:rPr>
          <w:rFonts w:ascii="Times New Roman" w:hAnsi="Times New Roman" w:cs="Times New Roman"/>
          <w:sz w:val="24"/>
          <w:szCs w:val="24"/>
        </w:rPr>
        <w:t xml:space="preserve"> bestuderen. </w:t>
      </w:r>
    </w:p>
    <w:p w:rsidR="00D31D04" w:rsidRPr="00B97CCF" w:rsidRDefault="00B967C3"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Beyen </w:t>
      </w:r>
      <w:r w:rsidR="004601F5" w:rsidRPr="00B97CCF">
        <w:rPr>
          <w:rFonts w:ascii="Times New Roman" w:hAnsi="Times New Roman" w:cs="Times New Roman"/>
          <w:sz w:val="24"/>
          <w:szCs w:val="24"/>
        </w:rPr>
        <w:t>zei</w:t>
      </w:r>
      <w:r w:rsidRPr="00B97CCF">
        <w:rPr>
          <w:rFonts w:ascii="Times New Roman" w:hAnsi="Times New Roman" w:cs="Times New Roman"/>
          <w:sz w:val="24"/>
          <w:szCs w:val="24"/>
        </w:rPr>
        <w:t xml:space="preserve"> bij zijn eerder genoemde standpunten te blijven</w:t>
      </w:r>
      <w:r w:rsidR="0058645F" w:rsidRPr="00B97CCF">
        <w:rPr>
          <w:rFonts w:ascii="Times New Roman" w:hAnsi="Times New Roman" w:cs="Times New Roman"/>
          <w:sz w:val="24"/>
          <w:szCs w:val="24"/>
        </w:rPr>
        <w:t xml:space="preserve">. Beyen </w:t>
      </w:r>
      <w:r w:rsidR="004601F5" w:rsidRPr="00B97CCF">
        <w:rPr>
          <w:rFonts w:ascii="Times New Roman" w:hAnsi="Times New Roman" w:cs="Times New Roman"/>
          <w:sz w:val="24"/>
          <w:szCs w:val="24"/>
        </w:rPr>
        <w:t>verklaarde</w:t>
      </w:r>
      <w:r w:rsidR="0058645F" w:rsidRPr="00B97CCF">
        <w:rPr>
          <w:rFonts w:ascii="Times New Roman" w:hAnsi="Times New Roman" w:cs="Times New Roman"/>
          <w:sz w:val="24"/>
          <w:szCs w:val="24"/>
        </w:rPr>
        <w:t xml:space="preserve"> volledig </w:t>
      </w:r>
      <w:r w:rsidR="004601F5" w:rsidRPr="00B97CCF">
        <w:rPr>
          <w:rFonts w:ascii="Times New Roman" w:hAnsi="Times New Roman" w:cs="Times New Roman"/>
          <w:sz w:val="24"/>
          <w:szCs w:val="24"/>
        </w:rPr>
        <w:t xml:space="preserve">te </w:t>
      </w:r>
      <w:r w:rsidR="0058645F" w:rsidRPr="00B97CCF">
        <w:rPr>
          <w:rFonts w:ascii="Times New Roman" w:hAnsi="Times New Roman" w:cs="Times New Roman"/>
          <w:sz w:val="24"/>
          <w:szCs w:val="24"/>
        </w:rPr>
        <w:t xml:space="preserve">accepteren dat landen die een grotere quota </w:t>
      </w:r>
      <w:r w:rsidR="004601F5" w:rsidRPr="00B97CCF">
        <w:rPr>
          <w:rFonts w:ascii="Times New Roman" w:hAnsi="Times New Roman" w:cs="Times New Roman"/>
          <w:sz w:val="24"/>
          <w:szCs w:val="24"/>
        </w:rPr>
        <w:t>hebben</w:t>
      </w:r>
      <w:r w:rsidR="0058645F" w:rsidRPr="00B97CCF">
        <w:rPr>
          <w:rFonts w:ascii="Times New Roman" w:hAnsi="Times New Roman" w:cs="Times New Roman"/>
          <w:sz w:val="24"/>
          <w:szCs w:val="24"/>
        </w:rPr>
        <w:t xml:space="preserve"> meer speciale rechten verdienen.</w:t>
      </w:r>
      <w:r w:rsidR="002701B1" w:rsidRPr="00B97CCF">
        <w:rPr>
          <w:rFonts w:ascii="Times New Roman" w:hAnsi="Times New Roman" w:cs="Times New Roman"/>
          <w:sz w:val="24"/>
          <w:szCs w:val="24"/>
        </w:rPr>
        <w:t xml:space="preserve"> D</w:t>
      </w:r>
      <w:r w:rsidR="0058645F" w:rsidRPr="00B97CCF">
        <w:rPr>
          <w:rFonts w:ascii="Times New Roman" w:hAnsi="Times New Roman" w:cs="Times New Roman"/>
          <w:sz w:val="24"/>
          <w:szCs w:val="24"/>
        </w:rPr>
        <w:t>it moe</w:t>
      </w:r>
      <w:r w:rsidR="004601F5" w:rsidRPr="00B97CCF">
        <w:rPr>
          <w:rFonts w:ascii="Times New Roman" w:hAnsi="Times New Roman" w:cs="Times New Roman"/>
          <w:sz w:val="24"/>
          <w:szCs w:val="24"/>
        </w:rPr>
        <w:t>s</w:t>
      </w:r>
      <w:r w:rsidR="0058645F" w:rsidRPr="00B97CCF">
        <w:rPr>
          <w:rFonts w:ascii="Times New Roman" w:hAnsi="Times New Roman" w:cs="Times New Roman"/>
          <w:sz w:val="24"/>
          <w:szCs w:val="24"/>
        </w:rPr>
        <w:t xml:space="preserve">t </w:t>
      </w:r>
      <w:r w:rsidR="002701B1" w:rsidRPr="00B97CCF">
        <w:rPr>
          <w:rFonts w:ascii="Times New Roman" w:hAnsi="Times New Roman" w:cs="Times New Roman"/>
          <w:sz w:val="24"/>
          <w:szCs w:val="24"/>
        </w:rPr>
        <w:t xml:space="preserve">alleen </w:t>
      </w:r>
      <w:r w:rsidR="0058645F" w:rsidRPr="00B97CCF">
        <w:rPr>
          <w:rFonts w:ascii="Times New Roman" w:hAnsi="Times New Roman" w:cs="Times New Roman"/>
          <w:sz w:val="24"/>
          <w:szCs w:val="24"/>
        </w:rPr>
        <w:t>niet vertaald worden in een dergelijke clausule.</w:t>
      </w:r>
      <w:r w:rsidR="0058645F" w:rsidRPr="00B97CCF">
        <w:rPr>
          <w:rStyle w:val="FootnoteReference"/>
          <w:rFonts w:ascii="Times New Roman" w:hAnsi="Times New Roman" w:cs="Times New Roman"/>
          <w:sz w:val="24"/>
          <w:szCs w:val="24"/>
        </w:rPr>
        <w:footnoteReference w:id="175"/>
      </w:r>
      <w:r w:rsidR="00AD2690" w:rsidRPr="00B97CCF">
        <w:rPr>
          <w:rFonts w:ascii="Times New Roman" w:hAnsi="Times New Roman" w:cs="Times New Roman"/>
          <w:sz w:val="24"/>
          <w:szCs w:val="24"/>
        </w:rPr>
        <w:t xml:space="preserve"> </w:t>
      </w:r>
      <w:r w:rsidRPr="00B97CCF">
        <w:rPr>
          <w:rFonts w:ascii="Times New Roman" w:hAnsi="Times New Roman" w:cs="Times New Roman"/>
          <w:sz w:val="24"/>
          <w:szCs w:val="24"/>
        </w:rPr>
        <w:t xml:space="preserve">Camille </w:t>
      </w:r>
      <w:proofErr w:type="spellStart"/>
      <w:r w:rsidRPr="00B97CCF">
        <w:rPr>
          <w:rFonts w:ascii="Times New Roman" w:hAnsi="Times New Roman" w:cs="Times New Roman"/>
          <w:sz w:val="24"/>
          <w:szCs w:val="24"/>
        </w:rPr>
        <w:t>Gutt</w:t>
      </w:r>
      <w:proofErr w:type="spellEnd"/>
      <w:r w:rsidRPr="00B97CCF">
        <w:rPr>
          <w:rFonts w:ascii="Times New Roman" w:hAnsi="Times New Roman" w:cs="Times New Roman"/>
          <w:sz w:val="24"/>
          <w:szCs w:val="24"/>
        </w:rPr>
        <w:t xml:space="preserve">, van de Belgische delegatie, </w:t>
      </w:r>
      <w:r w:rsidR="004601F5" w:rsidRPr="00B97CCF">
        <w:rPr>
          <w:rFonts w:ascii="Times New Roman" w:hAnsi="Times New Roman" w:cs="Times New Roman"/>
          <w:sz w:val="24"/>
          <w:szCs w:val="24"/>
        </w:rPr>
        <w:t>bleef</w:t>
      </w:r>
      <w:r w:rsidRPr="00B97CCF">
        <w:rPr>
          <w:rFonts w:ascii="Times New Roman" w:hAnsi="Times New Roman" w:cs="Times New Roman"/>
          <w:sz w:val="24"/>
          <w:szCs w:val="24"/>
        </w:rPr>
        <w:t xml:space="preserve"> Beyen steunen bij zijn protest</w:t>
      </w:r>
      <w:r w:rsidR="0058645F" w:rsidRPr="00B97CCF">
        <w:rPr>
          <w:rFonts w:ascii="Times New Roman" w:hAnsi="Times New Roman" w:cs="Times New Roman"/>
          <w:sz w:val="24"/>
          <w:szCs w:val="24"/>
        </w:rPr>
        <w:t xml:space="preserve">. </w:t>
      </w:r>
      <w:r w:rsidR="00D31D04" w:rsidRPr="00B97CCF">
        <w:rPr>
          <w:rFonts w:ascii="Times New Roman" w:hAnsi="Times New Roman" w:cs="Times New Roman"/>
          <w:sz w:val="24"/>
          <w:szCs w:val="24"/>
        </w:rPr>
        <w:t xml:space="preserve">Wederom </w:t>
      </w:r>
      <w:r w:rsidR="004601F5" w:rsidRPr="00B97CCF">
        <w:rPr>
          <w:rFonts w:ascii="Times New Roman" w:hAnsi="Times New Roman" w:cs="Times New Roman"/>
          <w:sz w:val="24"/>
          <w:szCs w:val="24"/>
        </w:rPr>
        <w:t>steunde</w:t>
      </w:r>
      <w:r w:rsidR="00D31D04" w:rsidRPr="00B97CCF">
        <w:rPr>
          <w:rFonts w:ascii="Times New Roman" w:hAnsi="Times New Roman" w:cs="Times New Roman"/>
          <w:sz w:val="24"/>
          <w:szCs w:val="24"/>
        </w:rPr>
        <w:t xml:space="preserve"> de Peruaanse delegatie </w:t>
      </w:r>
      <w:proofErr w:type="spellStart"/>
      <w:r w:rsidR="00D31D04" w:rsidRPr="00B97CCF">
        <w:rPr>
          <w:rFonts w:ascii="Times New Roman" w:hAnsi="Times New Roman" w:cs="Times New Roman"/>
          <w:sz w:val="24"/>
          <w:szCs w:val="24"/>
        </w:rPr>
        <w:t>Beyen</w:t>
      </w:r>
      <w:proofErr w:type="spellEnd"/>
      <w:r w:rsidR="00D31D04" w:rsidRPr="00B97CCF">
        <w:rPr>
          <w:rFonts w:ascii="Times New Roman" w:hAnsi="Times New Roman" w:cs="Times New Roman"/>
          <w:sz w:val="24"/>
          <w:szCs w:val="24"/>
        </w:rPr>
        <w:t xml:space="preserve"> en </w:t>
      </w:r>
      <w:proofErr w:type="spellStart"/>
      <w:r w:rsidR="00D31D04" w:rsidRPr="00B97CCF">
        <w:rPr>
          <w:rFonts w:ascii="Times New Roman" w:hAnsi="Times New Roman" w:cs="Times New Roman"/>
          <w:sz w:val="24"/>
          <w:szCs w:val="24"/>
        </w:rPr>
        <w:t>Gutt</w:t>
      </w:r>
      <w:proofErr w:type="spellEnd"/>
      <w:r w:rsidR="0058645F" w:rsidRPr="00B97CCF">
        <w:rPr>
          <w:rFonts w:ascii="Times New Roman" w:hAnsi="Times New Roman" w:cs="Times New Roman"/>
          <w:sz w:val="24"/>
          <w:szCs w:val="24"/>
        </w:rPr>
        <w:t>.</w:t>
      </w:r>
      <w:r w:rsidR="0058645F" w:rsidRPr="00B97CCF">
        <w:rPr>
          <w:rStyle w:val="FootnoteReference"/>
          <w:rFonts w:ascii="Times New Roman" w:hAnsi="Times New Roman" w:cs="Times New Roman"/>
          <w:sz w:val="24"/>
          <w:szCs w:val="24"/>
        </w:rPr>
        <w:footnoteReference w:id="176"/>
      </w:r>
      <w:r w:rsidR="00AD2690" w:rsidRPr="00B97CCF">
        <w:rPr>
          <w:rFonts w:ascii="Times New Roman" w:hAnsi="Times New Roman" w:cs="Times New Roman"/>
          <w:sz w:val="24"/>
          <w:szCs w:val="24"/>
        </w:rPr>
        <w:t xml:space="preserve"> </w:t>
      </w:r>
      <w:r w:rsidR="0058645F" w:rsidRPr="00B97CCF">
        <w:rPr>
          <w:rFonts w:ascii="Times New Roman" w:hAnsi="Times New Roman" w:cs="Times New Roman"/>
          <w:sz w:val="24"/>
          <w:szCs w:val="24"/>
        </w:rPr>
        <w:t xml:space="preserve">De Noorse gedelegeerde </w:t>
      </w:r>
      <w:r w:rsidR="00DE126F" w:rsidRPr="00B97CCF">
        <w:rPr>
          <w:rFonts w:ascii="Times New Roman" w:hAnsi="Times New Roman" w:cs="Times New Roman"/>
          <w:sz w:val="24"/>
          <w:szCs w:val="24"/>
        </w:rPr>
        <w:t>deed</w:t>
      </w:r>
      <w:r w:rsidR="0058645F" w:rsidRPr="00B97CCF">
        <w:rPr>
          <w:rFonts w:ascii="Times New Roman" w:hAnsi="Times New Roman" w:cs="Times New Roman"/>
          <w:sz w:val="24"/>
          <w:szCs w:val="24"/>
        </w:rPr>
        <w:t xml:space="preserve"> een z</w:t>
      </w:r>
      <w:r w:rsidR="00DF67BE" w:rsidRPr="00B97CCF">
        <w:rPr>
          <w:rFonts w:ascii="Times New Roman" w:hAnsi="Times New Roman" w:cs="Times New Roman"/>
          <w:sz w:val="24"/>
          <w:szCs w:val="24"/>
        </w:rPr>
        <w:t xml:space="preserve">eer bemiddelende poging door uit te leggen </w:t>
      </w:r>
      <w:r w:rsidR="0058645F" w:rsidRPr="00B97CCF">
        <w:rPr>
          <w:rFonts w:ascii="Times New Roman" w:hAnsi="Times New Roman" w:cs="Times New Roman"/>
          <w:sz w:val="24"/>
          <w:szCs w:val="24"/>
        </w:rPr>
        <w:t xml:space="preserve">dat de toevoeging van het woord </w:t>
      </w:r>
      <w:proofErr w:type="spellStart"/>
      <w:r w:rsidR="0058645F" w:rsidRPr="00B97CCF">
        <w:rPr>
          <w:rFonts w:ascii="Times New Roman" w:hAnsi="Times New Roman" w:cs="Times New Roman"/>
          <w:i/>
          <w:sz w:val="24"/>
          <w:szCs w:val="24"/>
        </w:rPr>
        <w:t>initially</w:t>
      </w:r>
      <w:proofErr w:type="spellEnd"/>
      <w:r w:rsidR="004601F5" w:rsidRPr="00B97CCF">
        <w:rPr>
          <w:rFonts w:ascii="Times New Roman" w:hAnsi="Times New Roman" w:cs="Times New Roman"/>
          <w:sz w:val="24"/>
          <w:szCs w:val="24"/>
        </w:rPr>
        <w:t xml:space="preserve"> </w:t>
      </w:r>
      <w:r w:rsidR="0058645F" w:rsidRPr="00B97CCF">
        <w:rPr>
          <w:rFonts w:ascii="Times New Roman" w:hAnsi="Times New Roman" w:cs="Times New Roman"/>
          <w:sz w:val="24"/>
          <w:szCs w:val="24"/>
        </w:rPr>
        <w:t>een grote toev</w:t>
      </w:r>
      <w:r w:rsidR="00DF67BE" w:rsidRPr="00B97CCF">
        <w:rPr>
          <w:rFonts w:ascii="Times New Roman" w:hAnsi="Times New Roman" w:cs="Times New Roman"/>
          <w:sz w:val="24"/>
          <w:szCs w:val="24"/>
        </w:rPr>
        <w:t xml:space="preserve">oeging </w:t>
      </w:r>
      <w:r w:rsidR="004601F5" w:rsidRPr="00B97CCF">
        <w:rPr>
          <w:rFonts w:ascii="Times New Roman" w:hAnsi="Times New Roman" w:cs="Times New Roman"/>
          <w:sz w:val="24"/>
          <w:szCs w:val="24"/>
        </w:rPr>
        <w:t>was</w:t>
      </w:r>
      <w:r w:rsidR="00DF67BE" w:rsidRPr="00B97CCF">
        <w:rPr>
          <w:rFonts w:ascii="Times New Roman" w:hAnsi="Times New Roman" w:cs="Times New Roman"/>
          <w:sz w:val="24"/>
          <w:szCs w:val="24"/>
        </w:rPr>
        <w:t xml:space="preserve"> aan de clausule. Aangezien de regels voor het Fonds om te handelen nu veel minder strikt </w:t>
      </w:r>
      <w:r w:rsidR="004601F5" w:rsidRPr="00B97CCF">
        <w:rPr>
          <w:rFonts w:ascii="Times New Roman" w:hAnsi="Times New Roman" w:cs="Times New Roman"/>
          <w:sz w:val="24"/>
          <w:szCs w:val="24"/>
        </w:rPr>
        <w:t>waren</w:t>
      </w:r>
      <w:r w:rsidR="00DF67BE" w:rsidRPr="00B97CCF">
        <w:rPr>
          <w:rFonts w:ascii="Times New Roman" w:hAnsi="Times New Roman" w:cs="Times New Roman"/>
          <w:sz w:val="24"/>
          <w:szCs w:val="24"/>
        </w:rPr>
        <w:t>. Door de toev</w:t>
      </w:r>
      <w:r w:rsidR="00AD2690" w:rsidRPr="00B97CCF">
        <w:rPr>
          <w:rFonts w:ascii="Times New Roman" w:hAnsi="Times New Roman" w:cs="Times New Roman"/>
          <w:sz w:val="24"/>
          <w:szCs w:val="24"/>
        </w:rPr>
        <w:t xml:space="preserve">oeging </w:t>
      </w:r>
      <w:r w:rsidR="004601F5" w:rsidRPr="00B97CCF">
        <w:rPr>
          <w:rFonts w:ascii="Times New Roman" w:hAnsi="Times New Roman" w:cs="Times New Roman"/>
          <w:sz w:val="24"/>
          <w:szCs w:val="24"/>
        </w:rPr>
        <w:t>was</w:t>
      </w:r>
      <w:r w:rsidR="00AD2690" w:rsidRPr="00B97CCF">
        <w:rPr>
          <w:rFonts w:ascii="Times New Roman" w:hAnsi="Times New Roman" w:cs="Times New Roman"/>
          <w:sz w:val="24"/>
          <w:szCs w:val="24"/>
        </w:rPr>
        <w:t xml:space="preserve"> het Fonds in staat</w:t>
      </w:r>
      <w:r w:rsidR="00DF67BE" w:rsidRPr="00B97CCF">
        <w:rPr>
          <w:rFonts w:ascii="Times New Roman" w:hAnsi="Times New Roman" w:cs="Times New Roman"/>
          <w:sz w:val="24"/>
          <w:szCs w:val="24"/>
        </w:rPr>
        <w:t xml:space="preserve"> af te wijken van de initiële verdeling v</w:t>
      </w:r>
      <w:r w:rsidR="00CB5FDA" w:rsidRPr="00B97CCF">
        <w:rPr>
          <w:rFonts w:ascii="Times New Roman" w:hAnsi="Times New Roman" w:cs="Times New Roman"/>
          <w:sz w:val="24"/>
          <w:szCs w:val="24"/>
        </w:rPr>
        <w:t xml:space="preserve">an het goud over de vijf landen. Daarom </w:t>
      </w:r>
      <w:r w:rsidR="004601F5" w:rsidRPr="00B97CCF">
        <w:rPr>
          <w:rFonts w:ascii="Times New Roman" w:hAnsi="Times New Roman" w:cs="Times New Roman"/>
          <w:sz w:val="24"/>
          <w:szCs w:val="24"/>
        </w:rPr>
        <w:t>riep</w:t>
      </w:r>
      <w:r w:rsidR="00CB5FDA" w:rsidRPr="00B97CCF">
        <w:rPr>
          <w:rFonts w:ascii="Times New Roman" w:hAnsi="Times New Roman" w:cs="Times New Roman"/>
          <w:sz w:val="24"/>
          <w:szCs w:val="24"/>
        </w:rPr>
        <w:t xml:space="preserve"> de Noorse delegatie op de huidige provisie te accepteren. </w:t>
      </w:r>
    </w:p>
    <w:p w:rsidR="00351687" w:rsidRPr="00B97CCF" w:rsidRDefault="00DF67BE"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Beyen </w:t>
      </w:r>
      <w:r w:rsidR="004601F5" w:rsidRPr="00B97CCF">
        <w:rPr>
          <w:rFonts w:ascii="Times New Roman" w:hAnsi="Times New Roman" w:cs="Times New Roman"/>
          <w:sz w:val="24"/>
          <w:szCs w:val="24"/>
        </w:rPr>
        <w:t>diende</w:t>
      </w:r>
      <w:r w:rsidR="00CB5FDA" w:rsidRPr="00B97CCF">
        <w:rPr>
          <w:rFonts w:ascii="Times New Roman" w:hAnsi="Times New Roman" w:cs="Times New Roman"/>
          <w:sz w:val="24"/>
          <w:szCs w:val="24"/>
        </w:rPr>
        <w:t xml:space="preserve"> alsnog</w:t>
      </w:r>
      <w:r w:rsidR="00D31D04" w:rsidRPr="00B97CCF">
        <w:rPr>
          <w:rFonts w:ascii="Times New Roman" w:hAnsi="Times New Roman" w:cs="Times New Roman"/>
          <w:sz w:val="24"/>
          <w:szCs w:val="24"/>
        </w:rPr>
        <w:t xml:space="preserve"> een motie in</w:t>
      </w:r>
      <w:r w:rsidRPr="00B97CCF">
        <w:rPr>
          <w:rFonts w:ascii="Times New Roman" w:hAnsi="Times New Roman" w:cs="Times New Roman"/>
          <w:sz w:val="24"/>
          <w:szCs w:val="24"/>
        </w:rPr>
        <w:t xml:space="preserve"> om de</w:t>
      </w:r>
      <w:r w:rsidR="00D31D04" w:rsidRPr="00B97CCF">
        <w:rPr>
          <w:rFonts w:ascii="Times New Roman" w:hAnsi="Times New Roman" w:cs="Times New Roman"/>
          <w:sz w:val="24"/>
          <w:szCs w:val="24"/>
        </w:rPr>
        <w:t xml:space="preserve">ze </w:t>
      </w:r>
      <w:r w:rsidR="00DE126F" w:rsidRPr="00B97CCF">
        <w:rPr>
          <w:rFonts w:ascii="Times New Roman" w:hAnsi="Times New Roman" w:cs="Times New Roman"/>
          <w:sz w:val="24"/>
          <w:szCs w:val="24"/>
        </w:rPr>
        <w:t>provisie</w:t>
      </w:r>
      <w:r w:rsidR="00D31D04" w:rsidRPr="00B97CCF">
        <w:rPr>
          <w:rFonts w:ascii="Times New Roman" w:hAnsi="Times New Roman" w:cs="Times New Roman"/>
          <w:sz w:val="24"/>
          <w:szCs w:val="24"/>
        </w:rPr>
        <w:t xml:space="preserve"> niet te accepteren en </w:t>
      </w:r>
      <w:r w:rsidR="004601F5" w:rsidRPr="00B97CCF">
        <w:rPr>
          <w:rFonts w:ascii="Times New Roman" w:hAnsi="Times New Roman" w:cs="Times New Roman"/>
          <w:sz w:val="24"/>
          <w:szCs w:val="24"/>
        </w:rPr>
        <w:t>werd hierbij</w:t>
      </w:r>
      <w:r w:rsidR="00D31D04" w:rsidRPr="00B97CCF">
        <w:rPr>
          <w:rFonts w:ascii="Times New Roman" w:hAnsi="Times New Roman" w:cs="Times New Roman"/>
          <w:sz w:val="24"/>
          <w:szCs w:val="24"/>
        </w:rPr>
        <w:t xml:space="preserve"> gesteund door </w:t>
      </w:r>
      <w:proofErr w:type="spellStart"/>
      <w:r w:rsidRPr="00B97CCF">
        <w:rPr>
          <w:rFonts w:ascii="Times New Roman" w:hAnsi="Times New Roman" w:cs="Times New Roman"/>
          <w:sz w:val="24"/>
          <w:szCs w:val="24"/>
        </w:rPr>
        <w:t>Gut</w:t>
      </w:r>
      <w:r w:rsidR="00D31D04" w:rsidRPr="00B97CCF">
        <w:rPr>
          <w:rFonts w:ascii="Times New Roman" w:hAnsi="Times New Roman" w:cs="Times New Roman"/>
          <w:sz w:val="24"/>
          <w:szCs w:val="24"/>
        </w:rPr>
        <w:t>t</w:t>
      </w:r>
      <w:proofErr w:type="spellEnd"/>
      <w:r w:rsidRPr="00B97CCF">
        <w:rPr>
          <w:rFonts w:ascii="Times New Roman" w:hAnsi="Times New Roman" w:cs="Times New Roman"/>
          <w:sz w:val="24"/>
          <w:szCs w:val="24"/>
        </w:rPr>
        <w:t xml:space="preserve">. </w:t>
      </w:r>
      <w:r w:rsidRPr="00B97CCF">
        <w:rPr>
          <w:rFonts w:ascii="Times New Roman" w:hAnsi="Times New Roman" w:cs="Times New Roman"/>
          <w:sz w:val="24"/>
          <w:szCs w:val="24"/>
          <w:lang w:val="en-US"/>
        </w:rPr>
        <w:t xml:space="preserve">White </w:t>
      </w:r>
      <w:proofErr w:type="spellStart"/>
      <w:r w:rsidR="004601F5" w:rsidRPr="00B97CCF">
        <w:rPr>
          <w:rFonts w:ascii="Times New Roman" w:hAnsi="Times New Roman" w:cs="Times New Roman"/>
          <w:sz w:val="24"/>
          <w:szCs w:val="24"/>
          <w:lang w:val="en-US"/>
        </w:rPr>
        <w:t>legde</w:t>
      </w:r>
      <w:proofErr w:type="spellEnd"/>
      <w:r w:rsidRPr="00B97CCF">
        <w:rPr>
          <w:rFonts w:ascii="Times New Roman" w:hAnsi="Times New Roman" w:cs="Times New Roman"/>
          <w:sz w:val="24"/>
          <w:szCs w:val="24"/>
          <w:lang w:val="en-US"/>
        </w:rPr>
        <w:t xml:space="preserve"> de </w:t>
      </w:r>
      <w:proofErr w:type="spellStart"/>
      <w:r w:rsidRPr="00B97CCF">
        <w:rPr>
          <w:rFonts w:ascii="Times New Roman" w:hAnsi="Times New Roman" w:cs="Times New Roman"/>
          <w:sz w:val="24"/>
          <w:szCs w:val="24"/>
          <w:lang w:val="en-US"/>
        </w:rPr>
        <w:t>motie</w:t>
      </w:r>
      <w:proofErr w:type="spellEnd"/>
      <w:r w:rsidRPr="00B97CCF">
        <w:rPr>
          <w:rFonts w:ascii="Times New Roman" w:hAnsi="Times New Roman" w:cs="Times New Roman"/>
          <w:sz w:val="24"/>
          <w:szCs w:val="24"/>
          <w:lang w:val="en-US"/>
        </w:rPr>
        <w:t xml:space="preserve"> van </w:t>
      </w:r>
      <w:proofErr w:type="spellStart"/>
      <w:r w:rsidRPr="00B97CCF">
        <w:rPr>
          <w:rFonts w:ascii="Times New Roman" w:hAnsi="Times New Roman" w:cs="Times New Roman"/>
          <w:sz w:val="24"/>
          <w:szCs w:val="24"/>
          <w:lang w:val="en-US"/>
        </w:rPr>
        <w:t>Beyen</w:t>
      </w:r>
      <w:proofErr w:type="spellEnd"/>
      <w:r w:rsidRPr="00B97CCF">
        <w:rPr>
          <w:rFonts w:ascii="Times New Roman" w:hAnsi="Times New Roman" w:cs="Times New Roman"/>
          <w:sz w:val="24"/>
          <w:szCs w:val="24"/>
          <w:lang w:val="en-US"/>
        </w:rPr>
        <w:t xml:space="preserve"> </w:t>
      </w:r>
      <w:proofErr w:type="spellStart"/>
      <w:r w:rsidR="000C092A" w:rsidRPr="00B97CCF">
        <w:rPr>
          <w:rFonts w:ascii="Times New Roman" w:hAnsi="Times New Roman" w:cs="Times New Roman"/>
          <w:sz w:val="24"/>
          <w:szCs w:val="24"/>
          <w:lang w:val="en-US"/>
        </w:rPr>
        <w:t>voor</w:t>
      </w:r>
      <w:proofErr w:type="spellEnd"/>
      <w:r w:rsidR="000C092A" w:rsidRPr="00B97CCF">
        <w:rPr>
          <w:rFonts w:ascii="Times New Roman" w:hAnsi="Times New Roman" w:cs="Times New Roman"/>
          <w:sz w:val="24"/>
          <w:szCs w:val="24"/>
          <w:lang w:val="en-US"/>
        </w:rPr>
        <w:t xml:space="preserve"> </w:t>
      </w:r>
      <w:proofErr w:type="spellStart"/>
      <w:r w:rsidR="000C092A" w:rsidRPr="00B97CCF">
        <w:rPr>
          <w:rFonts w:ascii="Times New Roman" w:hAnsi="Times New Roman" w:cs="Times New Roman"/>
          <w:sz w:val="24"/>
          <w:szCs w:val="24"/>
          <w:lang w:val="en-US"/>
        </w:rPr>
        <w:t>aan</w:t>
      </w:r>
      <w:proofErr w:type="spellEnd"/>
      <w:r w:rsidR="000C092A" w:rsidRPr="00B97CCF">
        <w:rPr>
          <w:rFonts w:ascii="Times New Roman" w:hAnsi="Times New Roman" w:cs="Times New Roman"/>
          <w:sz w:val="24"/>
          <w:szCs w:val="24"/>
          <w:lang w:val="en-US"/>
        </w:rPr>
        <w:t xml:space="preserve"> de </w:t>
      </w:r>
      <w:proofErr w:type="spellStart"/>
      <w:r w:rsidR="000C092A" w:rsidRPr="00B97CCF">
        <w:rPr>
          <w:rFonts w:ascii="Times New Roman" w:hAnsi="Times New Roman" w:cs="Times New Roman"/>
          <w:sz w:val="24"/>
          <w:szCs w:val="24"/>
          <w:lang w:val="en-US"/>
        </w:rPr>
        <w:t>zaal</w:t>
      </w:r>
      <w:proofErr w:type="spellEnd"/>
      <w:r w:rsidR="000C092A" w:rsidRPr="00B97CCF">
        <w:rPr>
          <w:rFonts w:ascii="Times New Roman" w:hAnsi="Times New Roman" w:cs="Times New Roman"/>
          <w:sz w:val="24"/>
          <w:szCs w:val="24"/>
          <w:lang w:val="en-US"/>
        </w:rPr>
        <w:t xml:space="preserve">: </w:t>
      </w:r>
      <w:r w:rsidR="000C092A" w:rsidRPr="00B97CCF">
        <w:rPr>
          <w:rFonts w:ascii="Times New Roman" w:hAnsi="Times New Roman" w:cs="Times New Roman"/>
          <w:i/>
          <w:sz w:val="24"/>
          <w:szCs w:val="24"/>
          <w:lang w:val="en-US"/>
        </w:rPr>
        <w:t>Are you in favor of the draf</w:t>
      </w:r>
      <w:r w:rsidR="004601F5" w:rsidRPr="00B97CCF">
        <w:rPr>
          <w:rFonts w:ascii="Times New Roman" w:hAnsi="Times New Roman" w:cs="Times New Roman"/>
          <w:i/>
          <w:sz w:val="24"/>
          <w:szCs w:val="24"/>
          <w:lang w:val="en-US"/>
        </w:rPr>
        <w:t>t as presented by the Committee</w:t>
      </w:r>
      <w:r w:rsidR="000C092A" w:rsidRPr="00B97CCF">
        <w:rPr>
          <w:rFonts w:ascii="Times New Roman" w:hAnsi="Times New Roman" w:cs="Times New Roman"/>
          <w:i/>
          <w:sz w:val="24"/>
          <w:szCs w:val="24"/>
          <w:lang w:val="en-US"/>
        </w:rPr>
        <w:t>?</w:t>
      </w:r>
      <w:r w:rsidR="000C092A" w:rsidRPr="00B97CCF">
        <w:rPr>
          <w:rFonts w:ascii="Times New Roman" w:hAnsi="Times New Roman" w:cs="Times New Roman"/>
          <w:sz w:val="24"/>
          <w:szCs w:val="24"/>
          <w:lang w:val="en-US"/>
        </w:rPr>
        <w:t xml:space="preserve"> </w:t>
      </w:r>
      <w:r w:rsidR="000C092A" w:rsidRPr="00B97CCF">
        <w:rPr>
          <w:rFonts w:ascii="Times New Roman" w:hAnsi="Times New Roman" w:cs="Times New Roman"/>
          <w:sz w:val="24"/>
          <w:szCs w:val="24"/>
        </w:rPr>
        <w:t>Vele</w:t>
      </w:r>
      <w:r w:rsidR="00D31D04" w:rsidRPr="00B97CCF">
        <w:rPr>
          <w:rFonts w:ascii="Times New Roman" w:hAnsi="Times New Roman" w:cs="Times New Roman"/>
          <w:sz w:val="24"/>
          <w:szCs w:val="24"/>
        </w:rPr>
        <w:t>n</w:t>
      </w:r>
      <w:r w:rsidR="00BC10A1" w:rsidRPr="00B97CCF">
        <w:rPr>
          <w:rFonts w:ascii="Times New Roman" w:hAnsi="Times New Roman" w:cs="Times New Roman"/>
          <w:sz w:val="24"/>
          <w:szCs w:val="24"/>
        </w:rPr>
        <w:t xml:space="preserve"> </w:t>
      </w:r>
      <w:proofErr w:type="spellStart"/>
      <w:r w:rsidR="000C092A" w:rsidRPr="00B97CCF">
        <w:rPr>
          <w:rFonts w:ascii="Times New Roman" w:hAnsi="Times New Roman" w:cs="Times New Roman"/>
          <w:i/>
          <w:sz w:val="24"/>
          <w:szCs w:val="24"/>
        </w:rPr>
        <w:t>ayes</w:t>
      </w:r>
      <w:proofErr w:type="spellEnd"/>
      <w:r w:rsidR="000C092A" w:rsidRPr="00B97CCF">
        <w:rPr>
          <w:rFonts w:ascii="Times New Roman" w:hAnsi="Times New Roman" w:cs="Times New Roman"/>
          <w:sz w:val="24"/>
          <w:szCs w:val="24"/>
        </w:rPr>
        <w:t xml:space="preserve"> </w:t>
      </w:r>
      <w:r w:rsidR="004601F5" w:rsidRPr="00B97CCF">
        <w:rPr>
          <w:rFonts w:ascii="Times New Roman" w:hAnsi="Times New Roman" w:cs="Times New Roman"/>
          <w:sz w:val="24"/>
          <w:szCs w:val="24"/>
        </w:rPr>
        <w:t>stegen</w:t>
      </w:r>
      <w:r w:rsidR="000C092A" w:rsidRPr="00B97CCF">
        <w:rPr>
          <w:rFonts w:ascii="Times New Roman" w:hAnsi="Times New Roman" w:cs="Times New Roman"/>
          <w:sz w:val="24"/>
          <w:szCs w:val="24"/>
        </w:rPr>
        <w:t xml:space="preserve"> op uit de zaal, er </w:t>
      </w:r>
      <w:r w:rsidR="004601F5" w:rsidRPr="00B97CCF">
        <w:rPr>
          <w:rFonts w:ascii="Times New Roman" w:hAnsi="Times New Roman" w:cs="Times New Roman"/>
          <w:sz w:val="24"/>
          <w:szCs w:val="24"/>
        </w:rPr>
        <w:t>werd</w:t>
      </w:r>
      <w:r w:rsidR="000C092A" w:rsidRPr="00B97CCF">
        <w:rPr>
          <w:rFonts w:ascii="Times New Roman" w:hAnsi="Times New Roman" w:cs="Times New Roman"/>
          <w:sz w:val="24"/>
          <w:szCs w:val="24"/>
        </w:rPr>
        <w:t xml:space="preserve"> ten gunste van de clausule gestemd.</w:t>
      </w:r>
      <w:r w:rsidR="0084441D" w:rsidRPr="00B97CCF">
        <w:rPr>
          <w:rStyle w:val="FootnoteReference"/>
          <w:rFonts w:ascii="Times New Roman" w:hAnsi="Times New Roman" w:cs="Times New Roman"/>
          <w:sz w:val="24"/>
          <w:szCs w:val="24"/>
        </w:rPr>
        <w:footnoteReference w:id="177"/>
      </w:r>
      <w:r w:rsidR="000C092A" w:rsidRPr="00B97CCF">
        <w:rPr>
          <w:rFonts w:ascii="Times New Roman" w:hAnsi="Times New Roman" w:cs="Times New Roman"/>
          <w:sz w:val="24"/>
          <w:szCs w:val="24"/>
        </w:rPr>
        <w:t xml:space="preserve"> Uiteindelijk </w:t>
      </w:r>
      <w:r w:rsidR="004601F5" w:rsidRPr="00B97CCF">
        <w:rPr>
          <w:rFonts w:ascii="Times New Roman" w:hAnsi="Times New Roman" w:cs="Times New Roman"/>
          <w:sz w:val="24"/>
          <w:szCs w:val="24"/>
        </w:rPr>
        <w:t>kwam</w:t>
      </w:r>
      <w:r w:rsidR="000C092A" w:rsidRPr="00B97CCF">
        <w:rPr>
          <w:rFonts w:ascii="Times New Roman" w:hAnsi="Times New Roman" w:cs="Times New Roman"/>
          <w:sz w:val="24"/>
          <w:szCs w:val="24"/>
        </w:rPr>
        <w:t xml:space="preserve"> het tot een finale stemming over het accepteren van de </w:t>
      </w:r>
      <w:r w:rsidR="00DE126F" w:rsidRPr="00B97CCF">
        <w:rPr>
          <w:rFonts w:ascii="Times New Roman" w:hAnsi="Times New Roman" w:cs="Times New Roman"/>
          <w:sz w:val="24"/>
          <w:szCs w:val="24"/>
        </w:rPr>
        <w:t>provisie</w:t>
      </w:r>
      <w:r w:rsidR="000C092A" w:rsidRPr="00B97CCF">
        <w:rPr>
          <w:rFonts w:ascii="Times New Roman" w:hAnsi="Times New Roman" w:cs="Times New Roman"/>
          <w:sz w:val="24"/>
          <w:szCs w:val="24"/>
        </w:rPr>
        <w:t xml:space="preserve">. </w:t>
      </w:r>
      <w:r w:rsidR="000C092A" w:rsidRPr="00B97CCF">
        <w:rPr>
          <w:rFonts w:ascii="Times New Roman" w:hAnsi="Times New Roman" w:cs="Times New Roman"/>
          <w:sz w:val="24"/>
          <w:szCs w:val="24"/>
          <w:lang w:val="en-US"/>
        </w:rPr>
        <w:t xml:space="preserve">White </w:t>
      </w:r>
      <w:proofErr w:type="spellStart"/>
      <w:r w:rsidR="004601F5" w:rsidRPr="00B97CCF">
        <w:rPr>
          <w:rFonts w:ascii="Times New Roman" w:hAnsi="Times New Roman" w:cs="Times New Roman"/>
          <w:sz w:val="24"/>
          <w:szCs w:val="24"/>
          <w:lang w:val="en-US"/>
        </w:rPr>
        <w:t>vroeg</w:t>
      </w:r>
      <w:proofErr w:type="spellEnd"/>
      <w:r w:rsidR="000C092A" w:rsidRPr="00B97CCF">
        <w:rPr>
          <w:rFonts w:ascii="Times New Roman" w:hAnsi="Times New Roman" w:cs="Times New Roman"/>
          <w:sz w:val="24"/>
          <w:szCs w:val="24"/>
          <w:lang w:val="en-US"/>
        </w:rPr>
        <w:t xml:space="preserve"> de </w:t>
      </w:r>
      <w:proofErr w:type="spellStart"/>
      <w:r w:rsidR="000C092A" w:rsidRPr="00B97CCF">
        <w:rPr>
          <w:rFonts w:ascii="Times New Roman" w:hAnsi="Times New Roman" w:cs="Times New Roman"/>
          <w:sz w:val="24"/>
          <w:szCs w:val="24"/>
          <w:lang w:val="en-US"/>
        </w:rPr>
        <w:t>zaal</w:t>
      </w:r>
      <w:proofErr w:type="spellEnd"/>
      <w:r w:rsidR="000C092A" w:rsidRPr="00B97CCF">
        <w:rPr>
          <w:rFonts w:ascii="Times New Roman" w:hAnsi="Times New Roman" w:cs="Times New Roman"/>
          <w:sz w:val="24"/>
          <w:szCs w:val="24"/>
          <w:lang w:val="en-US"/>
        </w:rPr>
        <w:t xml:space="preserve">: </w:t>
      </w:r>
      <w:r w:rsidR="000C092A" w:rsidRPr="00B97CCF">
        <w:rPr>
          <w:rFonts w:ascii="Times New Roman" w:hAnsi="Times New Roman" w:cs="Times New Roman"/>
          <w:i/>
          <w:sz w:val="24"/>
          <w:szCs w:val="24"/>
          <w:lang w:val="en-US"/>
        </w:rPr>
        <w:t>All in favor of accepting the provision as stated in the mimeographed sheet which was handed to you this session, please say ‘aye’</w:t>
      </w:r>
      <w:r w:rsidR="004601F5" w:rsidRPr="00B97CCF">
        <w:rPr>
          <w:rFonts w:ascii="Times New Roman" w:hAnsi="Times New Roman" w:cs="Times New Roman"/>
          <w:i/>
          <w:sz w:val="24"/>
          <w:szCs w:val="24"/>
          <w:lang w:val="en-US"/>
        </w:rPr>
        <w:t xml:space="preserve">. </w:t>
      </w:r>
      <w:r w:rsidR="000C092A" w:rsidRPr="00B97CCF">
        <w:rPr>
          <w:rFonts w:ascii="Times New Roman" w:hAnsi="Times New Roman" w:cs="Times New Roman"/>
          <w:sz w:val="24"/>
          <w:szCs w:val="24"/>
        </w:rPr>
        <w:t xml:space="preserve">Wederom </w:t>
      </w:r>
      <w:r w:rsidR="004601F5" w:rsidRPr="00B97CCF">
        <w:rPr>
          <w:rFonts w:ascii="Times New Roman" w:hAnsi="Times New Roman" w:cs="Times New Roman"/>
          <w:sz w:val="24"/>
          <w:szCs w:val="24"/>
        </w:rPr>
        <w:t>klonken</w:t>
      </w:r>
      <w:r w:rsidR="000C092A" w:rsidRPr="00B97CCF">
        <w:rPr>
          <w:rFonts w:ascii="Times New Roman" w:hAnsi="Times New Roman" w:cs="Times New Roman"/>
          <w:sz w:val="24"/>
          <w:szCs w:val="24"/>
        </w:rPr>
        <w:t xml:space="preserve"> er vele </w:t>
      </w:r>
      <w:proofErr w:type="spellStart"/>
      <w:r w:rsidR="000C092A" w:rsidRPr="00B97CCF">
        <w:rPr>
          <w:rFonts w:ascii="Times New Roman" w:hAnsi="Times New Roman" w:cs="Times New Roman"/>
          <w:i/>
          <w:sz w:val="24"/>
          <w:szCs w:val="24"/>
        </w:rPr>
        <w:t>ayes</w:t>
      </w:r>
      <w:proofErr w:type="spellEnd"/>
      <w:r w:rsidR="004601F5" w:rsidRPr="00B97CCF">
        <w:rPr>
          <w:rFonts w:ascii="Times New Roman" w:hAnsi="Times New Roman" w:cs="Times New Roman"/>
          <w:sz w:val="24"/>
          <w:szCs w:val="24"/>
        </w:rPr>
        <w:t xml:space="preserve"> </w:t>
      </w:r>
      <w:r w:rsidR="000C092A" w:rsidRPr="00B97CCF">
        <w:rPr>
          <w:rFonts w:ascii="Times New Roman" w:hAnsi="Times New Roman" w:cs="Times New Roman"/>
          <w:sz w:val="24"/>
          <w:szCs w:val="24"/>
        </w:rPr>
        <w:t xml:space="preserve">in de zaal, echter </w:t>
      </w:r>
      <w:r w:rsidR="004601F5" w:rsidRPr="00B97CCF">
        <w:rPr>
          <w:rFonts w:ascii="Times New Roman" w:hAnsi="Times New Roman" w:cs="Times New Roman"/>
          <w:sz w:val="24"/>
          <w:szCs w:val="24"/>
        </w:rPr>
        <w:t>toen</w:t>
      </w:r>
      <w:r w:rsidR="000C092A" w:rsidRPr="00B97CCF">
        <w:rPr>
          <w:rFonts w:ascii="Times New Roman" w:hAnsi="Times New Roman" w:cs="Times New Roman"/>
          <w:sz w:val="24"/>
          <w:szCs w:val="24"/>
        </w:rPr>
        <w:t xml:space="preserve"> White </w:t>
      </w:r>
      <w:r w:rsidR="004601F5" w:rsidRPr="00B97CCF">
        <w:rPr>
          <w:rFonts w:ascii="Times New Roman" w:hAnsi="Times New Roman" w:cs="Times New Roman"/>
          <w:sz w:val="24"/>
          <w:szCs w:val="24"/>
        </w:rPr>
        <w:t>vroeg</w:t>
      </w:r>
      <w:r w:rsidR="000C092A" w:rsidRPr="00B97CCF">
        <w:rPr>
          <w:rFonts w:ascii="Times New Roman" w:hAnsi="Times New Roman" w:cs="Times New Roman"/>
          <w:sz w:val="24"/>
          <w:szCs w:val="24"/>
        </w:rPr>
        <w:t xml:space="preserve">: </w:t>
      </w:r>
      <w:proofErr w:type="spellStart"/>
      <w:r w:rsidR="000C092A" w:rsidRPr="00B97CCF">
        <w:rPr>
          <w:rFonts w:ascii="Times New Roman" w:hAnsi="Times New Roman" w:cs="Times New Roman"/>
          <w:i/>
          <w:sz w:val="24"/>
          <w:szCs w:val="24"/>
        </w:rPr>
        <w:t>Contrary</w:t>
      </w:r>
      <w:proofErr w:type="spellEnd"/>
      <w:r w:rsidR="000C092A" w:rsidRPr="00B97CCF">
        <w:rPr>
          <w:rFonts w:ascii="Times New Roman" w:hAnsi="Times New Roman" w:cs="Times New Roman"/>
          <w:i/>
          <w:sz w:val="24"/>
          <w:szCs w:val="24"/>
        </w:rPr>
        <w:t xml:space="preserve"> </w:t>
      </w:r>
      <w:proofErr w:type="spellStart"/>
      <w:r w:rsidR="000C092A" w:rsidRPr="00B97CCF">
        <w:rPr>
          <w:rFonts w:ascii="Times New Roman" w:hAnsi="Times New Roman" w:cs="Times New Roman"/>
          <w:i/>
          <w:sz w:val="24"/>
          <w:szCs w:val="24"/>
        </w:rPr>
        <w:t>minded</w:t>
      </w:r>
      <w:proofErr w:type="spellEnd"/>
      <w:r w:rsidR="000C092A" w:rsidRPr="00B97CCF">
        <w:rPr>
          <w:rFonts w:ascii="Times New Roman" w:hAnsi="Times New Roman" w:cs="Times New Roman"/>
          <w:i/>
          <w:sz w:val="24"/>
          <w:szCs w:val="24"/>
        </w:rPr>
        <w:t>?</w:t>
      </w:r>
      <w:r w:rsidR="000C092A" w:rsidRPr="00B97CCF">
        <w:rPr>
          <w:rFonts w:ascii="Times New Roman" w:hAnsi="Times New Roman" w:cs="Times New Roman"/>
          <w:sz w:val="24"/>
          <w:szCs w:val="24"/>
        </w:rPr>
        <w:t xml:space="preserve">, </w:t>
      </w:r>
      <w:r w:rsidR="004601F5" w:rsidRPr="00B97CCF">
        <w:rPr>
          <w:rFonts w:ascii="Times New Roman" w:hAnsi="Times New Roman" w:cs="Times New Roman"/>
          <w:sz w:val="24"/>
          <w:szCs w:val="24"/>
        </w:rPr>
        <w:t>klonken</w:t>
      </w:r>
      <w:r w:rsidR="000C092A" w:rsidRPr="00B97CCF">
        <w:rPr>
          <w:rFonts w:ascii="Times New Roman" w:hAnsi="Times New Roman" w:cs="Times New Roman"/>
          <w:sz w:val="24"/>
          <w:szCs w:val="24"/>
        </w:rPr>
        <w:t xml:space="preserve"> er toch nog enkele </w:t>
      </w:r>
      <w:r w:rsidR="000C092A" w:rsidRPr="00B97CCF">
        <w:rPr>
          <w:rFonts w:ascii="Times New Roman" w:hAnsi="Times New Roman" w:cs="Times New Roman"/>
          <w:i/>
          <w:sz w:val="24"/>
          <w:szCs w:val="24"/>
        </w:rPr>
        <w:t>noes</w:t>
      </w:r>
      <w:r w:rsidR="000C092A" w:rsidRPr="00B97CCF">
        <w:rPr>
          <w:rFonts w:ascii="Times New Roman" w:hAnsi="Times New Roman" w:cs="Times New Roman"/>
          <w:sz w:val="24"/>
          <w:szCs w:val="24"/>
        </w:rPr>
        <w:t xml:space="preserve">. White </w:t>
      </w:r>
      <w:r w:rsidR="004601F5" w:rsidRPr="00B97CCF">
        <w:rPr>
          <w:rFonts w:ascii="Times New Roman" w:hAnsi="Times New Roman" w:cs="Times New Roman"/>
          <w:sz w:val="24"/>
          <w:szCs w:val="24"/>
        </w:rPr>
        <w:t>ging</w:t>
      </w:r>
      <w:r w:rsidR="000C092A" w:rsidRPr="00B97CCF">
        <w:rPr>
          <w:rFonts w:ascii="Times New Roman" w:hAnsi="Times New Roman" w:cs="Times New Roman"/>
          <w:sz w:val="24"/>
          <w:szCs w:val="24"/>
        </w:rPr>
        <w:t xml:space="preserve"> verder door te stellen dat de </w:t>
      </w:r>
      <w:r w:rsidR="00DE126F" w:rsidRPr="00B97CCF">
        <w:rPr>
          <w:rFonts w:ascii="Times New Roman" w:hAnsi="Times New Roman" w:cs="Times New Roman"/>
          <w:sz w:val="24"/>
          <w:szCs w:val="24"/>
        </w:rPr>
        <w:t>provisie</w:t>
      </w:r>
      <w:r w:rsidR="000C092A" w:rsidRPr="00B97CCF">
        <w:rPr>
          <w:rFonts w:ascii="Times New Roman" w:hAnsi="Times New Roman" w:cs="Times New Roman"/>
          <w:sz w:val="24"/>
          <w:szCs w:val="24"/>
        </w:rPr>
        <w:t xml:space="preserve"> </w:t>
      </w:r>
      <w:r w:rsidR="004601F5" w:rsidRPr="00B97CCF">
        <w:rPr>
          <w:rFonts w:ascii="Times New Roman" w:hAnsi="Times New Roman" w:cs="Times New Roman"/>
          <w:sz w:val="24"/>
          <w:szCs w:val="24"/>
        </w:rPr>
        <w:t>was</w:t>
      </w:r>
      <w:r w:rsidR="000C092A" w:rsidRPr="00B97CCF">
        <w:rPr>
          <w:rFonts w:ascii="Times New Roman" w:hAnsi="Times New Roman" w:cs="Times New Roman"/>
          <w:sz w:val="24"/>
          <w:szCs w:val="24"/>
        </w:rPr>
        <w:t xml:space="preserve"> geaccepteerd en vervolg</w:t>
      </w:r>
      <w:r w:rsidR="004601F5" w:rsidRPr="00B97CCF">
        <w:rPr>
          <w:rFonts w:ascii="Times New Roman" w:hAnsi="Times New Roman" w:cs="Times New Roman"/>
          <w:sz w:val="24"/>
          <w:szCs w:val="24"/>
        </w:rPr>
        <w:t>de</w:t>
      </w:r>
      <w:r w:rsidR="000C092A" w:rsidRPr="00B97CCF">
        <w:rPr>
          <w:rFonts w:ascii="Times New Roman" w:hAnsi="Times New Roman" w:cs="Times New Roman"/>
          <w:sz w:val="24"/>
          <w:szCs w:val="24"/>
        </w:rPr>
        <w:t xml:space="preserve"> de vergadering</w:t>
      </w:r>
      <w:r w:rsidR="003654AC" w:rsidRPr="00B97CCF">
        <w:rPr>
          <w:rFonts w:ascii="Times New Roman" w:hAnsi="Times New Roman" w:cs="Times New Roman"/>
          <w:sz w:val="24"/>
          <w:szCs w:val="24"/>
        </w:rPr>
        <w:t>.</w:t>
      </w:r>
      <w:r w:rsidR="0084441D" w:rsidRPr="00B97CCF">
        <w:rPr>
          <w:rStyle w:val="FootnoteReference"/>
          <w:rFonts w:ascii="Times New Roman" w:hAnsi="Times New Roman" w:cs="Times New Roman"/>
          <w:sz w:val="24"/>
          <w:szCs w:val="24"/>
        </w:rPr>
        <w:footnoteReference w:id="178"/>
      </w:r>
    </w:p>
    <w:p w:rsidR="00123D67" w:rsidRPr="00B97CCF" w:rsidRDefault="003654AC"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Ondanks dat Beyens verzet tegen de clausule gesteund werd door meerdere andere landen</w:t>
      </w:r>
      <w:r w:rsidR="00780251" w:rsidRPr="00B97CCF">
        <w:rPr>
          <w:rFonts w:ascii="Times New Roman" w:hAnsi="Times New Roman" w:cs="Times New Roman"/>
          <w:sz w:val="24"/>
          <w:szCs w:val="24"/>
        </w:rPr>
        <w:t>,</w:t>
      </w:r>
      <w:r w:rsidRPr="00B97CCF">
        <w:rPr>
          <w:rFonts w:ascii="Times New Roman" w:hAnsi="Times New Roman" w:cs="Times New Roman"/>
          <w:sz w:val="24"/>
          <w:szCs w:val="24"/>
        </w:rPr>
        <w:t xml:space="preserve"> wist Beyen niet te voorkomen dat het monetaire goud initieel op deze manier verdeeld zou gaan worde</w:t>
      </w:r>
      <w:r w:rsidR="0084441D" w:rsidRPr="00B97CCF">
        <w:rPr>
          <w:rFonts w:ascii="Times New Roman" w:hAnsi="Times New Roman" w:cs="Times New Roman"/>
          <w:sz w:val="24"/>
          <w:szCs w:val="24"/>
        </w:rPr>
        <w:t xml:space="preserve">n. Wat Beyen wel bereikt heeft </w:t>
      </w:r>
      <w:r w:rsidR="00D11698" w:rsidRPr="00B97CCF">
        <w:rPr>
          <w:rFonts w:ascii="Times New Roman" w:hAnsi="Times New Roman" w:cs="Times New Roman"/>
          <w:sz w:val="24"/>
          <w:szCs w:val="24"/>
        </w:rPr>
        <w:t>was</w:t>
      </w:r>
      <w:r w:rsidR="0084441D" w:rsidRPr="00B97CCF">
        <w:rPr>
          <w:rFonts w:ascii="Times New Roman" w:hAnsi="Times New Roman" w:cs="Times New Roman"/>
          <w:sz w:val="24"/>
          <w:szCs w:val="24"/>
        </w:rPr>
        <w:t xml:space="preserve"> dat </w:t>
      </w:r>
      <w:r w:rsidR="004601F5" w:rsidRPr="00B97CCF">
        <w:rPr>
          <w:rFonts w:ascii="Times New Roman" w:hAnsi="Times New Roman" w:cs="Times New Roman"/>
          <w:sz w:val="24"/>
          <w:szCs w:val="24"/>
        </w:rPr>
        <w:t xml:space="preserve">de </w:t>
      </w:r>
      <w:r w:rsidR="004601F5" w:rsidRPr="00B97CCF">
        <w:rPr>
          <w:rFonts w:ascii="Times New Roman" w:hAnsi="Times New Roman" w:cs="Times New Roman"/>
          <w:i/>
          <w:sz w:val="24"/>
          <w:szCs w:val="24"/>
        </w:rPr>
        <w:t>Executive Directors</w:t>
      </w:r>
      <w:r w:rsidR="004601F5" w:rsidRPr="00B97CCF">
        <w:rPr>
          <w:rFonts w:ascii="Times New Roman" w:hAnsi="Times New Roman" w:cs="Times New Roman"/>
          <w:sz w:val="24"/>
          <w:szCs w:val="24"/>
        </w:rPr>
        <w:t xml:space="preserve"> de mogelijk hadden de locatie van het goud te wijzigen als de situatie daar om vroeg</w:t>
      </w:r>
      <w:r w:rsidR="00E471AC" w:rsidRPr="00B97CCF">
        <w:rPr>
          <w:rFonts w:ascii="Times New Roman" w:hAnsi="Times New Roman" w:cs="Times New Roman"/>
          <w:sz w:val="24"/>
          <w:szCs w:val="24"/>
        </w:rPr>
        <w:t>.</w:t>
      </w:r>
    </w:p>
    <w:p w:rsidR="0084441D" w:rsidRPr="00B97CCF" w:rsidRDefault="0084441D" w:rsidP="002A4800">
      <w:pPr>
        <w:pStyle w:val="Heading2"/>
        <w:spacing w:line="360" w:lineRule="auto"/>
        <w:rPr>
          <w:rFonts w:ascii="Times New Roman" w:hAnsi="Times New Roman" w:cs="Times New Roman"/>
          <w:color w:val="auto"/>
          <w:sz w:val="24"/>
          <w:szCs w:val="24"/>
        </w:rPr>
      </w:pPr>
      <w:bookmarkStart w:id="61" w:name="_Toc392880229"/>
      <w:bookmarkStart w:id="62" w:name="_Toc392882374"/>
      <w:r w:rsidRPr="00B97CCF">
        <w:rPr>
          <w:rFonts w:ascii="Times New Roman" w:hAnsi="Times New Roman" w:cs="Times New Roman"/>
          <w:color w:val="auto"/>
          <w:sz w:val="24"/>
          <w:szCs w:val="24"/>
        </w:rPr>
        <w:t>4.</w:t>
      </w:r>
      <w:r w:rsidR="008C6039" w:rsidRPr="00B97CCF">
        <w:rPr>
          <w:rFonts w:ascii="Times New Roman" w:hAnsi="Times New Roman" w:cs="Times New Roman"/>
          <w:color w:val="auto"/>
          <w:sz w:val="24"/>
          <w:szCs w:val="24"/>
        </w:rPr>
        <w:t>4</w:t>
      </w:r>
      <w:r w:rsidRPr="00B97CCF">
        <w:rPr>
          <w:rFonts w:ascii="Times New Roman" w:hAnsi="Times New Roman" w:cs="Times New Roman"/>
          <w:color w:val="auto"/>
          <w:sz w:val="24"/>
          <w:szCs w:val="24"/>
        </w:rPr>
        <w:t xml:space="preserve"> Nederlandse visie op de </w:t>
      </w:r>
      <w:r w:rsidRPr="00B97CCF">
        <w:rPr>
          <w:rFonts w:ascii="Times New Roman" w:hAnsi="Times New Roman" w:cs="Times New Roman"/>
          <w:i/>
          <w:color w:val="auto"/>
          <w:sz w:val="24"/>
          <w:szCs w:val="24"/>
        </w:rPr>
        <w:t>Executive Directors</w:t>
      </w:r>
      <w:r w:rsidRPr="00B97CCF">
        <w:rPr>
          <w:rFonts w:ascii="Times New Roman" w:hAnsi="Times New Roman" w:cs="Times New Roman"/>
          <w:color w:val="auto"/>
          <w:sz w:val="24"/>
          <w:szCs w:val="24"/>
        </w:rPr>
        <w:t xml:space="preserve"> van het IMF</w:t>
      </w:r>
      <w:bookmarkEnd w:id="61"/>
      <w:bookmarkEnd w:id="62"/>
    </w:p>
    <w:p w:rsidR="002701B1" w:rsidRPr="00B97CCF" w:rsidRDefault="00780251" w:rsidP="002A4800">
      <w:pPr>
        <w:pStyle w:val="NoSpacing"/>
        <w:spacing w:line="360" w:lineRule="auto"/>
        <w:rPr>
          <w:rFonts w:ascii="Times New Roman" w:hAnsi="Times New Roman" w:cs="Times New Roman"/>
          <w:sz w:val="24"/>
          <w:szCs w:val="24"/>
        </w:rPr>
      </w:pPr>
      <w:proofErr w:type="spellStart"/>
      <w:r w:rsidRPr="00B97CCF">
        <w:rPr>
          <w:rFonts w:ascii="Times New Roman" w:hAnsi="Times New Roman" w:cs="Times New Roman"/>
          <w:i/>
          <w:sz w:val="24"/>
          <w:szCs w:val="24"/>
        </w:rPr>
        <w:t>Committee</w:t>
      </w:r>
      <w:proofErr w:type="spellEnd"/>
      <w:r w:rsidR="00B9144E" w:rsidRPr="00B97CCF">
        <w:rPr>
          <w:rFonts w:ascii="Times New Roman" w:hAnsi="Times New Roman" w:cs="Times New Roman"/>
          <w:sz w:val="24"/>
          <w:szCs w:val="24"/>
        </w:rPr>
        <w:t xml:space="preserve"> 3 van </w:t>
      </w:r>
      <w:proofErr w:type="spellStart"/>
      <w:r w:rsidR="00B9144E" w:rsidRPr="00B97CCF">
        <w:rPr>
          <w:rFonts w:ascii="Times New Roman" w:hAnsi="Times New Roman" w:cs="Times New Roman"/>
          <w:i/>
          <w:sz w:val="24"/>
          <w:szCs w:val="24"/>
        </w:rPr>
        <w:t>Commissi</w:t>
      </w:r>
      <w:r w:rsidR="00AD2690" w:rsidRPr="00B97CCF">
        <w:rPr>
          <w:rFonts w:ascii="Times New Roman" w:hAnsi="Times New Roman" w:cs="Times New Roman"/>
          <w:i/>
          <w:sz w:val="24"/>
          <w:szCs w:val="24"/>
        </w:rPr>
        <w:t>on</w:t>
      </w:r>
      <w:proofErr w:type="spellEnd"/>
      <w:r w:rsidR="00B9144E" w:rsidRPr="00B97CCF">
        <w:rPr>
          <w:rFonts w:ascii="Times New Roman" w:hAnsi="Times New Roman" w:cs="Times New Roman"/>
          <w:sz w:val="24"/>
          <w:szCs w:val="24"/>
        </w:rPr>
        <w:t xml:space="preserve"> I kwam voor d</w:t>
      </w:r>
      <w:r w:rsidR="00AA37B8" w:rsidRPr="00B97CCF">
        <w:rPr>
          <w:rFonts w:ascii="Times New Roman" w:hAnsi="Times New Roman" w:cs="Times New Roman"/>
          <w:sz w:val="24"/>
          <w:szCs w:val="24"/>
        </w:rPr>
        <w:t>e tweede keer bijeen op 4 juli. T</w:t>
      </w:r>
      <w:r w:rsidR="00B9144E" w:rsidRPr="00B97CCF">
        <w:rPr>
          <w:rFonts w:ascii="Times New Roman" w:hAnsi="Times New Roman" w:cs="Times New Roman"/>
          <w:sz w:val="24"/>
          <w:szCs w:val="24"/>
        </w:rPr>
        <w:t>ijdens deze vergadering werd de organisatie en management van</w:t>
      </w:r>
      <w:r w:rsidRPr="00B97CCF">
        <w:rPr>
          <w:rFonts w:ascii="Times New Roman" w:hAnsi="Times New Roman" w:cs="Times New Roman"/>
          <w:sz w:val="24"/>
          <w:szCs w:val="24"/>
        </w:rPr>
        <w:t xml:space="preserve"> het</w:t>
      </w:r>
      <w:r w:rsidR="00B9144E" w:rsidRPr="00B97CCF">
        <w:rPr>
          <w:rFonts w:ascii="Times New Roman" w:hAnsi="Times New Roman" w:cs="Times New Roman"/>
          <w:sz w:val="24"/>
          <w:szCs w:val="24"/>
        </w:rPr>
        <w:t xml:space="preserve"> IMF behandeld.</w:t>
      </w:r>
      <w:r w:rsidR="00101D6B" w:rsidRPr="00B97CCF">
        <w:rPr>
          <w:rStyle w:val="FootnoteReference"/>
          <w:rFonts w:ascii="Times New Roman" w:hAnsi="Times New Roman" w:cs="Times New Roman"/>
          <w:sz w:val="24"/>
          <w:szCs w:val="24"/>
        </w:rPr>
        <w:footnoteReference w:id="179"/>
      </w:r>
      <w:r w:rsidR="00B9144E" w:rsidRPr="00B97CCF">
        <w:rPr>
          <w:rFonts w:ascii="Times New Roman" w:hAnsi="Times New Roman" w:cs="Times New Roman"/>
          <w:sz w:val="24"/>
          <w:szCs w:val="24"/>
        </w:rPr>
        <w:t xml:space="preserve"> Beyen </w:t>
      </w:r>
      <w:r w:rsidR="00D11698" w:rsidRPr="00B97CCF">
        <w:rPr>
          <w:rFonts w:ascii="Times New Roman" w:hAnsi="Times New Roman" w:cs="Times New Roman"/>
          <w:sz w:val="24"/>
          <w:szCs w:val="24"/>
        </w:rPr>
        <w:t>h</w:t>
      </w:r>
      <w:r w:rsidR="001E1FF3">
        <w:rPr>
          <w:rFonts w:ascii="Times New Roman" w:hAnsi="Times New Roman" w:cs="Times New Roman"/>
          <w:sz w:val="24"/>
          <w:szCs w:val="24"/>
        </w:rPr>
        <w:t>ad,</w:t>
      </w:r>
      <w:r w:rsidR="00B9144E" w:rsidRPr="00B97CCF">
        <w:rPr>
          <w:rFonts w:ascii="Times New Roman" w:hAnsi="Times New Roman" w:cs="Times New Roman"/>
          <w:sz w:val="24"/>
          <w:szCs w:val="24"/>
        </w:rPr>
        <w:t xml:space="preserve"> als </w:t>
      </w:r>
      <w:r w:rsidR="001E1FF3">
        <w:rPr>
          <w:rFonts w:ascii="Times New Roman" w:hAnsi="Times New Roman" w:cs="Times New Roman"/>
          <w:sz w:val="24"/>
          <w:szCs w:val="24"/>
        </w:rPr>
        <w:t>oud</w:t>
      </w:r>
      <w:r w:rsidR="001E1FF3" w:rsidRPr="00B97CCF">
        <w:rPr>
          <w:rFonts w:ascii="Times New Roman" w:hAnsi="Times New Roman" w:cs="Times New Roman"/>
          <w:sz w:val="24"/>
          <w:szCs w:val="24"/>
        </w:rPr>
        <w:t>-president</w:t>
      </w:r>
      <w:r w:rsidR="00B9144E" w:rsidRPr="00B97CCF">
        <w:rPr>
          <w:rFonts w:ascii="Times New Roman" w:hAnsi="Times New Roman" w:cs="Times New Roman"/>
          <w:sz w:val="24"/>
          <w:szCs w:val="24"/>
        </w:rPr>
        <w:t xml:space="preserve"> van de BIS</w:t>
      </w:r>
      <w:r w:rsidR="001E1FF3">
        <w:rPr>
          <w:rFonts w:ascii="Times New Roman" w:hAnsi="Times New Roman" w:cs="Times New Roman"/>
          <w:sz w:val="24"/>
          <w:szCs w:val="24"/>
        </w:rPr>
        <w:t>,</w:t>
      </w:r>
      <w:r w:rsidR="00B9144E" w:rsidRPr="00B97CCF">
        <w:rPr>
          <w:rFonts w:ascii="Times New Roman" w:hAnsi="Times New Roman" w:cs="Times New Roman"/>
          <w:sz w:val="24"/>
          <w:szCs w:val="24"/>
        </w:rPr>
        <w:t xml:space="preserve"> een uitgesproken </w:t>
      </w:r>
      <w:r w:rsidR="001E1FF3" w:rsidRPr="00B97CCF">
        <w:rPr>
          <w:rFonts w:ascii="Times New Roman" w:hAnsi="Times New Roman" w:cs="Times New Roman"/>
          <w:sz w:val="24"/>
          <w:szCs w:val="24"/>
        </w:rPr>
        <w:t xml:space="preserve">mening </w:t>
      </w:r>
      <w:r w:rsidR="001E1FF3">
        <w:rPr>
          <w:rFonts w:ascii="Times New Roman" w:hAnsi="Times New Roman" w:cs="Times New Roman"/>
          <w:sz w:val="24"/>
          <w:szCs w:val="24"/>
        </w:rPr>
        <w:t xml:space="preserve">over </w:t>
      </w:r>
      <w:r w:rsidR="00B9144E" w:rsidRPr="00B97CCF">
        <w:rPr>
          <w:rFonts w:ascii="Times New Roman" w:hAnsi="Times New Roman" w:cs="Times New Roman"/>
          <w:sz w:val="24"/>
          <w:szCs w:val="24"/>
        </w:rPr>
        <w:t xml:space="preserve">de </w:t>
      </w:r>
      <w:r w:rsidR="00697AF0">
        <w:rPr>
          <w:rFonts w:ascii="Times New Roman" w:hAnsi="Times New Roman" w:cs="Times New Roman"/>
          <w:sz w:val="24"/>
          <w:szCs w:val="24"/>
        </w:rPr>
        <w:t xml:space="preserve">benoemingsprocedure van de </w:t>
      </w:r>
      <w:r w:rsidR="00B9144E" w:rsidRPr="00B97CCF">
        <w:rPr>
          <w:rFonts w:ascii="Times New Roman" w:hAnsi="Times New Roman" w:cs="Times New Roman"/>
          <w:i/>
          <w:sz w:val="24"/>
          <w:szCs w:val="24"/>
        </w:rPr>
        <w:lastRenderedPageBreak/>
        <w:t>Executive Directors</w:t>
      </w:r>
      <w:r w:rsidR="00B9144E" w:rsidRPr="00B97CCF">
        <w:rPr>
          <w:rFonts w:ascii="Times New Roman" w:hAnsi="Times New Roman" w:cs="Times New Roman"/>
          <w:sz w:val="24"/>
          <w:szCs w:val="24"/>
        </w:rPr>
        <w:t xml:space="preserve"> van het IMF. Tijdens de vergadering </w:t>
      </w:r>
      <w:r w:rsidR="00D11698" w:rsidRPr="00B97CCF">
        <w:rPr>
          <w:rFonts w:ascii="Times New Roman" w:hAnsi="Times New Roman" w:cs="Times New Roman"/>
          <w:sz w:val="24"/>
          <w:szCs w:val="24"/>
        </w:rPr>
        <w:t>werden</w:t>
      </w:r>
      <w:r w:rsidR="00B9144E" w:rsidRPr="00B97CCF">
        <w:rPr>
          <w:rFonts w:ascii="Times New Roman" w:hAnsi="Times New Roman" w:cs="Times New Roman"/>
          <w:sz w:val="24"/>
          <w:szCs w:val="24"/>
        </w:rPr>
        <w:t xml:space="preserve"> vier alternatieve processen aangedrage</w:t>
      </w:r>
      <w:r w:rsidR="00D11698" w:rsidRPr="00B97CCF">
        <w:rPr>
          <w:rFonts w:ascii="Times New Roman" w:hAnsi="Times New Roman" w:cs="Times New Roman"/>
          <w:sz w:val="24"/>
          <w:szCs w:val="24"/>
        </w:rPr>
        <w:t xml:space="preserve">n om tot de benoeming van de </w:t>
      </w:r>
      <w:r w:rsidR="00D11698" w:rsidRPr="00B97CCF">
        <w:rPr>
          <w:rFonts w:ascii="Times New Roman" w:hAnsi="Times New Roman" w:cs="Times New Roman"/>
          <w:i/>
          <w:sz w:val="24"/>
          <w:szCs w:val="24"/>
        </w:rPr>
        <w:t>E</w:t>
      </w:r>
      <w:r w:rsidR="00B9144E" w:rsidRPr="00B97CCF">
        <w:rPr>
          <w:rFonts w:ascii="Times New Roman" w:hAnsi="Times New Roman" w:cs="Times New Roman"/>
          <w:i/>
          <w:sz w:val="24"/>
          <w:szCs w:val="24"/>
        </w:rPr>
        <w:t xml:space="preserve">xecutive </w:t>
      </w:r>
      <w:r w:rsidR="00D11698" w:rsidRPr="00B97CCF">
        <w:rPr>
          <w:rFonts w:ascii="Times New Roman" w:hAnsi="Times New Roman" w:cs="Times New Roman"/>
          <w:i/>
          <w:sz w:val="24"/>
          <w:szCs w:val="24"/>
        </w:rPr>
        <w:t>D</w:t>
      </w:r>
      <w:r w:rsidR="00B9144E" w:rsidRPr="00B97CCF">
        <w:rPr>
          <w:rFonts w:ascii="Times New Roman" w:hAnsi="Times New Roman" w:cs="Times New Roman"/>
          <w:i/>
          <w:sz w:val="24"/>
          <w:szCs w:val="24"/>
        </w:rPr>
        <w:t>irectors</w:t>
      </w:r>
      <w:r w:rsidR="00B9144E" w:rsidRPr="00B97CCF">
        <w:rPr>
          <w:rFonts w:ascii="Times New Roman" w:hAnsi="Times New Roman" w:cs="Times New Roman"/>
          <w:sz w:val="24"/>
          <w:szCs w:val="24"/>
        </w:rPr>
        <w:t xml:space="preserve"> te komen.</w:t>
      </w:r>
      <w:r w:rsidR="00101D6B" w:rsidRPr="00B97CCF">
        <w:rPr>
          <w:rStyle w:val="FootnoteReference"/>
          <w:rFonts w:ascii="Times New Roman" w:hAnsi="Times New Roman" w:cs="Times New Roman"/>
          <w:sz w:val="24"/>
          <w:szCs w:val="24"/>
        </w:rPr>
        <w:footnoteReference w:id="180"/>
      </w:r>
      <w:r w:rsidR="00101D6B" w:rsidRPr="00B97CCF">
        <w:rPr>
          <w:rFonts w:ascii="Times New Roman" w:hAnsi="Times New Roman" w:cs="Times New Roman"/>
          <w:sz w:val="24"/>
          <w:szCs w:val="24"/>
        </w:rPr>
        <w:tab/>
      </w:r>
    </w:p>
    <w:p w:rsidR="001A693C" w:rsidRPr="00B97CCF" w:rsidRDefault="00031AF4"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Beyen </w:t>
      </w:r>
      <w:r w:rsidR="00D11698" w:rsidRPr="00B97CCF">
        <w:rPr>
          <w:rFonts w:ascii="Times New Roman" w:hAnsi="Times New Roman" w:cs="Times New Roman"/>
          <w:sz w:val="24"/>
          <w:szCs w:val="24"/>
        </w:rPr>
        <w:t>was</w:t>
      </w:r>
      <w:r w:rsidRPr="00B97CCF">
        <w:rPr>
          <w:rFonts w:ascii="Times New Roman" w:hAnsi="Times New Roman" w:cs="Times New Roman"/>
          <w:sz w:val="24"/>
          <w:szCs w:val="24"/>
        </w:rPr>
        <w:t xml:space="preserve"> van mening dat</w:t>
      </w:r>
      <w:r w:rsidR="002C1815" w:rsidRPr="00B97CCF">
        <w:rPr>
          <w:rFonts w:ascii="Times New Roman" w:hAnsi="Times New Roman" w:cs="Times New Roman"/>
          <w:sz w:val="24"/>
          <w:szCs w:val="24"/>
        </w:rPr>
        <w:t xml:space="preserve"> de discussies over de </w:t>
      </w:r>
      <w:r w:rsidR="00A5589A" w:rsidRPr="00B97CCF">
        <w:rPr>
          <w:rFonts w:ascii="Times New Roman" w:hAnsi="Times New Roman" w:cs="Times New Roman"/>
          <w:sz w:val="24"/>
          <w:szCs w:val="24"/>
        </w:rPr>
        <w:t>benoeming van</w:t>
      </w:r>
      <w:r w:rsidR="002C1815" w:rsidRPr="00B97CCF">
        <w:rPr>
          <w:rFonts w:ascii="Times New Roman" w:hAnsi="Times New Roman" w:cs="Times New Roman"/>
          <w:sz w:val="24"/>
          <w:szCs w:val="24"/>
        </w:rPr>
        <w:t xml:space="preserve"> de </w:t>
      </w:r>
      <w:r w:rsidRPr="00B97CCF">
        <w:rPr>
          <w:rFonts w:ascii="Times New Roman" w:hAnsi="Times New Roman" w:cs="Times New Roman"/>
          <w:i/>
          <w:sz w:val="24"/>
          <w:szCs w:val="24"/>
        </w:rPr>
        <w:t>Executive</w:t>
      </w:r>
      <w:r w:rsidRPr="00B97CCF">
        <w:rPr>
          <w:rFonts w:ascii="Times New Roman" w:hAnsi="Times New Roman" w:cs="Times New Roman"/>
          <w:sz w:val="24"/>
          <w:szCs w:val="24"/>
        </w:rPr>
        <w:t xml:space="preserve"> </w:t>
      </w:r>
      <w:r w:rsidRPr="00B97CCF">
        <w:rPr>
          <w:rFonts w:ascii="Times New Roman" w:hAnsi="Times New Roman" w:cs="Times New Roman"/>
          <w:i/>
          <w:sz w:val="24"/>
          <w:szCs w:val="24"/>
        </w:rPr>
        <w:t>Directors</w:t>
      </w:r>
      <w:r w:rsidRPr="00B97CCF">
        <w:rPr>
          <w:rFonts w:ascii="Times New Roman" w:hAnsi="Times New Roman" w:cs="Times New Roman"/>
          <w:sz w:val="24"/>
          <w:szCs w:val="24"/>
        </w:rPr>
        <w:t xml:space="preserve"> tot nu toe </w:t>
      </w:r>
      <w:r w:rsidR="002C1815" w:rsidRPr="00B97CCF">
        <w:rPr>
          <w:rFonts w:ascii="Times New Roman" w:hAnsi="Times New Roman" w:cs="Times New Roman"/>
          <w:sz w:val="24"/>
          <w:szCs w:val="24"/>
        </w:rPr>
        <w:t xml:space="preserve">erg </w:t>
      </w:r>
      <w:r w:rsidRPr="00B97CCF">
        <w:rPr>
          <w:rFonts w:ascii="Times New Roman" w:hAnsi="Times New Roman" w:cs="Times New Roman"/>
          <w:sz w:val="24"/>
          <w:szCs w:val="24"/>
        </w:rPr>
        <w:t>gingen</w:t>
      </w:r>
      <w:r w:rsidR="002C1815" w:rsidRPr="00B97CCF">
        <w:rPr>
          <w:rFonts w:ascii="Times New Roman" w:hAnsi="Times New Roman" w:cs="Times New Roman"/>
          <w:sz w:val="24"/>
          <w:szCs w:val="24"/>
        </w:rPr>
        <w:t xml:space="preserve"> over het belang van het stemrecht van de participerende landen. </w:t>
      </w:r>
      <w:r w:rsidR="000D091F" w:rsidRPr="00B97CCF">
        <w:rPr>
          <w:rFonts w:ascii="Times New Roman" w:hAnsi="Times New Roman" w:cs="Times New Roman"/>
          <w:sz w:val="24"/>
          <w:szCs w:val="24"/>
        </w:rPr>
        <w:t xml:space="preserve">Beyen </w:t>
      </w:r>
      <w:r w:rsidR="00D11698" w:rsidRPr="00B97CCF">
        <w:rPr>
          <w:rFonts w:ascii="Times New Roman" w:hAnsi="Times New Roman" w:cs="Times New Roman"/>
          <w:sz w:val="24"/>
          <w:szCs w:val="24"/>
        </w:rPr>
        <w:t>sprak</w:t>
      </w:r>
      <w:r w:rsidR="000D091F" w:rsidRPr="00B97CCF">
        <w:rPr>
          <w:rFonts w:ascii="Times New Roman" w:hAnsi="Times New Roman" w:cs="Times New Roman"/>
          <w:sz w:val="24"/>
          <w:szCs w:val="24"/>
        </w:rPr>
        <w:t xml:space="preserve"> zijn angst uit dat als stemrecht een grote rol </w:t>
      </w:r>
      <w:r w:rsidR="00D11698" w:rsidRPr="00B97CCF">
        <w:rPr>
          <w:rFonts w:ascii="Times New Roman" w:hAnsi="Times New Roman" w:cs="Times New Roman"/>
          <w:sz w:val="24"/>
          <w:szCs w:val="24"/>
        </w:rPr>
        <w:t>ging</w:t>
      </w:r>
      <w:r w:rsidR="000D091F" w:rsidRPr="00B97CCF">
        <w:rPr>
          <w:rFonts w:ascii="Times New Roman" w:hAnsi="Times New Roman" w:cs="Times New Roman"/>
          <w:sz w:val="24"/>
          <w:szCs w:val="24"/>
        </w:rPr>
        <w:t xml:space="preserve"> innemen het Fonds een grote mislukking </w:t>
      </w:r>
      <w:r w:rsidR="00D11698" w:rsidRPr="00B97CCF">
        <w:rPr>
          <w:rFonts w:ascii="Times New Roman" w:hAnsi="Times New Roman" w:cs="Times New Roman"/>
          <w:sz w:val="24"/>
          <w:szCs w:val="24"/>
        </w:rPr>
        <w:t>zou</w:t>
      </w:r>
      <w:r w:rsidR="000D091F" w:rsidRPr="00B97CCF">
        <w:rPr>
          <w:rFonts w:ascii="Times New Roman" w:hAnsi="Times New Roman" w:cs="Times New Roman"/>
          <w:sz w:val="24"/>
          <w:szCs w:val="24"/>
        </w:rPr>
        <w:t xml:space="preserve"> gaan worden. </w:t>
      </w:r>
      <w:r w:rsidR="003718E9" w:rsidRPr="00B97CCF">
        <w:rPr>
          <w:rFonts w:ascii="Times New Roman" w:hAnsi="Times New Roman" w:cs="Times New Roman"/>
          <w:sz w:val="24"/>
          <w:szCs w:val="24"/>
        </w:rPr>
        <w:t xml:space="preserve">Het Fonds zou juist een concentratie moeten worden van de hoogste </w:t>
      </w:r>
      <w:r w:rsidR="00D34F18" w:rsidRPr="00B97CCF">
        <w:rPr>
          <w:rFonts w:ascii="Times New Roman" w:hAnsi="Times New Roman" w:cs="Times New Roman"/>
          <w:sz w:val="24"/>
          <w:szCs w:val="24"/>
        </w:rPr>
        <w:t>monetaire autorite</w:t>
      </w:r>
      <w:r w:rsidR="00AA37B8" w:rsidRPr="00B97CCF">
        <w:rPr>
          <w:rFonts w:ascii="Times New Roman" w:hAnsi="Times New Roman" w:cs="Times New Roman"/>
          <w:sz w:val="24"/>
          <w:szCs w:val="24"/>
        </w:rPr>
        <w:t>i</w:t>
      </w:r>
      <w:r w:rsidR="00D34F18" w:rsidRPr="00B97CCF">
        <w:rPr>
          <w:rFonts w:ascii="Times New Roman" w:hAnsi="Times New Roman" w:cs="Times New Roman"/>
          <w:sz w:val="24"/>
          <w:szCs w:val="24"/>
        </w:rPr>
        <w:t>ten van de wereld. Want alleen als de monetaire autoriteiten van de landen kunnen samenwerk</w:t>
      </w:r>
      <w:r w:rsidR="00D11698" w:rsidRPr="00B97CCF">
        <w:rPr>
          <w:rFonts w:ascii="Times New Roman" w:hAnsi="Times New Roman" w:cs="Times New Roman"/>
          <w:sz w:val="24"/>
          <w:szCs w:val="24"/>
        </w:rPr>
        <w:t>t</w:t>
      </w:r>
      <w:r w:rsidR="00D34F18" w:rsidRPr="00B97CCF">
        <w:rPr>
          <w:rFonts w:ascii="Times New Roman" w:hAnsi="Times New Roman" w:cs="Times New Roman"/>
          <w:sz w:val="24"/>
          <w:szCs w:val="24"/>
        </w:rPr>
        <w:t xml:space="preserve">en </w:t>
      </w:r>
      <w:r w:rsidR="00D11698" w:rsidRPr="00B97CCF">
        <w:rPr>
          <w:rFonts w:ascii="Times New Roman" w:hAnsi="Times New Roman" w:cs="Times New Roman"/>
          <w:sz w:val="24"/>
          <w:szCs w:val="24"/>
        </w:rPr>
        <w:t>was</w:t>
      </w:r>
      <w:r w:rsidR="00D34F18" w:rsidRPr="00B97CCF">
        <w:rPr>
          <w:rFonts w:ascii="Times New Roman" w:hAnsi="Times New Roman" w:cs="Times New Roman"/>
          <w:sz w:val="24"/>
          <w:szCs w:val="24"/>
        </w:rPr>
        <w:t xml:space="preserve"> het mogelijk om een gezond mondiaal monetair systeem te scheppen. </w:t>
      </w:r>
      <w:r w:rsidR="00095BA1" w:rsidRPr="00B97CCF">
        <w:rPr>
          <w:rFonts w:ascii="Times New Roman" w:hAnsi="Times New Roman" w:cs="Times New Roman"/>
          <w:sz w:val="24"/>
          <w:szCs w:val="24"/>
        </w:rPr>
        <w:t xml:space="preserve">Het succes van het systeem </w:t>
      </w:r>
      <w:r w:rsidR="00D11698" w:rsidRPr="00B97CCF">
        <w:rPr>
          <w:rFonts w:ascii="Times New Roman" w:hAnsi="Times New Roman" w:cs="Times New Roman"/>
          <w:sz w:val="24"/>
          <w:szCs w:val="24"/>
        </w:rPr>
        <w:t>hing</w:t>
      </w:r>
      <w:r w:rsidR="00095BA1" w:rsidRPr="00B97CCF">
        <w:rPr>
          <w:rFonts w:ascii="Times New Roman" w:hAnsi="Times New Roman" w:cs="Times New Roman"/>
          <w:sz w:val="24"/>
          <w:szCs w:val="24"/>
        </w:rPr>
        <w:t xml:space="preserve"> af van </w:t>
      </w:r>
      <w:proofErr w:type="gramStart"/>
      <w:r w:rsidR="00095BA1" w:rsidRPr="00B97CCF">
        <w:rPr>
          <w:rFonts w:ascii="Times New Roman" w:hAnsi="Times New Roman" w:cs="Times New Roman"/>
          <w:sz w:val="24"/>
          <w:szCs w:val="24"/>
        </w:rPr>
        <w:t>het</w:t>
      </w:r>
      <w:proofErr w:type="gramEnd"/>
      <w:r w:rsidR="00095BA1" w:rsidRPr="00B97CCF">
        <w:rPr>
          <w:rFonts w:ascii="Times New Roman" w:hAnsi="Times New Roman" w:cs="Times New Roman"/>
          <w:sz w:val="24"/>
          <w:szCs w:val="24"/>
        </w:rPr>
        <w:t xml:space="preserve"> soort mensen die </w:t>
      </w:r>
      <w:r w:rsidR="00095BA1" w:rsidRPr="00B97CCF">
        <w:rPr>
          <w:rFonts w:ascii="Times New Roman" w:hAnsi="Times New Roman" w:cs="Times New Roman"/>
          <w:i/>
          <w:sz w:val="24"/>
          <w:szCs w:val="24"/>
        </w:rPr>
        <w:t xml:space="preserve">Executive Director </w:t>
      </w:r>
      <w:r w:rsidR="00D11698" w:rsidRPr="00B97CCF">
        <w:rPr>
          <w:rFonts w:ascii="Times New Roman" w:hAnsi="Times New Roman" w:cs="Times New Roman"/>
          <w:sz w:val="24"/>
          <w:szCs w:val="24"/>
        </w:rPr>
        <w:t>zouden</w:t>
      </w:r>
      <w:r w:rsidR="00095BA1" w:rsidRPr="00B97CCF">
        <w:rPr>
          <w:rFonts w:ascii="Times New Roman" w:hAnsi="Times New Roman" w:cs="Times New Roman"/>
          <w:sz w:val="24"/>
          <w:szCs w:val="24"/>
        </w:rPr>
        <w:t xml:space="preserve"> worden.</w:t>
      </w:r>
      <w:r w:rsidR="00095BA1" w:rsidRPr="00B97CCF">
        <w:rPr>
          <w:rStyle w:val="FootnoteReference"/>
          <w:rFonts w:ascii="Times New Roman" w:hAnsi="Times New Roman" w:cs="Times New Roman"/>
          <w:sz w:val="24"/>
          <w:szCs w:val="24"/>
        </w:rPr>
        <w:footnoteReference w:id="181"/>
      </w:r>
      <w:r w:rsidR="00095BA1" w:rsidRPr="00B97CCF">
        <w:rPr>
          <w:rFonts w:ascii="Times New Roman" w:hAnsi="Times New Roman" w:cs="Times New Roman"/>
          <w:sz w:val="24"/>
          <w:szCs w:val="24"/>
        </w:rPr>
        <w:t xml:space="preserve"> Beyen </w:t>
      </w:r>
      <w:r w:rsidR="00D11698" w:rsidRPr="00B97CCF">
        <w:rPr>
          <w:rFonts w:ascii="Times New Roman" w:hAnsi="Times New Roman" w:cs="Times New Roman"/>
          <w:sz w:val="24"/>
          <w:szCs w:val="24"/>
        </w:rPr>
        <w:t>stelde</w:t>
      </w:r>
      <w:r w:rsidR="00095BA1" w:rsidRPr="00B97CCF">
        <w:rPr>
          <w:rFonts w:ascii="Times New Roman" w:hAnsi="Times New Roman" w:cs="Times New Roman"/>
          <w:sz w:val="24"/>
          <w:szCs w:val="24"/>
        </w:rPr>
        <w:t xml:space="preserve"> dat als de Board members hun ambtstermijn op het IMF hoofdkwartier </w:t>
      </w:r>
      <w:r w:rsidR="00D11698" w:rsidRPr="00B97CCF">
        <w:rPr>
          <w:rFonts w:ascii="Times New Roman" w:hAnsi="Times New Roman" w:cs="Times New Roman"/>
          <w:sz w:val="24"/>
          <w:szCs w:val="24"/>
        </w:rPr>
        <w:t>doorbrachten,</w:t>
      </w:r>
      <w:r w:rsidR="00095BA1" w:rsidRPr="00B97CCF">
        <w:rPr>
          <w:rFonts w:ascii="Times New Roman" w:hAnsi="Times New Roman" w:cs="Times New Roman"/>
          <w:sz w:val="24"/>
          <w:szCs w:val="24"/>
        </w:rPr>
        <w:t xml:space="preserve"> ze geen rol van betekenis </w:t>
      </w:r>
      <w:r w:rsidR="00D11698" w:rsidRPr="00B97CCF">
        <w:rPr>
          <w:rFonts w:ascii="Times New Roman" w:hAnsi="Times New Roman" w:cs="Times New Roman"/>
          <w:sz w:val="24"/>
          <w:szCs w:val="24"/>
        </w:rPr>
        <w:t>konden</w:t>
      </w:r>
      <w:r w:rsidR="00095BA1" w:rsidRPr="00B97CCF">
        <w:rPr>
          <w:rFonts w:ascii="Times New Roman" w:hAnsi="Times New Roman" w:cs="Times New Roman"/>
          <w:sz w:val="24"/>
          <w:szCs w:val="24"/>
        </w:rPr>
        <w:t xml:space="preserve"> spelen op monetair gebied in hun eigen land. Beyen </w:t>
      </w:r>
      <w:r w:rsidR="00D11698" w:rsidRPr="00B97CCF">
        <w:rPr>
          <w:rFonts w:ascii="Times New Roman" w:hAnsi="Times New Roman" w:cs="Times New Roman"/>
          <w:sz w:val="24"/>
          <w:szCs w:val="24"/>
        </w:rPr>
        <w:t>droeg</w:t>
      </w:r>
      <w:r w:rsidR="00095BA1" w:rsidRPr="00B97CCF">
        <w:rPr>
          <w:rFonts w:ascii="Times New Roman" w:hAnsi="Times New Roman" w:cs="Times New Roman"/>
          <w:sz w:val="24"/>
          <w:szCs w:val="24"/>
        </w:rPr>
        <w:t xml:space="preserve"> </w:t>
      </w:r>
      <w:r w:rsidR="00A5589A" w:rsidRPr="00B97CCF">
        <w:rPr>
          <w:rFonts w:ascii="Times New Roman" w:hAnsi="Times New Roman" w:cs="Times New Roman"/>
          <w:sz w:val="24"/>
          <w:szCs w:val="24"/>
        </w:rPr>
        <w:t>aan dat de</w:t>
      </w:r>
      <w:r w:rsidR="006F456D" w:rsidRPr="00B97CCF">
        <w:rPr>
          <w:rFonts w:ascii="Times New Roman" w:hAnsi="Times New Roman" w:cs="Times New Roman"/>
          <w:sz w:val="24"/>
          <w:szCs w:val="24"/>
        </w:rPr>
        <w:t xml:space="preserve"> BIS één</w:t>
      </w:r>
      <w:r w:rsidRPr="00B97CCF">
        <w:rPr>
          <w:rFonts w:ascii="Times New Roman" w:hAnsi="Times New Roman" w:cs="Times New Roman"/>
          <w:sz w:val="24"/>
          <w:szCs w:val="24"/>
        </w:rPr>
        <w:t xml:space="preserve"> belangrijk</w:t>
      </w:r>
      <w:r w:rsidR="006F456D" w:rsidRPr="00B97CCF">
        <w:rPr>
          <w:rFonts w:ascii="Times New Roman" w:hAnsi="Times New Roman" w:cs="Times New Roman"/>
          <w:sz w:val="24"/>
          <w:szCs w:val="24"/>
        </w:rPr>
        <w:t xml:space="preserve"> ding</w:t>
      </w:r>
      <w:r w:rsidRPr="00B97CCF">
        <w:rPr>
          <w:rFonts w:ascii="Times New Roman" w:hAnsi="Times New Roman" w:cs="Times New Roman"/>
          <w:sz w:val="24"/>
          <w:szCs w:val="24"/>
        </w:rPr>
        <w:t xml:space="preserve"> heeft</w:t>
      </w:r>
      <w:r w:rsidR="006F456D" w:rsidRPr="00B97CCF">
        <w:rPr>
          <w:rFonts w:ascii="Times New Roman" w:hAnsi="Times New Roman" w:cs="Times New Roman"/>
          <w:sz w:val="24"/>
          <w:szCs w:val="24"/>
        </w:rPr>
        <w:t xml:space="preserve"> gerealiseerd</w:t>
      </w:r>
      <w:r w:rsidR="00AA37B8" w:rsidRPr="00B97CCF">
        <w:rPr>
          <w:rFonts w:ascii="Times New Roman" w:hAnsi="Times New Roman" w:cs="Times New Roman"/>
          <w:sz w:val="24"/>
          <w:szCs w:val="24"/>
        </w:rPr>
        <w:t>. H</w:t>
      </w:r>
      <w:r w:rsidR="006F456D" w:rsidRPr="00B97CCF">
        <w:rPr>
          <w:rFonts w:ascii="Times New Roman" w:hAnsi="Times New Roman" w:cs="Times New Roman"/>
          <w:sz w:val="24"/>
          <w:szCs w:val="24"/>
        </w:rPr>
        <w:t xml:space="preserve">et </w:t>
      </w:r>
      <w:r w:rsidR="00BC10A1" w:rsidRPr="00B97CCF">
        <w:rPr>
          <w:rFonts w:ascii="Times New Roman" w:hAnsi="Times New Roman" w:cs="Times New Roman"/>
          <w:sz w:val="24"/>
          <w:szCs w:val="24"/>
        </w:rPr>
        <w:t>heeft</w:t>
      </w:r>
      <w:r w:rsidR="006F456D" w:rsidRPr="00B97CCF">
        <w:rPr>
          <w:rFonts w:ascii="Times New Roman" w:hAnsi="Times New Roman" w:cs="Times New Roman"/>
          <w:sz w:val="24"/>
          <w:szCs w:val="24"/>
        </w:rPr>
        <w:t xml:space="preserve"> een plaats gecreëerd waar banken discreet </w:t>
      </w:r>
      <w:r w:rsidR="00D11698" w:rsidRPr="00B97CCF">
        <w:rPr>
          <w:rFonts w:ascii="Times New Roman" w:hAnsi="Times New Roman" w:cs="Times New Roman"/>
          <w:sz w:val="24"/>
          <w:szCs w:val="24"/>
        </w:rPr>
        <w:t>konden</w:t>
      </w:r>
      <w:r w:rsidR="006F456D" w:rsidRPr="00B97CCF">
        <w:rPr>
          <w:rFonts w:ascii="Times New Roman" w:hAnsi="Times New Roman" w:cs="Times New Roman"/>
          <w:sz w:val="24"/>
          <w:szCs w:val="24"/>
        </w:rPr>
        <w:t xml:space="preserve"> samenkomen en overleg </w:t>
      </w:r>
      <w:r w:rsidR="00D11698" w:rsidRPr="00B97CCF">
        <w:rPr>
          <w:rFonts w:ascii="Times New Roman" w:hAnsi="Times New Roman" w:cs="Times New Roman"/>
          <w:sz w:val="24"/>
          <w:szCs w:val="24"/>
        </w:rPr>
        <w:t>konden</w:t>
      </w:r>
      <w:r w:rsidR="006F456D" w:rsidRPr="00B97CCF">
        <w:rPr>
          <w:rFonts w:ascii="Times New Roman" w:hAnsi="Times New Roman" w:cs="Times New Roman"/>
          <w:sz w:val="24"/>
          <w:szCs w:val="24"/>
        </w:rPr>
        <w:t xml:space="preserve"> voeren. Beyen </w:t>
      </w:r>
      <w:r w:rsidR="00D11698" w:rsidRPr="00B97CCF">
        <w:rPr>
          <w:rFonts w:ascii="Times New Roman" w:hAnsi="Times New Roman" w:cs="Times New Roman"/>
          <w:sz w:val="24"/>
          <w:szCs w:val="24"/>
        </w:rPr>
        <w:t>gaf</w:t>
      </w:r>
      <w:r w:rsidR="006F456D" w:rsidRPr="00B97CCF">
        <w:rPr>
          <w:rFonts w:ascii="Times New Roman" w:hAnsi="Times New Roman" w:cs="Times New Roman"/>
          <w:sz w:val="24"/>
          <w:szCs w:val="24"/>
        </w:rPr>
        <w:t xml:space="preserve"> aan dat hij niet inz</w:t>
      </w:r>
      <w:r w:rsidR="00D11698" w:rsidRPr="00B97CCF">
        <w:rPr>
          <w:rFonts w:ascii="Times New Roman" w:hAnsi="Times New Roman" w:cs="Times New Roman"/>
          <w:sz w:val="24"/>
          <w:szCs w:val="24"/>
        </w:rPr>
        <w:t>ag</w:t>
      </w:r>
      <w:r w:rsidR="006F456D" w:rsidRPr="00B97CCF">
        <w:rPr>
          <w:rFonts w:ascii="Times New Roman" w:hAnsi="Times New Roman" w:cs="Times New Roman"/>
          <w:sz w:val="24"/>
          <w:szCs w:val="24"/>
        </w:rPr>
        <w:t xml:space="preserve"> waarom het Fonds niet succesvol zou kunnen zijn als het op dezelfde manier </w:t>
      </w:r>
      <w:proofErr w:type="gramStart"/>
      <w:r w:rsidR="006F456D" w:rsidRPr="00B97CCF">
        <w:rPr>
          <w:rFonts w:ascii="Times New Roman" w:hAnsi="Times New Roman" w:cs="Times New Roman"/>
          <w:sz w:val="24"/>
          <w:szCs w:val="24"/>
        </w:rPr>
        <w:t>gerund</w:t>
      </w:r>
      <w:proofErr w:type="gramEnd"/>
      <w:r w:rsidR="006F456D" w:rsidRPr="00B97CCF">
        <w:rPr>
          <w:rFonts w:ascii="Times New Roman" w:hAnsi="Times New Roman" w:cs="Times New Roman"/>
          <w:sz w:val="24"/>
          <w:szCs w:val="24"/>
        </w:rPr>
        <w:t xml:space="preserve"> </w:t>
      </w:r>
      <w:r w:rsidR="00D11698" w:rsidRPr="00B97CCF">
        <w:rPr>
          <w:rFonts w:ascii="Times New Roman" w:hAnsi="Times New Roman" w:cs="Times New Roman"/>
          <w:sz w:val="24"/>
          <w:szCs w:val="24"/>
        </w:rPr>
        <w:t>werd</w:t>
      </w:r>
      <w:r w:rsidR="006F456D" w:rsidRPr="00B97CCF">
        <w:rPr>
          <w:rFonts w:ascii="Times New Roman" w:hAnsi="Times New Roman" w:cs="Times New Roman"/>
          <w:sz w:val="24"/>
          <w:szCs w:val="24"/>
        </w:rPr>
        <w:t xml:space="preserve">. Hij </w:t>
      </w:r>
      <w:r w:rsidR="00D11698" w:rsidRPr="00B97CCF">
        <w:rPr>
          <w:rFonts w:ascii="Times New Roman" w:hAnsi="Times New Roman" w:cs="Times New Roman"/>
          <w:sz w:val="24"/>
          <w:szCs w:val="24"/>
        </w:rPr>
        <w:t>stelde</w:t>
      </w:r>
      <w:r w:rsidR="006F456D" w:rsidRPr="00B97CCF">
        <w:rPr>
          <w:rFonts w:ascii="Times New Roman" w:hAnsi="Times New Roman" w:cs="Times New Roman"/>
          <w:sz w:val="24"/>
          <w:szCs w:val="24"/>
        </w:rPr>
        <w:t xml:space="preserve"> dat maandelijkse bijeenkomsten net zo toereikend </w:t>
      </w:r>
      <w:r w:rsidR="00D11698" w:rsidRPr="00B97CCF">
        <w:rPr>
          <w:rFonts w:ascii="Times New Roman" w:hAnsi="Times New Roman" w:cs="Times New Roman"/>
          <w:sz w:val="24"/>
          <w:szCs w:val="24"/>
        </w:rPr>
        <w:t>waren</w:t>
      </w:r>
      <w:r w:rsidR="006F456D" w:rsidRPr="00B97CCF">
        <w:rPr>
          <w:rFonts w:ascii="Times New Roman" w:hAnsi="Times New Roman" w:cs="Times New Roman"/>
          <w:sz w:val="24"/>
          <w:szCs w:val="24"/>
        </w:rPr>
        <w:t xml:space="preserve"> als een Board in permanente vorm op het hoofdkwartier</w:t>
      </w:r>
      <w:r w:rsidR="006A465C" w:rsidRPr="00B97CCF">
        <w:rPr>
          <w:rFonts w:ascii="Times New Roman" w:hAnsi="Times New Roman" w:cs="Times New Roman"/>
          <w:sz w:val="24"/>
          <w:szCs w:val="24"/>
        </w:rPr>
        <w:t xml:space="preserve">. De </w:t>
      </w:r>
      <w:r w:rsidR="006A465C" w:rsidRPr="00B97CCF">
        <w:rPr>
          <w:rFonts w:ascii="Times New Roman" w:hAnsi="Times New Roman" w:cs="Times New Roman"/>
          <w:i/>
          <w:sz w:val="24"/>
          <w:szCs w:val="24"/>
        </w:rPr>
        <w:t>Board</w:t>
      </w:r>
      <w:r w:rsidR="006A465C" w:rsidRPr="00B97CCF">
        <w:rPr>
          <w:rFonts w:ascii="Times New Roman" w:hAnsi="Times New Roman" w:cs="Times New Roman"/>
          <w:sz w:val="24"/>
          <w:szCs w:val="24"/>
        </w:rPr>
        <w:t xml:space="preserve"> </w:t>
      </w:r>
      <w:r w:rsidR="00D11698" w:rsidRPr="00B97CCF">
        <w:rPr>
          <w:rFonts w:ascii="Times New Roman" w:hAnsi="Times New Roman" w:cs="Times New Roman"/>
          <w:sz w:val="24"/>
          <w:szCs w:val="24"/>
        </w:rPr>
        <w:t>moest zich</w:t>
      </w:r>
      <w:r w:rsidR="006A465C" w:rsidRPr="00B97CCF">
        <w:rPr>
          <w:rFonts w:ascii="Times New Roman" w:hAnsi="Times New Roman" w:cs="Times New Roman"/>
          <w:sz w:val="24"/>
          <w:szCs w:val="24"/>
        </w:rPr>
        <w:t xml:space="preserve"> bezig houden met de samenwerking van de financiële autoriteiten en niet met stemprocedures.</w:t>
      </w:r>
      <w:r w:rsidR="006216F5" w:rsidRPr="00B97CCF">
        <w:rPr>
          <w:rStyle w:val="FootnoteReference"/>
          <w:rFonts w:ascii="Times New Roman" w:hAnsi="Times New Roman" w:cs="Times New Roman"/>
          <w:sz w:val="24"/>
          <w:szCs w:val="24"/>
        </w:rPr>
        <w:footnoteReference w:id="182"/>
      </w:r>
      <w:r w:rsidR="006A465C" w:rsidRPr="00B97CCF">
        <w:rPr>
          <w:rFonts w:ascii="Times New Roman" w:hAnsi="Times New Roman" w:cs="Times New Roman"/>
          <w:sz w:val="24"/>
          <w:szCs w:val="24"/>
        </w:rPr>
        <w:t xml:space="preserve"> </w:t>
      </w:r>
      <w:r w:rsidR="006216F5" w:rsidRPr="00B97CCF">
        <w:rPr>
          <w:rFonts w:ascii="Times New Roman" w:hAnsi="Times New Roman" w:cs="Times New Roman"/>
          <w:sz w:val="24"/>
          <w:szCs w:val="24"/>
        </w:rPr>
        <w:t xml:space="preserve">Beyen </w:t>
      </w:r>
      <w:r w:rsidR="00D11698" w:rsidRPr="00B97CCF">
        <w:rPr>
          <w:rFonts w:ascii="Times New Roman" w:hAnsi="Times New Roman" w:cs="Times New Roman"/>
          <w:sz w:val="24"/>
          <w:szCs w:val="24"/>
        </w:rPr>
        <w:t>was</w:t>
      </w:r>
      <w:r w:rsidR="006216F5" w:rsidRPr="00B97CCF">
        <w:rPr>
          <w:rFonts w:ascii="Times New Roman" w:hAnsi="Times New Roman" w:cs="Times New Roman"/>
          <w:sz w:val="24"/>
          <w:szCs w:val="24"/>
        </w:rPr>
        <w:t xml:space="preserve"> veel meer geïnteresseerd in de nog te ontwikkelen samenwerking dan in het spel dat om de hoek </w:t>
      </w:r>
      <w:r w:rsidR="00D11698" w:rsidRPr="00B97CCF">
        <w:rPr>
          <w:rFonts w:ascii="Times New Roman" w:hAnsi="Times New Roman" w:cs="Times New Roman"/>
          <w:sz w:val="24"/>
          <w:szCs w:val="24"/>
        </w:rPr>
        <w:t>kwam</w:t>
      </w:r>
      <w:r w:rsidR="006216F5" w:rsidRPr="00B97CCF">
        <w:rPr>
          <w:rFonts w:ascii="Times New Roman" w:hAnsi="Times New Roman" w:cs="Times New Roman"/>
          <w:sz w:val="24"/>
          <w:szCs w:val="24"/>
        </w:rPr>
        <w:t xml:space="preserve"> k</w:t>
      </w:r>
      <w:r w:rsidR="00D11698" w:rsidRPr="00B97CCF">
        <w:rPr>
          <w:rFonts w:ascii="Times New Roman" w:hAnsi="Times New Roman" w:cs="Times New Roman"/>
          <w:sz w:val="24"/>
          <w:szCs w:val="24"/>
        </w:rPr>
        <w:t>ijken bij stemprocedures. Beyen riep</w:t>
      </w:r>
      <w:r w:rsidR="006216F5" w:rsidRPr="00B97CCF">
        <w:rPr>
          <w:rFonts w:ascii="Times New Roman" w:hAnsi="Times New Roman" w:cs="Times New Roman"/>
          <w:sz w:val="24"/>
          <w:szCs w:val="24"/>
        </w:rPr>
        <w:t xml:space="preserve"> op om niet bang te zijn voor slechte samenwerking en dat hij </w:t>
      </w:r>
      <w:r w:rsidR="00D11698" w:rsidRPr="00B97CCF">
        <w:rPr>
          <w:rFonts w:ascii="Times New Roman" w:hAnsi="Times New Roman" w:cs="Times New Roman"/>
          <w:sz w:val="24"/>
          <w:szCs w:val="24"/>
        </w:rPr>
        <w:t>geloofde</w:t>
      </w:r>
      <w:r w:rsidR="006216F5" w:rsidRPr="00B97CCF">
        <w:rPr>
          <w:rFonts w:ascii="Times New Roman" w:hAnsi="Times New Roman" w:cs="Times New Roman"/>
          <w:sz w:val="24"/>
          <w:szCs w:val="24"/>
        </w:rPr>
        <w:t xml:space="preserve"> in de mensen die het IMF </w:t>
      </w:r>
      <w:r w:rsidR="00D11698" w:rsidRPr="00B97CCF">
        <w:rPr>
          <w:rFonts w:ascii="Times New Roman" w:hAnsi="Times New Roman" w:cs="Times New Roman"/>
          <w:sz w:val="24"/>
          <w:szCs w:val="24"/>
        </w:rPr>
        <w:t>gingen</w:t>
      </w:r>
      <w:r w:rsidR="006216F5" w:rsidRPr="00B97CCF">
        <w:rPr>
          <w:rFonts w:ascii="Times New Roman" w:hAnsi="Times New Roman" w:cs="Times New Roman"/>
          <w:sz w:val="24"/>
          <w:szCs w:val="24"/>
        </w:rPr>
        <w:t xml:space="preserve"> leiden</w:t>
      </w:r>
      <w:proofErr w:type="gramStart"/>
      <w:r w:rsidR="006216F5" w:rsidRPr="00B97CCF">
        <w:rPr>
          <w:rFonts w:ascii="Times New Roman" w:hAnsi="Times New Roman" w:cs="Times New Roman"/>
          <w:sz w:val="24"/>
          <w:szCs w:val="24"/>
        </w:rPr>
        <w:t>..</w:t>
      </w:r>
      <w:proofErr w:type="gramEnd"/>
      <w:r w:rsidR="006216F5" w:rsidRPr="00B97CCF">
        <w:rPr>
          <w:rStyle w:val="FootnoteReference"/>
          <w:rFonts w:ascii="Times New Roman" w:hAnsi="Times New Roman" w:cs="Times New Roman"/>
          <w:sz w:val="24"/>
          <w:szCs w:val="24"/>
        </w:rPr>
        <w:footnoteReference w:id="183"/>
      </w:r>
      <w:r w:rsidR="001A693C" w:rsidRPr="00B97CCF">
        <w:rPr>
          <w:rFonts w:ascii="Times New Roman" w:hAnsi="Times New Roman" w:cs="Times New Roman"/>
          <w:sz w:val="24"/>
          <w:szCs w:val="24"/>
        </w:rPr>
        <w:t xml:space="preserve"> </w:t>
      </w:r>
    </w:p>
    <w:p w:rsidR="00031AF4" w:rsidRPr="00B97CCF" w:rsidRDefault="00031AF4"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 xml:space="preserve">Dit was Beyens </w:t>
      </w:r>
      <w:r w:rsidR="001A693C" w:rsidRPr="00B97CCF">
        <w:rPr>
          <w:rFonts w:ascii="Times New Roman" w:hAnsi="Times New Roman" w:cs="Times New Roman"/>
          <w:sz w:val="24"/>
          <w:szCs w:val="24"/>
        </w:rPr>
        <w:t xml:space="preserve">enige bijdrage die </w:t>
      </w:r>
      <w:r w:rsidRPr="00B97CCF">
        <w:rPr>
          <w:rFonts w:ascii="Times New Roman" w:hAnsi="Times New Roman" w:cs="Times New Roman"/>
          <w:sz w:val="24"/>
          <w:szCs w:val="24"/>
        </w:rPr>
        <w:t>hij gaf</w:t>
      </w:r>
      <w:r w:rsidR="001A693C" w:rsidRPr="00B97CCF">
        <w:rPr>
          <w:rFonts w:ascii="Times New Roman" w:hAnsi="Times New Roman" w:cs="Times New Roman"/>
          <w:sz w:val="24"/>
          <w:szCs w:val="24"/>
        </w:rPr>
        <w:t xml:space="preserve"> tijdens de vergaderingen met betrekking t</w:t>
      </w:r>
      <w:r w:rsidR="00570563" w:rsidRPr="00B97CCF">
        <w:rPr>
          <w:rFonts w:ascii="Times New Roman" w:hAnsi="Times New Roman" w:cs="Times New Roman"/>
          <w:sz w:val="24"/>
          <w:szCs w:val="24"/>
        </w:rPr>
        <w:t xml:space="preserve">ot de </w:t>
      </w:r>
      <w:r w:rsidR="00570563" w:rsidRPr="00B97CCF">
        <w:rPr>
          <w:rFonts w:ascii="Times New Roman" w:hAnsi="Times New Roman" w:cs="Times New Roman"/>
          <w:i/>
          <w:sz w:val="24"/>
          <w:szCs w:val="24"/>
        </w:rPr>
        <w:t>Executive Directors</w:t>
      </w:r>
      <w:r w:rsidR="00570563" w:rsidRPr="00B97CCF">
        <w:rPr>
          <w:rFonts w:ascii="Times New Roman" w:hAnsi="Times New Roman" w:cs="Times New Roman"/>
          <w:sz w:val="24"/>
          <w:szCs w:val="24"/>
        </w:rPr>
        <w:t xml:space="preserve">. </w:t>
      </w:r>
      <w:r w:rsidR="00C3475A" w:rsidRPr="00B97CCF">
        <w:rPr>
          <w:rFonts w:ascii="Times New Roman" w:hAnsi="Times New Roman" w:cs="Times New Roman"/>
          <w:sz w:val="24"/>
          <w:szCs w:val="24"/>
        </w:rPr>
        <w:t>Beyen</w:t>
      </w:r>
      <w:r w:rsidRPr="00B97CCF">
        <w:rPr>
          <w:rFonts w:ascii="Times New Roman" w:hAnsi="Times New Roman" w:cs="Times New Roman"/>
          <w:sz w:val="24"/>
          <w:szCs w:val="24"/>
        </w:rPr>
        <w:t xml:space="preserve"> ging niet in op de voorstellen zelf, maar</w:t>
      </w:r>
      <w:r w:rsidR="00C3475A" w:rsidRPr="00B97CCF">
        <w:rPr>
          <w:rFonts w:ascii="Times New Roman" w:hAnsi="Times New Roman" w:cs="Times New Roman"/>
          <w:sz w:val="24"/>
          <w:szCs w:val="24"/>
        </w:rPr>
        <w:t xml:space="preserve"> gaf vooral aan dat inmenging van speciaal stemrecht in de aanstellingsprocedure</w:t>
      </w:r>
      <w:r w:rsidR="00570563" w:rsidRPr="00B97CCF">
        <w:rPr>
          <w:rFonts w:ascii="Times New Roman" w:hAnsi="Times New Roman" w:cs="Times New Roman"/>
          <w:sz w:val="24"/>
          <w:szCs w:val="24"/>
        </w:rPr>
        <w:t xml:space="preserve"> zeer onwenselijk </w:t>
      </w:r>
      <w:r w:rsidR="00D11698" w:rsidRPr="00B97CCF">
        <w:rPr>
          <w:rFonts w:ascii="Times New Roman" w:hAnsi="Times New Roman" w:cs="Times New Roman"/>
          <w:sz w:val="24"/>
          <w:szCs w:val="24"/>
        </w:rPr>
        <w:t>was</w:t>
      </w:r>
      <w:r w:rsidR="00570563" w:rsidRPr="00B97CCF">
        <w:rPr>
          <w:rFonts w:ascii="Times New Roman" w:hAnsi="Times New Roman" w:cs="Times New Roman"/>
          <w:sz w:val="24"/>
          <w:szCs w:val="24"/>
        </w:rPr>
        <w:t xml:space="preserve"> en dat hij het liefst het IMF naar het model van de BIS ingericht </w:t>
      </w:r>
      <w:r w:rsidR="00D11698" w:rsidRPr="00B97CCF">
        <w:rPr>
          <w:rFonts w:ascii="Times New Roman" w:hAnsi="Times New Roman" w:cs="Times New Roman"/>
          <w:sz w:val="24"/>
          <w:szCs w:val="24"/>
        </w:rPr>
        <w:t>zag</w:t>
      </w:r>
      <w:r w:rsidR="00570563" w:rsidRPr="00B97CCF">
        <w:rPr>
          <w:rFonts w:ascii="Times New Roman" w:hAnsi="Times New Roman" w:cs="Times New Roman"/>
          <w:sz w:val="24"/>
          <w:szCs w:val="24"/>
        </w:rPr>
        <w:t xml:space="preserve">. </w:t>
      </w:r>
      <w:r w:rsidR="00232FE7" w:rsidRPr="00B97CCF">
        <w:rPr>
          <w:rFonts w:ascii="Times New Roman" w:hAnsi="Times New Roman" w:cs="Times New Roman"/>
          <w:sz w:val="24"/>
          <w:szCs w:val="24"/>
        </w:rPr>
        <w:t xml:space="preserve">De gedelegeerden die na Beyen het woord </w:t>
      </w:r>
      <w:r w:rsidR="00D11698" w:rsidRPr="00B97CCF">
        <w:rPr>
          <w:rFonts w:ascii="Times New Roman" w:hAnsi="Times New Roman" w:cs="Times New Roman"/>
          <w:sz w:val="24"/>
          <w:szCs w:val="24"/>
        </w:rPr>
        <w:t>namen</w:t>
      </w:r>
      <w:r w:rsidR="00232FE7" w:rsidRPr="00B97CCF">
        <w:rPr>
          <w:rFonts w:ascii="Times New Roman" w:hAnsi="Times New Roman" w:cs="Times New Roman"/>
          <w:sz w:val="24"/>
          <w:szCs w:val="24"/>
        </w:rPr>
        <w:t xml:space="preserve"> </w:t>
      </w:r>
      <w:r w:rsidR="00D11698" w:rsidRPr="00B97CCF">
        <w:rPr>
          <w:rFonts w:ascii="Times New Roman" w:hAnsi="Times New Roman" w:cs="Times New Roman"/>
          <w:sz w:val="24"/>
          <w:szCs w:val="24"/>
        </w:rPr>
        <w:t>gingen</w:t>
      </w:r>
      <w:r w:rsidR="00232FE7" w:rsidRPr="00B97CCF">
        <w:rPr>
          <w:rFonts w:ascii="Times New Roman" w:hAnsi="Times New Roman" w:cs="Times New Roman"/>
          <w:sz w:val="24"/>
          <w:szCs w:val="24"/>
        </w:rPr>
        <w:t xml:space="preserve"> wel in op de alternatieven zelf en </w:t>
      </w:r>
      <w:r w:rsidR="00BC10A1" w:rsidRPr="00B97CCF">
        <w:rPr>
          <w:rFonts w:ascii="Times New Roman" w:hAnsi="Times New Roman" w:cs="Times New Roman"/>
          <w:sz w:val="24"/>
          <w:szCs w:val="24"/>
        </w:rPr>
        <w:t>vervolg</w:t>
      </w:r>
      <w:r w:rsidR="00D11698" w:rsidRPr="00B97CCF">
        <w:rPr>
          <w:rFonts w:ascii="Times New Roman" w:hAnsi="Times New Roman" w:cs="Times New Roman"/>
          <w:sz w:val="24"/>
          <w:szCs w:val="24"/>
        </w:rPr>
        <w:t>de</w:t>
      </w:r>
      <w:r w:rsidR="00232FE7" w:rsidRPr="00B97CCF">
        <w:rPr>
          <w:rFonts w:ascii="Times New Roman" w:hAnsi="Times New Roman" w:cs="Times New Roman"/>
          <w:sz w:val="24"/>
          <w:szCs w:val="24"/>
        </w:rPr>
        <w:t xml:space="preserve"> de discussies. </w:t>
      </w:r>
      <w:proofErr w:type="spellStart"/>
      <w:r w:rsidR="00AA3C67" w:rsidRPr="00B97CCF">
        <w:rPr>
          <w:rFonts w:ascii="Times New Roman" w:hAnsi="Times New Roman" w:cs="Times New Roman"/>
          <w:i/>
          <w:sz w:val="24"/>
          <w:szCs w:val="24"/>
        </w:rPr>
        <w:t>Committee</w:t>
      </w:r>
      <w:proofErr w:type="spellEnd"/>
      <w:r w:rsidR="00AA3C67" w:rsidRPr="00B97CCF">
        <w:rPr>
          <w:rFonts w:ascii="Times New Roman" w:hAnsi="Times New Roman" w:cs="Times New Roman"/>
          <w:sz w:val="24"/>
          <w:szCs w:val="24"/>
        </w:rPr>
        <w:t xml:space="preserve"> </w:t>
      </w:r>
      <w:r w:rsidR="0061423C" w:rsidRPr="00B97CCF">
        <w:rPr>
          <w:rFonts w:ascii="Times New Roman" w:hAnsi="Times New Roman" w:cs="Times New Roman"/>
          <w:sz w:val="24"/>
          <w:szCs w:val="24"/>
        </w:rPr>
        <w:t xml:space="preserve">3 </w:t>
      </w:r>
      <w:r w:rsidR="00D11698" w:rsidRPr="00B97CCF">
        <w:rPr>
          <w:rFonts w:ascii="Times New Roman" w:hAnsi="Times New Roman" w:cs="Times New Roman"/>
          <w:sz w:val="24"/>
          <w:szCs w:val="24"/>
        </w:rPr>
        <w:t>kwam</w:t>
      </w:r>
      <w:r w:rsidR="0061423C" w:rsidRPr="00B97CCF">
        <w:rPr>
          <w:rFonts w:ascii="Times New Roman" w:hAnsi="Times New Roman" w:cs="Times New Roman"/>
          <w:sz w:val="24"/>
          <w:szCs w:val="24"/>
        </w:rPr>
        <w:t xml:space="preserve"> niet meer tot een </w:t>
      </w:r>
      <w:r w:rsidR="001E4113" w:rsidRPr="00B97CCF">
        <w:rPr>
          <w:rFonts w:ascii="Times New Roman" w:hAnsi="Times New Roman" w:cs="Times New Roman"/>
          <w:sz w:val="24"/>
          <w:szCs w:val="24"/>
        </w:rPr>
        <w:t xml:space="preserve">besluit over de benoemingswijze van de </w:t>
      </w:r>
      <w:r w:rsidR="001E4113" w:rsidRPr="00B97CCF">
        <w:rPr>
          <w:rFonts w:ascii="Times New Roman" w:hAnsi="Times New Roman" w:cs="Times New Roman"/>
          <w:i/>
          <w:sz w:val="24"/>
          <w:szCs w:val="24"/>
        </w:rPr>
        <w:t>Executive Directors</w:t>
      </w:r>
      <w:r w:rsidR="001E4113" w:rsidRPr="00B97CCF">
        <w:rPr>
          <w:rFonts w:ascii="Times New Roman" w:hAnsi="Times New Roman" w:cs="Times New Roman"/>
          <w:sz w:val="24"/>
          <w:szCs w:val="24"/>
        </w:rPr>
        <w:t xml:space="preserve">. </w:t>
      </w:r>
    </w:p>
    <w:p w:rsidR="002A68DA" w:rsidRPr="00B97CCF" w:rsidRDefault="00D667FD" w:rsidP="002A4800">
      <w:pPr>
        <w:pStyle w:val="NoSpacing"/>
        <w:spacing w:line="360" w:lineRule="auto"/>
        <w:ind w:firstLine="708"/>
        <w:rPr>
          <w:rFonts w:ascii="Times New Roman" w:hAnsi="Times New Roman" w:cs="Times New Roman"/>
          <w:sz w:val="24"/>
          <w:szCs w:val="24"/>
        </w:rPr>
      </w:pPr>
      <w:r w:rsidRPr="00B97CCF">
        <w:rPr>
          <w:rFonts w:ascii="Times New Roman" w:hAnsi="Times New Roman" w:cs="Times New Roman"/>
          <w:sz w:val="24"/>
          <w:szCs w:val="24"/>
        </w:rPr>
        <w:t>T</w:t>
      </w:r>
      <w:r w:rsidR="001E4113" w:rsidRPr="00B97CCF">
        <w:rPr>
          <w:rFonts w:ascii="Times New Roman" w:hAnsi="Times New Roman" w:cs="Times New Roman"/>
          <w:sz w:val="24"/>
          <w:szCs w:val="24"/>
        </w:rPr>
        <w:t xml:space="preserve">ijdens de laatste </w:t>
      </w:r>
      <w:r w:rsidRPr="00B97CCF">
        <w:rPr>
          <w:rFonts w:ascii="Times New Roman" w:hAnsi="Times New Roman" w:cs="Times New Roman"/>
          <w:sz w:val="24"/>
          <w:szCs w:val="24"/>
        </w:rPr>
        <w:t>vergadering</w:t>
      </w:r>
      <w:r w:rsidR="001E4113" w:rsidRPr="00B97CCF">
        <w:rPr>
          <w:rFonts w:ascii="Times New Roman" w:hAnsi="Times New Roman" w:cs="Times New Roman"/>
          <w:sz w:val="24"/>
          <w:szCs w:val="24"/>
        </w:rPr>
        <w:t xml:space="preserve"> van </w:t>
      </w:r>
      <w:proofErr w:type="spellStart"/>
      <w:r w:rsidR="001E4113" w:rsidRPr="00B97CCF">
        <w:rPr>
          <w:rFonts w:ascii="Times New Roman" w:hAnsi="Times New Roman" w:cs="Times New Roman"/>
          <w:i/>
          <w:sz w:val="24"/>
          <w:szCs w:val="24"/>
        </w:rPr>
        <w:t>Commissi</w:t>
      </w:r>
      <w:r w:rsidR="00AD2690" w:rsidRPr="00B97CCF">
        <w:rPr>
          <w:rFonts w:ascii="Times New Roman" w:hAnsi="Times New Roman" w:cs="Times New Roman"/>
          <w:i/>
          <w:sz w:val="24"/>
          <w:szCs w:val="24"/>
        </w:rPr>
        <w:t>on</w:t>
      </w:r>
      <w:proofErr w:type="spellEnd"/>
      <w:r w:rsidR="001E4113" w:rsidRPr="00B97CCF">
        <w:rPr>
          <w:rFonts w:ascii="Times New Roman" w:hAnsi="Times New Roman" w:cs="Times New Roman"/>
          <w:sz w:val="24"/>
          <w:szCs w:val="24"/>
        </w:rPr>
        <w:t xml:space="preserve"> I</w:t>
      </w:r>
      <w:r w:rsidR="00340A2F" w:rsidRPr="00B97CCF">
        <w:rPr>
          <w:rFonts w:ascii="Times New Roman" w:hAnsi="Times New Roman" w:cs="Times New Roman"/>
          <w:sz w:val="24"/>
          <w:szCs w:val="24"/>
        </w:rPr>
        <w:t xml:space="preserve"> op 19 juli</w:t>
      </w:r>
      <w:r w:rsidRPr="00B97CCF">
        <w:rPr>
          <w:rFonts w:ascii="Times New Roman" w:hAnsi="Times New Roman" w:cs="Times New Roman"/>
          <w:sz w:val="24"/>
          <w:szCs w:val="24"/>
        </w:rPr>
        <w:t xml:space="preserve"> </w:t>
      </w:r>
      <w:r w:rsidR="00D11698" w:rsidRPr="00B97CCF">
        <w:rPr>
          <w:rFonts w:ascii="Times New Roman" w:hAnsi="Times New Roman" w:cs="Times New Roman"/>
          <w:sz w:val="24"/>
          <w:szCs w:val="24"/>
        </w:rPr>
        <w:t>werd</w:t>
      </w:r>
      <w:r w:rsidRPr="00B97CCF">
        <w:rPr>
          <w:rFonts w:ascii="Times New Roman" w:hAnsi="Times New Roman" w:cs="Times New Roman"/>
          <w:sz w:val="24"/>
          <w:szCs w:val="24"/>
        </w:rPr>
        <w:t xml:space="preserve"> er een besluit genomen</w:t>
      </w:r>
      <w:r w:rsidR="001E4113" w:rsidRPr="00B97CCF">
        <w:rPr>
          <w:rFonts w:ascii="Times New Roman" w:hAnsi="Times New Roman" w:cs="Times New Roman"/>
          <w:sz w:val="24"/>
          <w:szCs w:val="24"/>
        </w:rPr>
        <w:t xml:space="preserve"> over de aanstellingsprocedure van de </w:t>
      </w:r>
      <w:r w:rsidR="001E4113" w:rsidRPr="00B97CCF">
        <w:rPr>
          <w:rFonts w:ascii="Times New Roman" w:hAnsi="Times New Roman" w:cs="Times New Roman"/>
          <w:i/>
          <w:sz w:val="24"/>
          <w:szCs w:val="24"/>
        </w:rPr>
        <w:t>Executive Directors</w:t>
      </w:r>
      <w:r w:rsidR="001E4113" w:rsidRPr="00B97CCF">
        <w:rPr>
          <w:rFonts w:ascii="Times New Roman" w:hAnsi="Times New Roman" w:cs="Times New Roman"/>
          <w:sz w:val="24"/>
          <w:szCs w:val="24"/>
        </w:rPr>
        <w:t>.</w:t>
      </w:r>
      <w:r w:rsidR="00340A2F" w:rsidRPr="00B97CCF">
        <w:rPr>
          <w:rStyle w:val="FootnoteReference"/>
          <w:rFonts w:ascii="Times New Roman" w:hAnsi="Times New Roman" w:cs="Times New Roman"/>
          <w:sz w:val="24"/>
          <w:szCs w:val="24"/>
        </w:rPr>
        <w:footnoteReference w:id="184"/>
      </w:r>
      <w:r w:rsidR="001E4113" w:rsidRPr="00B97CCF">
        <w:rPr>
          <w:rFonts w:ascii="Times New Roman" w:hAnsi="Times New Roman" w:cs="Times New Roman"/>
          <w:sz w:val="24"/>
          <w:szCs w:val="24"/>
        </w:rPr>
        <w:t xml:space="preserve"> </w:t>
      </w:r>
      <w:r w:rsidR="000040B8" w:rsidRPr="00B97CCF">
        <w:rPr>
          <w:rFonts w:ascii="Times New Roman" w:hAnsi="Times New Roman" w:cs="Times New Roman"/>
          <w:sz w:val="24"/>
          <w:szCs w:val="24"/>
        </w:rPr>
        <w:t xml:space="preserve">Uiteindelijk </w:t>
      </w:r>
      <w:r w:rsidR="00D11698" w:rsidRPr="00B97CCF">
        <w:rPr>
          <w:rFonts w:ascii="Times New Roman" w:hAnsi="Times New Roman" w:cs="Times New Roman"/>
          <w:sz w:val="24"/>
          <w:szCs w:val="24"/>
        </w:rPr>
        <w:t>hadden</w:t>
      </w:r>
      <w:r w:rsidR="000040B8" w:rsidRPr="00B97CCF">
        <w:rPr>
          <w:rFonts w:ascii="Times New Roman" w:hAnsi="Times New Roman" w:cs="Times New Roman"/>
          <w:sz w:val="24"/>
          <w:szCs w:val="24"/>
        </w:rPr>
        <w:t xml:space="preserve"> de </w:t>
      </w:r>
      <w:r w:rsidR="000040B8" w:rsidRPr="00B97CCF">
        <w:rPr>
          <w:rFonts w:ascii="Times New Roman" w:hAnsi="Times New Roman" w:cs="Times New Roman"/>
          <w:sz w:val="24"/>
          <w:szCs w:val="24"/>
        </w:rPr>
        <w:lastRenderedPageBreak/>
        <w:t>gedelegeerden niet naar de mening van Beyen geluisterd</w:t>
      </w:r>
      <w:r w:rsidR="00DF645A" w:rsidRPr="00B97CCF">
        <w:rPr>
          <w:rFonts w:ascii="Times New Roman" w:hAnsi="Times New Roman" w:cs="Times New Roman"/>
          <w:sz w:val="24"/>
          <w:szCs w:val="24"/>
        </w:rPr>
        <w:t>. I</w:t>
      </w:r>
      <w:r w:rsidR="000040B8" w:rsidRPr="00B97CCF">
        <w:rPr>
          <w:rFonts w:ascii="Times New Roman" w:hAnsi="Times New Roman" w:cs="Times New Roman"/>
          <w:sz w:val="24"/>
          <w:szCs w:val="24"/>
        </w:rPr>
        <w:t xml:space="preserve">n Document 466 </w:t>
      </w:r>
      <w:r w:rsidR="00D11698" w:rsidRPr="00B97CCF">
        <w:rPr>
          <w:rFonts w:ascii="Times New Roman" w:hAnsi="Times New Roman" w:cs="Times New Roman"/>
          <w:sz w:val="24"/>
          <w:szCs w:val="24"/>
        </w:rPr>
        <w:t>viel</w:t>
      </w:r>
      <w:r w:rsidR="000040B8" w:rsidRPr="00B97CCF">
        <w:rPr>
          <w:rFonts w:ascii="Times New Roman" w:hAnsi="Times New Roman" w:cs="Times New Roman"/>
          <w:sz w:val="24"/>
          <w:szCs w:val="24"/>
        </w:rPr>
        <w:t xml:space="preserve"> te lezen dat de vijf landen met de grootste quota ieder een </w:t>
      </w:r>
      <w:r w:rsidR="000040B8" w:rsidRPr="00B97CCF">
        <w:rPr>
          <w:rFonts w:ascii="Times New Roman" w:hAnsi="Times New Roman" w:cs="Times New Roman"/>
          <w:i/>
          <w:sz w:val="24"/>
          <w:szCs w:val="24"/>
        </w:rPr>
        <w:t>Director</w:t>
      </w:r>
      <w:r w:rsidR="000040B8" w:rsidRPr="00B97CCF">
        <w:rPr>
          <w:rFonts w:ascii="Times New Roman" w:hAnsi="Times New Roman" w:cs="Times New Roman"/>
          <w:sz w:val="24"/>
          <w:szCs w:val="24"/>
        </w:rPr>
        <w:t xml:space="preserve"> </w:t>
      </w:r>
      <w:r w:rsidR="00D11698" w:rsidRPr="00B97CCF">
        <w:rPr>
          <w:rFonts w:ascii="Times New Roman" w:hAnsi="Times New Roman" w:cs="Times New Roman"/>
          <w:sz w:val="24"/>
          <w:szCs w:val="24"/>
        </w:rPr>
        <w:t>mochten</w:t>
      </w:r>
      <w:r w:rsidR="000040B8" w:rsidRPr="00B97CCF">
        <w:rPr>
          <w:rFonts w:ascii="Times New Roman" w:hAnsi="Times New Roman" w:cs="Times New Roman"/>
          <w:sz w:val="24"/>
          <w:szCs w:val="24"/>
        </w:rPr>
        <w:t xml:space="preserve"> aanstellen, twee </w:t>
      </w:r>
      <w:r w:rsidR="000040B8" w:rsidRPr="00B97CCF">
        <w:rPr>
          <w:rFonts w:ascii="Times New Roman" w:hAnsi="Times New Roman" w:cs="Times New Roman"/>
          <w:i/>
          <w:sz w:val="24"/>
          <w:szCs w:val="24"/>
        </w:rPr>
        <w:t>Directors</w:t>
      </w:r>
      <w:r w:rsidR="000040B8" w:rsidRPr="00B97CCF">
        <w:rPr>
          <w:rFonts w:ascii="Times New Roman" w:hAnsi="Times New Roman" w:cs="Times New Roman"/>
          <w:sz w:val="24"/>
          <w:szCs w:val="24"/>
        </w:rPr>
        <w:t xml:space="preserve"> </w:t>
      </w:r>
      <w:r w:rsidR="00D11698" w:rsidRPr="00B97CCF">
        <w:rPr>
          <w:rFonts w:ascii="Times New Roman" w:hAnsi="Times New Roman" w:cs="Times New Roman"/>
          <w:sz w:val="24"/>
          <w:szCs w:val="24"/>
        </w:rPr>
        <w:t>werden</w:t>
      </w:r>
      <w:r w:rsidR="000040B8" w:rsidRPr="00B97CCF">
        <w:rPr>
          <w:rFonts w:ascii="Times New Roman" w:hAnsi="Times New Roman" w:cs="Times New Roman"/>
          <w:sz w:val="24"/>
          <w:szCs w:val="24"/>
        </w:rPr>
        <w:t xml:space="preserve"> aangesteld door de Latijns-Amerikaanse landen en vijf door de overige landen.</w:t>
      </w:r>
      <w:r w:rsidR="000040B8" w:rsidRPr="00B97CCF">
        <w:rPr>
          <w:rStyle w:val="FootnoteReference"/>
          <w:rFonts w:ascii="Times New Roman" w:hAnsi="Times New Roman" w:cs="Times New Roman"/>
          <w:sz w:val="24"/>
          <w:szCs w:val="24"/>
        </w:rPr>
        <w:footnoteReference w:id="185"/>
      </w:r>
      <w:r w:rsidR="00DF0D02" w:rsidRPr="00B97CCF">
        <w:rPr>
          <w:rFonts w:ascii="Times New Roman" w:hAnsi="Times New Roman" w:cs="Times New Roman"/>
          <w:sz w:val="24"/>
          <w:szCs w:val="24"/>
        </w:rPr>
        <w:t xml:space="preserve"> Speciaal stemrecht </w:t>
      </w:r>
      <w:r w:rsidR="00D11698" w:rsidRPr="00B97CCF">
        <w:rPr>
          <w:rFonts w:ascii="Times New Roman" w:hAnsi="Times New Roman" w:cs="Times New Roman"/>
          <w:sz w:val="24"/>
          <w:szCs w:val="24"/>
        </w:rPr>
        <w:t>speelde</w:t>
      </w:r>
      <w:r w:rsidR="00031AF4" w:rsidRPr="00B97CCF">
        <w:rPr>
          <w:rFonts w:ascii="Times New Roman" w:hAnsi="Times New Roman" w:cs="Times New Roman"/>
          <w:sz w:val="24"/>
          <w:szCs w:val="24"/>
        </w:rPr>
        <w:t xml:space="preserve"> </w:t>
      </w:r>
      <w:r w:rsidR="00DF0D02" w:rsidRPr="00B97CCF">
        <w:rPr>
          <w:rFonts w:ascii="Times New Roman" w:hAnsi="Times New Roman" w:cs="Times New Roman"/>
          <w:sz w:val="24"/>
          <w:szCs w:val="24"/>
        </w:rPr>
        <w:t xml:space="preserve">wel degelijk een grote rol bij de benoeming van de </w:t>
      </w:r>
      <w:r w:rsidR="00DF0D02" w:rsidRPr="00B97CCF">
        <w:rPr>
          <w:rFonts w:ascii="Times New Roman" w:hAnsi="Times New Roman" w:cs="Times New Roman"/>
          <w:i/>
          <w:sz w:val="24"/>
          <w:szCs w:val="24"/>
        </w:rPr>
        <w:t>Executive Directors</w:t>
      </w:r>
      <w:r w:rsidR="00DF0D02" w:rsidRPr="00B97CCF">
        <w:rPr>
          <w:rFonts w:ascii="Times New Roman" w:hAnsi="Times New Roman" w:cs="Times New Roman"/>
          <w:sz w:val="24"/>
          <w:szCs w:val="24"/>
        </w:rPr>
        <w:t>.</w:t>
      </w:r>
      <w:r w:rsidR="0061522A" w:rsidRPr="00B97CCF">
        <w:rPr>
          <w:rFonts w:ascii="Times New Roman" w:hAnsi="Times New Roman" w:cs="Times New Roman"/>
          <w:sz w:val="24"/>
          <w:szCs w:val="24"/>
        </w:rPr>
        <w:t xml:space="preserve"> </w:t>
      </w:r>
    </w:p>
    <w:p w:rsidR="00792240" w:rsidRPr="00B97CCF" w:rsidRDefault="00792240" w:rsidP="002A4800">
      <w:pPr>
        <w:pStyle w:val="Heading2"/>
        <w:spacing w:line="360" w:lineRule="auto"/>
        <w:rPr>
          <w:rFonts w:ascii="Times New Roman" w:hAnsi="Times New Roman" w:cs="Times New Roman"/>
          <w:color w:val="auto"/>
          <w:sz w:val="24"/>
          <w:szCs w:val="24"/>
        </w:rPr>
      </w:pPr>
      <w:bookmarkStart w:id="63" w:name="_Toc392880230"/>
      <w:bookmarkStart w:id="64" w:name="_Toc392882375"/>
      <w:r w:rsidRPr="00B97CCF">
        <w:rPr>
          <w:rFonts w:ascii="Times New Roman" w:hAnsi="Times New Roman" w:cs="Times New Roman"/>
          <w:color w:val="auto"/>
          <w:sz w:val="24"/>
          <w:szCs w:val="24"/>
        </w:rPr>
        <w:t>4.</w:t>
      </w:r>
      <w:r w:rsidR="00754398" w:rsidRPr="00B97CCF">
        <w:rPr>
          <w:rFonts w:ascii="Times New Roman" w:hAnsi="Times New Roman" w:cs="Times New Roman"/>
          <w:color w:val="auto"/>
          <w:sz w:val="24"/>
          <w:szCs w:val="24"/>
        </w:rPr>
        <w:t>5</w:t>
      </w:r>
      <w:r w:rsidRPr="00B97CCF">
        <w:rPr>
          <w:rFonts w:ascii="Times New Roman" w:hAnsi="Times New Roman" w:cs="Times New Roman"/>
          <w:color w:val="auto"/>
          <w:sz w:val="24"/>
          <w:szCs w:val="24"/>
        </w:rPr>
        <w:t xml:space="preserve"> Conclusie</w:t>
      </w:r>
      <w:bookmarkEnd w:id="63"/>
      <w:bookmarkEnd w:id="64"/>
    </w:p>
    <w:p w:rsidR="00DF645A" w:rsidRPr="00B97CCF" w:rsidRDefault="005840A7"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De uiteindelijke invloed van de Nederlandse delegatie zelf op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is in mijn ogen niet spectaculair groot. </w:t>
      </w:r>
      <w:r w:rsidR="007552D5" w:rsidRPr="00B97CCF">
        <w:rPr>
          <w:rFonts w:ascii="Times New Roman" w:hAnsi="Times New Roman" w:cs="Times New Roman"/>
          <w:sz w:val="24"/>
          <w:szCs w:val="24"/>
        </w:rPr>
        <w:t xml:space="preserve">Zo is de inbreng van de Nederlandse delegatie </w:t>
      </w:r>
      <w:proofErr w:type="gramStart"/>
      <w:r w:rsidR="007552D5" w:rsidRPr="00B97CCF">
        <w:rPr>
          <w:rFonts w:ascii="Times New Roman" w:hAnsi="Times New Roman" w:cs="Times New Roman"/>
          <w:sz w:val="24"/>
          <w:szCs w:val="24"/>
        </w:rPr>
        <w:t>omtrent</w:t>
      </w:r>
      <w:proofErr w:type="gramEnd"/>
      <w:r w:rsidR="007552D5" w:rsidRPr="00B97CCF">
        <w:rPr>
          <w:rFonts w:ascii="Times New Roman" w:hAnsi="Times New Roman" w:cs="Times New Roman"/>
          <w:sz w:val="24"/>
          <w:szCs w:val="24"/>
        </w:rPr>
        <w:t xml:space="preserve"> de </w:t>
      </w:r>
      <w:r w:rsidR="002309D6" w:rsidRPr="00B97CCF">
        <w:rPr>
          <w:rFonts w:ascii="Times New Roman" w:hAnsi="Times New Roman" w:cs="Times New Roman"/>
          <w:i/>
          <w:sz w:val="24"/>
          <w:szCs w:val="24"/>
        </w:rPr>
        <w:t>Executive Directors</w:t>
      </w:r>
      <w:r w:rsidR="002309D6" w:rsidRPr="00B97CCF">
        <w:rPr>
          <w:rFonts w:ascii="Times New Roman" w:hAnsi="Times New Roman" w:cs="Times New Roman"/>
          <w:sz w:val="24"/>
          <w:szCs w:val="24"/>
        </w:rPr>
        <w:t xml:space="preserve"> van het IMF niet terug te vinden in het uiteindelijke resultaat. </w:t>
      </w:r>
    </w:p>
    <w:p w:rsidR="00746301" w:rsidRPr="00B97CCF" w:rsidRDefault="007E7CD2"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Toch moet vermeld worden dat Beyens protest tegen de strikte provisie </w:t>
      </w:r>
      <w:proofErr w:type="gramStart"/>
      <w:r w:rsidRPr="00B97CCF">
        <w:rPr>
          <w:rFonts w:ascii="Times New Roman" w:hAnsi="Times New Roman" w:cs="Times New Roman"/>
          <w:sz w:val="24"/>
          <w:szCs w:val="24"/>
        </w:rPr>
        <w:t>omtrent</w:t>
      </w:r>
      <w:proofErr w:type="gramEnd"/>
      <w:r w:rsidRPr="00B97CCF">
        <w:rPr>
          <w:rFonts w:ascii="Times New Roman" w:hAnsi="Times New Roman" w:cs="Times New Roman"/>
          <w:sz w:val="24"/>
          <w:szCs w:val="24"/>
        </w:rPr>
        <w:t xml:space="preserve"> de goudopslag succesvol was. De Nederlandse delegatie wist de steun van onder meer België, Peru en Tsjecho-Slowakije te verwerven en voldoende druk uit te oefenen om de provisie meerdere keren te laten herzien. De Nederlandse delegatie hield haar verzet tegen de provisie tot het einde vol. </w:t>
      </w:r>
      <w:r w:rsidR="00DF645A" w:rsidRPr="00B97CCF">
        <w:rPr>
          <w:rFonts w:ascii="Times New Roman" w:hAnsi="Times New Roman" w:cs="Times New Roman"/>
          <w:sz w:val="24"/>
          <w:szCs w:val="24"/>
        </w:rPr>
        <w:t>Deze</w:t>
      </w:r>
      <w:r w:rsidRPr="00B97CCF">
        <w:rPr>
          <w:rFonts w:ascii="Times New Roman" w:hAnsi="Times New Roman" w:cs="Times New Roman"/>
          <w:sz w:val="24"/>
          <w:szCs w:val="24"/>
        </w:rPr>
        <w:t xml:space="preserve"> werd </w:t>
      </w:r>
      <w:r w:rsidR="00DF645A" w:rsidRPr="00B97CCF">
        <w:rPr>
          <w:rFonts w:ascii="Times New Roman" w:hAnsi="Times New Roman" w:cs="Times New Roman"/>
          <w:sz w:val="24"/>
          <w:szCs w:val="24"/>
        </w:rPr>
        <w:t>echter</w:t>
      </w:r>
      <w:r w:rsidRPr="00B97CCF">
        <w:rPr>
          <w:rFonts w:ascii="Times New Roman" w:hAnsi="Times New Roman" w:cs="Times New Roman"/>
          <w:sz w:val="24"/>
          <w:szCs w:val="24"/>
        </w:rPr>
        <w:t xml:space="preserve"> toch aangenomen, weliswaar in een afgezwakte vorm. De afzwakking van de provisie gaf het IMF de mogelijkheid om op termijn zelf te beslissen waar het goud zou liggen. </w:t>
      </w:r>
      <w:r w:rsidR="009D61B9" w:rsidRPr="00B97CCF">
        <w:rPr>
          <w:rFonts w:ascii="Times New Roman" w:hAnsi="Times New Roman" w:cs="Times New Roman"/>
          <w:sz w:val="24"/>
          <w:szCs w:val="24"/>
        </w:rPr>
        <w:t xml:space="preserve">De discussie rondom deze provisie </w:t>
      </w:r>
      <w:r w:rsidR="00DF645A" w:rsidRPr="00B97CCF">
        <w:rPr>
          <w:rFonts w:ascii="Times New Roman" w:hAnsi="Times New Roman" w:cs="Times New Roman"/>
          <w:sz w:val="24"/>
          <w:szCs w:val="24"/>
        </w:rPr>
        <w:t xml:space="preserve">is in mijn ogen de meest directe </w:t>
      </w:r>
      <w:r w:rsidR="009D61B9" w:rsidRPr="00B97CCF">
        <w:rPr>
          <w:rFonts w:ascii="Times New Roman" w:hAnsi="Times New Roman" w:cs="Times New Roman"/>
          <w:sz w:val="24"/>
          <w:szCs w:val="24"/>
        </w:rPr>
        <w:t xml:space="preserve">invloed die de Nederlandse delegatie heeft uitgeoefend </w:t>
      </w:r>
      <w:r w:rsidR="007552D5" w:rsidRPr="00B97CCF">
        <w:rPr>
          <w:rFonts w:ascii="Times New Roman" w:hAnsi="Times New Roman" w:cs="Times New Roman"/>
          <w:sz w:val="24"/>
          <w:szCs w:val="24"/>
        </w:rPr>
        <w:t>tijdens</w:t>
      </w:r>
      <w:r w:rsidR="009D61B9" w:rsidRPr="00B97CCF">
        <w:rPr>
          <w:rFonts w:ascii="Times New Roman" w:hAnsi="Times New Roman" w:cs="Times New Roman"/>
          <w:sz w:val="24"/>
          <w:szCs w:val="24"/>
        </w:rPr>
        <w:t xml:space="preserve"> de</w:t>
      </w:r>
      <w:r w:rsidR="007552D5" w:rsidRPr="00B97CCF">
        <w:rPr>
          <w:rFonts w:ascii="Times New Roman" w:hAnsi="Times New Roman" w:cs="Times New Roman"/>
          <w:sz w:val="24"/>
          <w:szCs w:val="24"/>
        </w:rPr>
        <w:t xml:space="preserve"> </w:t>
      </w:r>
      <w:proofErr w:type="spellStart"/>
      <w:r w:rsidR="007552D5" w:rsidRPr="00B97CCF">
        <w:rPr>
          <w:rFonts w:ascii="Times New Roman" w:hAnsi="Times New Roman" w:cs="Times New Roman"/>
          <w:sz w:val="24"/>
          <w:szCs w:val="24"/>
        </w:rPr>
        <w:t>Bretton</w:t>
      </w:r>
      <w:proofErr w:type="spellEnd"/>
      <w:r w:rsidR="007552D5" w:rsidRPr="00B97CCF">
        <w:rPr>
          <w:rFonts w:ascii="Times New Roman" w:hAnsi="Times New Roman" w:cs="Times New Roman"/>
          <w:sz w:val="24"/>
          <w:szCs w:val="24"/>
        </w:rPr>
        <w:t xml:space="preserve"> </w:t>
      </w:r>
      <w:proofErr w:type="spellStart"/>
      <w:r w:rsidR="007552D5" w:rsidRPr="00B97CCF">
        <w:rPr>
          <w:rFonts w:ascii="Times New Roman" w:hAnsi="Times New Roman" w:cs="Times New Roman"/>
          <w:sz w:val="24"/>
          <w:szCs w:val="24"/>
        </w:rPr>
        <w:t>Woods</w:t>
      </w:r>
      <w:proofErr w:type="spellEnd"/>
      <w:r w:rsidR="007552D5" w:rsidRPr="00B97CCF">
        <w:rPr>
          <w:rFonts w:ascii="Times New Roman" w:hAnsi="Times New Roman" w:cs="Times New Roman"/>
          <w:sz w:val="24"/>
          <w:szCs w:val="24"/>
        </w:rPr>
        <w:t xml:space="preserve"> conferentie zelf.</w:t>
      </w:r>
      <w:r w:rsidR="00746301" w:rsidRPr="00B97CCF">
        <w:rPr>
          <w:rFonts w:ascii="Times New Roman" w:hAnsi="Times New Roman" w:cs="Times New Roman"/>
          <w:sz w:val="24"/>
          <w:szCs w:val="24"/>
        </w:rPr>
        <w:t xml:space="preserve"> </w:t>
      </w:r>
    </w:p>
    <w:p w:rsidR="001A1762" w:rsidRPr="00B97CCF" w:rsidRDefault="001A1762" w:rsidP="002A4800">
      <w:pPr>
        <w:spacing w:line="360" w:lineRule="auto"/>
        <w:rPr>
          <w:rFonts w:ascii="Times New Roman" w:hAnsi="Times New Roman" w:cs="Times New Roman"/>
          <w:sz w:val="24"/>
          <w:szCs w:val="24"/>
        </w:rPr>
      </w:pPr>
      <w:r w:rsidRPr="00B97CCF">
        <w:rPr>
          <w:rFonts w:ascii="Times New Roman" w:hAnsi="Times New Roman" w:cs="Times New Roman"/>
          <w:sz w:val="24"/>
          <w:szCs w:val="24"/>
        </w:rPr>
        <w:br w:type="page"/>
      </w:r>
    </w:p>
    <w:p w:rsidR="001A1762" w:rsidRPr="00B97CCF" w:rsidRDefault="001A1762" w:rsidP="002A4800">
      <w:pPr>
        <w:pStyle w:val="Heading1"/>
        <w:spacing w:line="360" w:lineRule="auto"/>
        <w:rPr>
          <w:rFonts w:ascii="Times New Roman" w:hAnsi="Times New Roman" w:cs="Times New Roman"/>
          <w:color w:val="auto"/>
          <w:sz w:val="24"/>
          <w:szCs w:val="24"/>
        </w:rPr>
      </w:pPr>
      <w:bookmarkStart w:id="65" w:name="_Toc392880231"/>
      <w:bookmarkStart w:id="66" w:name="_Toc392882376"/>
      <w:r w:rsidRPr="00B97CCF">
        <w:rPr>
          <w:rFonts w:ascii="Times New Roman" w:hAnsi="Times New Roman" w:cs="Times New Roman"/>
          <w:color w:val="auto"/>
          <w:sz w:val="24"/>
          <w:szCs w:val="24"/>
        </w:rPr>
        <w:lastRenderedPageBreak/>
        <w:t>5 Conclusie</w:t>
      </w:r>
      <w:bookmarkEnd w:id="65"/>
      <w:bookmarkEnd w:id="66"/>
    </w:p>
    <w:p w:rsidR="00AE4F82" w:rsidRPr="00B97CCF" w:rsidRDefault="00AE4F82" w:rsidP="002A4800">
      <w:pPr>
        <w:pStyle w:val="NoSpacing"/>
        <w:spacing w:line="360" w:lineRule="auto"/>
        <w:rPr>
          <w:rFonts w:ascii="Times New Roman" w:hAnsi="Times New Roman" w:cs="Times New Roman"/>
          <w:sz w:val="24"/>
          <w:szCs w:val="24"/>
        </w:rPr>
      </w:pPr>
    </w:p>
    <w:p w:rsidR="00AE4F82" w:rsidRPr="00B97CCF" w:rsidRDefault="00D55703"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Onderzoek naar de</w:t>
      </w:r>
      <w:r w:rsidR="00DA7BEB" w:rsidRPr="00B97CCF">
        <w:rPr>
          <w:rFonts w:ascii="Times New Roman" w:hAnsi="Times New Roman" w:cs="Times New Roman"/>
          <w:sz w:val="24"/>
          <w:szCs w:val="24"/>
        </w:rPr>
        <w:t xml:space="preserve"> rol die Nederland heeft gespeeld bij de oprichting van het </w:t>
      </w:r>
      <w:proofErr w:type="spellStart"/>
      <w:r w:rsidR="00DA7BEB" w:rsidRPr="00B97CCF">
        <w:rPr>
          <w:rFonts w:ascii="Times New Roman" w:hAnsi="Times New Roman" w:cs="Times New Roman"/>
          <w:sz w:val="24"/>
          <w:szCs w:val="24"/>
        </w:rPr>
        <w:t>Bretton</w:t>
      </w:r>
      <w:proofErr w:type="spellEnd"/>
      <w:r w:rsidR="00DA7BEB" w:rsidRPr="00B97CCF">
        <w:rPr>
          <w:rFonts w:ascii="Times New Roman" w:hAnsi="Times New Roman" w:cs="Times New Roman"/>
          <w:sz w:val="24"/>
          <w:szCs w:val="24"/>
        </w:rPr>
        <w:t xml:space="preserve"> </w:t>
      </w:r>
      <w:proofErr w:type="spellStart"/>
      <w:r w:rsidR="00DA7BEB" w:rsidRPr="00B97CCF">
        <w:rPr>
          <w:rFonts w:ascii="Times New Roman" w:hAnsi="Times New Roman" w:cs="Times New Roman"/>
          <w:sz w:val="24"/>
          <w:szCs w:val="24"/>
        </w:rPr>
        <w:t>Woods</w:t>
      </w:r>
      <w:proofErr w:type="spellEnd"/>
      <w:r w:rsidR="00DA7BEB" w:rsidRPr="00B97CCF">
        <w:rPr>
          <w:rFonts w:ascii="Times New Roman" w:hAnsi="Times New Roman" w:cs="Times New Roman"/>
          <w:sz w:val="24"/>
          <w:szCs w:val="24"/>
        </w:rPr>
        <w:t xml:space="preserve"> systeem kan in twee onderwerpen worden verdeeld. Er kan onderzocht worden wat de invloed was van Nederland</w:t>
      </w:r>
      <w:r w:rsidRPr="00B97CCF">
        <w:rPr>
          <w:rFonts w:ascii="Times New Roman" w:hAnsi="Times New Roman" w:cs="Times New Roman"/>
          <w:sz w:val="24"/>
          <w:szCs w:val="24"/>
        </w:rPr>
        <w:t xml:space="preserve"> op </w:t>
      </w:r>
      <w:r w:rsidR="00396D56" w:rsidRPr="00B97CCF">
        <w:rPr>
          <w:rFonts w:ascii="Times New Roman" w:hAnsi="Times New Roman" w:cs="Times New Roman"/>
          <w:sz w:val="24"/>
          <w:szCs w:val="24"/>
        </w:rPr>
        <w:t>de totstandkoming van het</w:t>
      </w:r>
      <w:r w:rsidRPr="00B97CCF">
        <w:rPr>
          <w:rFonts w:ascii="Times New Roman" w:hAnsi="Times New Roman" w:cs="Times New Roman"/>
          <w:sz w:val="24"/>
          <w:szCs w:val="24"/>
        </w:rPr>
        <w:t xml:space="preserve"> </w:t>
      </w:r>
      <w:r w:rsidR="00B67FE6">
        <w:rPr>
          <w:rFonts w:ascii="Times New Roman" w:hAnsi="Times New Roman" w:cs="Times New Roman"/>
          <w:i/>
          <w:sz w:val="24"/>
          <w:szCs w:val="24"/>
        </w:rPr>
        <w:t>Joint Statement</w:t>
      </w:r>
      <w:r w:rsidRPr="00B97CCF">
        <w:rPr>
          <w:rFonts w:ascii="Times New Roman" w:hAnsi="Times New Roman" w:cs="Times New Roman"/>
          <w:sz w:val="24"/>
          <w:szCs w:val="24"/>
        </w:rPr>
        <w:t xml:space="preserve">, </w:t>
      </w:r>
      <w:r w:rsidR="00396D56" w:rsidRPr="00B97CCF">
        <w:rPr>
          <w:rFonts w:ascii="Times New Roman" w:hAnsi="Times New Roman" w:cs="Times New Roman"/>
          <w:sz w:val="24"/>
          <w:szCs w:val="24"/>
        </w:rPr>
        <w:t>de kern van wat</w:t>
      </w:r>
      <w:r w:rsidRPr="00B97CCF">
        <w:rPr>
          <w:rFonts w:ascii="Times New Roman" w:hAnsi="Times New Roman" w:cs="Times New Roman"/>
          <w:sz w:val="24"/>
          <w:szCs w:val="24"/>
        </w:rPr>
        <w:t xml:space="preserve"> besproken zou gaan worden op de conferentie zelf. En er kan onderzocht worden wat de invloed was van Nederland op de </w:t>
      </w:r>
      <w:proofErr w:type="spellStart"/>
      <w:r w:rsidRPr="00B97CCF">
        <w:rPr>
          <w:rFonts w:ascii="Times New Roman" w:hAnsi="Times New Roman" w:cs="Times New Roman"/>
          <w:sz w:val="24"/>
          <w:szCs w:val="24"/>
        </w:rPr>
        <w:t>Bretton</w:t>
      </w:r>
      <w:proofErr w:type="spellEnd"/>
      <w:r w:rsidRPr="00B97CCF">
        <w:rPr>
          <w:rFonts w:ascii="Times New Roman" w:hAnsi="Times New Roman" w:cs="Times New Roman"/>
          <w:sz w:val="24"/>
          <w:szCs w:val="24"/>
        </w:rPr>
        <w:t xml:space="preserve"> </w:t>
      </w:r>
      <w:proofErr w:type="spellStart"/>
      <w:r w:rsidRPr="00B97CCF">
        <w:rPr>
          <w:rFonts w:ascii="Times New Roman" w:hAnsi="Times New Roman" w:cs="Times New Roman"/>
          <w:sz w:val="24"/>
          <w:szCs w:val="24"/>
        </w:rPr>
        <w:t>Woods</w:t>
      </w:r>
      <w:proofErr w:type="spellEnd"/>
      <w:r w:rsidRPr="00B97CCF">
        <w:rPr>
          <w:rFonts w:ascii="Times New Roman" w:hAnsi="Times New Roman" w:cs="Times New Roman"/>
          <w:sz w:val="24"/>
          <w:szCs w:val="24"/>
        </w:rPr>
        <w:t xml:space="preserve"> conferentie en het eindresultaat. </w:t>
      </w:r>
    </w:p>
    <w:p w:rsidR="00396D56" w:rsidRPr="00B97CCF" w:rsidRDefault="00396D56"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ab/>
        <w:t xml:space="preserve">Het </w:t>
      </w:r>
      <w:r w:rsidR="00B67FE6" w:rsidRPr="00B67FE6">
        <w:rPr>
          <w:rFonts w:ascii="Times New Roman" w:hAnsi="Times New Roman" w:cs="Times New Roman"/>
          <w:i/>
          <w:sz w:val="24"/>
          <w:szCs w:val="24"/>
        </w:rPr>
        <w:t xml:space="preserve">Joint Statement </w:t>
      </w:r>
      <w:r w:rsidRPr="00B97CCF">
        <w:rPr>
          <w:rFonts w:ascii="Times New Roman" w:hAnsi="Times New Roman" w:cs="Times New Roman"/>
          <w:sz w:val="24"/>
          <w:szCs w:val="24"/>
        </w:rPr>
        <w:t xml:space="preserve">was de synthese van de plannen White en Keynes, waarbij het plan-White de boventoon voerde. Om te achterhalen wat de Nederlandse invloed was op het </w:t>
      </w:r>
      <w:r w:rsidR="00B67FE6" w:rsidRPr="00B67FE6">
        <w:rPr>
          <w:rFonts w:ascii="Times New Roman" w:hAnsi="Times New Roman" w:cs="Times New Roman"/>
          <w:i/>
          <w:sz w:val="24"/>
          <w:szCs w:val="24"/>
        </w:rPr>
        <w:t xml:space="preserve">Joint Statement </w:t>
      </w:r>
      <w:r w:rsidRPr="00B97CCF">
        <w:rPr>
          <w:rFonts w:ascii="Times New Roman" w:hAnsi="Times New Roman" w:cs="Times New Roman"/>
          <w:sz w:val="24"/>
          <w:szCs w:val="24"/>
        </w:rPr>
        <w:t xml:space="preserve">moet gekeken worden welke Nederlanders er betrokken waren bij de plannen Keynes en White. Bij </w:t>
      </w:r>
      <w:proofErr w:type="gramStart"/>
      <w:r w:rsidRPr="00B97CCF">
        <w:rPr>
          <w:rFonts w:ascii="Times New Roman" w:hAnsi="Times New Roman" w:cs="Times New Roman"/>
          <w:sz w:val="24"/>
          <w:szCs w:val="24"/>
        </w:rPr>
        <w:t>het</w:t>
      </w:r>
      <w:proofErr w:type="gramEnd"/>
      <w:r w:rsidRPr="00B97CCF">
        <w:rPr>
          <w:rFonts w:ascii="Times New Roman" w:hAnsi="Times New Roman" w:cs="Times New Roman"/>
          <w:sz w:val="24"/>
          <w:szCs w:val="24"/>
        </w:rPr>
        <w:t xml:space="preserve"> plan-White, het belangrijkste onderdeel van het </w:t>
      </w:r>
      <w:r w:rsidR="00B67FE6">
        <w:rPr>
          <w:rFonts w:ascii="Times New Roman" w:hAnsi="Times New Roman" w:cs="Times New Roman"/>
          <w:i/>
          <w:sz w:val="24"/>
          <w:szCs w:val="24"/>
        </w:rPr>
        <w:t>Joint Statement</w:t>
      </w:r>
      <w:r w:rsidRPr="00B97CCF">
        <w:rPr>
          <w:rFonts w:ascii="Times New Roman" w:hAnsi="Times New Roman" w:cs="Times New Roman"/>
          <w:sz w:val="24"/>
          <w:szCs w:val="24"/>
        </w:rPr>
        <w:t xml:space="preserve">, waren </w:t>
      </w:r>
      <w:proofErr w:type="spellStart"/>
      <w:r w:rsidRPr="00B97CCF">
        <w:rPr>
          <w:rFonts w:ascii="Times New Roman" w:hAnsi="Times New Roman" w:cs="Times New Roman"/>
          <w:sz w:val="24"/>
          <w:szCs w:val="24"/>
        </w:rPr>
        <w:t>Crena</w:t>
      </w:r>
      <w:proofErr w:type="spellEnd"/>
      <w:r w:rsidRPr="00B97CCF">
        <w:rPr>
          <w:rFonts w:ascii="Times New Roman" w:hAnsi="Times New Roman" w:cs="Times New Roman"/>
          <w:sz w:val="24"/>
          <w:szCs w:val="24"/>
        </w:rPr>
        <w:t xml:space="preserve"> de </w:t>
      </w:r>
      <w:proofErr w:type="spellStart"/>
      <w:r w:rsidRPr="00B97CCF">
        <w:rPr>
          <w:rFonts w:ascii="Times New Roman" w:hAnsi="Times New Roman" w:cs="Times New Roman"/>
          <w:sz w:val="24"/>
          <w:szCs w:val="24"/>
        </w:rPr>
        <w:t>Iongh</w:t>
      </w:r>
      <w:proofErr w:type="spellEnd"/>
      <w:r w:rsidRPr="00B97CCF">
        <w:rPr>
          <w:rFonts w:ascii="Times New Roman" w:hAnsi="Times New Roman" w:cs="Times New Roman"/>
          <w:sz w:val="24"/>
          <w:szCs w:val="24"/>
        </w:rPr>
        <w:t xml:space="preserve"> en Polak voor Nederland betrokken bij de besprekingen </w:t>
      </w:r>
      <w:r w:rsidR="00C36FF0" w:rsidRPr="00B97CCF">
        <w:rPr>
          <w:rFonts w:ascii="Times New Roman" w:hAnsi="Times New Roman" w:cs="Times New Roman"/>
          <w:sz w:val="24"/>
          <w:szCs w:val="24"/>
        </w:rPr>
        <w:t xml:space="preserve">in de Verenigde Staten. Uit de briefwisseling tussen White en minister Van den Broek bleek dat White zeer tevreden was met de inbreng van </w:t>
      </w:r>
      <w:proofErr w:type="spellStart"/>
      <w:r w:rsidR="00C36FF0" w:rsidRPr="00B97CCF">
        <w:rPr>
          <w:rFonts w:ascii="Times New Roman" w:hAnsi="Times New Roman" w:cs="Times New Roman"/>
          <w:sz w:val="24"/>
          <w:szCs w:val="24"/>
        </w:rPr>
        <w:t>Crena</w:t>
      </w:r>
      <w:proofErr w:type="spellEnd"/>
      <w:r w:rsidR="00C36FF0" w:rsidRPr="00B97CCF">
        <w:rPr>
          <w:rFonts w:ascii="Times New Roman" w:hAnsi="Times New Roman" w:cs="Times New Roman"/>
          <w:sz w:val="24"/>
          <w:szCs w:val="24"/>
        </w:rPr>
        <w:t xml:space="preserve"> de </w:t>
      </w:r>
      <w:proofErr w:type="spellStart"/>
      <w:r w:rsidR="00C36FF0" w:rsidRPr="00B97CCF">
        <w:rPr>
          <w:rFonts w:ascii="Times New Roman" w:hAnsi="Times New Roman" w:cs="Times New Roman"/>
          <w:sz w:val="24"/>
          <w:szCs w:val="24"/>
        </w:rPr>
        <w:t>Iongh</w:t>
      </w:r>
      <w:proofErr w:type="spellEnd"/>
      <w:r w:rsidR="00C36FF0" w:rsidRPr="00B97CCF">
        <w:rPr>
          <w:rFonts w:ascii="Times New Roman" w:hAnsi="Times New Roman" w:cs="Times New Roman"/>
          <w:sz w:val="24"/>
          <w:szCs w:val="24"/>
        </w:rPr>
        <w:t xml:space="preserve"> en Polak </w:t>
      </w:r>
      <w:proofErr w:type="gramStart"/>
      <w:r w:rsidR="00C36FF0" w:rsidRPr="00B97CCF">
        <w:rPr>
          <w:rFonts w:ascii="Times New Roman" w:hAnsi="Times New Roman" w:cs="Times New Roman"/>
          <w:sz w:val="24"/>
          <w:szCs w:val="24"/>
        </w:rPr>
        <w:t>omtrent</w:t>
      </w:r>
      <w:proofErr w:type="gramEnd"/>
      <w:r w:rsidR="00C36FF0" w:rsidRPr="00B97CCF">
        <w:rPr>
          <w:rFonts w:ascii="Times New Roman" w:hAnsi="Times New Roman" w:cs="Times New Roman"/>
          <w:sz w:val="24"/>
          <w:szCs w:val="24"/>
        </w:rPr>
        <w:t xml:space="preserve"> het nog op te richten IMF. Wat de precieze inbreng was van </w:t>
      </w:r>
      <w:proofErr w:type="spellStart"/>
      <w:r w:rsidR="00C36FF0" w:rsidRPr="00B97CCF">
        <w:rPr>
          <w:rFonts w:ascii="Times New Roman" w:hAnsi="Times New Roman" w:cs="Times New Roman"/>
          <w:sz w:val="24"/>
          <w:szCs w:val="24"/>
        </w:rPr>
        <w:t>Crena</w:t>
      </w:r>
      <w:proofErr w:type="spellEnd"/>
      <w:r w:rsidR="00C36FF0" w:rsidRPr="00B97CCF">
        <w:rPr>
          <w:rFonts w:ascii="Times New Roman" w:hAnsi="Times New Roman" w:cs="Times New Roman"/>
          <w:sz w:val="24"/>
          <w:szCs w:val="24"/>
        </w:rPr>
        <w:t xml:space="preserve"> de </w:t>
      </w:r>
      <w:proofErr w:type="spellStart"/>
      <w:r w:rsidR="00C36FF0" w:rsidRPr="00B97CCF">
        <w:rPr>
          <w:rFonts w:ascii="Times New Roman" w:hAnsi="Times New Roman" w:cs="Times New Roman"/>
          <w:sz w:val="24"/>
          <w:szCs w:val="24"/>
        </w:rPr>
        <w:t>Iongh</w:t>
      </w:r>
      <w:proofErr w:type="spellEnd"/>
      <w:r w:rsidR="00C36FF0" w:rsidRPr="00B97CCF">
        <w:rPr>
          <w:rFonts w:ascii="Times New Roman" w:hAnsi="Times New Roman" w:cs="Times New Roman"/>
          <w:sz w:val="24"/>
          <w:szCs w:val="24"/>
        </w:rPr>
        <w:t xml:space="preserve"> en Polak en in hoeverre het na de </w:t>
      </w:r>
      <w:proofErr w:type="spellStart"/>
      <w:r w:rsidR="00C36FF0" w:rsidRPr="00B97CCF">
        <w:rPr>
          <w:rFonts w:ascii="Times New Roman" w:hAnsi="Times New Roman" w:cs="Times New Roman"/>
          <w:sz w:val="24"/>
          <w:szCs w:val="24"/>
        </w:rPr>
        <w:t>Bretton</w:t>
      </w:r>
      <w:proofErr w:type="spellEnd"/>
      <w:r w:rsidR="00C36FF0" w:rsidRPr="00B97CCF">
        <w:rPr>
          <w:rFonts w:ascii="Times New Roman" w:hAnsi="Times New Roman" w:cs="Times New Roman"/>
          <w:sz w:val="24"/>
          <w:szCs w:val="24"/>
        </w:rPr>
        <w:t xml:space="preserve"> </w:t>
      </w:r>
      <w:proofErr w:type="spellStart"/>
      <w:r w:rsidR="00C36FF0" w:rsidRPr="00B97CCF">
        <w:rPr>
          <w:rFonts w:ascii="Times New Roman" w:hAnsi="Times New Roman" w:cs="Times New Roman"/>
          <w:sz w:val="24"/>
          <w:szCs w:val="24"/>
        </w:rPr>
        <w:t>Woods</w:t>
      </w:r>
      <w:proofErr w:type="spellEnd"/>
      <w:r w:rsidR="00C36FF0" w:rsidRPr="00B97CCF">
        <w:rPr>
          <w:rFonts w:ascii="Times New Roman" w:hAnsi="Times New Roman" w:cs="Times New Roman"/>
          <w:sz w:val="24"/>
          <w:szCs w:val="24"/>
        </w:rPr>
        <w:t xml:space="preserve"> conferentie nog terug te vinden was in het IMF is mij niet duidelijk geworden. </w:t>
      </w:r>
      <w:r w:rsidR="00441E1F" w:rsidRPr="00B97CCF">
        <w:rPr>
          <w:rFonts w:ascii="Times New Roman" w:hAnsi="Times New Roman" w:cs="Times New Roman"/>
          <w:sz w:val="24"/>
          <w:szCs w:val="24"/>
        </w:rPr>
        <w:t xml:space="preserve">Bij </w:t>
      </w:r>
      <w:proofErr w:type="gramStart"/>
      <w:r w:rsidR="00441E1F" w:rsidRPr="00B97CCF">
        <w:rPr>
          <w:rFonts w:ascii="Times New Roman" w:hAnsi="Times New Roman" w:cs="Times New Roman"/>
          <w:sz w:val="24"/>
          <w:szCs w:val="24"/>
        </w:rPr>
        <w:t>het</w:t>
      </w:r>
      <w:proofErr w:type="gramEnd"/>
      <w:r w:rsidR="00441E1F" w:rsidRPr="00B97CCF">
        <w:rPr>
          <w:rFonts w:ascii="Times New Roman" w:hAnsi="Times New Roman" w:cs="Times New Roman"/>
          <w:sz w:val="24"/>
          <w:szCs w:val="24"/>
        </w:rPr>
        <w:t xml:space="preserve"> plan-Keynes was Beyen de meest betrokken Nederlander. Het bleek dat Keynes de mening van Beyen waardeerde en hem persoonlijk op de hoogte hield van de vordering van het plan. De invloed van Beyen op het </w:t>
      </w:r>
      <w:r w:rsidR="00B67FE6">
        <w:rPr>
          <w:rFonts w:ascii="Times New Roman" w:hAnsi="Times New Roman" w:cs="Times New Roman"/>
          <w:i/>
          <w:sz w:val="24"/>
          <w:szCs w:val="24"/>
        </w:rPr>
        <w:t>Joint Statement</w:t>
      </w:r>
      <w:r w:rsidR="00B67FE6" w:rsidRPr="00B67FE6">
        <w:rPr>
          <w:rFonts w:ascii="Times New Roman" w:hAnsi="Times New Roman" w:cs="Times New Roman"/>
          <w:i/>
          <w:sz w:val="24"/>
          <w:szCs w:val="24"/>
        </w:rPr>
        <w:t xml:space="preserve"> </w:t>
      </w:r>
      <w:r w:rsidR="00441E1F" w:rsidRPr="00B97CCF">
        <w:rPr>
          <w:rFonts w:ascii="Times New Roman" w:hAnsi="Times New Roman" w:cs="Times New Roman"/>
          <w:sz w:val="24"/>
          <w:szCs w:val="24"/>
        </w:rPr>
        <w:t xml:space="preserve">en het uiteindelijke </w:t>
      </w:r>
      <w:proofErr w:type="spellStart"/>
      <w:r w:rsidR="00441E1F" w:rsidRPr="00B97CCF">
        <w:rPr>
          <w:rFonts w:ascii="Times New Roman" w:hAnsi="Times New Roman" w:cs="Times New Roman"/>
          <w:sz w:val="24"/>
          <w:szCs w:val="24"/>
        </w:rPr>
        <w:t>Bretton</w:t>
      </w:r>
      <w:proofErr w:type="spellEnd"/>
      <w:r w:rsidR="00441E1F" w:rsidRPr="00B97CCF">
        <w:rPr>
          <w:rFonts w:ascii="Times New Roman" w:hAnsi="Times New Roman" w:cs="Times New Roman"/>
          <w:sz w:val="24"/>
          <w:szCs w:val="24"/>
        </w:rPr>
        <w:t xml:space="preserve"> </w:t>
      </w:r>
      <w:proofErr w:type="spellStart"/>
      <w:r w:rsidR="00441E1F" w:rsidRPr="00B97CCF">
        <w:rPr>
          <w:rFonts w:ascii="Times New Roman" w:hAnsi="Times New Roman" w:cs="Times New Roman"/>
          <w:sz w:val="24"/>
          <w:szCs w:val="24"/>
        </w:rPr>
        <w:t>Woods</w:t>
      </w:r>
      <w:proofErr w:type="spellEnd"/>
      <w:r w:rsidR="00441E1F" w:rsidRPr="00B97CCF">
        <w:rPr>
          <w:rFonts w:ascii="Times New Roman" w:hAnsi="Times New Roman" w:cs="Times New Roman"/>
          <w:sz w:val="24"/>
          <w:szCs w:val="24"/>
        </w:rPr>
        <w:t xml:space="preserve"> systeem zal waarschijnlijk minder zijn. Dit omdat het plan-Keynes een veel kleiner onderdeel uitmaakte van het systeem. </w:t>
      </w:r>
    </w:p>
    <w:p w:rsidR="005F3A84" w:rsidRPr="00B97CCF" w:rsidRDefault="00D55703" w:rsidP="002A4800">
      <w:pPr>
        <w:pStyle w:val="NoSpacing"/>
        <w:spacing w:line="360" w:lineRule="auto"/>
        <w:rPr>
          <w:rFonts w:ascii="Times New Roman" w:hAnsi="Times New Roman" w:cs="Times New Roman"/>
          <w:sz w:val="24"/>
          <w:szCs w:val="24"/>
        </w:rPr>
      </w:pPr>
      <w:r w:rsidRPr="00B97CCF">
        <w:rPr>
          <w:rFonts w:ascii="Times New Roman" w:hAnsi="Times New Roman" w:cs="Times New Roman"/>
          <w:sz w:val="24"/>
          <w:szCs w:val="24"/>
        </w:rPr>
        <w:tab/>
      </w:r>
      <w:r w:rsidR="00441E1F" w:rsidRPr="00B97CCF">
        <w:rPr>
          <w:rFonts w:ascii="Times New Roman" w:hAnsi="Times New Roman" w:cs="Times New Roman"/>
          <w:sz w:val="24"/>
          <w:szCs w:val="24"/>
        </w:rPr>
        <w:t xml:space="preserve">De invloed van de Nederlandse delegatie op de </w:t>
      </w:r>
      <w:proofErr w:type="spellStart"/>
      <w:r w:rsidR="00441E1F" w:rsidRPr="00B97CCF">
        <w:rPr>
          <w:rFonts w:ascii="Times New Roman" w:hAnsi="Times New Roman" w:cs="Times New Roman"/>
          <w:sz w:val="24"/>
          <w:szCs w:val="24"/>
        </w:rPr>
        <w:t>Bretton</w:t>
      </w:r>
      <w:proofErr w:type="spellEnd"/>
      <w:r w:rsidR="00441E1F" w:rsidRPr="00B97CCF">
        <w:rPr>
          <w:rFonts w:ascii="Times New Roman" w:hAnsi="Times New Roman" w:cs="Times New Roman"/>
          <w:sz w:val="24"/>
          <w:szCs w:val="24"/>
        </w:rPr>
        <w:t xml:space="preserve"> </w:t>
      </w:r>
      <w:proofErr w:type="spellStart"/>
      <w:r w:rsidR="00441E1F" w:rsidRPr="00B97CCF">
        <w:rPr>
          <w:rFonts w:ascii="Times New Roman" w:hAnsi="Times New Roman" w:cs="Times New Roman"/>
          <w:sz w:val="24"/>
          <w:szCs w:val="24"/>
        </w:rPr>
        <w:t>Woods</w:t>
      </w:r>
      <w:proofErr w:type="spellEnd"/>
      <w:r w:rsidR="00441E1F" w:rsidRPr="00B97CCF">
        <w:rPr>
          <w:rFonts w:ascii="Times New Roman" w:hAnsi="Times New Roman" w:cs="Times New Roman"/>
          <w:sz w:val="24"/>
          <w:szCs w:val="24"/>
        </w:rPr>
        <w:t xml:space="preserve"> conferentie zelf </w:t>
      </w:r>
      <w:r w:rsidR="005F3A84" w:rsidRPr="00B97CCF">
        <w:rPr>
          <w:rFonts w:ascii="Times New Roman" w:hAnsi="Times New Roman" w:cs="Times New Roman"/>
          <w:sz w:val="24"/>
          <w:szCs w:val="24"/>
        </w:rPr>
        <w:t>was</w:t>
      </w:r>
      <w:r w:rsidR="00441E1F" w:rsidRPr="00B97CCF">
        <w:rPr>
          <w:rFonts w:ascii="Times New Roman" w:hAnsi="Times New Roman" w:cs="Times New Roman"/>
          <w:sz w:val="24"/>
          <w:szCs w:val="24"/>
        </w:rPr>
        <w:t xml:space="preserve"> niet bijzonder groot. De Nederlandse delegatie heeft geprotesteerd tegen de manier waarop de </w:t>
      </w:r>
      <w:r w:rsidR="00441E1F" w:rsidRPr="00B97CCF">
        <w:rPr>
          <w:rFonts w:ascii="Times New Roman" w:hAnsi="Times New Roman" w:cs="Times New Roman"/>
          <w:i/>
          <w:sz w:val="24"/>
          <w:szCs w:val="24"/>
        </w:rPr>
        <w:t>Executive Directors</w:t>
      </w:r>
      <w:r w:rsidR="00441E1F" w:rsidRPr="00B97CCF">
        <w:rPr>
          <w:rFonts w:ascii="Times New Roman" w:hAnsi="Times New Roman" w:cs="Times New Roman"/>
          <w:sz w:val="24"/>
          <w:szCs w:val="24"/>
        </w:rPr>
        <w:t xml:space="preserve"> benoemd gingen worden. Dit protest heeft geen invloed gehad op het uiteindelijke besluit over de benoemingswijze van de </w:t>
      </w:r>
      <w:r w:rsidR="00441E1F" w:rsidRPr="00A240CC">
        <w:rPr>
          <w:rFonts w:ascii="Times New Roman" w:hAnsi="Times New Roman" w:cs="Times New Roman"/>
          <w:i/>
          <w:sz w:val="24"/>
          <w:szCs w:val="24"/>
        </w:rPr>
        <w:t>Directors</w:t>
      </w:r>
      <w:r w:rsidR="00441E1F" w:rsidRPr="00B97CCF">
        <w:rPr>
          <w:rFonts w:ascii="Times New Roman" w:hAnsi="Times New Roman" w:cs="Times New Roman"/>
          <w:sz w:val="24"/>
          <w:szCs w:val="24"/>
        </w:rPr>
        <w:t xml:space="preserve">. Wel was de Nederlandse delegatie succesvol om de uiterst rigide provisie met betrekking tot de locatie bepaling van </w:t>
      </w:r>
      <w:r w:rsidR="00CE3EBE" w:rsidRPr="00B97CCF">
        <w:rPr>
          <w:rFonts w:ascii="Times New Roman" w:hAnsi="Times New Roman" w:cs="Times New Roman"/>
          <w:sz w:val="24"/>
          <w:szCs w:val="24"/>
        </w:rPr>
        <w:t>monetair</w:t>
      </w:r>
      <w:r w:rsidR="00441E1F" w:rsidRPr="00B97CCF">
        <w:rPr>
          <w:rFonts w:ascii="Times New Roman" w:hAnsi="Times New Roman" w:cs="Times New Roman"/>
          <w:sz w:val="24"/>
          <w:szCs w:val="24"/>
        </w:rPr>
        <w:t xml:space="preserve"> goud af te zwakken. </w:t>
      </w:r>
      <w:r w:rsidR="00746301" w:rsidRPr="00B97CCF">
        <w:rPr>
          <w:rFonts w:ascii="Times New Roman" w:hAnsi="Times New Roman" w:cs="Times New Roman"/>
          <w:sz w:val="24"/>
          <w:szCs w:val="24"/>
        </w:rPr>
        <w:t xml:space="preserve">Door de inzet van de Nederlandse delegatie en de aanhoudende kritiek konden de IMF </w:t>
      </w:r>
      <w:r w:rsidR="00746301" w:rsidRPr="00A240CC">
        <w:rPr>
          <w:rFonts w:ascii="Times New Roman" w:hAnsi="Times New Roman" w:cs="Times New Roman"/>
          <w:i/>
          <w:sz w:val="24"/>
          <w:szCs w:val="24"/>
        </w:rPr>
        <w:t>Directors</w:t>
      </w:r>
      <w:r w:rsidR="00746301" w:rsidRPr="00B97CCF">
        <w:rPr>
          <w:rFonts w:ascii="Times New Roman" w:hAnsi="Times New Roman" w:cs="Times New Roman"/>
          <w:sz w:val="24"/>
          <w:szCs w:val="24"/>
        </w:rPr>
        <w:t xml:space="preserve"> op termijn zelf gaan beslissen waar het monetaire goud opgeslagen moest gaan worden. </w:t>
      </w:r>
      <w:r w:rsidR="000F7B98" w:rsidRPr="00B97CCF">
        <w:rPr>
          <w:rFonts w:ascii="Times New Roman" w:hAnsi="Times New Roman" w:cs="Times New Roman"/>
          <w:sz w:val="24"/>
          <w:szCs w:val="24"/>
        </w:rPr>
        <w:t xml:space="preserve">De waardering voor </w:t>
      </w:r>
      <w:proofErr w:type="spellStart"/>
      <w:r w:rsidR="000F7B98" w:rsidRPr="00B97CCF">
        <w:rPr>
          <w:rFonts w:ascii="Times New Roman" w:hAnsi="Times New Roman" w:cs="Times New Roman"/>
          <w:sz w:val="24"/>
          <w:szCs w:val="24"/>
        </w:rPr>
        <w:t>Beyen</w:t>
      </w:r>
      <w:proofErr w:type="spellEnd"/>
      <w:r w:rsidR="000F7B98" w:rsidRPr="00B97CCF">
        <w:rPr>
          <w:rFonts w:ascii="Times New Roman" w:hAnsi="Times New Roman" w:cs="Times New Roman"/>
          <w:sz w:val="24"/>
          <w:szCs w:val="24"/>
        </w:rPr>
        <w:t xml:space="preserve"> en </w:t>
      </w:r>
      <w:proofErr w:type="spellStart"/>
      <w:r w:rsidR="000F7B98" w:rsidRPr="00B97CCF">
        <w:rPr>
          <w:rFonts w:ascii="Times New Roman" w:hAnsi="Times New Roman" w:cs="Times New Roman"/>
          <w:sz w:val="24"/>
          <w:szCs w:val="24"/>
        </w:rPr>
        <w:t>Crena</w:t>
      </w:r>
      <w:proofErr w:type="spellEnd"/>
      <w:r w:rsidR="000F7B98" w:rsidRPr="00B97CCF">
        <w:rPr>
          <w:rFonts w:ascii="Times New Roman" w:hAnsi="Times New Roman" w:cs="Times New Roman"/>
          <w:sz w:val="24"/>
          <w:szCs w:val="24"/>
        </w:rPr>
        <w:t xml:space="preserve"> de </w:t>
      </w:r>
      <w:proofErr w:type="spellStart"/>
      <w:r w:rsidR="000F7B98" w:rsidRPr="00B97CCF">
        <w:rPr>
          <w:rFonts w:ascii="Times New Roman" w:hAnsi="Times New Roman" w:cs="Times New Roman"/>
          <w:sz w:val="24"/>
          <w:szCs w:val="24"/>
        </w:rPr>
        <w:t>Iongh</w:t>
      </w:r>
      <w:proofErr w:type="spellEnd"/>
      <w:r w:rsidR="000F7B98" w:rsidRPr="00B97CCF">
        <w:rPr>
          <w:rFonts w:ascii="Times New Roman" w:hAnsi="Times New Roman" w:cs="Times New Roman"/>
          <w:sz w:val="24"/>
          <w:szCs w:val="24"/>
        </w:rPr>
        <w:t xml:space="preserve"> </w:t>
      </w:r>
      <w:r w:rsidR="00A26F37" w:rsidRPr="00B97CCF">
        <w:rPr>
          <w:rFonts w:ascii="Times New Roman" w:hAnsi="Times New Roman" w:cs="Times New Roman"/>
          <w:sz w:val="24"/>
          <w:szCs w:val="24"/>
        </w:rPr>
        <w:t>kwam</w:t>
      </w:r>
      <w:r w:rsidR="000F7B98" w:rsidRPr="00B97CCF">
        <w:rPr>
          <w:rFonts w:ascii="Times New Roman" w:hAnsi="Times New Roman" w:cs="Times New Roman"/>
          <w:sz w:val="24"/>
          <w:szCs w:val="24"/>
        </w:rPr>
        <w:t xml:space="preserve"> na de </w:t>
      </w:r>
      <w:proofErr w:type="spellStart"/>
      <w:r w:rsidR="000F7B98" w:rsidRPr="00B97CCF">
        <w:rPr>
          <w:rFonts w:ascii="Times New Roman" w:hAnsi="Times New Roman" w:cs="Times New Roman"/>
          <w:sz w:val="24"/>
          <w:szCs w:val="24"/>
        </w:rPr>
        <w:t>Bretton</w:t>
      </w:r>
      <w:proofErr w:type="spellEnd"/>
      <w:r w:rsidR="000F7B98" w:rsidRPr="00B97CCF">
        <w:rPr>
          <w:rFonts w:ascii="Times New Roman" w:hAnsi="Times New Roman" w:cs="Times New Roman"/>
          <w:sz w:val="24"/>
          <w:szCs w:val="24"/>
        </w:rPr>
        <w:t xml:space="preserve"> </w:t>
      </w:r>
      <w:proofErr w:type="spellStart"/>
      <w:r w:rsidR="000F7B98" w:rsidRPr="00B97CCF">
        <w:rPr>
          <w:rFonts w:ascii="Times New Roman" w:hAnsi="Times New Roman" w:cs="Times New Roman"/>
          <w:sz w:val="24"/>
          <w:szCs w:val="24"/>
        </w:rPr>
        <w:t>Woods</w:t>
      </w:r>
      <w:proofErr w:type="spellEnd"/>
      <w:r w:rsidR="000F7B98" w:rsidRPr="00B97CCF">
        <w:rPr>
          <w:rFonts w:ascii="Times New Roman" w:hAnsi="Times New Roman" w:cs="Times New Roman"/>
          <w:sz w:val="24"/>
          <w:szCs w:val="24"/>
        </w:rPr>
        <w:t xml:space="preserve"> conferentie tot uiting. </w:t>
      </w:r>
      <w:proofErr w:type="spellStart"/>
      <w:r w:rsidR="000F7B98" w:rsidRPr="00B97CCF">
        <w:rPr>
          <w:rFonts w:ascii="Times New Roman" w:hAnsi="Times New Roman" w:cs="Times New Roman"/>
          <w:sz w:val="24"/>
          <w:szCs w:val="24"/>
        </w:rPr>
        <w:t>Beyen</w:t>
      </w:r>
      <w:proofErr w:type="spellEnd"/>
      <w:r w:rsidR="000F7B98" w:rsidRPr="00B97CCF">
        <w:rPr>
          <w:rFonts w:ascii="Times New Roman" w:hAnsi="Times New Roman" w:cs="Times New Roman"/>
          <w:sz w:val="24"/>
          <w:szCs w:val="24"/>
        </w:rPr>
        <w:t xml:space="preserve"> en </w:t>
      </w:r>
      <w:proofErr w:type="spellStart"/>
      <w:r w:rsidR="000F7B98" w:rsidRPr="00B97CCF">
        <w:rPr>
          <w:rFonts w:ascii="Times New Roman" w:hAnsi="Times New Roman" w:cs="Times New Roman"/>
          <w:sz w:val="24"/>
          <w:szCs w:val="24"/>
        </w:rPr>
        <w:t>Crena</w:t>
      </w:r>
      <w:proofErr w:type="spellEnd"/>
      <w:r w:rsidR="000F7B98" w:rsidRPr="00B97CCF">
        <w:rPr>
          <w:rFonts w:ascii="Times New Roman" w:hAnsi="Times New Roman" w:cs="Times New Roman"/>
          <w:sz w:val="24"/>
          <w:szCs w:val="24"/>
        </w:rPr>
        <w:t xml:space="preserve"> de </w:t>
      </w:r>
      <w:proofErr w:type="spellStart"/>
      <w:r w:rsidR="000F7B98" w:rsidRPr="00B97CCF">
        <w:rPr>
          <w:rFonts w:ascii="Times New Roman" w:hAnsi="Times New Roman" w:cs="Times New Roman"/>
          <w:sz w:val="24"/>
          <w:szCs w:val="24"/>
        </w:rPr>
        <w:t>Iongh</w:t>
      </w:r>
      <w:proofErr w:type="spellEnd"/>
      <w:r w:rsidR="000F7B98" w:rsidRPr="00B97CCF">
        <w:rPr>
          <w:rFonts w:ascii="Times New Roman" w:hAnsi="Times New Roman" w:cs="Times New Roman"/>
          <w:sz w:val="24"/>
          <w:szCs w:val="24"/>
        </w:rPr>
        <w:t xml:space="preserve"> </w:t>
      </w:r>
      <w:r w:rsidR="00A26F37" w:rsidRPr="00B97CCF">
        <w:rPr>
          <w:rFonts w:ascii="Times New Roman" w:hAnsi="Times New Roman" w:cs="Times New Roman"/>
          <w:sz w:val="24"/>
          <w:szCs w:val="24"/>
        </w:rPr>
        <w:t xml:space="preserve">hebben </w:t>
      </w:r>
      <w:r w:rsidR="000F7B98" w:rsidRPr="00B97CCF">
        <w:rPr>
          <w:rFonts w:ascii="Times New Roman" w:hAnsi="Times New Roman" w:cs="Times New Roman"/>
          <w:sz w:val="24"/>
          <w:szCs w:val="24"/>
        </w:rPr>
        <w:t xml:space="preserve">belangrijke functies bekleed bij het IMF respectievelijk de </w:t>
      </w:r>
      <w:r w:rsidR="00B8115C" w:rsidRPr="00B97CCF">
        <w:rPr>
          <w:rFonts w:ascii="Times New Roman" w:hAnsi="Times New Roman" w:cs="Times New Roman"/>
          <w:sz w:val="24"/>
          <w:szCs w:val="24"/>
        </w:rPr>
        <w:t>Wereldbank</w:t>
      </w:r>
      <w:r w:rsidR="000F7B98" w:rsidRPr="00B97CCF">
        <w:rPr>
          <w:rFonts w:ascii="Times New Roman" w:hAnsi="Times New Roman" w:cs="Times New Roman"/>
          <w:sz w:val="24"/>
          <w:szCs w:val="24"/>
        </w:rPr>
        <w:t xml:space="preserve">. </w:t>
      </w:r>
      <w:r w:rsidR="00746301" w:rsidRPr="00B97CCF">
        <w:rPr>
          <w:rFonts w:ascii="Times New Roman" w:hAnsi="Times New Roman" w:cs="Times New Roman"/>
          <w:sz w:val="24"/>
          <w:szCs w:val="24"/>
        </w:rPr>
        <w:t xml:space="preserve">De </w:t>
      </w:r>
      <w:proofErr w:type="spellStart"/>
      <w:r w:rsidR="00746301" w:rsidRPr="00B97CCF">
        <w:rPr>
          <w:rFonts w:ascii="Times New Roman" w:hAnsi="Times New Roman" w:cs="Times New Roman"/>
          <w:sz w:val="24"/>
          <w:szCs w:val="24"/>
        </w:rPr>
        <w:t>Bretton</w:t>
      </w:r>
      <w:proofErr w:type="spellEnd"/>
      <w:r w:rsidR="00746301" w:rsidRPr="00B97CCF">
        <w:rPr>
          <w:rFonts w:ascii="Times New Roman" w:hAnsi="Times New Roman" w:cs="Times New Roman"/>
          <w:sz w:val="24"/>
          <w:szCs w:val="24"/>
        </w:rPr>
        <w:t xml:space="preserve"> </w:t>
      </w:r>
      <w:proofErr w:type="spellStart"/>
      <w:r w:rsidR="00746301" w:rsidRPr="00B97CCF">
        <w:rPr>
          <w:rFonts w:ascii="Times New Roman" w:hAnsi="Times New Roman" w:cs="Times New Roman"/>
          <w:sz w:val="24"/>
          <w:szCs w:val="24"/>
        </w:rPr>
        <w:t>Woods</w:t>
      </w:r>
      <w:proofErr w:type="spellEnd"/>
      <w:r w:rsidR="00746301" w:rsidRPr="00B97CCF">
        <w:rPr>
          <w:rFonts w:ascii="Times New Roman" w:hAnsi="Times New Roman" w:cs="Times New Roman"/>
          <w:sz w:val="24"/>
          <w:szCs w:val="24"/>
        </w:rPr>
        <w:t xml:space="preserve"> conferentie kenmerkte zich door haar multilaterale kar</w:t>
      </w:r>
      <w:r w:rsidR="005F3A84" w:rsidRPr="00B97CCF">
        <w:rPr>
          <w:rFonts w:ascii="Times New Roman" w:hAnsi="Times New Roman" w:cs="Times New Roman"/>
          <w:sz w:val="24"/>
          <w:szCs w:val="24"/>
        </w:rPr>
        <w:t>akter en de inbreng van de vele</w:t>
      </w:r>
      <w:r w:rsidR="00746301" w:rsidRPr="00B97CCF">
        <w:rPr>
          <w:rFonts w:ascii="Times New Roman" w:hAnsi="Times New Roman" w:cs="Times New Roman"/>
          <w:sz w:val="24"/>
          <w:szCs w:val="24"/>
        </w:rPr>
        <w:t xml:space="preserve"> landen</w:t>
      </w:r>
      <w:r w:rsidR="005F3A84" w:rsidRPr="00B97CCF">
        <w:rPr>
          <w:rFonts w:ascii="Times New Roman" w:hAnsi="Times New Roman" w:cs="Times New Roman"/>
          <w:sz w:val="24"/>
          <w:szCs w:val="24"/>
        </w:rPr>
        <w:t>, waar Nederland er slechts één van was.</w:t>
      </w:r>
      <w:r w:rsidR="000F7B98" w:rsidRPr="00B97CCF">
        <w:rPr>
          <w:rFonts w:ascii="Times New Roman" w:hAnsi="Times New Roman" w:cs="Times New Roman"/>
          <w:sz w:val="24"/>
          <w:szCs w:val="24"/>
        </w:rPr>
        <w:t xml:space="preserve"> </w:t>
      </w:r>
      <w:r w:rsidR="005F3A84" w:rsidRPr="00B97CCF">
        <w:rPr>
          <w:rFonts w:ascii="Times New Roman" w:hAnsi="Times New Roman" w:cs="Times New Roman"/>
          <w:sz w:val="24"/>
          <w:szCs w:val="24"/>
        </w:rPr>
        <w:t>Uiteindelijk waren het de Verenigde Staten die bepaalden hoe de kern</w:t>
      </w:r>
      <w:r w:rsidR="00D11698" w:rsidRPr="00B97CCF">
        <w:rPr>
          <w:rFonts w:ascii="Times New Roman" w:hAnsi="Times New Roman" w:cs="Times New Roman"/>
          <w:sz w:val="24"/>
          <w:szCs w:val="24"/>
        </w:rPr>
        <w:t xml:space="preserve"> van het</w:t>
      </w:r>
      <w:r w:rsidR="005F3A84" w:rsidRPr="00B97CCF">
        <w:rPr>
          <w:rFonts w:ascii="Times New Roman" w:hAnsi="Times New Roman" w:cs="Times New Roman"/>
          <w:sz w:val="24"/>
          <w:szCs w:val="24"/>
        </w:rPr>
        <w:t xml:space="preserve"> </w:t>
      </w:r>
      <w:proofErr w:type="spellStart"/>
      <w:r w:rsidR="005F3A84" w:rsidRPr="00B97CCF">
        <w:rPr>
          <w:rFonts w:ascii="Times New Roman" w:hAnsi="Times New Roman" w:cs="Times New Roman"/>
          <w:sz w:val="24"/>
          <w:szCs w:val="24"/>
        </w:rPr>
        <w:t>Bretton</w:t>
      </w:r>
      <w:proofErr w:type="spellEnd"/>
      <w:r w:rsidR="005F3A84" w:rsidRPr="00B97CCF">
        <w:rPr>
          <w:rFonts w:ascii="Times New Roman" w:hAnsi="Times New Roman" w:cs="Times New Roman"/>
          <w:sz w:val="24"/>
          <w:szCs w:val="24"/>
        </w:rPr>
        <w:t xml:space="preserve"> </w:t>
      </w:r>
      <w:proofErr w:type="spellStart"/>
      <w:r w:rsidR="005F3A84" w:rsidRPr="00B97CCF">
        <w:rPr>
          <w:rFonts w:ascii="Times New Roman" w:hAnsi="Times New Roman" w:cs="Times New Roman"/>
          <w:sz w:val="24"/>
          <w:szCs w:val="24"/>
        </w:rPr>
        <w:t>Woods</w:t>
      </w:r>
      <w:proofErr w:type="spellEnd"/>
      <w:r w:rsidR="005F3A84" w:rsidRPr="00B97CCF">
        <w:rPr>
          <w:rFonts w:ascii="Times New Roman" w:hAnsi="Times New Roman" w:cs="Times New Roman"/>
          <w:sz w:val="24"/>
          <w:szCs w:val="24"/>
        </w:rPr>
        <w:t xml:space="preserve"> systeem er uit moest komen te zien. Zelfs de briljante John </w:t>
      </w:r>
      <w:proofErr w:type="spellStart"/>
      <w:r w:rsidR="005F3A84" w:rsidRPr="00B97CCF">
        <w:rPr>
          <w:rFonts w:ascii="Times New Roman" w:hAnsi="Times New Roman" w:cs="Times New Roman"/>
          <w:sz w:val="24"/>
          <w:szCs w:val="24"/>
        </w:rPr>
        <w:t>Maynard</w:t>
      </w:r>
      <w:proofErr w:type="spellEnd"/>
      <w:r w:rsidR="005F3A84" w:rsidRPr="00B97CCF">
        <w:rPr>
          <w:rFonts w:ascii="Times New Roman" w:hAnsi="Times New Roman" w:cs="Times New Roman"/>
          <w:sz w:val="24"/>
          <w:szCs w:val="24"/>
        </w:rPr>
        <w:t xml:space="preserve"> </w:t>
      </w:r>
      <w:proofErr w:type="spellStart"/>
      <w:r w:rsidR="005F3A84" w:rsidRPr="00B97CCF">
        <w:rPr>
          <w:rFonts w:ascii="Times New Roman" w:hAnsi="Times New Roman" w:cs="Times New Roman"/>
          <w:sz w:val="24"/>
          <w:szCs w:val="24"/>
        </w:rPr>
        <w:lastRenderedPageBreak/>
        <w:t>Keynes</w:t>
      </w:r>
      <w:proofErr w:type="spellEnd"/>
      <w:r w:rsidR="005F3A84" w:rsidRPr="00B97CCF">
        <w:rPr>
          <w:rFonts w:ascii="Times New Roman" w:hAnsi="Times New Roman" w:cs="Times New Roman"/>
          <w:sz w:val="24"/>
          <w:szCs w:val="24"/>
        </w:rPr>
        <w:t xml:space="preserve"> kon hier </w:t>
      </w:r>
      <w:r w:rsidR="00D11698" w:rsidRPr="00B97CCF">
        <w:rPr>
          <w:rFonts w:ascii="Times New Roman" w:hAnsi="Times New Roman" w:cs="Times New Roman"/>
          <w:sz w:val="24"/>
          <w:szCs w:val="24"/>
        </w:rPr>
        <w:t>weinig</w:t>
      </w:r>
      <w:r w:rsidR="005F3A84" w:rsidRPr="00B97CCF">
        <w:rPr>
          <w:rFonts w:ascii="Times New Roman" w:hAnsi="Times New Roman" w:cs="Times New Roman"/>
          <w:sz w:val="24"/>
          <w:szCs w:val="24"/>
        </w:rPr>
        <w:t xml:space="preserve"> aan veranderen. </w:t>
      </w:r>
      <w:proofErr w:type="gramStart"/>
      <w:r w:rsidR="005F3A84" w:rsidRPr="00B97CCF">
        <w:rPr>
          <w:rFonts w:ascii="Times New Roman" w:hAnsi="Times New Roman" w:cs="Times New Roman"/>
          <w:sz w:val="24"/>
          <w:szCs w:val="24"/>
        </w:rPr>
        <w:t>Het</w:t>
      </w:r>
      <w:proofErr w:type="gramEnd"/>
      <w:r w:rsidR="005F3A84" w:rsidRPr="00B97CCF">
        <w:rPr>
          <w:rFonts w:ascii="Times New Roman" w:hAnsi="Times New Roman" w:cs="Times New Roman"/>
          <w:sz w:val="24"/>
          <w:szCs w:val="24"/>
        </w:rPr>
        <w:t xml:space="preserve"> plan-White en het daarbij behorende stabilisatie fonds kunne</w:t>
      </w:r>
      <w:r w:rsidR="00A26F37" w:rsidRPr="00B97CCF">
        <w:rPr>
          <w:rFonts w:ascii="Times New Roman" w:hAnsi="Times New Roman" w:cs="Times New Roman"/>
          <w:sz w:val="24"/>
          <w:szCs w:val="24"/>
        </w:rPr>
        <w:t>n</w:t>
      </w:r>
      <w:r w:rsidR="005F3A84" w:rsidRPr="00B97CCF">
        <w:rPr>
          <w:rFonts w:ascii="Times New Roman" w:hAnsi="Times New Roman" w:cs="Times New Roman"/>
          <w:sz w:val="24"/>
          <w:szCs w:val="24"/>
        </w:rPr>
        <w:t xml:space="preserve"> worden gezien als de werkelijke blauwdruk van het </w:t>
      </w:r>
      <w:proofErr w:type="spellStart"/>
      <w:r w:rsidR="005F3A84" w:rsidRPr="00B97CCF">
        <w:rPr>
          <w:rFonts w:ascii="Times New Roman" w:hAnsi="Times New Roman" w:cs="Times New Roman"/>
          <w:sz w:val="24"/>
          <w:szCs w:val="24"/>
        </w:rPr>
        <w:t>Bretton</w:t>
      </w:r>
      <w:proofErr w:type="spellEnd"/>
      <w:r w:rsidR="005F3A84" w:rsidRPr="00B97CCF">
        <w:rPr>
          <w:rFonts w:ascii="Times New Roman" w:hAnsi="Times New Roman" w:cs="Times New Roman"/>
          <w:sz w:val="24"/>
          <w:szCs w:val="24"/>
        </w:rPr>
        <w:t xml:space="preserve"> </w:t>
      </w:r>
      <w:proofErr w:type="spellStart"/>
      <w:r w:rsidR="005F3A84" w:rsidRPr="00B97CCF">
        <w:rPr>
          <w:rFonts w:ascii="Times New Roman" w:hAnsi="Times New Roman" w:cs="Times New Roman"/>
          <w:sz w:val="24"/>
          <w:szCs w:val="24"/>
        </w:rPr>
        <w:t>Woods</w:t>
      </w:r>
      <w:proofErr w:type="spellEnd"/>
      <w:r w:rsidR="005F3A84" w:rsidRPr="00B97CCF">
        <w:rPr>
          <w:rFonts w:ascii="Times New Roman" w:hAnsi="Times New Roman" w:cs="Times New Roman"/>
          <w:sz w:val="24"/>
          <w:szCs w:val="24"/>
        </w:rPr>
        <w:t xml:space="preserve"> systeem.</w:t>
      </w:r>
      <w:r w:rsidR="00A26F37" w:rsidRPr="00B97CCF">
        <w:rPr>
          <w:rFonts w:ascii="Times New Roman" w:hAnsi="Times New Roman" w:cs="Times New Roman"/>
          <w:sz w:val="24"/>
          <w:szCs w:val="24"/>
        </w:rPr>
        <w:t xml:space="preserve"> Van een buitenproportionele invloed van Nederland op de vorming van het </w:t>
      </w:r>
      <w:proofErr w:type="spellStart"/>
      <w:r w:rsidR="00A26F37" w:rsidRPr="00B97CCF">
        <w:rPr>
          <w:rFonts w:ascii="Times New Roman" w:hAnsi="Times New Roman" w:cs="Times New Roman"/>
          <w:sz w:val="24"/>
          <w:szCs w:val="24"/>
        </w:rPr>
        <w:t>Bretton</w:t>
      </w:r>
      <w:proofErr w:type="spellEnd"/>
      <w:r w:rsidR="00A26F37" w:rsidRPr="00B97CCF">
        <w:rPr>
          <w:rFonts w:ascii="Times New Roman" w:hAnsi="Times New Roman" w:cs="Times New Roman"/>
          <w:sz w:val="24"/>
          <w:szCs w:val="24"/>
        </w:rPr>
        <w:t xml:space="preserve"> </w:t>
      </w:r>
      <w:proofErr w:type="spellStart"/>
      <w:r w:rsidR="00A26F37" w:rsidRPr="00B97CCF">
        <w:rPr>
          <w:rFonts w:ascii="Times New Roman" w:hAnsi="Times New Roman" w:cs="Times New Roman"/>
          <w:sz w:val="24"/>
          <w:szCs w:val="24"/>
        </w:rPr>
        <w:t>Woods</w:t>
      </w:r>
      <w:proofErr w:type="spellEnd"/>
      <w:r w:rsidR="00A26F37" w:rsidRPr="00B97CCF">
        <w:rPr>
          <w:rFonts w:ascii="Times New Roman" w:hAnsi="Times New Roman" w:cs="Times New Roman"/>
          <w:sz w:val="24"/>
          <w:szCs w:val="24"/>
        </w:rPr>
        <w:t xml:space="preserve"> systeem is in mijn ogen</w:t>
      </w:r>
      <w:r w:rsidR="00D11698" w:rsidRPr="00B97CCF">
        <w:rPr>
          <w:rFonts w:ascii="Times New Roman" w:hAnsi="Times New Roman" w:cs="Times New Roman"/>
          <w:sz w:val="24"/>
          <w:szCs w:val="24"/>
        </w:rPr>
        <w:t xml:space="preserve"> dan ook</w:t>
      </w:r>
      <w:r w:rsidR="00A26F37" w:rsidRPr="00B97CCF">
        <w:rPr>
          <w:rFonts w:ascii="Times New Roman" w:hAnsi="Times New Roman" w:cs="Times New Roman"/>
          <w:sz w:val="24"/>
          <w:szCs w:val="24"/>
        </w:rPr>
        <w:t xml:space="preserve"> geen sprake. </w:t>
      </w:r>
      <w:proofErr w:type="gramStart"/>
      <w:r w:rsidR="00676E29" w:rsidRPr="00B97CCF">
        <w:rPr>
          <w:rFonts w:ascii="Times New Roman" w:hAnsi="Times New Roman" w:cs="Times New Roman"/>
          <w:sz w:val="24"/>
          <w:szCs w:val="24"/>
        </w:rPr>
        <w:t>Desalniettemin</w:t>
      </w:r>
      <w:proofErr w:type="gramEnd"/>
      <w:r w:rsidR="00676E29" w:rsidRPr="00B97CCF">
        <w:rPr>
          <w:rFonts w:ascii="Times New Roman" w:hAnsi="Times New Roman" w:cs="Times New Roman"/>
          <w:sz w:val="24"/>
          <w:szCs w:val="24"/>
        </w:rPr>
        <w:t xml:space="preserve"> mag er op gewezen worden dat Nederland haar rol in de oprichting van het </w:t>
      </w:r>
      <w:proofErr w:type="spellStart"/>
      <w:r w:rsidR="00676E29" w:rsidRPr="00B97CCF">
        <w:rPr>
          <w:rFonts w:ascii="Times New Roman" w:hAnsi="Times New Roman" w:cs="Times New Roman"/>
          <w:sz w:val="24"/>
          <w:szCs w:val="24"/>
        </w:rPr>
        <w:t>Bretton</w:t>
      </w:r>
      <w:proofErr w:type="spellEnd"/>
      <w:r w:rsidR="00676E29" w:rsidRPr="00B97CCF">
        <w:rPr>
          <w:rFonts w:ascii="Times New Roman" w:hAnsi="Times New Roman" w:cs="Times New Roman"/>
          <w:sz w:val="24"/>
          <w:szCs w:val="24"/>
        </w:rPr>
        <w:t xml:space="preserve"> </w:t>
      </w:r>
      <w:proofErr w:type="spellStart"/>
      <w:r w:rsidR="00676E29" w:rsidRPr="00B97CCF">
        <w:rPr>
          <w:rFonts w:ascii="Times New Roman" w:hAnsi="Times New Roman" w:cs="Times New Roman"/>
          <w:sz w:val="24"/>
          <w:szCs w:val="24"/>
        </w:rPr>
        <w:t>Woods</w:t>
      </w:r>
      <w:proofErr w:type="spellEnd"/>
      <w:r w:rsidR="00676E29" w:rsidRPr="00B97CCF">
        <w:rPr>
          <w:rFonts w:ascii="Times New Roman" w:hAnsi="Times New Roman" w:cs="Times New Roman"/>
          <w:sz w:val="24"/>
          <w:szCs w:val="24"/>
        </w:rPr>
        <w:t xml:space="preserve"> systeem met verve heeft vervuld.   </w:t>
      </w:r>
    </w:p>
    <w:p w:rsidR="00D55703" w:rsidRPr="00B97CCF" w:rsidRDefault="00D55703" w:rsidP="002A4800">
      <w:pPr>
        <w:pStyle w:val="NoSpacing"/>
        <w:spacing w:line="360" w:lineRule="auto"/>
        <w:rPr>
          <w:rFonts w:ascii="Times New Roman" w:hAnsi="Times New Roman" w:cs="Times New Roman"/>
          <w:sz w:val="24"/>
          <w:szCs w:val="24"/>
        </w:rPr>
      </w:pPr>
    </w:p>
    <w:p w:rsidR="00AE4F82" w:rsidRPr="00B97CCF" w:rsidRDefault="00AE4F82" w:rsidP="002A4800">
      <w:pPr>
        <w:pStyle w:val="NoSpacing"/>
        <w:spacing w:line="360" w:lineRule="auto"/>
        <w:rPr>
          <w:rFonts w:ascii="Times New Roman" w:hAnsi="Times New Roman" w:cs="Times New Roman"/>
          <w:sz w:val="24"/>
          <w:szCs w:val="24"/>
        </w:rPr>
      </w:pPr>
    </w:p>
    <w:p w:rsidR="001A1762" w:rsidRPr="00B97CCF" w:rsidRDefault="001A1762" w:rsidP="002A4800">
      <w:pPr>
        <w:spacing w:line="360" w:lineRule="auto"/>
        <w:rPr>
          <w:rFonts w:ascii="Times New Roman" w:hAnsi="Times New Roman" w:cs="Times New Roman"/>
          <w:sz w:val="24"/>
          <w:szCs w:val="24"/>
        </w:rPr>
      </w:pPr>
      <w:r w:rsidRPr="00B97CCF">
        <w:rPr>
          <w:rFonts w:ascii="Times New Roman" w:hAnsi="Times New Roman" w:cs="Times New Roman"/>
          <w:sz w:val="24"/>
          <w:szCs w:val="24"/>
        </w:rPr>
        <w:br w:type="page"/>
      </w:r>
    </w:p>
    <w:p w:rsidR="006761B9" w:rsidRDefault="006761B9" w:rsidP="002A4800">
      <w:pPr>
        <w:pStyle w:val="Heading1"/>
        <w:spacing w:line="360" w:lineRule="auto"/>
        <w:rPr>
          <w:rFonts w:ascii="Times New Roman" w:hAnsi="Times New Roman" w:cs="Times New Roman"/>
          <w:color w:val="auto"/>
          <w:sz w:val="24"/>
          <w:szCs w:val="24"/>
          <w:lang w:val="en-US"/>
        </w:rPr>
      </w:pPr>
      <w:bookmarkStart w:id="67" w:name="_Toc392880232"/>
      <w:bookmarkStart w:id="68" w:name="_Toc392882377"/>
      <w:proofErr w:type="spellStart"/>
      <w:r w:rsidRPr="00B97CCF">
        <w:rPr>
          <w:rFonts w:ascii="Times New Roman" w:hAnsi="Times New Roman" w:cs="Times New Roman"/>
          <w:color w:val="auto"/>
          <w:sz w:val="24"/>
          <w:szCs w:val="24"/>
          <w:lang w:val="en-US"/>
        </w:rPr>
        <w:lastRenderedPageBreak/>
        <w:t>Literatuur</w:t>
      </w:r>
      <w:bookmarkEnd w:id="67"/>
      <w:bookmarkEnd w:id="68"/>
      <w:proofErr w:type="spellEnd"/>
    </w:p>
    <w:p w:rsidR="0020389B" w:rsidRPr="0020389B" w:rsidRDefault="0020389B" w:rsidP="0020389B">
      <w:pPr>
        <w:rPr>
          <w:lang w:val="en-US"/>
        </w:rPr>
      </w:pPr>
    </w:p>
    <w:p w:rsidR="00EA19E5" w:rsidRPr="00B97CCF" w:rsidRDefault="00AE3FCF" w:rsidP="002A4800">
      <w:pPr>
        <w:pStyle w:val="FootnoteText"/>
        <w:spacing w:line="360" w:lineRule="auto"/>
        <w:rPr>
          <w:rFonts w:ascii="Times New Roman" w:hAnsi="Times New Roman" w:cs="Times New Roman"/>
          <w:sz w:val="24"/>
          <w:szCs w:val="24"/>
          <w:lang w:val="en-US"/>
        </w:rPr>
      </w:pPr>
      <w:proofErr w:type="spellStart"/>
      <w:r w:rsidRPr="00B97CCF">
        <w:rPr>
          <w:rFonts w:ascii="Times New Roman" w:hAnsi="Times New Roman" w:cs="Times New Roman"/>
          <w:sz w:val="24"/>
          <w:szCs w:val="24"/>
          <w:lang w:val="en-US"/>
        </w:rPr>
        <w:t>Bayoumi</w:t>
      </w:r>
      <w:proofErr w:type="spellEnd"/>
      <w:r w:rsidRPr="00B97CCF">
        <w:rPr>
          <w:rFonts w:ascii="Times New Roman" w:hAnsi="Times New Roman" w:cs="Times New Roman"/>
          <w:sz w:val="24"/>
          <w:szCs w:val="24"/>
          <w:lang w:val="en-US"/>
        </w:rPr>
        <w:t xml:space="preserve"> &amp; </w:t>
      </w:r>
      <w:proofErr w:type="spellStart"/>
      <w:r w:rsidRPr="00B97CCF">
        <w:rPr>
          <w:rFonts w:ascii="Times New Roman" w:hAnsi="Times New Roman" w:cs="Times New Roman"/>
          <w:sz w:val="24"/>
          <w:szCs w:val="24"/>
          <w:lang w:val="en-US"/>
        </w:rPr>
        <w:t>Eichengreen</w:t>
      </w:r>
      <w:proofErr w:type="spellEnd"/>
      <w:r w:rsidRPr="00B97CCF">
        <w:rPr>
          <w:rFonts w:ascii="Times New Roman" w:hAnsi="Times New Roman" w:cs="Times New Roman"/>
          <w:sz w:val="24"/>
          <w:szCs w:val="24"/>
          <w:lang w:val="en-US"/>
        </w:rPr>
        <w:t xml:space="preserve">, </w:t>
      </w:r>
      <w:r w:rsidRPr="00B97CCF">
        <w:rPr>
          <w:rFonts w:ascii="Times New Roman" w:hAnsi="Times New Roman" w:cs="Times New Roman"/>
          <w:i/>
          <w:sz w:val="24"/>
          <w:szCs w:val="24"/>
          <w:lang w:val="en-US"/>
        </w:rPr>
        <w:t>Macroeconomic Adjustment under Bretton Woods and the Post-Bretton-Woods Float: an Impulse Response Analysis</w:t>
      </w:r>
      <w:r w:rsidRPr="00B97CCF">
        <w:rPr>
          <w:rFonts w:ascii="Times New Roman" w:hAnsi="Times New Roman" w:cs="Times New Roman"/>
          <w:sz w:val="24"/>
          <w:szCs w:val="24"/>
          <w:lang w:val="en-US"/>
        </w:rPr>
        <w:t xml:space="preserve"> (Cambridge 1992)</w:t>
      </w:r>
    </w:p>
    <w:p w:rsidR="00AE3FCF" w:rsidRPr="00B97CCF" w:rsidRDefault="00AE3FCF" w:rsidP="002A4800">
      <w:pPr>
        <w:pStyle w:val="FootnoteText"/>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Beyen, Johan Willem, </w:t>
      </w:r>
      <w:r w:rsidRPr="00B97CCF">
        <w:rPr>
          <w:rFonts w:ascii="Times New Roman" w:hAnsi="Times New Roman" w:cs="Times New Roman"/>
          <w:i/>
          <w:sz w:val="24"/>
          <w:szCs w:val="24"/>
        </w:rPr>
        <w:t>Het spel en de knikkers: een kroniek van vijftig jaren</w:t>
      </w:r>
      <w:r w:rsidRPr="00B97CCF">
        <w:rPr>
          <w:rFonts w:ascii="Times New Roman" w:hAnsi="Times New Roman" w:cs="Times New Roman"/>
          <w:sz w:val="24"/>
          <w:szCs w:val="24"/>
        </w:rPr>
        <w:t xml:space="preserve"> (Rotterdam 1968)</w:t>
      </w:r>
    </w:p>
    <w:p w:rsidR="00AE3FCF" w:rsidRPr="00B97CCF" w:rsidRDefault="00AE3FCF" w:rsidP="002A4800">
      <w:pPr>
        <w:pStyle w:val="NoSpacing"/>
        <w:spacing w:line="360" w:lineRule="auto"/>
        <w:rPr>
          <w:rFonts w:ascii="Times New Roman" w:hAnsi="Times New Roman" w:cs="Times New Roman"/>
          <w:sz w:val="24"/>
          <w:szCs w:val="24"/>
          <w:lang w:val="en-US"/>
        </w:rPr>
      </w:pPr>
      <w:proofErr w:type="spellStart"/>
      <w:proofErr w:type="gramStart"/>
      <w:r w:rsidRPr="00B97CCF">
        <w:rPr>
          <w:rFonts w:ascii="Times New Roman" w:hAnsi="Times New Roman" w:cs="Times New Roman"/>
          <w:sz w:val="24"/>
          <w:szCs w:val="24"/>
          <w:lang w:val="en-US"/>
        </w:rPr>
        <w:t>Burda</w:t>
      </w:r>
      <w:proofErr w:type="spellEnd"/>
      <w:r w:rsidRPr="00B97CCF">
        <w:rPr>
          <w:rFonts w:ascii="Times New Roman" w:hAnsi="Times New Roman" w:cs="Times New Roman"/>
          <w:sz w:val="24"/>
          <w:szCs w:val="24"/>
          <w:lang w:val="en-US"/>
        </w:rPr>
        <w:t>.</w:t>
      </w:r>
      <w:proofErr w:type="gramEnd"/>
      <w:r w:rsidRPr="00B97CCF">
        <w:rPr>
          <w:rFonts w:ascii="Times New Roman" w:hAnsi="Times New Roman" w:cs="Times New Roman"/>
          <w:sz w:val="24"/>
          <w:szCs w:val="24"/>
          <w:lang w:val="en-US"/>
        </w:rPr>
        <w:t xml:space="preserve"> Michael &amp; Charles </w:t>
      </w:r>
      <w:proofErr w:type="spellStart"/>
      <w:r w:rsidRPr="00B97CCF">
        <w:rPr>
          <w:rFonts w:ascii="Times New Roman" w:hAnsi="Times New Roman" w:cs="Times New Roman"/>
          <w:sz w:val="24"/>
          <w:szCs w:val="24"/>
          <w:lang w:val="en-US"/>
        </w:rPr>
        <w:t>Wyplosz</w:t>
      </w:r>
      <w:proofErr w:type="spellEnd"/>
      <w:r w:rsidRPr="00B97CCF">
        <w:rPr>
          <w:rFonts w:ascii="Times New Roman" w:hAnsi="Times New Roman" w:cs="Times New Roman"/>
          <w:sz w:val="24"/>
          <w:szCs w:val="24"/>
          <w:lang w:val="en-US"/>
        </w:rPr>
        <w:t xml:space="preserve">, </w:t>
      </w:r>
      <w:r w:rsidRPr="00B97CCF">
        <w:rPr>
          <w:rFonts w:ascii="Times New Roman" w:hAnsi="Times New Roman" w:cs="Times New Roman"/>
          <w:i/>
          <w:sz w:val="24"/>
          <w:szCs w:val="24"/>
          <w:lang w:val="en-US"/>
        </w:rPr>
        <w:t xml:space="preserve">Macroeconomics, </w:t>
      </w:r>
      <w:proofErr w:type="gramStart"/>
      <w:r w:rsidRPr="00B97CCF">
        <w:rPr>
          <w:rFonts w:ascii="Times New Roman" w:hAnsi="Times New Roman" w:cs="Times New Roman"/>
          <w:i/>
          <w:sz w:val="24"/>
          <w:szCs w:val="24"/>
          <w:lang w:val="en-US"/>
        </w:rPr>
        <w:t>A</w:t>
      </w:r>
      <w:proofErr w:type="gramEnd"/>
      <w:r w:rsidRPr="00B97CCF">
        <w:rPr>
          <w:rFonts w:ascii="Times New Roman" w:hAnsi="Times New Roman" w:cs="Times New Roman"/>
          <w:i/>
          <w:sz w:val="24"/>
          <w:szCs w:val="24"/>
          <w:lang w:val="en-US"/>
        </w:rPr>
        <w:t xml:space="preserve"> European </w:t>
      </w:r>
      <w:proofErr w:type="spellStart"/>
      <w:r w:rsidRPr="00B97CCF">
        <w:rPr>
          <w:rFonts w:ascii="Times New Roman" w:hAnsi="Times New Roman" w:cs="Times New Roman"/>
          <w:i/>
          <w:sz w:val="24"/>
          <w:szCs w:val="24"/>
          <w:lang w:val="en-US"/>
        </w:rPr>
        <w:t>Tekst</w:t>
      </w:r>
      <w:proofErr w:type="spellEnd"/>
      <w:r w:rsidRPr="00B97CCF">
        <w:rPr>
          <w:rFonts w:ascii="Times New Roman" w:hAnsi="Times New Roman" w:cs="Times New Roman"/>
          <w:sz w:val="24"/>
          <w:szCs w:val="24"/>
          <w:lang w:val="en-US"/>
        </w:rPr>
        <w:t xml:space="preserve"> (Oxford 2009)</w:t>
      </w:r>
    </w:p>
    <w:p w:rsidR="00AE3FCF" w:rsidRPr="00B97CCF" w:rsidRDefault="00AE3FCF" w:rsidP="002A4800">
      <w:pPr>
        <w:pStyle w:val="FootnoteText"/>
        <w:spacing w:line="360" w:lineRule="auto"/>
        <w:rPr>
          <w:rFonts w:ascii="Times New Roman" w:hAnsi="Times New Roman" w:cs="Times New Roman"/>
          <w:sz w:val="24"/>
          <w:szCs w:val="24"/>
          <w:lang w:val="en-US"/>
        </w:rPr>
      </w:pPr>
      <w:proofErr w:type="spellStart"/>
      <w:r w:rsidRPr="00B97CCF">
        <w:rPr>
          <w:rFonts w:ascii="Times New Roman" w:hAnsi="Times New Roman" w:cs="Times New Roman"/>
          <w:sz w:val="24"/>
          <w:szCs w:val="24"/>
          <w:lang w:val="en-US"/>
        </w:rPr>
        <w:t>Bordo</w:t>
      </w:r>
      <w:proofErr w:type="spellEnd"/>
      <w:r w:rsidRPr="00B97CCF">
        <w:rPr>
          <w:rFonts w:ascii="Times New Roman" w:hAnsi="Times New Roman" w:cs="Times New Roman"/>
          <w:sz w:val="24"/>
          <w:szCs w:val="24"/>
          <w:lang w:val="en-US"/>
        </w:rPr>
        <w:t xml:space="preserve">, Michael D., </w:t>
      </w:r>
      <w:proofErr w:type="gramStart"/>
      <w:r w:rsidRPr="00B97CCF">
        <w:rPr>
          <w:rFonts w:ascii="Times New Roman" w:hAnsi="Times New Roman" w:cs="Times New Roman"/>
          <w:i/>
          <w:sz w:val="24"/>
          <w:szCs w:val="24"/>
          <w:lang w:val="en-US"/>
        </w:rPr>
        <w:t>The</w:t>
      </w:r>
      <w:proofErr w:type="gramEnd"/>
      <w:r w:rsidRPr="00B97CCF">
        <w:rPr>
          <w:rFonts w:ascii="Times New Roman" w:hAnsi="Times New Roman" w:cs="Times New Roman"/>
          <w:i/>
          <w:sz w:val="24"/>
          <w:szCs w:val="24"/>
          <w:lang w:val="en-US"/>
        </w:rPr>
        <w:t xml:space="preserve"> Bretton Woods System: An Historical Overview</w:t>
      </w:r>
      <w:r w:rsidRPr="00B97CCF">
        <w:rPr>
          <w:rFonts w:ascii="Times New Roman" w:hAnsi="Times New Roman" w:cs="Times New Roman"/>
          <w:sz w:val="24"/>
          <w:szCs w:val="24"/>
          <w:lang w:val="en-US"/>
        </w:rPr>
        <w:t xml:space="preserve"> (Chicago 1993)</w:t>
      </w:r>
    </w:p>
    <w:p w:rsidR="00AE3FCF" w:rsidRPr="00B97CCF" w:rsidRDefault="00AE3FCF" w:rsidP="002A4800">
      <w:pPr>
        <w:pStyle w:val="FootnoteText"/>
        <w:spacing w:line="360" w:lineRule="auto"/>
        <w:rPr>
          <w:rFonts w:ascii="Times New Roman" w:hAnsi="Times New Roman" w:cs="Times New Roman"/>
          <w:sz w:val="24"/>
          <w:szCs w:val="24"/>
          <w:lang w:val="en-US"/>
        </w:rPr>
      </w:pPr>
      <w:proofErr w:type="spellStart"/>
      <w:r w:rsidRPr="00B97CCF">
        <w:rPr>
          <w:rFonts w:ascii="Times New Roman" w:hAnsi="Times New Roman" w:cs="Times New Roman"/>
          <w:sz w:val="24"/>
          <w:szCs w:val="24"/>
          <w:lang w:val="en-US"/>
        </w:rPr>
        <w:t>Bordo</w:t>
      </w:r>
      <w:proofErr w:type="spellEnd"/>
      <w:r w:rsidRPr="00B97CCF">
        <w:rPr>
          <w:rFonts w:ascii="Times New Roman" w:hAnsi="Times New Roman" w:cs="Times New Roman"/>
          <w:sz w:val="24"/>
          <w:szCs w:val="24"/>
          <w:lang w:val="en-US"/>
        </w:rPr>
        <w:t xml:space="preserve">, Michael D., Owen F. </w:t>
      </w:r>
      <w:proofErr w:type="spellStart"/>
      <w:r w:rsidRPr="00B97CCF">
        <w:rPr>
          <w:rFonts w:ascii="Times New Roman" w:hAnsi="Times New Roman" w:cs="Times New Roman"/>
          <w:sz w:val="24"/>
          <w:szCs w:val="24"/>
          <w:lang w:val="en-US"/>
        </w:rPr>
        <w:t>Humpage</w:t>
      </w:r>
      <w:proofErr w:type="spellEnd"/>
      <w:r w:rsidRPr="00B97CCF">
        <w:rPr>
          <w:rFonts w:ascii="Times New Roman" w:hAnsi="Times New Roman" w:cs="Times New Roman"/>
          <w:sz w:val="24"/>
          <w:szCs w:val="24"/>
          <w:lang w:val="en-US"/>
        </w:rPr>
        <w:t>, &amp; Anna J. Schwartz, W</w:t>
      </w:r>
      <w:r w:rsidRPr="00B97CCF">
        <w:rPr>
          <w:rFonts w:ascii="Times New Roman" w:hAnsi="Times New Roman" w:cs="Times New Roman"/>
          <w:i/>
          <w:sz w:val="24"/>
          <w:szCs w:val="24"/>
          <w:lang w:val="en-US"/>
        </w:rPr>
        <w:t>orking papers of the Federal Reserve Bank of Cleveland: Bretton Woods and the U.S. Decision to Intervene in the Foreign-Exchange Market, 1957–1962</w:t>
      </w:r>
    </w:p>
    <w:p w:rsidR="00AE3FCF" w:rsidRPr="00B97CCF" w:rsidRDefault="00AE3FCF" w:rsidP="002A4800">
      <w:pPr>
        <w:pStyle w:val="NoSpacing"/>
        <w:spacing w:line="360" w:lineRule="auto"/>
        <w:rPr>
          <w:rFonts w:ascii="Times New Roman" w:hAnsi="Times New Roman" w:cs="Times New Roman"/>
          <w:sz w:val="24"/>
          <w:szCs w:val="24"/>
          <w:lang w:val="en-US"/>
        </w:rPr>
      </w:pPr>
      <w:r w:rsidRPr="00B97CCF">
        <w:rPr>
          <w:rFonts w:ascii="Times New Roman" w:hAnsi="Times New Roman" w:cs="Times New Roman"/>
          <w:sz w:val="24"/>
          <w:szCs w:val="24"/>
          <w:lang w:val="en-US"/>
        </w:rPr>
        <w:t xml:space="preserve">Copeland, Laurence, </w:t>
      </w:r>
      <w:r w:rsidRPr="00B97CCF">
        <w:rPr>
          <w:rFonts w:ascii="Times New Roman" w:hAnsi="Times New Roman" w:cs="Times New Roman"/>
          <w:i/>
          <w:sz w:val="24"/>
          <w:szCs w:val="24"/>
          <w:lang w:val="en-US"/>
        </w:rPr>
        <w:t>Exchange Rates and International Finance</w:t>
      </w:r>
      <w:r w:rsidRPr="00B97CCF">
        <w:rPr>
          <w:rFonts w:ascii="Times New Roman" w:hAnsi="Times New Roman" w:cs="Times New Roman"/>
          <w:sz w:val="24"/>
          <w:szCs w:val="24"/>
          <w:lang w:val="en-US"/>
        </w:rPr>
        <w:t xml:space="preserve"> (Edinburgh Gate 2008)</w:t>
      </w:r>
    </w:p>
    <w:p w:rsidR="00AE3FCF" w:rsidRPr="00B97CCF" w:rsidRDefault="00AE3FCF" w:rsidP="002A4800">
      <w:pPr>
        <w:pStyle w:val="FootnoteText"/>
        <w:spacing w:line="360" w:lineRule="auto"/>
        <w:rPr>
          <w:rFonts w:ascii="Times New Roman" w:hAnsi="Times New Roman" w:cs="Times New Roman"/>
          <w:sz w:val="24"/>
          <w:szCs w:val="24"/>
          <w:lang w:val="en-US"/>
        </w:rPr>
      </w:pPr>
      <w:r w:rsidRPr="00B97CCF">
        <w:rPr>
          <w:rFonts w:ascii="Times New Roman" w:hAnsi="Times New Roman" w:cs="Times New Roman"/>
          <w:sz w:val="24"/>
          <w:szCs w:val="24"/>
          <w:lang w:val="en-US"/>
        </w:rPr>
        <w:t xml:space="preserve">Dominguez, Kathryn, </w:t>
      </w:r>
      <w:proofErr w:type="gramStart"/>
      <w:r w:rsidRPr="00B97CCF">
        <w:rPr>
          <w:rFonts w:ascii="Times New Roman" w:hAnsi="Times New Roman" w:cs="Times New Roman"/>
          <w:i/>
          <w:sz w:val="24"/>
          <w:szCs w:val="24"/>
          <w:lang w:val="en-US"/>
        </w:rPr>
        <w:t>The</w:t>
      </w:r>
      <w:proofErr w:type="gramEnd"/>
      <w:r w:rsidRPr="00B97CCF">
        <w:rPr>
          <w:rFonts w:ascii="Times New Roman" w:hAnsi="Times New Roman" w:cs="Times New Roman"/>
          <w:i/>
          <w:sz w:val="24"/>
          <w:szCs w:val="24"/>
          <w:lang w:val="en-US"/>
        </w:rPr>
        <w:t xml:space="preserve"> Role of International Organizations in the Bretton Woods System</w:t>
      </w:r>
      <w:r w:rsidRPr="00B97CCF">
        <w:rPr>
          <w:rFonts w:ascii="Times New Roman" w:hAnsi="Times New Roman" w:cs="Times New Roman"/>
          <w:sz w:val="24"/>
          <w:szCs w:val="24"/>
          <w:lang w:val="en-US"/>
        </w:rPr>
        <w:t xml:space="preserve"> (Chicago 1993)</w:t>
      </w:r>
    </w:p>
    <w:p w:rsidR="00AE3FCF" w:rsidRPr="00B97CCF" w:rsidRDefault="00AE3FCF" w:rsidP="002A4800">
      <w:pPr>
        <w:pStyle w:val="FootnoteText"/>
        <w:spacing w:line="360" w:lineRule="auto"/>
        <w:rPr>
          <w:rFonts w:ascii="Times New Roman" w:hAnsi="Times New Roman" w:cs="Times New Roman"/>
          <w:sz w:val="24"/>
          <w:szCs w:val="24"/>
          <w:lang w:val="en-US"/>
        </w:rPr>
      </w:pPr>
      <w:proofErr w:type="spellStart"/>
      <w:proofErr w:type="gramStart"/>
      <w:r w:rsidRPr="00B97CCF">
        <w:rPr>
          <w:rFonts w:ascii="Times New Roman" w:hAnsi="Times New Roman" w:cs="Times New Roman"/>
          <w:sz w:val="24"/>
          <w:szCs w:val="24"/>
          <w:lang w:val="en-US"/>
        </w:rPr>
        <w:t>Dormael</w:t>
      </w:r>
      <w:proofErr w:type="spellEnd"/>
      <w:r w:rsidRPr="00B97CCF">
        <w:rPr>
          <w:rFonts w:ascii="Times New Roman" w:hAnsi="Times New Roman" w:cs="Times New Roman"/>
          <w:sz w:val="24"/>
          <w:szCs w:val="24"/>
          <w:lang w:val="en-US"/>
        </w:rPr>
        <w:t>.</w:t>
      </w:r>
      <w:proofErr w:type="gramEnd"/>
      <w:r w:rsidRPr="00B97CCF">
        <w:rPr>
          <w:rFonts w:ascii="Times New Roman" w:hAnsi="Times New Roman" w:cs="Times New Roman"/>
          <w:sz w:val="24"/>
          <w:szCs w:val="24"/>
          <w:lang w:val="en-US"/>
        </w:rPr>
        <w:t xml:space="preserve"> A. van, Bretton Woods, Birth of a </w:t>
      </w:r>
      <w:proofErr w:type="gramStart"/>
      <w:r w:rsidRPr="00B97CCF">
        <w:rPr>
          <w:rFonts w:ascii="Times New Roman" w:hAnsi="Times New Roman" w:cs="Times New Roman"/>
          <w:sz w:val="24"/>
          <w:szCs w:val="24"/>
          <w:lang w:val="en-US"/>
        </w:rPr>
        <w:t>Monetary</w:t>
      </w:r>
      <w:proofErr w:type="gramEnd"/>
      <w:r w:rsidRPr="00B97CCF">
        <w:rPr>
          <w:rFonts w:ascii="Times New Roman" w:hAnsi="Times New Roman" w:cs="Times New Roman"/>
          <w:sz w:val="24"/>
          <w:szCs w:val="24"/>
          <w:lang w:val="en-US"/>
        </w:rPr>
        <w:t xml:space="preserve"> system (London 1978), 156-166</w:t>
      </w:r>
    </w:p>
    <w:p w:rsidR="006761B9" w:rsidRPr="00B97CCF" w:rsidRDefault="00AE3FCF" w:rsidP="002A4800">
      <w:pPr>
        <w:pStyle w:val="FootnoteText"/>
        <w:spacing w:line="360" w:lineRule="auto"/>
        <w:rPr>
          <w:rFonts w:ascii="Times New Roman" w:hAnsi="Times New Roman" w:cs="Times New Roman"/>
          <w:sz w:val="24"/>
          <w:szCs w:val="24"/>
          <w:lang w:val="en-US"/>
        </w:rPr>
      </w:pPr>
      <w:proofErr w:type="spellStart"/>
      <w:r w:rsidRPr="00B97CCF">
        <w:rPr>
          <w:rFonts w:ascii="Times New Roman" w:hAnsi="Times New Roman" w:cs="Times New Roman"/>
          <w:sz w:val="24"/>
          <w:szCs w:val="24"/>
          <w:lang w:val="en-US"/>
        </w:rPr>
        <w:t>Eckes</w:t>
      </w:r>
      <w:proofErr w:type="spellEnd"/>
      <w:r w:rsidRPr="00B97CCF">
        <w:rPr>
          <w:rFonts w:ascii="Times New Roman" w:hAnsi="Times New Roman" w:cs="Times New Roman"/>
          <w:sz w:val="24"/>
          <w:szCs w:val="24"/>
          <w:lang w:val="en-US"/>
        </w:rPr>
        <w:t xml:space="preserve">, A.E., </w:t>
      </w:r>
      <w:r w:rsidRPr="00B97CCF">
        <w:rPr>
          <w:rFonts w:ascii="Times New Roman" w:hAnsi="Times New Roman" w:cs="Times New Roman"/>
          <w:i/>
          <w:sz w:val="24"/>
          <w:szCs w:val="24"/>
          <w:lang w:val="en-US"/>
        </w:rPr>
        <w:t>A Search for Solvency, Bretton Woods and the International Monetary System</w:t>
      </w:r>
      <w:r w:rsidRPr="00B97CCF">
        <w:rPr>
          <w:rFonts w:ascii="Times New Roman" w:hAnsi="Times New Roman" w:cs="Times New Roman"/>
          <w:sz w:val="24"/>
          <w:szCs w:val="24"/>
          <w:lang w:val="en-US"/>
        </w:rPr>
        <w:t xml:space="preserve">, </w:t>
      </w:r>
    </w:p>
    <w:p w:rsidR="00AE3FCF" w:rsidRPr="00B97CCF" w:rsidRDefault="00AE3FCF" w:rsidP="002A4800">
      <w:pPr>
        <w:pStyle w:val="FootnoteText"/>
        <w:spacing w:line="360" w:lineRule="auto"/>
        <w:rPr>
          <w:rFonts w:ascii="Times New Roman" w:hAnsi="Times New Roman" w:cs="Times New Roman"/>
          <w:sz w:val="24"/>
          <w:szCs w:val="24"/>
          <w:lang w:val="en-US"/>
        </w:rPr>
      </w:pPr>
      <w:r w:rsidRPr="00B97CCF">
        <w:rPr>
          <w:rFonts w:ascii="Times New Roman" w:hAnsi="Times New Roman" w:cs="Times New Roman"/>
          <w:sz w:val="24"/>
          <w:szCs w:val="24"/>
          <w:lang w:val="en-US"/>
        </w:rPr>
        <w:t>1941-1971 (Austin 1975)</w:t>
      </w:r>
    </w:p>
    <w:p w:rsidR="006761B9" w:rsidRPr="00B97CCF" w:rsidRDefault="006761B9" w:rsidP="002A4800">
      <w:pPr>
        <w:pStyle w:val="FootnoteText"/>
        <w:spacing w:line="360" w:lineRule="auto"/>
        <w:rPr>
          <w:rFonts w:ascii="Times New Roman" w:hAnsi="Times New Roman" w:cs="Times New Roman"/>
          <w:sz w:val="24"/>
          <w:szCs w:val="24"/>
          <w:lang w:val="en-US"/>
        </w:rPr>
      </w:pPr>
      <w:proofErr w:type="spellStart"/>
      <w:r w:rsidRPr="00B97CCF">
        <w:rPr>
          <w:rFonts w:ascii="Times New Roman" w:hAnsi="Times New Roman" w:cs="Times New Roman"/>
          <w:sz w:val="24"/>
          <w:szCs w:val="24"/>
          <w:lang w:val="en-US"/>
        </w:rPr>
        <w:t>Eichengreen</w:t>
      </w:r>
      <w:proofErr w:type="spellEnd"/>
      <w:r w:rsidRPr="00B97CCF">
        <w:rPr>
          <w:rFonts w:ascii="Times New Roman" w:hAnsi="Times New Roman" w:cs="Times New Roman"/>
          <w:sz w:val="24"/>
          <w:szCs w:val="24"/>
          <w:lang w:val="en-US"/>
        </w:rPr>
        <w:t xml:space="preserve">, Barry, </w:t>
      </w:r>
      <w:r w:rsidRPr="00B97CCF">
        <w:rPr>
          <w:rFonts w:ascii="Times New Roman" w:hAnsi="Times New Roman" w:cs="Times New Roman"/>
          <w:i/>
          <w:sz w:val="24"/>
          <w:szCs w:val="24"/>
          <w:lang w:val="en-US"/>
        </w:rPr>
        <w:t>Three Perspectives on the Bretton Woods System</w:t>
      </w:r>
      <w:r w:rsidRPr="00B97CCF">
        <w:rPr>
          <w:rFonts w:ascii="Times New Roman" w:hAnsi="Times New Roman" w:cs="Times New Roman"/>
          <w:sz w:val="24"/>
          <w:szCs w:val="24"/>
          <w:lang w:val="en-US"/>
        </w:rPr>
        <w:t xml:space="preserve"> (Chicago 1993)</w:t>
      </w:r>
    </w:p>
    <w:p w:rsidR="00AE3FCF" w:rsidRPr="00B97CCF" w:rsidRDefault="00AE3FCF" w:rsidP="002A4800">
      <w:pPr>
        <w:pStyle w:val="FootnoteText"/>
        <w:spacing w:line="360" w:lineRule="auto"/>
        <w:rPr>
          <w:rFonts w:ascii="Times New Roman" w:hAnsi="Times New Roman" w:cs="Times New Roman"/>
          <w:sz w:val="24"/>
          <w:szCs w:val="24"/>
          <w:lang w:val="en-US"/>
        </w:rPr>
      </w:pPr>
      <w:r w:rsidRPr="00B97CCF">
        <w:rPr>
          <w:rFonts w:ascii="Times New Roman" w:hAnsi="Times New Roman" w:cs="Times New Roman"/>
          <w:sz w:val="24"/>
          <w:szCs w:val="24"/>
          <w:lang w:val="en-US"/>
        </w:rPr>
        <w:t xml:space="preserve">Edwards &amp; </w:t>
      </w:r>
      <w:proofErr w:type="spellStart"/>
      <w:r w:rsidRPr="00B97CCF">
        <w:rPr>
          <w:rFonts w:ascii="Times New Roman" w:hAnsi="Times New Roman" w:cs="Times New Roman"/>
          <w:sz w:val="24"/>
          <w:szCs w:val="24"/>
          <w:lang w:val="en-US"/>
        </w:rPr>
        <w:t>Santaella</w:t>
      </w:r>
      <w:proofErr w:type="spellEnd"/>
      <w:r w:rsidRPr="00B97CCF">
        <w:rPr>
          <w:rFonts w:ascii="Times New Roman" w:hAnsi="Times New Roman" w:cs="Times New Roman"/>
          <w:sz w:val="24"/>
          <w:szCs w:val="24"/>
          <w:lang w:val="en-US"/>
        </w:rPr>
        <w:t xml:space="preserve">, </w:t>
      </w:r>
      <w:r w:rsidRPr="00B97CCF">
        <w:rPr>
          <w:rFonts w:ascii="Times New Roman" w:hAnsi="Times New Roman" w:cs="Times New Roman"/>
          <w:i/>
          <w:sz w:val="24"/>
          <w:szCs w:val="24"/>
          <w:lang w:val="en-US"/>
        </w:rPr>
        <w:t>Devaluation Controversies in the Developing Countries: Lessons from the Bretton Woods Era</w:t>
      </w:r>
      <w:r w:rsidRPr="00B97CCF">
        <w:rPr>
          <w:rFonts w:ascii="Times New Roman" w:hAnsi="Times New Roman" w:cs="Times New Roman"/>
          <w:sz w:val="24"/>
          <w:szCs w:val="24"/>
          <w:lang w:val="en-US"/>
        </w:rPr>
        <w:t xml:space="preserve"> (Chicago 1993)</w:t>
      </w:r>
    </w:p>
    <w:p w:rsidR="00AE3FCF" w:rsidRPr="00B97CCF" w:rsidRDefault="00AE3FCF" w:rsidP="002A4800">
      <w:pPr>
        <w:pStyle w:val="FootnoteText"/>
        <w:spacing w:line="360" w:lineRule="auto"/>
        <w:rPr>
          <w:rFonts w:ascii="Times New Roman" w:hAnsi="Times New Roman" w:cs="Times New Roman"/>
          <w:sz w:val="24"/>
          <w:szCs w:val="24"/>
        </w:rPr>
      </w:pPr>
      <w:proofErr w:type="spellStart"/>
      <w:r w:rsidRPr="00B97CCF">
        <w:rPr>
          <w:rFonts w:ascii="Times New Roman" w:hAnsi="Times New Roman" w:cs="Times New Roman"/>
          <w:sz w:val="24"/>
          <w:szCs w:val="24"/>
        </w:rPr>
        <w:t>Faassen</w:t>
      </w:r>
      <w:proofErr w:type="spellEnd"/>
      <w:r w:rsidRPr="00B97CCF">
        <w:rPr>
          <w:rFonts w:ascii="Times New Roman" w:hAnsi="Times New Roman" w:cs="Times New Roman"/>
          <w:sz w:val="24"/>
          <w:szCs w:val="24"/>
        </w:rPr>
        <w:t xml:space="preserve">, M. van </w:t>
      </w:r>
      <w:proofErr w:type="spellStart"/>
      <w:r w:rsidRPr="00B97CCF">
        <w:rPr>
          <w:rFonts w:ascii="Times New Roman" w:hAnsi="Times New Roman" w:cs="Times New Roman"/>
          <w:sz w:val="24"/>
          <w:szCs w:val="24"/>
        </w:rPr>
        <w:t>Faassen</w:t>
      </w:r>
      <w:proofErr w:type="spellEnd"/>
      <w:r w:rsidRPr="00B97CCF">
        <w:rPr>
          <w:rFonts w:ascii="Times New Roman" w:hAnsi="Times New Roman" w:cs="Times New Roman"/>
          <w:sz w:val="24"/>
          <w:szCs w:val="24"/>
        </w:rPr>
        <w:t xml:space="preserve"> &amp; R.J.J. Stevens, </w:t>
      </w:r>
      <w:r w:rsidRPr="00B97CCF">
        <w:rPr>
          <w:rFonts w:ascii="Times New Roman" w:hAnsi="Times New Roman" w:cs="Times New Roman"/>
          <w:i/>
          <w:sz w:val="24"/>
          <w:szCs w:val="24"/>
        </w:rPr>
        <w:t>Documenten betreffende de Buitenlandse Politiek van Nederland 1919-1045, Periode C Deel VII</w:t>
      </w:r>
      <w:r w:rsidRPr="00B97CCF">
        <w:rPr>
          <w:rFonts w:ascii="Times New Roman" w:hAnsi="Times New Roman" w:cs="Times New Roman"/>
          <w:sz w:val="24"/>
          <w:szCs w:val="24"/>
        </w:rPr>
        <w:t xml:space="preserve"> (Den Haag 2004)</w:t>
      </w:r>
    </w:p>
    <w:p w:rsidR="00AE3FCF" w:rsidRPr="00B97CCF" w:rsidRDefault="00AE3FCF" w:rsidP="002A4800">
      <w:pPr>
        <w:pStyle w:val="FootnoteText"/>
        <w:spacing w:line="360" w:lineRule="auto"/>
        <w:rPr>
          <w:rFonts w:ascii="Times New Roman" w:hAnsi="Times New Roman" w:cs="Times New Roman"/>
          <w:sz w:val="24"/>
          <w:szCs w:val="24"/>
          <w:lang w:val="en-US"/>
        </w:rPr>
      </w:pPr>
      <w:r w:rsidRPr="00B97CCF">
        <w:rPr>
          <w:rFonts w:ascii="Times New Roman" w:hAnsi="Times New Roman" w:cs="Times New Roman"/>
          <w:sz w:val="24"/>
          <w:szCs w:val="24"/>
          <w:lang w:val="en-US"/>
        </w:rPr>
        <w:t xml:space="preserve">Garber, Peter M., </w:t>
      </w:r>
      <w:proofErr w:type="gramStart"/>
      <w:r w:rsidRPr="00B97CCF">
        <w:rPr>
          <w:rFonts w:ascii="Times New Roman" w:hAnsi="Times New Roman" w:cs="Times New Roman"/>
          <w:i/>
          <w:sz w:val="24"/>
          <w:szCs w:val="24"/>
          <w:lang w:val="en-US"/>
        </w:rPr>
        <w:t>The</w:t>
      </w:r>
      <w:proofErr w:type="gramEnd"/>
      <w:r w:rsidRPr="00B97CCF">
        <w:rPr>
          <w:rFonts w:ascii="Times New Roman" w:hAnsi="Times New Roman" w:cs="Times New Roman"/>
          <w:i/>
          <w:sz w:val="24"/>
          <w:szCs w:val="24"/>
          <w:lang w:val="en-US"/>
        </w:rPr>
        <w:t xml:space="preserve"> Collapse of the Bretton Woods Fixed Exchange Rate System</w:t>
      </w:r>
      <w:r w:rsidRPr="00B97CCF">
        <w:rPr>
          <w:rFonts w:ascii="Times New Roman" w:hAnsi="Times New Roman" w:cs="Times New Roman"/>
          <w:sz w:val="24"/>
          <w:szCs w:val="24"/>
          <w:lang w:val="en-US"/>
        </w:rPr>
        <w:t xml:space="preserve"> (Chicago 1993)</w:t>
      </w:r>
    </w:p>
    <w:p w:rsidR="00AE3FCF" w:rsidRPr="00B97CCF" w:rsidRDefault="00AE3FCF" w:rsidP="002A4800">
      <w:pPr>
        <w:pStyle w:val="FootnoteText"/>
        <w:spacing w:line="360" w:lineRule="auto"/>
        <w:rPr>
          <w:rFonts w:ascii="Times New Roman" w:hAnsi="Times New Roman" w:cs="Times New Roman"/>
          <w:sz w:val="24"/>
          <w:szCs w:val="24"/>
          <w:lang w:val="en-US"/>
        </w:rPr>
      </w:pPr>
      <w:proofErr w:type="spellStart"/>
      <w:r w:rsidRPr="00B97CCF">
        <w:rPr>
          <w:rFonts w:ascii="Times New Roman" w:hAnsi="Times New Roman" w:cs="Times New Roman"/>
          <w:sz w:val="24"/>
          <w:szCs w:val="24"/>
          <w:lang w:val="en-US"/>
        </w:rPr>
        <w:t>Genberg</w:t>
      </w:r>
      <w:proofErr w:type="spellEnd"/>
      <w:r w:rsidRPr="00B97CCF">
        <w:rPr>
          <w:rFonts w:ascii="Times New Roman" w:hAnsi="Times New Roman" w:cs="Times New Roman"/>
          <w:sz w:val="24"/>
          <w:szCs w:val="24"/>
          <w:lang w:val="en-US"/>
        </w:rPr>
        <w:t xml:space="preserve">, Hans &amp; Alexander K. </w:t>
      </w:r>
      <w:proofErr w:type="spellStart"/>
      <w:r w:rsidRPr="00B97CCF">
        <w:rPr>
          <w:rFonts w:ascii="Times New Roman" w:hAnsi="Times New Roman" w:cs="Times New Roman"/>
          <w:sz w:val="24"/>
          <w:szCs w:val="24"/>
          <w:lang w:val="en-US"/>
        </w:rPr>
        <w:t>Swoboda</w:t>
      </w:r>
      <w:proofErr w:type="spellEnd"/>
      <w:r w:rsidRPr="00B97CCF">
        <w:rPr>
          <w:rFonts w:ascii="Times New Roman" w:hAnsi="Times New Roman" w:cs="Times New Roman"/>
          <w:sz w:val="24"/>
          <w:szCs w:val="24"/>
          <w:lang w:val="en-US"/>
        </w:rPr>
        <w:t xml:space="preserve">: </w:t>
      </w:r>
      <w:r w:rsidRPr="00B97CCF">
        <w:rPr>
          <w:rFonts w:ascii="Times New Roman" w:hAnsi="Times New Roman" w:cs="Times New Roman"/>
          <w:i/>
          <w:sz w:val="24"/>
          <w:szCs w:val="24"/>
          <w:lang w:val="en-US"/>
        </w:rPr>
        <w:t>The Provision of Liquidity in the Bretton Woods System</w:t>
      </w:r>
      <w:r w:rsidRPr="00B97CCF">
        <w:rPr>
          <w:rFonts w:ascii="Times New Roman" w:hAnsi="Times New Roman" w:cs="Times New Roman"/>
          <w:sz w:val="24"/>
          <w:szCs w:val="24"/>
          <w:lang w:val="en-US"/>
        </w:rPr>
        <w:t xml:space="preserve"> (Chicago 1993)</w:t>
      </w:r>
    </w:p>
    <w:p w:rsidR="00AE3FCF" w:rsidRPr="00B97CCF" w:rsidRDefault="00AE3FCF" w:rsidP="002A4800">
      <w:pPr>
        <w:pStyle w:val="FootnoteText"/>
        <w:spacing w:line="360" w:lineRule="auto"/>
        <w:rPr>
          <w:rFonts w:ascii="Times New Roman" w:hAnsi="Times New Roman" w:cs="Times New Roman"/>
          <w:sz w:val="24"/>
          <w:szCs w:val="24"/>
          <w:lang w:val="en-US"/>
        </w:rPr>
      </w:pPr>
      <w:r w:rsidRPr="00B97CCF">
        <w:rPr>
          <w:rFonts w:ascii="Times New Roman" w:hAnsi="Times New Roman" w:cs="Times New Roman"/>
          <w:sz w:val="24"/>
          <w:szCs w:val="24"/>
          <w:lang w:val="en-US"/>
        </w:rPr>
        <w:t xml:space="preserve">Giovanni Alberto, </w:t>
      </w:r>
      <w:r w:rsidRPr="00B97CCF">
        <w:rPr>
          <w:rFonts w:ascii="Times New Roman" w:hAnsi="Times New Roman" w:cs="Times New Roman"/>
          <w:i/>
          <w:sz w:val="24"/>
          <w:szCs w:val="24"/>
          <w:lang w:val="en-US"/>
        </w:rPr>
        <w:t xml:space="preserve">Bretton Woods and its Precursors: Rules </w:t>
      </w:r>
      <w:proofErr w:type="gramStart"/>
      <w:r w:rsidRPr="00B97CCF">
        <w:rPr>
          <w:rFonts w:ascii="Times New Roman" w:hAnsi="Times New Roman" w:cs="Times New Roman"/>
          <w:i/>
          <w:sz w:val="24"/>
          <w:szCs w:val="24"/>
          <w:lang w:val="en-US"/>
        </w:rPr>
        <w:t>Versus</w:t>
      </w:r>
      <w:proofErr w:type="gramEnd"/>
      <w:r w:rsidRPr="00B97CCF">
        <w:rPr>
          <w:rFonts w:ascii="Times New Roman" w:hAnsi="Times New Roman" w:cs="Times New Roman"/>
          <w:i/>
          <w:sz w:val="24"/>
          <w:szCs w:val="24"/>
          <w:lang w:val="en-US"/>
        </w:rPr>
        <w:t xml:space="preserve"> Discretion in the History of International Monetary Systems</w:t>
      </w:r>
      <w:r w:rsidRPr="00B97CCF">
        <w:rPr>
          <w:rFonts w:ascii="Times New Roman" w:hAnsi="Times New Roman" w:cs="Times New Roman"/>
          <w:sz w:val="24"/>
          <w:szCs w:val="24"/>
          <w:lang w:val="en-US"/>
        </w:rPr>
        <w:t xml:space="preserve"> (Chicago 1993)</w:t>
      </w:r>
    </w:p>
    <w:p w:rsidR="00AE3FCF" w:rsidRPr="00B97CCF" w:rsidRDefault="00AE3FCF" w:rsidP="002A4800">
      <w:pPr>
        <w:pStyle w:val="NoSpacing"/>
        <w:spacing w:line="360" w:lineRule="auto"/>
        <w:rPr>
          <w:rFonts w:ascii="Times New Roman" w:hAnsi="Times New Roman" w:cs="Times New Roman"/>
          <w:sz w:val="24"/>
          <w:szCs w:val="24"/>
        </w:rPr>
      </w:pPr>
      <w:proofErr w:type="spellStart"/>
      <w:r w:rsidRPr="00B97CCF">
        <w:rPr>
          <w:rFonts w:ascii="Times New Roman" w:hAnsi="Times New Roman" w:cs="Times New Roman"/>
          <w:sz w:val="24"/>
          <w:szCs w:val="24"/>
        </w:rPr>
        <w:t>Kroo</w:t>
      </w:r>
      <w:proofErr w:type="spellEnd"/>
      <w:r w:rsidRPr="00B97CCF">
        <w:rPr>
          <w:rFonts w:ascii="Times New Roman" w:hAnsi="Times New Roman" w:cs="Times New Roman"/>
          <w:sz w:val="24"/>
          <w:szCs w:val="24"/>
        </w:rPr>
        <w:t xml:space="preserve">, Noortje de, </w:t>
      </w:r>
      <w:proofErr w:type="spellStart"/>
      <w:r w:rsidRPr="00B97CCF">
        <w:rPr>
          <w:rFonts w:ascii="Times New Roman" w:hAnsi="Times New Roman" w:cs="Times New Roman"/>
          <w:i/>
          <w:sz w:val="24"/>
          <w:szCs w:val="24"/>
        </w:rPr>
        <w:t>Masterthesis</w:t>
      </w:r>
      <w:proofErr w:type="spellEnd"/>
      <w:r w:rsidRPr="00B97CCF">
        <w:rPr>
          <w:rFonts w:ascii="Times New Roman" w:hAnsi="Times New Roman" w:cs="Times New Roman"/>
          <w:i/>
          <w:sz w:val="24"/>
          <w:szCs w:val="24"/>
        </w:rPr>
        <w:t>: Wat was de intentie van de Verenigde Staten met het Marshallplan, en hoe interpreteerde Nederland dit</w:t>
      </w:r>
    </w:p>
    <w:p w:rsidR="00AE3FCF" w:rsidRPr="00B97CCF" w:rsidRDefault="00AE3FCF" w:rsidP="002A4800">
      <w:pPr>
        <w:pStyle w:val="FootnoteText"/>
        <w:spacing w:line="360" w:lineRule="auto"/>
        <w:rPr>
          <w:rFonts w:ascii="Times New Roman" w:hAnsi="Times New Roman" w:cs="Times New Roman"/>
          <w:sz w:val="24"/>
          <w:szCs w:val="24"/>
          <w:lang w:val="en-US"/>
        </w:rPr>
      </w:pPr>
      <w:proofErr w:type="spellStart"/>
      <w:r w:rsidRPr="00B97CCF">
        <w:rPr>
          <w:rFonts w:ascii="Times New Roman" w:hAnsi="Times New Roman" w:cs="Times New Roman"/>
          <w:sz w:val="24"/>
          <w:szCs w:val="24"/>
          <w:lang w:val="en-US"/>
        </w:rPr>
        <w:t>Kydland</w:t>
      </w:r>
      <w:proofErr w:type="spellEnd"/>
      <w:r w:rsidRPr="00B97CCF">
        <w:rPr>
          <w:rFonts w:ascii="Times New Roman" w:hAnsi="Times New Roman" w:cs="Times New Roman"/>
          <w:sz w:val="24"/>
          <w:szCs w:val="24"/>
          <w:lang w:val="en-US"/>
        </w:rPr>
        <w:t xml:space="preserve">, Finn </w:t>
      </w:r>
      <w:proofErr w:type="spellStart"/>
      <w:r w:rsidRPr="00B97CCF">
        <w:rPr>
          <w:rFonts w:ascii="Times New Roman" w:hAnsi="Times New Roman" w:cs="Times New Roman"/>
          <w:sz w:val="24"/>
          <w:szCs w:val="24"/>
          <w:lang w:val="en-US"/>
        </w:rPr>
        <w:t>Kydland</w:t>
      </w:r>
      <w:proofErr w:type="spellEnd"/>
      <w:r w:rsidRPr="00B97CCF">
        <w:rPr>
          <w:rFonts w:ascii="Times New Roman" w:hAnsi="Times New Roman" w:cs="Times New Roman"/>
          <w:sz w:val="24"/>
          <w:szCs w:val="24"/>
          <w:lang w:val="en-US"/>
        </w:rPr>
        <w:t xml:space="preserve"> &amp; Edward Prescott, </w:t>
      </w:r>
      <w:r w:rsidRPr="00B97CCF">
        <w:rPr>
          <w:rFonts w:ascii="Times New Roman" w:hAnsi="Times New Roman" w:cs="Times New Roman"/>
          <w:i/>
          <w:sz w:val="24"/>
          <w:szCs w:val="24"/>
          <w:lang w:val="en-US"/>
        </w:rPr>
        <w:t>Rules Rather than Discretion: The Inconsistency of Optimal Plans</w:t>
      </w:r>
      <w:r w:rsidRPr="00B97CCF">
        <w:rPr>
          <w:rFonts w:ascii="Times New Roman" w:hAnsi="Times New Roman" w:cs="Times New Roman"/>
          <w:sz w:val="24"/>
          <w:szCs w:val="24"/>
          <w:lang w:val="en-US"/>
        </w:rPr>
        <w:t xml:space="preserve"> (Chicago 1977)</w:t>
      </w:r>
    </w:p>
    <w:p w:rsidR="00AE3FCF" w:rsidRPr="00B97CCF" w:rsidRDefault="00AE3FCF" w:rsidP="002A4800">
      <w:pPr>
        <w:pStyle w:val="NoSpacing"/>
        <w:spacing w:line="360" w:lineRule="auto"/>
        <w:rPr>
          <w:rFonts w:ascii="Times New Roman" w:hAnsi="Times New Roman" w:cs="Times New Roman"/>
          <w:sz w:val="24"/>
          <w:szCs w:val="24"/>
          <w:lang w:val="en-US"/>
        </w:rPr>
      </w:pPr>
      <w:proofErr w:type="spellStart"/>
      <w:r w:rsidRPr="00B97CCF">
        <w:rPr>
          <w:rFonts w:ascii="Times New Roman" w:hAnsi="Times New Roman" w:cs="Times New Roman"/>
          <w:sz w:val="24"/>
          <w:szCs w:val="24"/>
          <w:lang w:val="en-US"/>
        </w:rPr>
        <w:t>LaFeber</w:t>
      </w:r>
      <w:proofErr w:type="spellEnd"/>
      <w:r w:rsidRPr="00B97CCF">
        <w:rPr>
          <w:rFonts w:ascii="Times New Roman" w:hAnsi="Times New Roman" w:cs="Times New Roman"/>
          <w:sz w:val="24"/>
          <w:szCs w:val="24"/>
          <w:lang w:val="en-US"/>
        </w:rPr>
        <w:t xml:space="preserve">, Walter, </w:t>
      </w:r>
      <w:r w:rsidRPr="00B97CCF">
        <w:rPr>
          <w:rFonts w:ascii="Times New Roman" w:hAnsi="Times New Roman" w:cs="Times New Roman"/>
          <w:i/>
          <w:sz w:val="24"/>
          <w:szCs w:val="24"/>
          <w:lang w:val="en-US"/>
        </w:rPr>
        <w:t>America, Russia, and the Cold War, 1946-2006</w:t>
      </w:r>
      <w:r w:rsidRPr="00B97CCF">
        <w:rPr>
          <w:rFonts w:ascii="Times New Roman" w:hAnsi="Times New Roman" w:cs="Times New Roman"/>
          <w:sz w:val="24"/>
          <w:szCs w:val="24"/>
          <w:lang w:val="en-US"/>
        </w:rPr>
        <w:t xml:space="preserve"> (New York 2008)</w:t>
      </w:r>
    </w:p>
    <w:p w:rsidR="00AE3FCF" w:rsidRPr="00B97CCF" w:rsidRDefault="00AE3FCF" w:rsidP="002A4800">
      <w:pPr>
        <w:pStyle w:val="NoSpacing"/>
        <w:spacing w:line="360" w:lineRule="auto"/>
        <w:rPr>
          <w:rFonts w:ascii="Times New Roman" w:hAnsi="Times New Roman" w:cs="Times New Roman"/>
          <w:sz w:val="24"/>
          <w:szCs w:val="24"/>
          <w:lang w:val="en-US"/>
        </w:rPr>
      </w:pPr>
      <w:proofErr w:type="spellStart"/>
      <w:proofErr w:type="gramStart"/>
      <w:r w:rsidRPr="00B97CCF">
        <w:rPr>
          <w:rFonts w:ascii="Times New Roman" w:hAnsi="Times New Roman" w:cs="Times New Roman"/>
          <w:sz w:val="24"/>
          <w:szCs w:val="24"/>
          <w:lang w:val="en-US"/>
        </w:rPr>
        <w:t>Marrewijk</w:t>
      </w:r>
      <w:proofErr w:type="spellEnd"/>
      <w:r w:rsidRPr="00B97CCF">
        <w:rPr>
          <w:rFonts w:ascii="Times New Roman" w:hAnsi="Times New Roman" w:cs="Times New Roman"/>
          <w:sz w:val="24"/>
          <w:szCs w:val="24"/>
          <w:lang w:val="en-US"/>
        </w:rPr>
        <w:t xml:space="preserve">, Charles van, </w:t>
      </w:r>
      <w:r w:rsidRPr="00B97CCF">
        <w:rPr>
          <w:rFonts w:ascii="Times New Roman" w:hAnsi="Times New Roman" w:cs="Times New Roman"/>
          <w:i/>
          <w:sz w:val="24"/>
          <w:szCs w:val="24"/>
          <w:lang w:val="en-US"/>
        </w:rPr>
        <w:t>International Economics.</w:t>
      </w:r>
      <w:proofErr w:type="gramEnd"/>
      <w:r w:rsidRPr="00B97CCF">
        <w:rPr>
          <w:rFonts w:ascii="Times New Roman" w:hAnsi="Times New Roman" w:cs="Times New Roman"/>
          <w:i/>
          <w:sz w:val="24"/>
          <w:szCs w:val="24"/>
          <w:lang w:val="en-US"/>
        </w:rPr>
        <w:t xml:space="preserve"> </w:t>
      </w:r>
      <w:proofErr w:type="gramStart"/>
      <w:r w:rsidRPr="00B97CCF">
        <w:rPr>
          <w:rFonts w:ascii="Times New Roman" w:hAnsi="Times New Roman" w:cs="Times New Roman"/>
          <w:i/>
          <w:sz w:val="24"/>
          <w:szCs w:val="24"/>
          <w:lang w:val="en-US"/>
        </w:rPr>
        <w:t>Theory, Application, and Policy</w:t>
      </w:r>
      <w:r w:rsidRPr="00B97CCF">
        <w:rPr>
          <w:rFonts w:ascii="Times New Roman" w:hAnsi="Times New Roman" w:cs="Times New Roman"/>
          <w:sz w:val="24"/>
          <w:szCs w:val="24"/>
          <w:lang w:val="en-US"/>
        </w:rPr>
        <w:t xml:space="preserve"> (Oxford 2007)</w:t>
      </w:r>
      <w:r w:rsidR="001D477F">
        <w:rPr>
          <w:rFonts w:ascii="Times New Roman" w:hAnsi="Times New Roman" w:cs="Times New Roman"/>
          <w:sz w:val="24"/>
          <w:szCs w:val="24"/>
          <w:lang w:val="en-US"/>
        </w:rPr>
        <w:t>.</w:t>
      </w:r>
      <w:proofErr w:type="gramEnd"/>
    </w:p>
    <w:p w:rsidR="00AE3FCF" w:rsidRPr="00B97CCF" w:rsidRDefault="00AE3FCF" w:rsidP="002A4800">
      <w:pPr>
        <w:pStyle w:val="FootnoteText"/>
        <w:spacing w:line="360" w:lineRule="auto"/>
        <w:rPr>
          <w:rFonts w:ascii="Times New Roman" w:hAnsi="Times New Roman" w:cs="Times New Roman"/>
          <w:sz w:val="24"/>
          <w:szCs w:val="24"/>
          <w:lang w:val="en-US"/>
        </w:rPr>
      </w:pPr>
      <w:r w:rsidRPr="00B97CCF">
        <w:rPr>
          <w:rFonts w:ascii="Times New Roman" w:hAnsi="Times New Roman" w:cs="Times New Roman"/>
          <w:sz w:val="24"/>
          <w:szCs w:val="24"/>
          <w:lang w:val="en-US"/>
        </w:rPr>
        <w:lastRenderedPageBreak/>
        <w:t xml:space="preserve">Matson, Richard C., </w:t>
      </w:r>
      <w:r w:rsidRPr="00B97CCF">
        <w:rPr>
          <w:rFonts w:ascii="Times New Roman" w:hAnsi="Times New Roman" w:cs="Times New Roman"/>
          <w:i/>
          <w:sz w:val="24"/>
          <w:szCs w:val="24"/>
          <w:lang w:val="en-US"/>
        </w:rPr>
        <w:t>Interest Rate Differentials under Bretton Woods and the Post-Bretton Woods Float: The Effects of Capital Controls and Exchange Rate Risk</w:t>
      </w:r>
      <w:r w:rsidRPr="00B97CCF">
        <w:rPr>
          <w:rFonts w:ascii="Times New Roman" w:hAnsi="Times New Roman" w:cs="Times New Roman"/>
          <w:sz w:val="24"/>
          <w:szCs w:val="24"/>
          <w:lang w:val="en-US"/>
        </w:rPr>
        <w:t>, (Chicago 1993)</w:t>
      </w:r>
    </w:p>
    <w:p w:rsidR="00AE3FCF" w:rsidRPr="00B97CCF" w:rsidRDefault="00AE3FCF" w:rsidP="002A4800">
      <w:pPr>
        <w:pStyle w:val="FootnoteText"/>
        <w:spacing w:line="360" w:lineRule="auto"/>
        <w:rPr>
          <w:rFonts w:ascii="Times New Roman" w:hAnsi="Times New Roman" w:cs="Times New Roman"/>
          <w:sz w:val="24"/>
          <w:szCs w:val="24"/>
          <w:lang w:val="en-US"/>
        </w:rPr>
      </w:pPr>
      <w:r w:rsidRPr="00B97CCF">
        <w:rPr>
          <w:rFonts w:ascii="Times New Roman" w:hAnsi="Times New Roman" w:cs="Times New Roman"/>
          <w:sz w:val="24"/>
          <w:szCs w:val="24"/>
          <w:lang w:val="en-US"/>
        </w:rPr>
        <w:t xml:space="preserve">Roseburg, Andrew &amp; Kurt Schuler, </w:t>
      </w:r>
      <w:proofErr w:type="gramStart"/>
      <w:r w:rsidRPr="00B97CCF">
        <w:rPr>
          <w:rFonts w:ascii="Times New Roman" w:hAnsi="Times New Roman" w:cs="Times New Roman"/>
          <w:i/>
          <w:sz w:val="24"/>
          <w:szCs w:val="24"/>
          <w:lang w:val="en-US"/>
        </w:rPr>
        <w:t>The</w:t>
      </w:r>
      <w:proofErr w:type="gramEnd"/>
      <w:r w:rsidRPr="00B97CCF">
        <w:rPr>
          <w:rFonts w:ascii="Times New Roman" w:hAnsi="Times New Roman" w:cs="Times New Roman"/>
          <w:i/>
          <w:sz w:val="24"/>
          <w:szCs w:val="24"/>
          <w:lang w:val="en-US"/>
        </w:rPr>
        <w:t xml:space="preserve"> Bretton Woods Transcripts </w:t>
      </w:r>
      <w:r w:rsidRPr="00B97CCF">
        <w:rPr>
          <w:rFonts w:ascii="Times New Roman" w:hAnsi="Times New Roman" w:cs="Times New Roman"/>
          <w:sz w:val="24"/>
          <w:szCs w:val="24"/>
          <w:lang w:val="en-US"/>
        </w:rPr>
        <w:t>(New York 2012)</w:t>
      </w:r>
    </w:p>
    <w:p w:rsidR="00AE3FCF" w:rsidRPr="00B97CCF" w:rsidRDefault="00AE3FCF" w:rsidP="002A4800">
      <w:pPr>
        <w:pStyle w:val="FootnoteText"/>
        <w:spacing w:line="360" w:lineRule="auto"/>
        <w:rPr>
          <w:rFonts w:ascii="Times New Roman" w:hAnsi="Times New Roman" w:cs="Times New Roman"/>
          <w:sz w:val="24"/>
          <w:szCs w:val="24"/>
        </w:rPr>
      </w:pPr>
      <w:r w:rsidRPr="00B97CCF">
        <w:rPr>
          <w:rFonts w:ascii="Times New Roman" w:hAnsi="Times New Roman" w:cs="Times New Roman"/>
          <w:sz w:val="24"/>
          <w:szCs w:val="24"/>
        </w:rPr>
        <w:t xml:space="preserve">Weenink, W.H., </w:t>
      </w:r>
      <w:r w:rsidRPr="00B97CCF">
        <w:rPr>
          <w:rFonts w:ascii="Times New Roman" w:hAnsi="Times New Roman" w:cs="Times New Roman"/>
          <w:i/>
          <w:sz w:val="24"/>
          <w:szCs w:val="24"/>
        </w:rPr>
        <w:t>Bankier van de wereld, Bouwer van Europa: Johan Willem Beyen 1897-1976</w:t>
      </w:r>
      <w:r w:rsidRPr="00B97CCF">
        <w:rPr>
          <w:rFonts w:ascii="Times New Roman" w:hAnsi="Times New Roman" w:cs="Times New Roman"/>
          <w:sz w:val="24"/>
          <w:szCs w:val="24"/>
        </w:rPr>
        <w:t xml:space="preserve"> (Amsterdam 2005)</w:t>
      </w:r>
    </w:p>
    <w:p w:rsidR="00676E29" w:rsidRPr="00B97CCF" w:rsidRDefault="00676E29" w:rsidP="002A4800">
      <w:pPr>
        <w:pStyle w:val="NoSpacing"/>
        <w:tabs>
          <w:tab w:val="left" w:pos="2325"/>
        </w:tabs>
        <w:spacing w:line="360" w:lineRule="auto"/>
        <w:rPr>
          <w:rFonts w:ascii="Times New Roman" w:hAnsi="Times New Roman" w:cs="Times New Roman"/>
          <w:sz w:val="24"/>
          <w:szCs w:val="24"/>
        </w:rPr>
      </w:pPr>
    </w:p>
    <w:p w:rsidR="0020389B" w:rsidRPr="00B97CCF" w:rsidRDefault="006761B9" w:rsidP="002A4800">
      <w:pPr>
        <w:pStyle w:val="NoSpacing"/>
        <w:spacing w:line="360" w:lineRule="auto"/>
        <w:rPr>
          <w:rFonts w:ascii="Times New Roman" w:hAnsi="Times New Roman" w:cs="Times New Roman"/>
          <w:b/>
          <w:sz w:val="24"/>
          <w:szCs w:val="24"/>
          <w:lang w:val="en-US"/>
        </w:rPr>
      </w:pPr>
      <w:proofErr w:type="spellStart"/>
      <w:r w:rsidRPr="00B97CCF">
        <w:rPr>
          <w:rFonts w:ascii="Times New Roman" w:hAnsi="Times New Roman" w:cs="Times New Roman"/>
          <w:b/>
          <w:sz w:val="24"/>
          <w:szCs w:val="24"/>
          <w:lang w:val="en-US"/>
        </w:rPr>
        <w:t>Archieven</w:t>
      </w:r>
      <w:proofErr w:type="spellEnd"/>
      <w:r w:rsidRPr="00B97CCF">
        <w:rPr>
          <w:rFonts w:ascii="Times New Roman" w:hAnsi="Times New Roman" w:cs="Times New Roman"/>
          <w:b/>
          <w:sz w:val="24"/>
          <w:szCs w:val="24"/>
          <w:lang w:val="en-US"/>
        </w:rPr>
        <w:t xml:space="preserve"> </w:t>
      </w:r>
    </w:p>
    <w:p w:rsidR="006761B9" w:rsidRPr="00B97CCF" w:rsidRDefault="006761B9" w:rsidP="002A4800">
      <w:pPr>
        <w:pStyle w:val="NoSpacing"/>
        <w:spacing w:line="360" w:lineRule="auto"/>
        <w:rPr>
          <w:rFonts w:ascii="Times New Roman" w:hAnsi="Times New Roman" w:cs="Times New Roman"/>
          <w:i/>
          <w:sz w:val="24"/>
          <w:szCs w:val="24"/>
          <w:lang w:val="en-US"/>
        </w:rPr>
      </w:pPr>
      <w:proofErr w:type="gramStart"/>
      <w:r w:rsidRPr="00B97CCF">
        <w:rPr>
          <w:rFonts w:ascii="Times New Roman" w:hAnsi="Times New Roman" w:cs="Times New Roman"/>
          <w:sz w:val="24"/>
          <w:szCs w:val="24"/>
          <w:lang w:val="en-US"/>
        </w:rPr>
        <w:t xml:space="preserve">International Monetary Fund, </w:t>
      </w:r>
      <w:r w:rsidRPr="00B97CCF">
        <w:rPr>
          <w:rFonts w:ascii="Times New Roman" w:hAnsi="Times New Roman" w:cs="Times New Roman"/>
          <w:i/>
          <w:sz w:val="24"/>
          <w:szCs w:val="24"/>
          <w:lang w:val="en-US"/>
        </w:rPr>
        <w:t>Annual Report of the Executive Directors for the fiscal year ending, 30 June 1947</w:t>
      </w:r>
      <w:r w:rsidR="00D11698" w:rsidRPr="00B97CCF">
        <w:rPr>
          <w:rFonts w:ascii="Times New Roman" w:hAnsi="Times New Roman" w:cs="Times New Roman"/>
          <w:i/>
          <w:sz w:val="24"/>
          <w:szCs w:val="24"/>
          <w:lang w:val="en-US"/>
        </w:rPr>
        <w:t>.</w:t>
      </w:r>
      <w:proofErr w:type="gramEnd"/>
    </w:p>
    <w:p w:rsidR="006761B9" w:rsidRPr="00B97CCF" w:rsidRDefault="006761B9" w:rsidP="002A4800">
      <w:pPr>
        <w:pStyle w:val="NoSpacing"/>
        <w:spacing w:line="360" w:lineRule="auto"/>
        <w:rPr>
          <w:rFonts w:ascii="Times New Roman" w:hAnsi="Times New Roman" w:cs="Times New Roman"/>
          <w:i/>
          <w:sz w:val="24"/>
          <w:szCs w:val="24"/>
          <w:lang w:val="en-US"/>
        </w:rPr>
      </w:pPr>
      <w:r w:rsidRPr="00B97CCF">
        <w:rPr>
          <w:rFonts w:ascii="Times New Roman" w:hAnsi="Times New Roman" w:cs="Times New Roman"/>
          <w:sz w:val="24"/>
          <w:szCs w:val="24"/>
          <w:lang w:val="en-US"/>
        </w:rPr>
        <w:t xml:space="preserve">International Monetary Fund, </w:t>
      </w:r>
      <w:r w:rsidRPr="00B97CCF">
        <w:rPr>
          <w:rFonts w:ascii="Times New Roman" w:hAnsi="Times New Roman" w:cs="Times New Roman"/>
          <w:i/>
          <w:sz w:val="24"/>
          <w:szCs w:val="24"/>
          <w:lang w:val="en-US"/>
        </w:rPr>
        <w:t>Annual Report of the Executive Directors for the fiscal year ending, 30 April 1971</w:t>
      </w:r>
    </w:p>
    <w:p w:rsidR="006761B9" w:rsidRPr="00B97CCF" w:rsidRDefault="006761B9" w:rsidP="002A4800">
      <w:pPr>
        <w:pStyle w:val="NoSpacing"/>
        <w:spacing w:line="360" w:lineRule="auto"/>
        <w:rPr>
          <w:rFonts w:ascii="Times New Roman" w:hAnsi="Times New Roman" w:cs="Times New Roman"/>
          <w:i/>
          <w:sz w:val="24"/>
          <w:szCs w:val="24"/>
          <w:lang w:val="en-US"/>
        </w:rPr>
      </w:pPr>
      <w:proofErr w:type="gramStart"/>
      <w:r w:rsidRPr="00B97CCF">
        <w:rPr>
          <w:rFonts w:ascii="Times New Roman" w:hAnsi="Times New Roman" w:cs="Times New Roman"/>
          <w:sz w:val="24"/>
          <w:szCs w:val="24"/>
          <w:lang w:val="en-US"/>
        </w:rPr>
        <w:t xml:space="preserve">International Monetary Fund, </w:t>
      </w:r>
      <w:r w:rsidRPr="00B97CCF">
        <w:rPr>
          <w:rFonts w:ascii="Times New Roman" w:hAnsi="Times New Roman" w:cs="Times New Roman"/>
          <w:i/>
          <w:sz w:val="24"/>
          <w:szCs w:val="24"/>
          <w:lang w:val="en-US"/>
        </w:rPr>
        <w:t>Annual Report of the Executive Directors for the fiscal year ending, 30 April 1973</w:t>
      </w:r>
      <w:r w:rsidR="00D11698" w:rsidRPr="00B97CCF">
        <w:rPr>
          <w:rFonts w:ascii="Times New Roman" w:hAnsi="Times New Roman" w:cs="Times New Roman"/>
          <w:i/>
          <w:sz w:val="24"/>
          <w:szCs w:val="24"/>
          <w:lang w:val="en-US"/>
        </w:rPr>
        <w:t>.</w:t>
      </w:r>
      <w:proofErr w:type="gramEnd"/>
    </w:p>
    <w:p w:rsidR="006761B9" w:rsidRPr="00B97CCF" w:rsidRDefault="006761B9" w:rsidP="002A4800">
      <w:pPr>
        <w:pStyle w:val="NoSpacing"/>
        <w:spacing w:line="360" w:lineRule="auto"/>
        <w:rPr>
          <w:rFonts w:ascii="Times New Roman" w:hAnsi="Times New Roman" w:cs="Times New Roman"/>
          <w:sz w:val="24"/>
          <w:szCs w:val="24"/>
          <w:lang w:val="en-US"/>
        </w:rPr>
      </w:pPr>
      <w:proofErr w:type="gramStart"/>
      <w:r w:rsidRPr="00B97CCF">
        <w:rPr>
          <w:rFonts w:ascii="Times New Roman" w:hAnsi="Times New Roman" w:cs="Times New Roman"/>
          <w:sz w:val="24"/>
          <w:szCs w:val="24"/>
          <w:lang w:val="en-US"/>
        </w:rPr>
        <w:t>Department of State Publication</w:t>
      </w:r>
      <w:r w:rsidRPr="00B97CCF">
        <w:rPr>
          <w:rFonts w:ascii="Times New Roman" w:hAnsi="Times New Roman" w:cs="Times New Roman"/>
          <w:i/>
          <w:sz w:val="24"/>
          <w:szCs w:val="24"/>
          <w:lang w:val="en-US"/>
        </w:rPr>
        <w:t>, Proceedings and Documents of the United Nations Monetary and Financial Conference Vol.</w:t>
      </w:r>
      <w:proofErr w:type="gramEnd"/>
      <w:r w:rsidRPr="00B97CCF">
        <w:rPr>
          <w:rFonts w:ascii="Times New Roman" w:hAnsi="Times New Roman" w:cs="Times New Roman"/>
          <w:i/>
          <w:sz w:val="24"/>
          <w:szCs w:val="24"/>
          <w:lang w:val="en-US"/>
        </w:rPr>
        <w:t xml:space="preserve"> </w:t>
      </w:r>
      <w:proofErr w:type="gramStart"/>
      <w:r w:rsidRPr="00B97CCF">
        <w:rPr>
          <w:rFonts w:ascii="Times New Roman" w:hAnsi="Times New Roman" w:cs="Times New Roman"/>
          <w:i/>
          <w:sz w:val="24"/>
          <w:szCs w:val="24"/>
          <w:lang w:val="en-US"/>
        </w:rPr>
        <w:t>I</w:t>
      </w:r>
      <w:r w:rsidRPr="00B97CCF">
        <w:rPr>
          <w:rFonts w:ascii="Times New Roman" w:hAnsi="Times New Roman" w:cs="Times New Roman"/>
          <w:sz w:val="24"/>
          <w:szCs w:val="24"/>
          <w:lang w:val="en-US"/>
        </w:rPr>
        <w:t xml:space="preserve"> (Washington 1948)</w:t>
      </w:r>
      <w:r w:rsidR="00D11698" w:rsidRPr="00B97CCF">
        <w:rPr>
          <w:rFonts w:ascii="Times New Roman" w:hAnsi="Times New Roman" w:cs="Times New Roman"/>
          <w:sz w:val="24"/>
          <w:szCs w:val="24"/>
          <w:lang w:val="en-US"/>
        </w:rPr>
        <w:t>.</w:t>
      </w:r>
      <w:proofErr w:type="gramEnd"/>
    </w:p>
    <w:p w:rsidR="006761B9" w:rsidRPr="00B97CCF" w:rsidRDefault="006761B9" w:rsidP="002A4800">
      <w:pPr>
        <w:pStyle w:val="NoSpacing"/>
        <w:spacing w:line="360" w:lineRule="auto"/>
        <w:rPr>
          <w:rFonts w:ascii="Times New Roman" w:hAnsi="Times New Roman" w:cs="Times New Roman"/>
          <w:sz w:val="24"/>
          <w:szCs w:val="24"/>
          <w:lang w:val="en-US"/>
        </w:rPr>
      </w:pPr>
    </w:p>
    <w:p w:rsidR="006761B9" w:rsidRPr="00B97CCF" w:rsidRDefault="006761B9" w:rsidP="002A4800">
      <w:pPr>
        <w:pStyle w:val="NoSpacing"/>
        <w:spacing w:line="360" w:lineRule="auto"/>
        <w:rPr>
          <w:rFonts w:ascii="Times New Roman" w:hAnsi="Times New Roman" w:cs="Times New Roman"/>
          <w:i/>
          <w:sz w:val="24"/>
          <w:szCs w:val="24"/>
        </w:rPr>
      </w:pPr>
      <w:r w:rsidRPr="00B97CCF">
        <w:rPr>
          <w:rFonts w:ascii="Times New Roman" w:hAnsi="Times New Roman" w:cs="Times New Roman"/>
          <w:sz w:val="24"/>
          <w:szCs w:val="24"/>
        </w:rPr>
        <w:t xml:space="preserve">Nationaal Archief, Ministerie van Financiën, Financieel Attaché te New York en te Washington 1940-1974, Blok F8, Inv.nr.: 3176, </w:t>
      </w:r>
      <w:r w:rsidRPr="00B97CCF">
        <w:rPr>
          <w:rFonts w:ascii="Times New Roman" w:hAnsi="Times New Roman" w:cs="Times New Roman"/>
          <w:i/>
          <w:sz w:val="24"/>
          <w:szCs w:val="24"/>
        </w:rPr>
        <w:t xml:space="preserve">Verslag Broches van de </w:t>
      </w:r>
      <w:proofErr w:type="spellStart"/>
      <w:r w:rsidRPr="00B97CCF">
        <w:rPr>
          <w:rFonts w:ascii="Times New Roman" w:hAnsi="Times New Roman" w:cs="Times New Roman"/>
          <w:i/>
          <w:sz w:val="24"/>
          <w:szCs w:val="24"/>
        </w:rPr>
        <w:t>Bretton</w:t>
      </w:r>
      <w:proofErr w:type="spellEnd"/>
      <w:r w:rsidRPr="00B97CCF">
        <w:rPr>
          <w:rFonts w:ascii="Times New Roman" w:hAnsi="Times New Roman" w:cs="Times New Roman"/>
          <w:i/>
          <w:sz w:val="24"/>
          <w:szCs w:val="24"/>
        </w:rPr>
        <w:t xml:space="preserve"> </w:t>
      </w:r>
      <w:proofErr w:type="spellStart"/>
      <w:r w:rsidRPr="00B97CCF">
        <w:rPr>
          <w:rFonts w:ascii="Times New Roman" w:hAnsi="Times New Roman" w:cs="Times New Roman"/>
          <w:i/>
          <w:sz w:val="24"/>
          <w:szCs w:val="24"/>
        </w:rPr>
        <w:t>Woods</w:t>
      </w:r>
      <w:proofErr w:type="spellEnd"/>
      <w:r w:rsidRPr="00B97CCF">
        <w:rPr>
          <w:rFonts w:ascii="Times New Roman" w:hAnsi="Times New Roman" w:cs="Times New Roman"/>
          <w:i/>
          <w:sz w:val="24"/>
          <w:szCs w:val="24"/>
        </w:rPr>
        <w:t xml:space="preserve"> Conferentie</w:t>
      </w:r>
      <w:r w:rsidR="00D11698" w:rsidRPr="00B97CCF">
        <w:rPr>
          <w:rFonts w:ascii="Times New Roman" w:hAnsi="Times New Roman" w:cs="Times New Roman"/>
          <w:i/>
          <w:sz w:val="24"/>
          <w:szCs w:val="24"/>
        </w:rPr>
        <w:t>.</w:t>
      </w:r>
    </w:p>
    <w:p w:rsidR="006761B9" w:rsidRPr="00B97CCF" w:rsidRDefault="006761B9" w:rsidP="002A4800">
      <w:pPr>
        <w:pStyle w:val="NoSpacing"/>
        <w:spacing w:line="360" w:lineRule="auto"/>
        <w:rPr>
          <w:rFonts w:ascii="Times New Roman" w:hAnsi="Times New Roman" w:cs="Times New Roman"/>
          <w:sz w:val="24"/>
          <w:szCs w:val="24"/>
        </w:rPr>
      </w:pPr>
    </w:p>
    <w:p w:rsidR="006761B9" w:rsidRPr="00B97CCF" w:rsidRDefault="006761B9" w:rsidP="002A4800">
      <w:pPr>
        <w:pStyle w:val="NoSpacing"/>
        <w:spacing w:line="360" w:lineRule="auto"/>
        <w:rPr>
          <w:rFonts w:ascii="Times New Roman" w:hAnsi="Times New Roman" w:cs="Times New Roman"/>
          <w:b/>
          <w:sz w:val="24"/>
          <w:szCs w:val="24"/>
        </w:rPr>
      </w:pPr>
      <w:r w:rsidRPr="00B97CCF">
        <w:rPr>
          <w:rFonts w:ascii="Times New Roman" w:hAnsi="Times New Roman" w:cs="Times New Roman"/>
          <w:b/>
          <w:sz w:val="24"/>
          <w:szCs w:val="24"/>
        </w:rPr>
        <w:t>Websites</w:t>
      </w:r>
    </w:p>
    <w:p w:rsidR="003D614F" w:rsidRPr="00B97CCF" w:rsidRDefault="00F02074" w:rsidP="002A4800">
      <w:pPr>
        <w:pStyle w:val="NoSpacing"/>
        <w:spacing w:line="360" w:lineRule="auto"/>
        <w:rPr>
          <w:rStyle w:val="Hyperlink"/>
          <w:rFonts w:ascii="Times New Roman" w:hAnsi="Times New Roman" w:cs="Times New Roman"/>
          <w:color w:val="auto"/>
          <w:sz w:val="24"/>
          <w:szCs w:val="24"/>
        </w:rPr>
      </w:pPr>
      <w:hyperlink r:id="rId10" w:history="1">
        <w:r w:rsidR="003D614F" w:rsidRPr="00B97CCF">
          <w:rPr>
            <w:rStyle w:val="Hyperlink"/>
            <w:rFonts w:ascii="Times New Roman" w:hAnsi="Times New Roman" w:cs="Times New Roman"/>
            <w:color w:val="auto"/>
            <w:sz w:val="24"/>
            <w:szCs w:val="24"/>
          </w:rPr>
          <w:t>http://web.worldbank.org/WBSITE/EXTERNAL/EXTABOUTUS/EXTARCHIVES/0,,contentMDK:21826676~pagePK:36726~piPK:437378~theSitePK:29506,00.html</w:t>
        </w:r>
      </w:hyperlink>
    </w:p>
    <w:p w:rsidR="003D614F" w:rsidRPr="00B97CCF" w:rsidRDefault="00F02074" w:rsidP="002A4800">
      <w:pPr>
        <w:pStyle w:val="NoSpacing"/>
        <w:spacing w:line="360" w:lineRule="auto"/>
        <w:rPr>
          <w:rFonts w:ascii="Times New Roman" w:hAnsi="Times New Roman" w:cs="Times New Roman"/>
          <w:sz w:val="24"/>
          <w:szCs w:val="24"/>
        </w:rPr>
      </w:pPr>
      <w:hyperlink r:id="rId11" w:history="1">
        <w:r w:rsidR="003D614F" w:rsidRPr="00B97CCF">
          <w:rPr>
            <w:rStyle w:val="Hyperlink"/>
            <w:rFonts w:ascii="Times New Roman" w:hAnsi="Times New Roman" w:cs="Times New Roman"/>
            <w:color w:val="auto"/>
            <w:sz w:val="24"/>
            <w:szCs w:val="24"/>
          </w:rPr>
          <w:t>http://www.ecb.europa.eu/euro/intro/html/index.en.html</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12" w:history="1">
        <w:r w:rsidR="003D614F" w:rsidRPr="00B97CCF">
          <w:rPr>
            <w:rStyle w:val="Hyperlink"/>
            <w:rFonts w:ascii="Times New Roman" w:hAnsi="Times New Roman" w:cs="Times New Roman"/>
            <w:color w:val="auto"/>
            <w:sz w:val="24"/>
            <w:szCs w:val="24"/>
          </w:rPr>
          <w:t>http://fx.sauder.ubc.ca/ECU.html</w:t>
        </w:r>
      </w:hyperlink>
    </w:p>
    <w:p w:rsidR="003D614F" w:rsidRPr="00B97CCF" w:rsidRDefault="00F02074" w:rsidP="002A4800">
      <w:pPr>
        <w:pStyle w:val="NoSpacing"/>
        <w:spacing w:line="360" w:lineRule="auto"/>
        <w:rPr>
          <w:rFonts w:ascii="Times New Roman" w:hAnsi="Times New Roman" w:cs="Times New Roman"/>
          <w:sz w:val="24"/>
          <w:szCs w:val="24"/>
        </w:rPr>
      </w:pPr>
      <w:hyperlink r:id="rId13" w:history="1">
        <w:r w:rsidR="003D614F" w:rsidRPr="00B97CCF">
          <w:rPr>
            <w:rStyle w:val="Hyperlink"/>
            <w:rFonts w:ascii="Times New Roman" w:hAnsi="Times New Roman" w:cs="Times New Roman"/>
            <w:color w:val="auto"/>
            <w:sz w:val="24"/>
            <w:szCs w:val="24"/>
          </w:rPr>
          <w:t>http://www.europeaninstitute.org/EA-August-2012/europes-north-south-dividea-stubborn-chasm.html</w:t>
        </w:r>
      </w:hyperlink>
    </w:p>
    <w:p w:rsidR="003D614F" w:rsidRPr="00B97CCF" w:rsidRDefault="00F02074" w:rsidP="002A4800">
      <w:pPr>
        <w:pStyle w:val="NoSpacing"/>
        <w:spacing w:line="360" w:lineRule="auto"/>
        <w:rPr>
          <w:rFonts w:ascii="Times New Roman" w:hAnsi="Times New Roman" w:cs="Times New Roman"/>
          <w:sz w:val="24"/>
          <w:szCs w:val="24"/>
        </w:rPr>
      </w:pPr>
      <w:hyperlink r:id="rId14" w:history="1">
        <w:r w:rsidR="003D614F" w:rsidRPr="00B97CCF">
          <w:rPr>
            <w:rStyle w:val="Hyperlink"/>
            <w:rFonts w:ascii="Times New Roman" w:hAnsi="Times New Roman" w:cs="Times New Roman"/>
            <w:color w:val="auto"/>
            <w:sz w:val="24"/>
            <w:szCs w:val="24"/>
          </w:rPr>
          <w:t>http://press.uchicago.edu/ucp/books/book/chicago/R/bo3632896.html</w:t>
        </w:r>
      </w:hyperlink>
    </w:p>
    <w:p w:rsidR="003D614F" w:rsidRPr="00B97CCF" w:rsidRDefault="00F02074" w:rsidP="002A4800">
      <w:pPr>
        <w:pStyle w:val="NoSpacing"/>
        <w:spacing w:line="360" w:lineRule="auto"/>
        <w:rPr>
          <w:rFonts w:ascii="Times New Roman" w:hAnsi="Times New Roman" w:cs="Times New Roman"/>
          <w:sz w:val="24"/>
          <w:szCs w:val="24"/>
        </w:rPr>
      </w:pPr>
      <w:hyperlink r:id="rId15" w:history="1">
        <w:r w:rsidR="003D614F" w:rsidRPr="00B97CCF">
          <w:rPr>
            <w:rStyle w:val="Hyperlink"/>
            <w:rFonts w:ascii="Times New Roman" w:hAnsi="Times New Roman" w:cs="Times New Roman"/>
            <w:color w:val="auto"/>
            <w:sz w:val="24"/>
            <w:szCs w:val="24"/>
          </w:rPr>
          <w:t>http://hnn.us/article/149232</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16" w:history="1">
        <w:r w:rsidR="003D614F" w:rsidRPr="00B97CCF">
          <w:rPr>
            <w:rStyle w:val="Hyperlink"/>
            <w:rFonts w:ascii="Times New Roman" w:hAnsi="Times New Roman" w:cs="Times New Roman"/>
            <w:color w:val="auto"/>
            <w:sz w:val="24"/>
            <w:szCs w:val="24"/>
          </w:rPr>
          <w:t>http://www.amazon.com/Bretton-Woods-Transcripts-Kurt-Schuler-ebook/dp/B009V3FO2Q</w:t>
        </w:r>
      </w:hyperlink>
    </w:p>
    <w:p w:rsidR="003D614F" w:rsidRPr="00B97CCF" w:rsidRDefault="00F02074" w:rsidP="002A4800">
      <w:pPr>
        <w:pStyle w:val="NoSpacing"/>
        <w:spacing w:line="360" w:lineRule="auto"/>
        <w:rPr>
          <w:rFonts w:ascii="Times New Roman" w:hAnsi="Times New Roman" w:cs="Times New Roman"/>
          <w:sz w:val="24"/>
          <w:szCs w:val="24"/>
        </w:rPr>
      </w:pPr>
      <w:hyperlink r:id="rId17" w:history="1">
        <w:r w:rsidR="003D614F" w:rsidRPr="00B97CCF">
          <w:rPr>
            <w:rStyle w:val="Hyperlink"/>
            <w:rFonts w:ascii="Times New Roman" w:hAnsi="Times New Roman" w:cs="Times New Roman"/>
            <w:color w:val="auto"/>
            <w:sz w:val="24"/>
            <w:szCs w:val="24"/>
          </w:rPr>
          <w:t>http://external.worldbankimflib.org/Bwf/whatisbw.htm</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18" w:history="1">
        <w:r w:rsidR="003D614F" w:rsidRPr="00B97CCF">
          <w:rPr>
            <w:rStyle w:val="Hyperlink"/>
            <w:rFonts w:ascii="Times New Roman" w:hAnsi="Times New Roman" w:cs="Times New Roman"/>
            <w:color w:val="auto"/>
            <w:sz w:val="24"/>
            <w:szCs w:val="24"/>
          </w:rPr>
          <w:t>http://www.worldbank.org/en/about/history</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Style w:val="Hyperlink"/>
          <w:rFonts w:ascii="Times New Roman" w:hAnsi="Times New Roman" w:cs="Times New Roman"/>
          <w:color w:val="auto"/>
          <w:sz w:val="24"/>
          <w:szCs w:val="24"/>
        </w:rPr>
      </w:pPr>
      <w:hyperlink r:id="rId19" w:history="1">
        <w:r w:rsidR="003D614F" w:rsidRPr="00B97CCF">
          <w:rPr>
            <w:rStyle w:val="Hyperlink"/>
            <w:rFonts w:ascii="Times New Roman" w:hAnsi="Times New Roman" w:cs="Times New Roman"/>
            <w:color w:val="auto"/>
            <w:sz w:val="24"/>
            <w:szCs w:val="24"/>
          </w:rPr>
          <w:t>http://www.worldbank.org/en/about/leadership/members</w:t>
        </w:r>
      </w:hyperlink>
    </w:p>
    <w:p w:rsidR="003D614F" w:rsidRPr="00B97CCF" w:rsidRDefault="00F02074" w:rsidP="002A4800">
      <w:pPr>
        <w:pStyle w:val="NoSpacing"/>
        <w:spacing w:line="360" w:lineRule="auto"/>
        <w:rPr>
          <w:rFonts w:ascii="Times New Roman" w:hAnsi="Times New Roman" w:cs="Times New Roman"/>
          <w:sz w:val="24"/>
          <w:szCs w:val="24"/>
        </w:rPr>
      </w:pPr>
      <w:hyperlink r:id="rId20" w:history="1">
        <w:r w:rsidR="003D614F" w:rsidRPr="00B97CCF">
          <w:rPr>
            <w:rStyle w:val="Hyperlink"/>
            <w:rFonts w:ascii="Times New Roman" w:hAnsi="Times New Roman" w:cs="Times New Roman"/>
            <w:color w:val="auto"/>
            <w:sz w:val="24"/>
            <w:szCs w:val="24"/>
          </w:rPr>
          <w:t>http://www.imf.org/external/np/exr/center/mm/eng/mm_dr_04.htm</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21" w:history="1">
        <w:r w:rsidR="003D614F" w:rsidRPr="00B97CCF">
          <w:rPr>
            <w:rStyle w:val="Hyperlink"/>
            <w:rFonts w:ascii="Times New Roman" w:hAnsi="Times New Roman" w:cs="Times New Roman"/>
            <w:color w:val="auto"/>
            <w:sz w:val="24"/>
            <w:szCs w:val="24"/>
          </w:rPr>
          <w:t>http://www.imf.org/external/np/exr/center/mm/eng/mm_dr_01.htm</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22" w:history="1">
        <w:r w:rsidR="003D614F" w:rsidRPr="00B97CCF">
          <w:rPr>
            <w:rStyle w:val="Hyperlink"/>
            <w:rFonts w:ascii="Times New Roman" w:hAnsi="Times New Roman" w:cs="Times New Roman"/>
            <w:color w:val="auto"/>
            <w:sz w:val="24"/>
            <w:szCs w:val="24"/>
          </w:rPr>
          <w:t>http://www.imf.org/external/np/exr/center/mm/eng/mm_sc_03.htm</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23" w:history="1">
        <w:r w:rsidR="003D614F" w:rsidRPr="00B97CCF">
          <w:rPr>
            <w:rStyle w:val="Hyperlink"/>
            <w:rFonts w:ascii="Times New Roman" w:hAnsi="Times New Roman" w:cs="Times New Roman"/>
            <w:color w:val="auto"/>
            <w:sz w:val="24"/>
            <w:szCs w:val="24"/>
          </w:rPr>
          <w:t>http://www.bundesbank.de/Redaktion/EN/Topics/2013/2013_10_14_end_of_bretton_woods.html</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24" w:history="1">
        <w:r w:rsidR="003D614F" w:rsidRPr="00B97CCF">
          <w:rPr>
            <w:rStyle w:val="Hyperlink"/>
            <w:rFonts w:ascii="Times New Roman" w:hAnsi="Times New Roman" w:cs="Times New Roman"/>
            <w:color w:val="auto"/>
            <w:sz w:val="24"/>
            <w:szCs w:val="24"/>
          </w:rPr>
          <w:t>http://www.nytimes.com/1997/09/16/business/aron-broches-83-official-at-world-bank.html</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25" w:history="1">
        <w:r w:rsidR="003D614F" w:rsidRPr="00B97CCF">
          <w:rPr>
            <w:rStyle w:val="Hyperlink"/>
            <w:rFonts w:ascii="Times New Roman" w:hAnsi="Times New Roman" w:cs="Times New Roman"/>
            <w:color w:val="auto"/>
            <w:sz w:val="24"/>
            <w:szCs w:val="24"/>
          </w:rPr>
          <w:t>http://www.oorlogsgetroffenen.nl/archiefvormer/Bureaus_Financieel_Attache_NY_Washington</w:t>
        </w:r>
      </w:hyperlink>
    </w:p>
    <w:p w:rsidR="003D614F" w:rsidRPr="00B97CCF" w:rsidRDefault="00F02074" w:rsidP="002A4800">
      <w:pPr>
        <w:pStyle w:val="NoSpacing"/>
        <w:spacing w:line="360" w:lineRule="auto"/>
        <w:rPr>
          <w:rFonts w:ascii="Times New Roman" w:hAnsi="Times New Roman" w:cs="Times New Roman"/>
          <w:sz w:val="24"/>
          <w:szCs w:val="24"/>
        </w:rPr>
      </w:pPr>
      <w:hyperlink r:id="rId26" w:history="1">
        <w:r w:rsidR="003D614F" w:rsidRPr="00B97CCF">
          <w:rPr>
            <w:rStyle w:val="Hyperlink"/>
            <w:rFonts w:ascii="Times New Roman" w:hAnsi="Times New Roman" w:cs="Times New Roman"/>
            <w:color w:val="auto"/>
            <w:sz w:val="24"/>
            <w:szCs w:val="24"/>
          </w:rPr>
          <w:t>http://www.world-economics-journal.com/Authors/Jacques%20J%20Polak.author?AID=Jacques%20J.%20Polak</w:t>
        </w:r>
      </w:hyperlink>
    </w:p>
    <w:p w:rsidR="003D614F" w:rsidRPr="00B97CCF" w:rsidRDefault="00F02074" w:rsidP="002A4800">
      <w:pPr>
        <w:pStyle w:val="NoSpacing"/>
        <w:spacing w:line="360" w:lineRule="auto"/>
        <w:rPr>
          <w:rFonts w:ascii="Times New Roman" w:hAnsi="Times New Roman" w:cs="Times New Roman"/>
          <w:sz w:val="24"/>
          <w:szCs w:val="24"/>
        </w:rPr>
      </w:pPr>
      <w:hyperlink r:id="rId27" w:history="1">
        <w:r w:rsidR="003D614F" w:rsidRPr="00B97CCF">
          <w:rPr>
            <w:rStyle w:val="Hyperlink"/>
            <w:rFonts w:ascii="Times New Roman" w:hAnsi="Times New Roman" w:cs="Times New Roman"/>
            <w:color w:val="auto"/>
            <w:sz w:val="24"/>
            <w:szCs w:val="24"/>
          </w:rPr>
          <w:t>http://www.parlement.com/id/vg09llhs5qyi/j_w_johan_beyen</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28" w:history="1">
        <w:r w:rsidR="003D614F" w:rsidRPr="00B97CCF">
          <w:rPr>
            <w:rStyle w:val="Hyperlink"/>
            <w:rFonts w:ascii="Times New Roman" w:hAnsi="Times New Roman" w:cs="Times New Roman"/>
            <w:color w:val="auto"/>
            <w:sz w:val="24"/>
            <w:szCs w:val="24"/>
          </w:rPr>
          <w:t>http://www.parlement.com/id/vg09lm00ubr1/l_j_a_trip</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29" w:history="1">
        <w:r w:rsidR="003D614F" w:rsidRPr="00B97CCF">
          <w:rPr>
            <w:rStyle w:val="Hyperlink"/>
            <w:rFonts w:ascii="Times New Roman" w:hAnsi="Times New Roman" w:cs="Times New Roman"/>
            <w:color w:val="auto"/>
            <w:sz w:val="24"/>
            <w:szCs w:val="24"/>
          </w:rPr>
          <w:t>http://www.theguardian.com/business/2013/jul/31/bank-of-england-and-nazis-stolen-gold</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30" w:history="1">
        <w:r w:rsidR="003D614F" w:rsidRPr="00B97CCF">
          <w:rPr>
            <w:rStyle w:val="Hyperlink"/>
            <w:rFonts w:ascii="Times New Roman" w:hAnsi="Times New Roman" w:cs="Times New Roman"/>
            <w:color w:val="auto"/>
            <w:sz w:val="24"/>
            <w:szCs w:val="24"/>
          </w:rPr>
          <w:t>http://resources.huygens.knaw.nl/bwn1880-2000/lemmata/bwn5/crena</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31" w:history="1">
        <w:r w:rsidR="003D614F" w:rsidRPr="00B97CCF">
          <w:rPr>
            <w:rStyle w:val="Hyperlink"/>
            <w:rFonts w:ascii="Times New Roman" w:hAnsi="Times New Roman" w:cs="Times New Roman"/>
            <w:color w:val="auto"/>
            <w:sz w:val="24"/>
            <w:szCs w:val="24"/>
          </w:rPr>
          <w:t>http://www.gahetna.nl/collectie/archief/ead/container/eadid/2.10.46.01/node/c01%3A2./level/series</w:t>
        </w:r>
      </w:hyperlink>
    </w:p>
    <w:p w:rsidR="003D614F" w:rsidRPr="00B97CCF" w:rsidRDefault="00F02074" w:rsidP="002A4800">
      <w:pPr>
        <w:pStyle w:val="NoSpacing"/>
        <w:spacing w:line="360" w:lineRule="auto"/>
        <w:rPr>
          <w:rFonts w:ascii="Times New Roman" w:hAnsi="Times New Roman" w:cs="Times New Roman"/>
          <w:sz w:val="24"/>
          <w:szCs w:val="24"/>
        </w:rPr>
      </w:pPr>
      <w:hyperlink r:id="rId32" w:history="1">
        <w:r w:rsidR="003D614F" w:rsidRPr="00B97CCF">
          <w:rPr>
            <w:rStyle w:val="Hyperlink"/>
            <w:rFonts w:ascii="Times New Roman" w:hAnsi="Times New Roman" w:cs="Times New Roman"/>
            <w:color w:val="auto"/>
            <w:sz w:val="24"/>
            <w:szCs w:val="24"/>
          </w:rPr>
          <w:t>https://www.imf.org/external/pubs/ft/survey/so/2010/NEW030110A.htm</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33" w:history="1">
        <w:r w:rsidR="003D614F" w:rsidRPr="00B97CCF">
          <w:rPr>
            <w:rStyle w:val="Hyperlink"/>
            <w:rFonts w:ascii="Times New Roman" w:hAnsi="Times New Roman" w:cs="Times New Roman"/>
            <w:color w:val="auto"/>
            <w:sz w:val="24"/>
            <w:szCs w:val="24"/>
          </w:rPr>
          <w:t>http://web.worldbank.org/WBSITE/EXTERNAL/EXTABOUTUS/EXTARCHIVES/0,,contentMDK:21859511~pagePK:36726~piPK:437378~theSitePK:29506,00.html</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34" w:history="1">
        <w:r w:rsidR="003D614F" w:rsidRPr="00B97CCF">
          <w:rPr>
            <w:rFonts w:ascii="Times New Roman" w:hAnsi="Times New Roman" w:cs="Times New Roman"/>
            <w:sz w:val="24"/>
            <w:szCs w:val="24"/>
            <w:u w:val="single"/>
          </w:rPr>
          <w:t>http://go.worldbank.org/JDT8LQZ890</w:t>
        </w:r>
      </w:hyperlink>
    </w:p>
    <w:p w:rsidR="003D614F" w:rsidRPr="00B97CCF" w:rsidRDefault="00F02074" w:rsidP="002A4800">
      <w:pPr>
        <w:pStyle w:val="NoSpacing"/>
        <w:spacing w:line="360" w:lineRule="auto"/>
        <w:rPr>
          <w:rStyle w:val="Hyperlink"/>
          <w:rFonts w:ascii="Times New Roman" w:hAnsi="Times New Roman" w:cs="Times New Roman"/>
          <w:color w:val="auto"/>
          <w:sz w:val="24"/>
          <w:szCs w:val="24"/>
          <w:u w:val="none"/>
        </w:rPr>
      </w:pPr>
      <w:hyperlink r:id="rId35" w:history="1">
        <w:r w:rsidR="003D614F" w:rsidRPr="00B97CCF">
          <w:rPr>
            <w:rStyle w:val="Hyperlink"/>
            <w:rFonts w:ascii="Times New Roman" w:hAnsi="Times New Roman" w:cs="Times New Roman"/>
            <w:color w:val="auto"/>
            <w:sz w:val="24"/>
            <w:szCs w:val="24"/>
            <w:u w:val="none"/>
          </w:rPr>
          <w:t>http://www.imf.org/external/about/histcoop.htm</w:t>
        </w:r>
      </w:hyperlink>
    </w:p>
    <w:p w:rsidR="003D614F" w:rsidRPr="00B97CCF" w:rsidRDefault="00F02074" w:rsidP="002A4800">
      <w:pPr>
        <w:pStyle w:val="NoSpacing"/>
        <w:spacing w:line="360" w:lineRule="auto"/>
        <w:rPr>
          <w:rFonts w:ascii="Times New Roman" w:hAnsi="Times New Roman" w:cs="Times New Roman"/>
          <w:sz w:val="24"/>
          <w:szCs w:val="24"/>
        </w:rPr>
      </w:pPr>
      <w:hyperlink r:id="rId36" w:history="1">
        <w:r w:rsidR="003D614F" w:rsidRPr="00B97CCF">
          <w:rPr>
            <w:rStyle w:val="Hyperlink"/>
            <w:rFonts w:ascii="Times New Roman" w:hAnsi="Times New Roman" w:cs="Times New Roman"/>
            <w:color w:val="auto"/>
            <w:sz w:val="24"/>
            <w:szCs w:val="24"/>
            <w:u w:val="none"/>
          </w:rPr>
          <w:t>http://www.imf.org/external/np/sec/memdir/eds.aspx</w:t>
        </w:r>
      </w:hyperlink>
      <w:r w:rsidR="003D614F" w:rsidRPr="00B97CCF">
        <w:rPr>
          <w:rFonts w:ascii="Times New Roman" w:hAnsi="Times New Roman" w:cs="Times New Roman"/>
          <w:sz w:val="24"/>
          <w:szCs w:val="24"/>
        </w:rPr>
        <w:t xml:space="preserve"> </w:t>
      </w:r>
    </w:p>
    <w:p w:rsidR="003D614F" w:rsidRPr="00B97CCF" w:rsidRDefault="00F02074" w:rsidP="002A4800">
      <w:pPr>
        <w:pStyle w:val="NoSpacing"/>
        <w:spacing w:line="360" w:lineRule="auto"/>
        <w:rPr>
          <w:rFonts w:ascii="Times New Roman" w:hAnsi="Times New Roman" w:cs="Times New Roman"/>
          <w:sz w:val="24"/>
          <w:szCs w:val="24"/>
        </w:rPr>
      </w:pPr>
      <w:hyperlink r:id="rId37" w:history="1">
        <w:r w:rsidR="003D614F" w:rsidRPr="00B97CCF">
          <w:rPr>
            <w:rStyle w:val="Hyperlink"/>
            <w:rFonts w:ascii="Times New Roman" w:hAnsi="Times New Roman" w:cs="Times New Roman"/>
            <w:color w:val="auto"/>
            <w:sz w:val="24"/>
            <w:szCs w:val="24"/>
            <w:u w:val="none"/>
          </w:rPr>
          <w:t>https://www.imf.org/external/np/exr/facts/quotas.htm</w:t>
        </w:r>
      </w:hyperlink>
    </w:p>
    <w:p w:rsidR="006761B9" w:rsidRPr="00B97CCF" w:rsidRDefault="006761B9" w:rsidP="002A4800">
      <w:pPr>
        <w:pStyle w:val="NoSpacing"/>
        <w:spacing w:line="360" w:lineRule="auto"/>
        <w:rPr>
          <w:rFonts w:ascii="Times New Roman" w:hAnsi="Times New Roman" w:cs="Times New Roman"/>
          <w:sz w:val="24"/>
          <w:szCs w:val="24"/>
        </w:rPr>
      </w:pPr>
    </w:p>
    <w:p w:rsidR="006761B9" w:rsidRPr="00B97CCF" w:rsidRDefault="006761B9" w:rsidP="002A4800">
      <w:pPr>
        <w:pStyle w:val="NoSpacing"/>
        <w:spacing w:line="360" w:lineRule="auto"/>
        <w:rPr>
          <w:rFonts w:ascii="Times New Roman" w:hAnsi="Times New Roman" w:cs="Times New Roman"/>
          <w:sz w:val="24"/>
          <w:szCs w:val="24"/>
        </w:rPr>
      </w:pPr>
    </w:p>
    <w:sectPr w:rsidR="006761B9" w:rsidRPr="00B97CCF" w:rsidSect="00840411">
      <w:headerReference w:type="default" r:id="rId38"/>
      <w:footerReference w:type="default" r:id="rId39"/>
      <w:pgSz w:w="11906" w:h="16838"/>
      <w:pgMar w:top="1417" w:right="1417" w:bottom="1417" w:left="1417" w:header="708" w:footer="708"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7577" w:rsidRDefault="000A7577" w:rsidP="00921D3B">
      <w:pPr>
        <w:spacing w:after="0" w:line="240" w:lineRule="auto"/>
      </w:pPr>
      <w:r>
        <w:separator/>
      </w:r>
    </w:p>
  </w:endnote>
  <w:endnote w:type="continuationSeparator" w:id="0">
    <w:p w:rsidR="000A7577" w:rsidRDefault="000A7577" w:rsidP="00921D3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1929500"/>
      <w:docPartObj>
        <w:docPartGallery w:val="Page Numbers (Bottom of Page)"/>
        <w:docPartUnique/>
      </w:docPartObj>
    </w:sdtPr>
    <w:sdtEndPr>
      <w:rPr>
        <w:rFonts w:ascii="Times New Roman" w:hAnsi="Times New Roman" w:cs="Times New Roman"/>
      </w:rPr>
    </w:sdtEndPr>
    <w:sdtContent>
      <w:p w:rsidR="00B67FE6" w:rsidRPr="00113760" w:rsidRDefault="00F02074">
        <w:pPr>
          <w:pStyle w:val="Footer"/>
          <w:jc w:val="right"/>
          <w:rPr>
            <w:rFonts w:ascii="Times New Roman" w:hAnsi="Times New Roman" w:cs="Times New Roman"/>
          </w:rPr>
        </w:pPr>
        <w:r w:rsidRPr="00113760">
          <w:rPr>
            <w:rFonts w:ascii="Times New Roman" w:hAnsi="Times New Roman" w:cs="Times New Roman"/>
          </w:rPr>
          <w:fldChar w:fldCharType="begin"/>
        </w:r>
        <w:r w:rsidR="00B67FE6" w:rsidRPr="00113760">
          <w:rPr>
            <w:rFonts w:ascii="Times New Roman" w:hAnsi="Times New Roman" w:cs="Times New Roman"/>
          </w:rPr>
          <w:instrText>PAGE   \* MERGEFORMAT</w:instrText>
        </w:r>
        <w:r w:rsidRPr="00113760">
          <w:rPr>
            <w:rFonts w:ascii="Times New Roman" w:hAnsi="Times New Roman" w:cs="Times New Roman"/>
          </w:rPr>
          <w:fldChar w:fldCharType="separate"/>
        </w:r>
        <w:r w:rsidR="00CC302F">
          <w:rPr>
            <w:rFonts w:ascii="Times New Roman" w:hAnsi="Times New Roman" w:cs="Times New Roman"/>
            <w:noProof/>
          </w:rPr>
          <w:t>1</w:t>
        </w:r>
        <w:r w:rsidRPr="00113760">
          <w:rPr>
            <w:rFonts w:ascii="Times New Roman" w:hAnsi="Times New Roman" w:cs="Times New Roman"/>
          </w:rPr>
          <w:fldChar w:fldCharType="end"/>
        </w:r>
      </w:p>
    </w:sdtContent>
  </w:sdt>
  <w:p w:rsidR="00B67FE6" w:rsidRDefault="00B67FE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7577" w:rsidRDefault="000A7577" w:rsidP="00921D3B">
      <w:pPr>
        <w:spacing w:after="0" w:line="240" w:lineRule="auto"/>
      </w:pPr>
      <w:r>
        <w:separator/>
      </w:r>
    </w:p>
  </w:footnote>
  <w:footnote w:type="continuationSeparator" w:id="0">
    <w:p w:rsidR="000A7577" w:rsidRDefault="000A7577" w:rsidP="00921D3B">
      <w:pPr>
        <w:spacing w:after="0" w:line="240" w:lineRule="auto"/>
      </w:pPr>
      <w:r>
        <w:continuationSeparator/>
      </w:r>
    </w:p>
  </w:footnote>
  <w:footnote w:id="1">
    <w:p w:rsidR="00B67FE6" w:rsidRPr="00415D2F" w:rsidRDefault="00B67FE6">
      <w:pPr>
        <w:pStyle w:val="FootnoteText"/>
        <w:rPr>
          <w:rFonts w:ascii="Times New Roman" w:hAnsi="Times New Roman" w:cs="Times New Roman"/>
        </w:rPr>
      </w:pPr>
      <w:r w:rsidRPr="00415D2F">
        <w:rPr>
          <w:rStyle w:val="FootnoteReference"/>
          <w:rFonts w:ascii="Times New Roman" w:hAnsi="Times New Roman" w:cs="Times New Roman"/>
        </w:rPr>
        <w:footnoteRef/>
      </w:r>
      <w:hyperlink r:id="rId1" w:history="1">
        <w:r w:rsidRPr="00415D2F">
          <w:rPr>
            <w:rStyle w:val="Hyperlink"/>
            <w:rFonts w:ascii="Times New Roman" w:hAnsi="Times New Roman" w:cs="Times New Roman"/>
          </w:rPr>
          <w:t>http://web.worldbank.org/WBSITE/EXTERNAL/EXTABOUTUS/EXTARCHIVES/0,,contentMDK:21826676~pagePK:36726~piPK:437378~theSitePK:29506,00.html</w:t>
        </w:r>
      </w:hyperlink>
      <w:r w:rsidRPr="00415D2F">
        <w:rPr>
          <w:rFonts w:ascii="Times New Roman" w:hAnsi="Times New Roman" w:cs="Times New Roman"/>
        </w:rPr>
        <w:t xml:space="preserve"> (20-06-2014) Lord Keynes spreekt de conferentie toe</w:t>
      </w:r>
      <w:r>
        <w:rPr>
          <w:rFonts w:ascii="Times New Roman" w:hAnsi="Times New Roman" w:cs="Times New Roman"/>
        </w:rPr>
        <w:t>.</w:t>
      </w:r>
    </w:p>
  </w:footnote>
  <w:footnote w:id="2">
    <w:p w:rsidR="00B67FE6" w:rsidRPr="00CB4B71" w:rsidRDefault="00B67FE6" w:rsidP="009D5BB2">
      <w:pPr>
        <w:pStyle w:val="NoSpacing"/>
        <w:rPr>
          <w:rFonts w:ascii="Times New Roman" w:hAnsi="Times New Roman" w:cs="Times New Roman"/>
          <w:sz w:val="20"/>
          <w:szCs w:val="20"/>
        </w:rPr>
      </w:pPr>
      <w:r w:rsidRPr="00CB4B71">
        <w:rPr>
          <w:rStyle w:val="FootnoteReference"/>
          <w:rFonts w:ascii="Times New Roman" w:hAnsi="Times New Roman" w:cs="Times New Roman"/>
          <w:sz w:val="20"/>
          <w:szCs w:val="20"/>
        </w:rPr>
        <w:footnoteRef/>
      </w:r>
      <w:r w:rsidRPr="00CB4B71">
        <w:rPr>
          <w:rFonts w:ascii="Times New Roman" w:hAnsi="Times New Roman" w:cs="Times New Roman"/>
          <w:sz w:val="20"/>
          <w:szCs w:val="20"/>
        </w:rPr>
        <w:t xml:space="preserve"> </w:t>
      </w:r>
      <w:hyperlink r:id="rId2" w:history="1">
        <w:r w:rsidRPr="00CB4B71">
          <w:rPr>
            <w:rStyle w:val="Hyperlink"/>
            <w:rFonts w:ascii="Times New Roman" w:hAnsi="Times New Roman" w:cs="Times New Roman"/>
            <w:sz w:val="20"/>
            <w:szCs w:val="20"/>
          </w:rPr>
          <w:t>http://www.ecb.europa.eu/euro/intro/html/index.en.html</w:t>
        </w:r>
      </w:hyperlink>
      <w:r w:rsidRPr="00CB4B71">
        <w:rPr>
          <w:rFonts w:ascii="Times New Roman" w:hAnsi="Times New Roman" w:cs="Times New Roman"/>
          <w:sz w:val="20"/>
          <w:szCs w:val="20"/>
        </w:rPr>
        <w:t xml:space="preserve"> (01-05-2014)</w:t>
      </w:r>
    </w:p>
  </w:footnote>
  <w:footnote w:id="3">
    <w:p w:rsidR="00B67FE6" w:rsidRPr="00CB4B71" w:rsidRDefault="00B67FE6" w:rsidP="009D5BB2">
      <w:pPr>
        <w:pStyle w:val="NoSpacing"/>
        <w:rPr>
          <w:rFonts w:ascii="Times New Roman" w:hAnsi="Times New Roman" w:cs="Times New Roman"/>
          <w:sz w:val="20"/>
          <w:szCs w:val="20"/>
        </w:rPr>
      </w:pPr>
      <w:r w:rsidRPr="00CB4B71">
        <w:rPr>
          <w:rStyle w:val="FootnoteReference"/>
          <w:rFonts w:ascii="Times New Roman" w:hAnsi="Times New Roman" w:cs="Times New Roman"/>
          <w:sz w:val="20"/>
          <w:szCs w:val="20"/>
        </w:rPr>
        <w:footnoteRef/>
      </w:r>
      <w:r w:rsidRPr="00CB4B71">
        <w:rPr>
          <w:rFonts w:ascii="Times New Roman" w:hAnsi="Times New Roman" w:cs="Times New Roman"/>
          <w:sz w:val="20"/>
          <w:szCs w:val="20"/>
        </w:rPr>
        <w:t xml:space="preserve"> </w:t>
      </w:r>
      <w:hyperlink r:id="rId3" w:history="1">
        <w:r w:rsidRPr="00CB4B71">
          <w:rPr>
            <w:rStyle w:val="Hyperlink"/>
            <w:rFonts w:ascii="Times New Roman" w:hAnsi="Times New Roman" w:cs="Times New Roman"/>
            <w:sz w:val="20"/>
            <w:szCs w:val="20"/>
          </w:rPr>
          <w:t>http://fx.sauder.ubc.ca/ECU.html</w:t>
        </w:r>
      </w:hyperlink>
      <w:r w:rsidRPr="00CB4B71">
        <w:rPr>
          <w:rFonts w:ascii="Times New Roman" w:hAnsi="Times New Roman" w:cs="Times New Roman"/>
          <w:sz w:val="20"/>
          <w:szCs w:val="20"/>
        </w:rPr>
        <w:t xml:space="preserve"> (01-05-2014)</w:t>
      </w:r>
    </w:p>
  </w:footnote>
  <w:footnote w:id="4">
    <w:p w:rsidR="00B67FE6" w:rsidRPr="00CB4B71" w:rsidRDefault="00B67FE6" w:rsidP="009D5BB2">
      <w:pPr>
        <w:pStyle w:val="NoSpacing"/>
        <w:rPr>
          <w:rFonts w:ascii="Times New Roman" w:hAnsi="Times New Roman" w:cs="Times New Roman"/>
          <w:sz w:val="20"/>
          <w:szCs w:val="20"/>
          <w:lang w:val="en-US"/>
        </w:rPr>
      </w:pPr>
      <w:r w:rsidRPr="00CB4B71">
        <w:rPr>
          <w:rStyle w:val="FootnoteReference"/>
          <w:rFonts w:ascii="Times New Roman" w:hAnsi="Times New Roman" w:cs="Times New Roman"/>
          <w:sz w:val="20"/>
          <w:szCs w:val="20"/>
        </w:rPr>
        <w:footnoteRef/>
      </w:r>
      <w:r w:rsidRPr="00CB4B71">
        <w:rPr>
          <w:rFonts w:ascii="Times New Roman" w:hAnsi="Times New Roman" w:cs="Times New Roman"/>
          <w:sz w:val="20"/>
          <w:szCs w:val="20"/>
          <w:lang w:val="en-US"/>
        </w:rPr>
        <w:t xml:space="preserve"> Charles van </w:t>
      </w:r>
      <w:proofErr w:type="spellStart"/>
      <w:r w:rsidRPr="00CB4B71">
        <w:rPr>
          <w:rFonts w:ascii="Times New Roman" w:hAnsi="Times New Roman" w:cs="Times New Roman"/>
          <w:sz w:val="20"/>
          <w:szCs w:val="20"/>
          <w:lang w:val="en-US"/>
        </w:rPr>
        <w:t>Marrewijk</w:t>
      </w:r>
      <w:proofErr w:type="spellEnd"/>
      <w:r w:rsidRPr="00CB4B71">
        <w:rPr>
          <w:rFonts w:ascii="Times New Roman" w:hAnsi="Times New Roman" w:cs="Times New Roman"/>
          <w:sz w:val="20"/>
          <w:szCs w:val="20"/>
          <w:lang w:val="en-US"/>
        </w:rPr>
        <w:t xml:space="preserve">, </w:t>
      </w:r>
      <w:r w:rsidRPr="00CB4B71">
        <w:rPr>
          <w:rFonts w:ascii="Times New Roman" w:hAnsi="Times New Roman" w:cs="Times New Roman"/>
          <w:i/>
          <w:sz w:val="20"/>
          <w:szCs w:val="20"/>
          <w:lang w:val="en-US"/>
        </w:rPr>
        <w:t>International Economics. Theory, Application, and Policy</w:t>
      </w:r>
      <w:r w:rsidRPr="00CB4B71">
        <w:rPr>
          <w:rFonts w:ascii="Times New Roman" w:hAnsi="Times New Roman" w:cs="Times New Roman"/>
          <w:sz w:val="20"/>
          <w:szCs w:val="20"/>
          <w:lang w:val="en-US"/>
        </w:rPr>
        <w:t xml:space="preserve"> (Oxford 2007), 472.</w:t>
      </w:r>
    </w:p>
  </w:footnote>
  <w:footnote w:id="5">
    <w:p w:rsidR="00B67FE6" w:rsidRPr="00CB4B71" w:rsidRDefault="00B67FE6">
      <w:pPr>
        <w:pStyle w:val="FootnoteText"/>
        <w:rPr>
          <w:rFonts w:ascii="Times New Roman" w:hAnsi="Times New Roman" w:cs="Times New Roman"/>
          <w:lang w:val="en-US"/>
        </w:rPr>
      </w:pPr>
      <w:r w:rsidRPr="00CB4B71">
        <w:rPr>
          <w:rStyle w:val="FootnoteReference"/>
          <w:rFonts w:ascii="Times New Roman" w:hAnsi="Times New Roman" w:cs="Times New Roman"/>
        </w:rPr>
        <w:footnoteRef/>
      </w:r>
      <w:r w:rsidRPr="00CB4B71">
        <w:rPr>
          <w:rFonts w:ascii="Times New Roman" w:hAnsi="Times New Roman" w:cs="Times New Roman"/>
          <w:lang w:val="en-US"/>
        </w:rPr>
        <w:t xml:space="preserve"> </w:t>
      </w:r>
      <w:hyperlink r:id="rId4" w:history="1">
        <w:r w:rsidRPr="00CB4B71">
          <w:rPr>
            <w:rStyle w:val="Hyperlink"/>
            <w:rFonts w:ascii="Times New Roman" w:hAnsi="Times New Roman" w:cs="Times New Roman"/>
            <w:lang w:val="en-US"/>
          </w:rPr>
          <w:t>http://press.uchicago.edu/ucp/books/book/chicago/R/bo3632896.html</w:t>
        </w:r>
      </w:hyperlink>
      <w:r w:rsidRPr="00CB4B71">
        <w:rPr>
          <w:rFonts w:ascii="Times New Roman" w:hAnsi="Times New Roman" w:cs="Times New Roman"/>
          <w:lang w:val="en-US"/>
        </w:rPr>
        <w:t xml:space="preserve"> (15-05-2014)</w:t>
      </w:r>
    </w:p>
  </w:footnote>
  <w:footnote w:id="6">
    <w:p w:rsidR="00B67FE6" w:rsidRPr="00CB4B71" w:rsidRDefault="00B67FE6">
      <w:pPr>
        <w:pStyle w:val="FootnoteText"/>
        <w:rPr>
          <w:rFonts w:ascii="Times New Roman" w:hAnsi="Times New Roman" w:cs="Times New Roman"/>
          <w:lang w:val="en-US"/>
        </w:rPr>
      </w:pPr>
      <w:r w:rsidRPr="00CB4B71">
        <w:rPr>
          <w:rStyle w:val="FootnoteReference"/>
          <w:rFonts w:ascii="Times New Roman" w:hAnsi="Times New Roman" w:cs="Times New Roman"/>
        </w:rPr>
        <w:footnoteRef/>
      </w:r>
      <w:r w:rsidRPr="00CB4B71">
        <w:rPr>
          <w:rFonts w:ascii="Times New Roman" w:hAnsi="Times New Roman" w:cs="Times New Roman"/>
          <w:lang w:val="en-US"/>
        </w:rPr>
        <w:t xml:space="preserve"> </w:t>
      </w:r>
      <w:r>
        <w:rPr>
          <w:rFonts w:ascii="Times New Roman" w:hAnsi="Times New Roman" w:cs="Times New Roman"/>
          <w:lang w:val="en-US"/>
        </w:rPr>
        <w:t xml:space="preserve">Barry </w:t>
      </w:r>
      <w:proofErr w:type="spellStart"/>
      <w:r w:rsidRPr="00CB4B71">
        <w:rPr>
          <w:rFonts w:ascii="Times New Roman" w:hAnsi="Times New Roman" w:cs="Times New Roman"/>
          <w:lang w:val="en-US"/>
        </w:rPr>
        <w:t>Eichengreen</w:t>
      </w:r>
      <w:proofErr w:type="spellEnd"/>
      <w:r w:rsidRPr="00CB4B71">
        <w:rPr>
          <w:rFonts w:ascii="Times New Roman" w:hAnsi="Times New Roman" w:cs="Times New Roman"/>
          <w:lang w:val="en-US"/>
        </w:rPr>
        <w:t xml:space="preserve">, </w:t>
      </w:r>
      <w:r w:rsidRPr="00CB4B71">
        <w:rPr>
          <w:rFonts w:ascii="Times New Roman" w:hAnsi="Times New Roman" w:cs="Times New Roman"/>
          <w:i/>
          <w:lang w:val="en-US"/>
        </w:rPr>
        <w:t>Three Perspectives on the Bretton Woods System</w:t>
      </w:r>
      <w:r>
        <w:rPr>
          <w:rFonts w:ascii="Times New Roman" w:hAnsi="Times New Roman" w:cs="Times New Roman"/>
          <w:lang w:val="en-US"/>
        </w:rPr>
        <w:t xml:space="preserve"> (Chicago 1993</w:t>
      </w:r>
      <w:proofErr w:type="gramStart"/>
      <w:r>
        <w:rPr>
          <w:rFonts w:ascii="Times New Roman" w:hAnsi="Times New Roman" w:cs="Times New Roman"/>
          <w:lang w:val="en-US"/>
        </w:rPr>
        <w:t>)</w:t>
      </w:r>
      <w:r w:rsidRPr="00CB4B71">
        <w:rPr>
          <w:rFonts w:ascii="Times New Roman" w:hAnsi="Times New Roman" w:cs="Times New Roman"/>
          <w:lang w:val="en-US"/>
        </w:rPr>
        <w:t xml:space="preserve"> </w:t>
      </w:r>
      <w:r>
        <w:rPr>
          <w:rFonts w:ascii="Times New Roman" w:hAnsi="Times New Roman" w:cs="Times New Roman"/>
          <w:lang w:val="en-US"/>
        </w:rPr>
        <w:t>,</w:t>
      </w:r>
      <w:proofErr w:type="gramEnd"/>
      <w:r w:rsidRPr="00CB4B71">
        <w:rPr>
          <w:rFonts w:ascii="Times New Roman" w:hAnsi="Times New Roman" w:cs="Times New Roman"/>
          <w:lang w:val="en-US"/>
        </w:rPr>
        <w:t>624.</w:t>
      </w:r>
    </w:p>
  </w:footnote>
  <w:footnote w:id="7">
    <w:p w:rsidR="00B67FE6" w:rsidRPr="00CB4B71" w:rsidRDefault="00B67FE6">
      <w:pPr>
        <w:pStyle w:val="FootnoteText"/>
        <w:rPr>
          <w:rFonts w:ascii="Times New Roman" w:hAnsi="Times New Roman" w:cs="Times New Roman"/>
          <w:lang w:val="en-US"/>
        </w:rPr>
      </w:pPr>
      <w:r w:rsidRPr="00CB4B71">
        <w:rPr>
          <w:rStyle w:val="FootnoteReference"/>
          <w:rFonts w:ascii="Times New Roman" w:hAnsi="Times New Roman" w:cs="Times New Roman"/>
        </w:rPr>
        <w:footnoteRef/>
      </w:r>
      <w:r w:rsidRPr="00CB4B71">
        <w:rPr>
          <w:rFonts w:ascii="Times New Roman" w:hAnsi="Times New Roman" w:cs="Times New Roman"/>
          <w:lang w:val="en-US"/>
        </w:rPr>
        <w:t xml:space="preserve"> Richard C. Matson, </w:t>
      </w:r>
      <w:r w:rsidRPr="00CB4B71">
        <w:rPr>
          <w:rFonts w:ascii="Times New Roman" w:hAnsi="Times New Roman" w:cs="Times New Roman"/>
          <w:i/>
          <w:color w:val="333333"/>
          <w:lang w:val="en-US"/>
        </w:rPr>
        <w:t>Interest Rate Differentials under Bretton Woods and the Post-Bretton Woods Float: The Effects of Capital Controls and Exchange Rate Risk</w:t>
      </w:r>
      <w:r w:rsidRPr="00CB4B71">
        <w:rPr>
          <w:rFonts w:ascii="Times New Roman" w:hAnsi="Times New Roman" w:cs="Times New Roman"/>
          <w:lang w:val="en-US"/>
        </w:rPr>
        <w:t>, (Chicago 1993), 537.</w:t>
      </w:r>
    </w:p>
  </w:footnote>
  <w:footnote w:id="8">
    <w:p w:rsidR="00B67FE6" w:rsidRPr="000F341F" w:rsidRDefault="00B67FE6">
      <w:pPr>
        <w:pStyle w:val="FootnoteText"/>
        <w:rPr>
          <w:rFonts w:ascii="Times New Roman" w:hAnsi="Times New Roman" w:cs="Times New Roman"/>
          <w:lang w:val="en-US"/>
        </w:rPr>
      </w:pPr>
      <w:r>
        <w:rPr>
          <w:rStyle w:val="FootnoteReference"/>
        </w:rPr>
        <w:footnoteRef/>
      </w:r>
      <w:r w:rsidRPr="000F341F">
        <w:rPr>
          <w:lang w:val="en-US"/>
        </w:rPr>
        <w:t xml:space="preserve"> </w:t>
      </w:r>
      <w:r w:rsidRPr="000F341F">
        <w:rPr>
          <w:rFonts w:ascii="Times New Roman" w:hAnsi="Times New Roman" w:cs="Times New Roman"/>
          <w:lang w:val="en-US"/>
        </w:rPr>
        <w:t xml:space="preserve">Matson, </w:t>
      </w:r>
      <w:r w:rsidRPr="00CB4B71">
        <w:rPr>
          <w:rFonts w:ascii="Times New Roman" w:hAnsi="Times New Roman" w:cs="Times New Roman"/>
          <w:i/>
          <w:color w:val="333333"/>
          <w:lang w:val="en-US"/>
        </w:rPr>
        <w:t>Interest Rate Differentials under Bretton Woods and the Post-Bretton Woods Float</w:t>
      </w:r>
      <w:r w:rsidRPr="000F341F">
        <w:rPr>
          <w:rFonts w:ascii="Times New Roman" w:hAnsi="Times New Roman" w:cs="Times New Roman"/>
          <w:lang w:val="en-US"/>
        </w:rPr>
        <w:t xml:space="preserve">, </w:t>
      </w:r>
      <w:r>
        <w:rPr>
          <w:rFonts w:ascii="Times New Roman" w:hAnsi="Times New Roman" w:cs="Times New Roman"/>
          <w:lang w:val="en-US"/>
        </w:rPr>
        <w:t>545-546</w:t>
      </w:r>
      <w:r w:rsidRPr="000F341F">
        <w:rPr>
          <w:rFonts w:ascii="Times New Roman" w:hAnsi="Times New Roman" w:cs="Times New Roman"/>
          <w:lang w:val="en-US"/>
        </w:rPr>
        <w:t>.</w:t>
      </w:r>
    </w:p>
  </w:footnote>
  <w:footnote w:id="9">
    <w:p w:rsidR="00B67FE6" w:rsidRPr="00092C95" w:rsidRDefault="00B67FE6">
      <w:pPr>
        <w:pStyle w:val="FootnoteText"/>
        <w:rPr>
          <w:rFonts w:ascii="Times New Roman" w:hAnsi="Times New Roman" w:cs="Times New Roman"/>
          <w:lang w:val="en-US"/>
        </w:rPr>
      </w:pPr>
      <w:r w:rsidRPr="00092C95">
        <w:rPr>
          <w:rStyle w:val="FootnoteReference"/>
          <w:rFonts w:ascii="Times New Roman" w:hAnsi="Times New Roman" w:cs="Times New Roman"/>
        </w:rPr>
        <w:footnoteRef/>
      </w:r>
      <w:r w:rsidRPr="00092C95">
        <w:rPr>
          <w:rFonts w:ascii="Times New Roman" w:hAnsi="Times New Roman" w:cs="Times New Roman"/>
          <w:lang w:val="en-US"/>
        </w:rPr>
        <w:t xml:space="preserve"> </w:t>
      </w:r>
      <w:r>
        <w:rPr>
          <w:rFonts w:ascii="Times New Roman" w:hAnsi="Times New Roman" w:cs="Times New Roman"/>
          <w:color w:val="333333"/>
          <w:lang w:val="en-US"/>
        </w:rPr>
        <w:t xml:space="preserve">Michael D. </w:t>
      </w:r>
      <w:proofErr w:type="spellStart"/>
      <w:r>
        <w:rPr>
          <w:rFonts w:ascii="Times New Roman" w:hAnsi="Times New Roman" w:cs="Times New Roman"/>
          <w:color w:val="333333"/>
          <w:lang w:val="en-US"/>
        </w:rPr>
        <w:t>Bordo</w:t>
      </w:r>
      <w:proofErr w:type="spellEnd"/>
      <w:r>
        <w:rPr>
          <w:rFonts w:ascii="Times New Roman" w:hAnsi="Times New Roman" w:cs="Times New Roman"/>
          <w:color w:val="333333"/>
          <w:lang w:val="en-US"/>
        </w:rPr>
        <w:t xml:space="preserve">, </w:t>
      </w:r>
      <w:proofErr w:type="gramStart"/>
      <w:r w:rsidRPr="00CB4B71">
        <w:rPr>
          <w:rFonts w:ascii="Times New Roman" w:hAnsi="Times New Roman" w:cs="Times New Roman"/>
          <w:i/>
          <w:color w:val="333333"/>
          <w:lang w:val="en-US"/>
        </w:rPr>
        <w:t>The</w:t>
      </w:r>
      <w:proofErr w:type="gramEnd"/>
      <w:r w:rsidRPr="00CB4B71">
        <w:rPr>
          <w:rFonts w:ascii="Times New Roman" w:hAnsi="Times New Roman" w:cs="Times New Roman"/>
          <w:i/>
          <w:color w:val="333333"/>
          <w:lang w:val="en-US"/>
        </w:rPr>
        <w:t xml:space="preserve"> </w:t>
      </w:r>
      <w:proofErr w:type="spellStart"/>
      <w:r w:rsidRPr="00CB4B71">
        <w:rPr>
          <w:rFonts w:ascii="Times New Roman" w:hAnsi="Times New Roman" w:cs="Times New Roman"/>
          <w:i/>
          <w:color w:val="333333"/>
          <w:lang w:val="en-US"/>
        </w:rPr>
        <w:t>Bretton</w:t>
      </w:r>
      <w:proofErr w:type="spellEnd"/>
      <w:r w:rsidRPr="00CB4B71">
        <w:rPr>
          <w:rFonts w:ascii="Times New Roman" w:hAnsi="Times New Roman" w:cs="Times New Roman"/>
          <w:i/>
          <w:color w:val="333333"/>
          <w:lang w:val="en-US"/>
        </w:rPr>
        <w:t xml:space="preserve"> Woods System: An Historical Overview</w:t>
      </w:r>
      <w:r w:rsidRPr="00092C95">
        <w:rPr>
          <w:rFonts w:ascii="Times New Roman" w:hAnsi="Times New Roman" w:cs="Times New Roman"/>
          <w:color w:val="333333"/>
          <w:lang w:val="en-US"/>
        </w:rPr>
        <w:t xml:space="preserve"> </w:t>
      </w:r>
      <w:r w:rsidRPr="00092C95">
        <w:rPr>
          <w:rFonts w:ascii="Times New Roman" w:hAnsi="Times New Roman" w:cs="Times New Roman"/>
          <w:lang w:val="en-US"/>
        </w:rPr>
        <w:t>(Chicago 1993), 5-6.</w:t>
      </w:r>
    </w:p>
  </w:footnote>
  <w:footnote w:id="10">
    <w:p w:rsidR="00B67FE6" w:rsidRPr="00B713A7" w:rsidRDefault="00B67FE6">
      <w:pPr>
        <w:pStyle w:val="FootnoteText"/>
        <w:rPr>
          <w:rFonts w:ascii="Times New Roman" w:hAnsi="Times New Roman" w:cs="Times New Roman"/>
          <w:lang w:val="en-US"/>
        </w:rPr>
      </w:pPr>
      <w:r w:rsidRPr="00B713A7">
        <w:rPr>
          <w:rStyle w:val="FootnoteReference"/>
          <w:rFonts w:ascii="Times New Roman" w:hAnsi="Times New Roman" w:cs="Times New Roman"/>
        </w:rPr>
        <w:footnoteRef/>
      </w:r>
      <w:r w:rsidRPr="00092C95">
        <w:rPr>
          <w:rFonts w:ascii="Times New Roman" w:hAnsi="Times New Roman" w:cs="Times New Roman"/>
          <w:lang w:val="en-US"/>
        </w:rPr>
        <w:t xml:space="preserve"> </w:t>
      </w:r>
      <w:proofErr w:type="spellStart"/>
      <w:r>
        <w:rPr>
          <w:rFonts w:ascii="Times New Roman" w:hAnsi="Times New Roman" w:cs="Times New Roman"/>
          <w:color w:val="333333"/>
          <w:lang w:val="en-US"/>
        </w:rPr>
        <w:t>Bordo</w:t>
      </w:r>
      <w:proofErr w:type="spellEnd"/>
      <w:r>
        <w:rPr>
          <w:rFonts w:ascii="Times New Roman" w:hAnsi="Times New Roman" w:cs="Times New Roman"/>
          <w:color w:val="333333"/>
          <w:lang w:val="en-US"/>
        </w:rPr>
        <w:t xml:space="preserve">, </w:t>
      </w:r>
      <w:proofErr w:type="gramStart"/>
      <w:r w:rsidRPr="00CB4B71">
        <w:rPr>
          <w:rFonts w:ascii="Times New Roman" w:hAnsi="Times New Roman" w:cs="Times New Roman"/>
          <w:i/>
          <w:color w:val="333333"/>
          <w:lang w:val="en-US"/>
        </w:rPr>
        <w:t>The</w:t>
      </w:r>
      <w:proofErr w:type="gramEnd"/>
      <w:r w:rsidRPr="00CB4B71">
        <w:rPr>
          <w:rFonts w:ascii="Times New Roman" w:hAnsi="Times New Roman" w:cs="Times New Roman"/>
          <w:i/>
          <w:color w:val="333333"/>
          <w:lang w:val="en-US"/>
        </w:rPr>
        <w:t xml:space="preserve"> </w:t>
      </w:r>
      <w:proofErr w:type="spellStart"/>
      <w:r w:rsidRPr="00CB4B71">
        <w:rPr>
          <w:rFonts w:ascii="Times New Roman" w:hAnsi="Times New Roman" w:cs="Times New Roman"/>
          <w:i/>
          <w:color w:val="333333"/>
          <w:lang w:val="en-US"/>
        </w:rPr>
        <w:t>Bretton</w:t>
      </w:r>
      <w:proofErr w:type="spellEnd"/>
      <w:r w:rsidRPr="00CB4B71">
        <w:rPr>
          <w:rFonts w:ascii="Times New Roman" w:hAnsi="Times New Roman" w:cs="Times New Roman"/>
          <w:i/>
          <w:color w:val="333333"/>
          <w:lang w:val="en-US"/>
        </w:rPr>
        <w:t xml:space="preserve"> Woods System: An Historical Overview</w:t>
      </w:r>
      <w:r w:rsidRPr="00092C95">
        <w:rPr>
          <w:rFonts w:ascii="Times New Roman" w:hAnsi="Times New Roman" w:cs="Times New Roman"/>
          <w:lang w:val="en-US"/>
        </w:rPr>
        <w:t>, 5-6</w:t>
      </w:r>
      <w:r>
        <w:rPr>
          <w:rFonts w:ascii="Times New Roman" w:hAnsi="Times New Roman" w:cs="Times New Roman"/>
          <w:lang w:val="en-US"/>
        </w:rPr>
        <w:t>.</w:t>
      </w:r>
    </w:p>
  </w:footnote>
  <w:footnote w:id="11">
    <w:p w:rsidR="00B67FE6" w:rsidRPr="00DD55B6" w:rsidRDefault="00B67FE6">
      <w:pPr>
        <w:pStyle w:val="FootnoteText"/>
        <w:rPr>
          <w:rFonts w:ascii="Times New Roman" w:hAnsi="Times New Roman" w:cs="Times New Roman"/>
          <w:lang w:val="en-US"/>
        </w:rPr>
      </w:pPr>
      <w:r w:rsidRPr="00DD55B6">
        <w:rPr>
          <w:rStyle w:val="FootnoteReference"/>
          <w:rFonts w:ascii="Times New Roman" w:hAnsi="Times New Roman" w:cs="Times New Roman"/>
        </w:rPr>
        <w:footnoteRef/>
      </w:r>
      <w:r w:rsidRPr="00DD55B6">
        <w:rPr>
          <w:rFonts w:ascii="Times New Roman" w:hAnsi="Times New Roman" w:cs="Times New Roman"/>
          <w:lang w:val="en-US"/>
        </w:rPr>
        <w:t xml:space="preserve"> </w:t>
      </w:r>
      <w:proofErr w:type="spellStart"/>
      <w:proofErr w:type="gramStart"/>
      <w:r w:rsidRPr="00DD55B6">
        <w:rPr>
          <w:rFonts w:ascii="Times New Roman" w:hAnsi="Times New Roman" w:cs="Times New Roman"/>
          <w:lang w:val="en-US"/>
        </w:rPr>
        <w:t>Eichengreen</w:t>
      </w:r>
      <w:proofErr w:type="spellEnd"/>
      <w:r w:rsidRPr="00DD55B6">
        <w:rPr>
          <w:rFonts w:ascii="Times New Roman" w:hAnsi="Times New Roman" w:cs="Times New Roman"/>
          <w:lang w:val="en-US"/>
        </w:rPr>
        <w:t xml:space="preserve">, </w:t>
      </w:r>
      <w:r w:rsidRPr="00CB4B71">
        <w:rPr>
          <w:rFonts w:ascii="Times New Roman" w:hAnsi="Times New Roman" w:cs="Times New Roman"/>
          <w:i/>
          <w:lang w:val="en-US"/>
        </w:rPr>
        <w:t>Three Perspectives on the Bretton Woods System</w:t>
      </w:r>
      <w:r w:rsidRPr="00DD55B6">
        <w:rPr>
          <w:rFonts w:ascii="Times New Roman" w:hAnsi="Times New Roman" w:cs="Times New Roman"/>
          <w:lang w:val="en-US"/>
        </w:rPr>
        <w:t>, 627.</w:t>
      </w:r>
      <w:proofErr w:type="gramEnd"/>
    </w:p>
  </w:footnote>
  <w:footnote w:id="12">
    <w:p w:rsidR="00B67FE6" w:rsidRPr="00DD55B6" w:rsidRDefault="00B67FE6">
      <w:pPr>
        <w:pStyle w:val="FootnoteText"/>
        <w:rPr>
          <w:rFonts w:ascii="Times New Roman" w:hAnsi="Times New Roman" w:cs="Times New Roman"/>
          <w:lang w:val="en-US"/>
        </w:rPr>
      </w:pPr>
      <w:r w:rsidRPr="00DD55B6">
        <w:rPr>
          <w:rStyle w:val="FootnoteReference"/>
          <w:rFonts w:ascii="Times New Roman" w:hAnsi="Times New Roman" w:cs="Times New Roman"/>
        </w:rPr>
        <w:footnoteRef/>
      </w:r>
      <w:r w:rsidRPr="00DD55B6">
        <w:rPr>
          <w:rFonts w:ascii="Times New Roman" w:hAnsi="Times New Roman" w:cs="Times New Roman"/>
          <w:lang w:val="en-US"/>
        </w:rPr>
        <w:t xml:space="preserve"> </w:t>
      </w:r>
      <w:proofErr w:type="spellStart"/>
      <w:r w:rsidRPr="00DD55B6">
        <w:rPr>
          <w:rFonts w:ascii="Times New Roman" w:hAnsi="Times New Roman" w:cs="Times New Roman"/>
          <w:lang w:val="en-US"/>
        </w:rPr>
        <w:t>Bayoumi</w:t>
      </w:r>
      <w:proofErr w:type="spellEnd"/>
      <w:r w:rsidRPr="00DD55B6">
        <w:rPr>
          <w:rFonts w:ascii="Times New Roman" w:hAnsi="Times New Roman" w:cs="Times New Roman"/>
          <w:lang w:val="en-US"/>
        </w:rPr>
        <w:t xml:space="preserve"> &amp; </w:t>
      </w:r>
      <w:proofErr w:type="spellStart"/>
      <w:r w:rsidRPr="00DD55B6">
        <w:rPr>
          <w:rFonts w:ascii="Times New Roman" w:hAnsi="Times New Roman" w:cs="Times New Roman"/>
          <w:lang w:val="en-US"/>
        </w:rPr>
        <w:t>Eichengreen</w:t>
      </w:r>
      <w:proofErr w:type="spellEnd"/>
      <w:r w:rsidRPr="00DD55B6">
        <w:rPr>
          <w:rFonts w:ascii="Times New Roman" w:hAnsi="Times New Roman" w:cs="Times New Roman"/>
          <w:lang w:val="en-US"/>
        </w:rPr>
        <w:t xml:space="preserve">, </w:t>
      </w:r>
      <w:r w:rsidRPr="00CB4B71">
        <w:rPr>
          <w:rFonts w:ascii="Times New Roman" w:hAnsi="Times New Roman" w:cs="Times New Roman"/>
          <w:i/>
          <w:lang w:val="en-US"/>
        </w:rPr>
        <w:t>Macroeconomic Adjustment under Bretton Woods and the Post-Bretton-Woods Float: an Impulse Response Analysis</w:t>
      </w:r>
      <w:r w:rsidRPr="00DD55B6">
        <w:rPr>
          <w:rFonts w:ascii="Times New Roman" w:hAnsi="Times New Roman" w:cs="Times New Roman"/>
          <w:lang w:val="en-US"/>
        </w:rPr>
        <w:t xml:space="preserve"> (Cambridge 1992), 23-24.</w:t>
      </w:r>
    </w:p>
  </w:footnote>
  <w:footnote w:id="13">
    <w:p w:rsidR="00B67FE6" w:rsidRPr="00CB4B71" w:rsidRDefault="00B67FE6">
      <w:pPr>
        <w:pStyle w:val="FootnoteText"/>
        <w:rPr>
          <w:rFonts w:ascii="Times New Roman" w:hAnsi="Times New Roman" w:cs="Times New Roman"/>
          <w:lang w:val="en-US"/>
        </w:rPr>
      </w:pPr>
      <w:r w:rsidRPr="00CB4B71">
        <w:rPr>
          <w:rStyle w:val="FootnoteReference"/>
          <w:rFonts w:ascii="Times New Roman" w:hAnsi="Times New Roman" w:cs="Times New Roman"/>
        </w:rPr>
        <w:footnoteRef/>
      </w:r>
      <w:r w:rsidRPr="00CB4B71">
        <w:rPr>
          <w:rFonts w:ascii="Times New Roman" w:hAnsi="Times New Roman" w:cs="Times New Roman"/>
          <w:lang w:val="en-US"/>
        </w:rPr>
        <w:t xml:space="preserve"> </w:t>
      </w:r>
      <w:proofErr w:type="spellStart"/>
      <w:r w:rsidRPr="00CB4B71">
        <w:rPr>
          <w:rFonts w:ascii="Times New Roman" w:hAnsi="Times New Roman" w:cs="Times New Roman"/>
          <w:lang w:val="en-US"/>
        </w:rPr>
        <w:t>Eichengreen</w:t>
      </w:r>
      <w:proofErr w:type="spellEnd"/>
      <w:r w:rsidRPr="00CB4B71">
        <w:rPr>
          <w:rFonts w:ascii="Times New Roman" w:hAnsi="Times New Roman" w:cs="Times New Roman"/>
          <w:lang w:val="en-US"/>
        </w:rPr>
        <w:t xml:space="preserve">, </w:t>
      </w:r>
      <w:r w:rsidRPr="00CB4B71">
        <w:rPr>
          <w:rFonts w:ascii="Times New Roman" w:hAnsi="Times New Roman" w:cs="Times New Roman"/>
          <w:i/>
          <w:lang w:val="en-US"/>
        </w:rPr>
        <w:t>Three Perspectives on the Bretton Woods System</w:t>
      </w:r>
      <w:r w:rsidRPr="00CB4B71">
        <w:rPr>
          <w:rFonts w:ascii="Times New Roman" w:hAnsi="Times New Roman" w:cs="Times New Roman"/>
          <w:lang w:val="en-US"/>
        </w:rPr>
        <w:t>, 629.</w:t>
      </w:r>
    </w:p>
  </w:footnote>
  <w:footnote w:id="14">
    <w:p w:rsidR="00B67FE6" w:rsidRPr="00131B26" w:rsidRDefault="00B67FE6" w:rsidP="00A27978">
      <w:pPr>
        <w:pStyle w:val="NoSpacing"/>
        <w:rPr>
          <w:rFonts w:ascii="Times New Roman" w:hAnsi="Times New Roman" w:cs="Times New Roman"/>
          <w:sz w:val="20"/>
          <w:szCs w:val="20"/>
          <w:lang w:val="en-US"/>
        </w:rPr>
      </w:pPr>
      <w:r w:rsidRPr="00131B26">
        <w:rPr>
          <w:rStyle w:val="FootnoteReference"/>
          <w:rFonts w:ascii="Times New Roman" w:hAnsi="Times New Roman" w:cs="Times New Roman"/>
          <w:sz w:val="20"/>
          <w:szCs w:val="20"/>
        </w:rPr>
        <w:footnoteRef/>
      </w:r>
      <w:r w:rsidRPr="00131B26">
        <w:rPr>
          <w:rFonts w:ascii="Times New Roman" w:hAnsi="Times New Roman" w:cs="Times New Roman"/>
          <w:sz w:val="20"/>
          <w:szCs w:val="20"/>
          <w:lang w:val="en-US"/>
        </w:rPr>
        <w:t xml:space="preserve"> Van </w:t>
      </w:r>
      <w:proofErr w:type="spellStart"/>
      <w:r w:rsidRPr="00131B26">
        <w:rPr>
          <w:rFonts w:ascii="Times New Roman" w:hAnsi="Times New Roman" w:cs="Times New Roman"/>
          <w:sz w:val="20"/>
          <w:szCs w:val="20"/>
          <w:lang w:val="en-US"/>
        </w:rPr>
        <w:t>Marrewijk</w:t>
      </w:r>
      <w:proofErr w:type="spellEnd"/>
      <w:r w:rsidRPr="00131B26">
        <w:rPr>
          <w:rFonts w:ascii="Times New Roman" w:hAnsi="Times New Roman" w:cs="Times New Roman"/>
          <w:sz w:val="20"/>
          <w:szCs w:val="20"/>
          <w:lang w:val="en-US"/>
        </w:rPr>
        <w:t xml:space="preserve">, </w:t>
      </w:r>
      <w:r w:rsidRPr="00131B26">
        <w:rPr>
          <w:rFonts w:ascii="Times New Roman" w:hAnsi="Times New Roman" w:cs="Times New Roman"/>
          <w:i/>
          <w:sz w:val="20"/>
          <w:szCs w:val="20"/>
          <w:lang w:val="en-US"/>
        </w:rPr>
        <w:t>International Economics,</w:t>
      </w:r>
      <w:r w:rsidRPr="00131B26">
        <w:rPr>
          <w:rFonts w:ascii="Times New Roman" w:hAnsi="Times New Roman" w:cs="Times New Roman"/>
          <w:sz w:val="20"/>
          <w:szCs w:val="20"/>
          <w:lang w:val="en-US"/>
        </w:rPr>
        <w:t xml:space="preserve"> 472.</w:t>
      </w:r>
    </w:p>
  </w:footnote>
  <w:footnote w:id="15">
    <w:p w:rsidR="00B67FE6" w:rsidRPr="00131B26" w:rsidRDefault="00B67FE6">
      <w:pPr>
        <w:pStyle w:val="FootnoteText"/>
        <w:rPr>
          <w:rFonts w:ascii="Times New Roman" w:hAnsi="Times New Roman" w:cs="Times New Roman"/>
          <w:lang w:val="en-US"/>
        </w:rPr>
      </w:pPr>
      <w:r w:rsidRPr="00131B26">
        <w:rPr>
          <w:rStyle w:val="FootnoteReference"/>
          <w:rFonts w:ascii="Times New Roman" w:hAnsi="Times New Roman" w:cs="Times New Roman"/>
        </w:rPr>
        <w:footnoteRef/>
      </w:r>
      <w:r w:rsidRPr="00131B26">
        <w:rPr>
          <w:rFonts w:ascii="Times New Roman" w:hAnsi="Times New Roman" w:cs="Times New Roman"/>
          <w:lang w:val="en-US"/>
        </w:rPr>
        <w:t xml:space="preserve"> Finn </w:t>
      </w:r>
      <w:proofErr w:type="spellStart"/>
      <w:r w:rsidRPr="00131B26">
        <w:rPr>
          <w:rFonts w:ascii="Times New Roman" w:hAnsi="Times New Roman" w:cs="Times New Roman"/>
          <w:lang w:val="en-US"/>
        </w:rPr>
        <w:t>Kydland</w:t>
      </w:r>
      <w:proofErr w:type="spellEnd"/>
      <w:r w:rsidRPr="00131B26">
        <w:rPr>
          <w:rFonts w:ascii="Times New Roman" w:hAnsi="Times New Roman" w:cs="Times New Roman"/>
          <w:lang w:val="en-US"/>
        </w:rPr>
        <w:t xml:space="preserve"> &amp; Edward Prescott, </w:t>
      </w:r>
      <w:r w:rsidRPr="00131B26">
        <w:rPr>
          <w:rFonts w:ascii="Times New Roman" w:hAnsi="Times New Roman" w:cs="Times New Roman"/>
          <w:i/>
          <w:lang w:val="en-US"/>
        </w:rPr>
        <w:t>Rules Rather than Discretion: The Inconsistency of Optimal Plans</w:t>
      </w:r>
      <w:r w:rsidRPr="00131B26">
        <w:rPr>
          <w:rFonts w:ascii="Times New Roman" w:hAnsi="Times New Roman" w:cs="Times New Roman"/>
          <w:lang w:val="en-US"/>
        </w:rPr>
        <w:t xml:space="preserve"> (Chicago 1977), 486-486.</w:t>
      </w:r>
    </w:p>
  </w:footnote>
  <w:footnote w:id="16">
    <w:p w:rsidR="00B67FE6" w:rsidRPr="00131B26" w:rsidRDefault="00B67FE6">
      <w:pPr>
        <w:pStyle w:val="FootnoteText"/>
        <w:rPr>
          <w:rFonts w:ascii="Times New Roman" w:hAnsi="Times New Roman" w:cs="Times New Roman"/>
          <w:lang w:val="en-US"/>
        </w:rPr>
      </w:pPr>
      <w:r w:rsidRPr="00131B26">
        <w:rPr>
          <w:rStyle w:val="FootnoteReference"/>
          <w:rFonts w:ascii="Times New Roman" w:hAnsi="Times New Roman" w:cs="Times New Roman"/>
        </w:rPr>
        <w:footnoteRef/>
      </w:r>
      <w:r w:rsidRPr="00131B26">
        <w:rPr>
          <w:rFonts w:ascii="Times New Roman" w:hAnsi="Times New Roman" w:cs="Times New Roman"/>
          <w:lang w:val="en-US"/>
        </w:rPr>
        <w:t xml:space="preserve"> Alberto Giovanni, </w:t>
      </w:r>
      <w:r w:rsidRPr="00131B26">
        <w:rPr>
          <w:rFonts w:ascii="Times New Roman" w:hAnsi="Times New Roman" w:cs="Times New Roman"/>
          <w:i/>
          <w:lang w:val="en-US"/>
        </w:rPr>
        <w:t xml:space="preserve">Bretton Woods and its Precursors: Rules </w:t>
      </w:r>
      <w:proofErr w:type="gramStart"/>
      <w:r w:rsidRPr="00131B26">
        <w:rPr>
          <w:rFonts w:ascii="Times New Roman" w:hAnsi="Times New Roman" w:cs="Times New Roman"/>
          <w:i/>
          <w:lang w:val="en-US"/>
        </w:rPr>
        <w:t>Versus</w:t>
      </w:r>
      <w:proofErr w:type="gramEnd"/>
      <w:r w:rsidRPr="00131B26">
        <w:rPr>
          <w:rFonts w:ascii="Times New Roman" w:hAnsi="Times New Roman" w:cs="Times New Roman"/>
          <w:i/>
          <w:lang w:val="en-US"/>
        </w:rPr>
        <w:t xml:space="preserve"> Discretion in the History of International Monetary Systems</w:t>
      </w:r>
      <w:r w:rsidRPr="00131B26">
        <w:rPr>
          <w:rFonts w:ascii="Times New Roman" w:hAnsi="Times New Roman" w:cs="Times New Roman"/>
          <w:lang w:val="en-US"/>
        </w:rPr>
        <w:t xml:space="preserve"> (Chicago 1993), 142-143.</w:t>
      </w:r>
    </w:p>
  </w:footnote>
  <w:footnote w:id="17">
    <w:p w:rsidR="00B67FE6" w:rsidRPr="00131B26" w:rsidRDefault="00B67FE6">
      <w:pPr>
        <w:pStyle w:val="FootnoteText"/>
        <w:rPr>
          <w:rFonts w:ascii="Times New Roman" w:hAnsi="Times New Roman" w:cs="Times New Roman"/>
          <w:lang w:val="en-US"/>
        </w:rPr>
      </w:pPr>
      <w:r w:rsidRPr="00131B26">
        <w:rPr>
          <w:rStyle w:val="FootnoteReference"/>
          <w:rFonts w:ascii="Times New Roman" w:hAnsi="Times New Roman" w:cs="Times New Roman"/>
        </w:rPr>
        <w:footnoteRef/>
      </w:r>
      <w:r w:rsidRPr="00131B26">
        <w:rPr>
          <w:rFonts w:ascii="Times New Roman" w:hAnsi="Times New Roman" w:cs="Times New Roman"/>
          <w:lang w:val="en-US"/>
        </w:rPr>
        <w:t xml:space="preserve"> Kathryn Dominguez, </w:t>
      </w:r>
      <w:proofErr w:type="gramStart"/>
      <w:r w:rsidRPr="00131B26">
        <w:rPr>
          <w:rFonts w:ascii="Times New Roman" w:hAnsi="Times New Roman" w:cs="Times New Roman"/>
          <w:i/>
          <w:lang w:val="en-US"/>
        </w:rPr>
        <w:t>The</w:t>
      </w:r>
      <w:proofErr w:type="gramEnd"/>
      <w:r w:rsidRPr="00131B26">
        <w:rPr>
          <w:rFonts w:ascii="Times New Roman" w:hAnsi="Times New Roman" w:cs="Times New Roman"/>
          <w:i/>
          <w:lang w:val="en-US"/>
        </w:rPr>
        <w:t xml:space="preserve"> Role of International Organizations in the Bretton Woods System</w:t>
      </w:r>
      <w:r w:rsidRPr="00131B26">
        <w:rPr>
          <w:rFonts w:ascii="Times New Roman" w:hAnsi="Times New Roman" w:cs="Times New Roman"/>
          <w:lang w:val="en-US"/>
        </w:rPr>
        <w:t xml:space="preserve"> (Chicago 1993), 383.</w:t>
      </w:r>
    </w:p>
  </w:footnote>
  <w:footnote w:id="18">
    <w:p w:rsidR="00B67FE6" w:rsidRPr="00F40989" w:rsidRDefault="00B67FE6">
      <w:pPr>
        <w:pStyle w:val="FootnoteText"/>
        <w:rPr>
          <w:rFonts w:ascii="Times New Roman" w:hAnsi="Times New Roman" w:cs="Times New Roman"/>
          <w:lang w:val="en-US"/>
        </w:rPr>
      </w:pPr>
      <w:r w:rsidRPr="00131B26">
        <w:rPr>
          <w:rStyle w:val="FootnoteReference"/>
          <w:rFonts w:ascii="Times New Roman" w:hAnsi="Times New Roman" w:cs="Times New Roman"/>
        </w:rPr>
        <w:footnoteRef/>
      </w:r>
      <w:r w:rsidRPr="00131B26">
        <w:rPr>
          <w:rFonts w:ascii="Times New Roman" w:hAnsi="Times New Roman" w:cs="Times New Roman"/>
          <w:lang w:val="en-US"/>
        </w:rPr>
        <w:t xml:space="preserve"> Edwards &amp; </w:t>
      </w:r>
      <w:proofErr w:type="spellStart"/>
      <w:r w:rsidRPr="00131B26">
        <w:rPr>
          <w:rFonts w:ascii="Times New Roman" w:hAnsi="Times New Roman" w:cs="Times New Roman"/>
          <w:lang w:val="en-US"/>
        </w:rPr>
        <w:t>Santaella</w:t>
      </w:r>
      <w:proofErr w:type="spellEnd"/>
      <w:r w:rsidRPr="00131B26">
        <w:rPr>
          <w:rFonts w:ascii="Times New Roman" w:hAnsi="Times New Roman" w:cs="Times New Roman"/>
          <w:lang w:val="en-US"/>
        </w:rPr>
        <w:t xml:space="preserve">, </w:t>
      </w:r>
      <w:r w:rsidRPr="00131B26">
        <w:rPr>
          <w:rFonts w:ascii="Times New Roman" w:hAnsi="Times New Roman" w:cs="Times New Roman"/>
          <w:i/>
          <w:lang w:val="en-US"/>
        </w:rPr>
        <w:t>Devaluation Controversies in the Developing Countries: Lessons from the Bretton Woods Era</w:t>
      </w:r>
      <w:r w:rsidRPr="00131B26">
        <w:rPr>
          <w:rFonts w:ascii="Times New Roman" w:hAnsi="Times New Roman" w:cs="Times New Roman"/>
          <w:lang w:val="en-US"/>
        </w:rPr>
        <w:t xml:space="preserve"> (Chicago 1993), 444.</w:t>
      </w:r>
    </w:p>
  </w:footnote>
  <w:footnote w:id="19">
    <w:p w:rsidR="00B67FE6" w:rsidRPr="00F40989" w:rsidRDefault="00B67FE6">
      <w:pPr>
        <w:pStyle w:val="FootnoteText"/>
        <w:rPr>
          <w:rFonts w:ascii="Times New Roman" w:hAnsi="Times New Roman" w:cs="Times New Roman"/>
          <w:lang w:val="en-US"/>
        </w:rPr>
      </w:pPr>
      <w:r w:rsidRPr="00F40989">
        <w:rPr>
          <w:rStyle w:val="FootnoteReference"/>
          <w:rFonts w:ascii="Times New Roman" w:hAnsi="Times New Roman" w:cs="Times New Roman"/>
        </w:rPr>
        <w:footnoteRef/>
      </w:r>
      <w:r w:rsidRPr="00F40989">
        <w:rPr>
          <w:rFonts w:ascii="Times New Roman" w:hAnsi="Times New Roman" w:cs="Times New Roman"/>
          <w:lang w:val="en-US"/>
        </w:rPr>
        <w:t xml:space="preserve"> </w:t>
      </w:r>
      <w:proofErr w:type="spellStart"/>
      <w:proofErr w:type="gramStart"/>
      <w:r w:rsidRPr="00F40989">
        <w:rPr>
          <w:rFonts w:ascii="Times New Roman" w:hAnsi="Times New Roman" w:cs="Times New Roman"/>
          <w:lang w:val="en-US"/>
        </w:rPr>
        <w:t>Eichengreen</w:t>
      </w:r>
      <w:proofErr w:type="spellEnd"/>
      <w:r w:rsidRPr="00F40989">
        <w:rPr>
          <w:rFonts w:ascii="Times New Roman" w:hAnsi="Times New Roman" w:cs="Times New Roman"/>
          <w:lang w:val="en-US"/>
        </w:rPr>
        <w:t xml:space="preserve">, </w:t>
      </w:r>
      <w:r w:rsidRPr="00F40989">
        <w:rPr>
          <w:rFonts w:ascii="Times New Roman" w:hAnsi="Times New Roman" w:cs="Times New Roman"/>
          <w:i/>
          <w:lang w:val="en-US"/>
        </w:rPr>
        <w:t>Three Perspectives on the Bretton Woods</w:t>
      </w:r>
      <w:r w:rsidRPr="00F40989">
        <w:rPr>
          <w:rFonts w:ascii="Times New Roman" w:hAnsi="Times New Roman" w:cs="Times New Roman"/>
          <w:lang w:val="en-US"/>
        </w:rPr>
        <w:t xml:space="preserve"> System, 643</w:t>
      </w:r>
      <w:r>
        <w:rPr>
          <w:rFonts w:ascii="Times New Roman" w:hAnsi="Times New Roman" w:cs="Times New Roman"/>
          <w:lang w:val="en-US"/>
        </w:rPr>
        <w:t>.</w:t>
      </w:r>
      <w:proofErr w:type="gramEnd"/>
    </w:p>
  </w:footnote>
  <w:footnote w:id="20">
    <w:p w:rsidR="00B67FE6" w:rsidRPr="00F40989" w:rsidRDefault="00B67FE6">
      <w:pPr>
        <w:pStyle w:val="FootnoteText"/>
        <w:rPr>
          <w:rFonts w:ascii="Times New Roman" w:hAnsi="Times New Roman" w:cs="Times New Roman"/>
          <w:lang w:val="en-US"/>
        </w:rPr>
      </w:pPr>
      <w:r w:rsidRPr="00F40989">
        <w:rPr>
          <w:rStyle w:val="FootnoteReference"/>
          <w:rFonts w:ascii="Times New Roman" w:hAnsi="Times New Roman" w:cs="Times New Roman"/>
        </w:rPr>
        <w:footnoteRef/>
      </w:r>
      <w:r w:rsidRPr="00F40989">
        <w:rPr>
          <w:rFonts w:ascii="Times New Roman" w:hAnsi="Times New Roman" w:cs="Times New Roman"/>
          <w:lang w:val="en-US"/>
        </w:rPr>
        <w:t xml:space="preserve"> </w:t>
      </w:r>
      <w:proofErr w:type="spellStart"/>
      <w:proofErr w:type="gramStart"/>
      <w:r w:rsidRPr="00F40989">
        <w:rPr>
          <w:rFonts w:ascii="Times New Roman" w:hAnsi="Times New Roman" w:cs="Times New Roman"/>
          <w:lang w:val="en-US"/>
        </w:rPr>
        <w:t>Eichengreen</w:t>
      </w:r>
      <w:proofErr w:type="spellEnd"/>
      <w:r w:rsidRPr="00F40989">
        <w:rPr>
          <w:rFonts w:ascii="Times New Roman" w:hAnsi="Times New Roman" w:cs="Times New Roman"/>
          <w:lang w:val="en-US"/>
        </w:rPr>
        <w:t xml:space="preserve">, </w:t>
      </w:r>
      <w:r w:rsidRPr="00F40989">
        <w:rPr>
          <w:rFonts w:ascii="Times New Roman" w:hAnsi="Times New Roman" w:cs="Times New Roman"/>
          <w:i/>
          <w:lang w:val="en-US"/>
        </w:rPr>
        <w:t>Three Perspectives on the Bretton Woods System</w:t>
      </w:r>
      <w:r w:rsidRPr="00F40989">
        <w:rPr>
          <w:rFonts w:ascii="Times New Roman" w:hAnsi="Times New Roman" w:cs="Times New Roman"/>
          <w:lang w:val="en-US"/>
        </w:rPr>
        <w:t>, 644.</w:t>
      </w:r>
      <w:proofErr w:type="gramEnd"/>
    </w:p>
  </w:footnote>
  <w:footnote w:id="21">
    <w:p w:rsidR="00B67FE6" w:rsidRPr="003C6B39" w:rsidRDefault="00B67FE6">
      <w:pPr>
        <w:pStyle w:val="FootnoteText"/>
        <w:rPr>
          <w:lang w:val="en-US"/>
        </w:rPr>
      </w:pPr>
      <w:r>
        <w:rPr>
          <w:rStyle w:val="FootnoteReference"/>
        </w:rPr>
        <w:footnoteRef/>
      </w:r>
      <w:r w:rsidRPr="003C6B39">
        <w:rPr>
          <w:lang w:val="en-US"/>
        </w:rPr>
        <w:t xml:space="preserve"> </w:t>
      </w:r>
      <w:proofErr w:type="spellStart"/>
      <w:r>
        <w:rPr>
          <w:rFonts w:ascii="Times New Roman" w:hAnsi="Times New Roman" w:cs="Times New Roman"/>
          <w:color w:val="333333"/>
          <w:lang w:val="en-US"/>
        </w:rPr>
        <w:t>Bordo</w:t>
      </w:r>
      <w:proofErr w:type="spellEnd"/>
      <w:r>
        <w:rPr>
          <w:rFonts w:ascii="Times New Roman" w:hAnsi="Times New Roman" w:cs="Times New Roman"/>
          <w:color w:val="333333"/>
          <w:lang w:val="en-US"/>
        </w:rPr>
        <w:t xml:space="preserve">, </w:t>
      </w:r>
      <w:proofErr w:type="gramStart"/>
      <w:r w:rsidRPr="00CB4B71">
        <w:rPr>
          <w:rFonts w:ascii="Times New Roman" w:hAnsi="Times New Roman" w:cs="Times New Roman"/>
          <w:i/>
          <w:color w:val="333333"/>
          <w:lang w:val="en-US"/>
        </w:rPr>
        <w:t>The</w:t>
      </w:r>
      <w:proofErr w:type="gramEnd"/>
      <w:r w:rsidRPr="00CB4B71">
        <w:rPr>
          <w:rFonts w:ascii="Times New Roman" w:hAnsi="Times New Roman" w:cs="Times New Roman"/>
          <w:i/>
          <w:color w:val="333333"/>
          <w:lang w:val="en-US"/>
        </w:rPr>
        <w:t xml:space="preserve"> </w:t>
      </w:r>
      <w:proofErr w:type="spellStart"/>
      <w:r w:rsidRPr="00CB4B71">
        <w:rPr>
          <w:rFonts w:ascii="Times New Roman" w:hAnsi="Times New Roman" w:cs="Times New Roman"/>
          <w:i/>
          <w:color w:val="333333"/>
          <w:lang w:val="en-US"/>
        </w:rPr>
        <w:t>Bretton</w:t>
      </w:r>
      <w:proofErr w:type="spellEnd"/>
      <w:r w:rsidRPr="00CB4B71">
        <w:rPr>
          <w:rFonts w:ascii="Times New Roman" w:hAnsi="Times New Roman" w:cs="Times New Roman"/>
          <w:i/>
          <w:color w:val="333333"/>
          <w:lang w:val="en-US"/>
        </w:rPr>
        <w:t xml:space="preserve"> Woods System: An Historical Overview</w:t>
      </w:r>
      <w:r>
        <w:rPr>
          <w:rFonts w:ascii="Times New Roman" w:hAnsi="Times New Roman" w:cs="Times New Roman"/>
          <w:lang w:val="en-US"/>
        </w:rPr>
        <w:t>, 74-76.</w:t>
      </w:r>
    </w:p>
  </w:footnote>
  <w:footnote w:id="22">
    <w:p w:rsidR="00B67FE6" w:rsidRPr="00F40989" w:rsidRDefault="00B67FE6">
      <w:pPr>
        <w:pStyle w:val="FootnoteText"/>
        <w:rPr>
          <w:rFonts w:ascii="Times New Roman" w:hAnsi="Times New Roman" w:cs="Times New Roman"/>
          <w:lang w:val="en-US"/>
        </w:rPr>
      </w:pPr>
      <w:r w:rsidRPr="00F40989">
        <w:rPr>
          <w:rStyle w:val="FootnoteReference"/>
          <w:rFonts w:ascii="Times New Roman" w:hAnsi="Times New Roman" w:cs="Times New Roman"/>
        </w:rPr>
        <w:footnoteRef/>
      </w:r>
      <w:r>
        <w:rPr>
          <w:rFonts w:ascii="Times New Roman" w:hAnsi="Times New Roman" w:cs="Times New Roman"/>
          <w:lang w:val="en-US"/>
        </w:rPr>
        <w:t xml:space="preserve"> </w:t>
      </w:r>
      <w:r w:rsidRPr="00F40989">
        <w:rPr>
          <w:rFonts w:ascii="Times New Roman" w:hAnsi="Times New Roman" w:cs="Times New Roman"/>
          <w:lang w:val="en-US"/>
        </w:rPr>
        <w:t xml:space="preserve">Hans </w:t>
      </w:r>
      <w:proofErr w:type="spellStart"/>
      <w:r w:rsidRPr="00F40989">
        <w:rPr>
          <w:rFonts w:ascii="Times New Roman" w:hAnsi="Times New Roman" w:cs="Times New Roman"/>
          <w:lang w:val="en-US"/>
        </w:rPr>
        <w:t>Genberg</w:t>
      </w:r>
      <w:proofErr w:type="spellEnd"/>
      <w:r w:rsidRPr="00F40989">
        <w:rPr>
          <w:rFonts w:ascii="Times New Roman" w:hAnsi="Times New Roman" w:cs="Times New Roman"/>
          <w:lang w:val="en-US"/>
        </w:rPr>
        <w:t xml:space="preserve"> &amp; Alexander K. </w:t>
      </w:r>
      <w:proofErr w:type="spellStart"/>
      <w:r w:rsidRPr="00F40989">
        <w:rPr>
          <w:rFonts w:ascii="Times New Roman" w:hAnsi="Times New Roman" w:cs="Times New Roman"/>
          <w:lang w:val="en-US"/>
        </w:rPr>
        <w:t>Swoboda</w:t>
      </w:r>
      <w:proofErr w:type="spellEnd"/>
      <w:r w:rsidRPr="00F40989">
        <w:rPr>
          <w:rFonts w:ascii="Times New Roman" w:hAnsi="Times New Roman" w:cs="Times New Roman"/>
          <w:lang w:val="en-US"/>
        </w:rPr>
        <w:t xml:space="preserve">: </w:t>
      </w:r>
      <w:r w:rsidRPr="00F40989">
        <w:rPr>
          <w:rFonts w:ascii="Times New Roman" w:hAnsi="Times New Roman" w:cs="Times New Roman"/>
          <w:i/>
          <w:lang w:val="en-US"/>
        </w:rPr>
        <w:t>The Provision of Liquidity in the Bretton Woods System</w:t>
      </w:r>
      <w:r w:rsidRPr="00F40989">
        <w:rPr>
          <w:rFonts w:ascii="Times New Roman" w:hAnsi="Times New Roman" w:cs="Times New Roman"/>
          <w:lang w:val="en-US"/>
        </w:rPr>
        <w:t xml:space="preserve"> (Chicago 1993), 304.</w:t>
      </w:r>
    </w:p>
  </w:footnote>
  <w:footnote w:id="23">
    <w:p w:rsidR="00B67FE6" w:rsidRPr="00F40989" w:rsidRDefault="00B67FE6">
      <w:pPr>
        <w:pStyle w:val="FootnoteText"/>
        <w:rPr>
          <w:rFonts w:ascii="Times New Roman" w:hAnsi="Times New Roman" w:cs="Times New Roman"/>
          <w:lang w:val="en-US"/>
        </w:rPr>
      </w:pPr>
      <w:r w:rsidRPr="00F40989">
        <w:rPr>
          <w:rStyle w:val="FootnoteReference"/>
          <w:rFonts w:ascii="Times New Roman" w:hAnsi="Times New Roman" w:cs="Times New Roman"/>
        </w:rPr>
        <w:footnoteRef/>
      </w:r>
      <w:r w:rsidRPr="00F40989">
        <w:rPr>
          <w:rFonts w:ascii="Times New Roman" w:hAnsi="Times New Roman" w:cs="Times New Roman"/>
          <w:lang w:val="en-US"/>
        </w:rPr>
        <w:t xml:space="preserve"> Peter M. Garber, </w:t>
      </w:r>
      <w:proofErr w:type="gramStart"/>
      <w:r w:rsidRPr="00F40989">
        <w:rPr>
          <w:rFonts w:ascii="Times New Roman" w:hAnsi="Times New Roman" w:cs="Times New Roman"/>
          <w:i/>
          <w:lang w:val="en-US"/>
        </w:rPr>
        <w:t>The</w:t>
      </w:r>
      <w:proofErr w:type="gramEnd"/>
      <w:r w:rsidRPr="00F40989">
        <w:rPr>
          <w:rFonts w:ascii="Times New Roman" w:hAnsi="Times New Roman" w:cs="Times New Roman"/>
          <w:i/>
          <w:lang w:val="en-US"/>
        </w:rPr>
        <w:t xml:space="preserve"> Collapse of the Bretton Woods Fixed Exchange Rate System</w:t>
      </w:r>
      <w:r w:rsidRPr="00F40989">
        <w:rPr>
          <w:rFonts w:ascii="Times New Roman" w:hAnsi="Times New Roman" w:cs="Times New Roman"/>
          <w:lang w:val="en-US"/>
        </w:rPr>
        <w:t xml:space="preserve"> (Chicago 1993), 464.</w:t>
      </w:r>
    </w:p>
  </w:footnote>
  <w:footnote w:id="24">
    <w:p w:rsidR="00B67FE6" w:rsidRPr="00390747" w:rsidRDefault="00B67FE6">
      <w:pPr>
        <w:pStyle w:val="FootnoteText"/>
        <w:rPr>
          <w:rFonts w:ascii="Times New Roman" w:hAnsi="Times New Roman" w:cs="Times New Roman"/>
          <w:lang w:val="en-US"/>
        </w:rPr>
      </w:pPr>
      <w:r w:rsidRPr="00390747">
        <w:rPr>
          <w:rStyle w:val="FootnoteReference"/>
          <w:rFonts w:ascii="Times New Roman" w:hAnsi="Times New Roman" w:cs="Times New Roman"/>
        </w:rPr>
        <w:footnoteRef/>
      </w:r>
      <w:r w:rsidRPr="00390747">
        <w:rPr>
          <w:rFonts w:ascii="Times New Roman" w:hAnsi="Times New Roman" w:cs="Times New Roman"/>
          <w:lang w:val="en-US"/>
        </w:rPr>
        <w:t xml:space="preserve"> </w:t>
      </w:r>
      <w:proofErr w:type="spellStart"/>
      <w:r w:rsidRPr="00390747">
        <w:rPr>
          <w:rFonts w:ascii="Times New Roman" w:hAnsi="Times New Roman" w:cs="Times New Roman"/>
          <w:lang w:val="en-US"/>
        </w:rPr>
        <w:t>Eichengreen</w:t>
      </w:r>
      <w:proofErr w:type="spellEnd"/>
      <w:r w:rsidRPr="00390747">
        <w:rPr>
          <w:rFonts w:ascii="Times New Roman" w:hAnsi="Times New Roman" w:cs="Times New Roman"/>
          <w:lang w:val="en-US"/>
        </w:rPr>
        <w:t xml:space="preserve">, </w:t>
      </w:r>
      <w:r w:rsidRPr="00390747">
        <w:rPr>
          <w:rFonts w:ascii="Times New Roman" w:hAnsi="Times New Roman" w:cs="Times New Roman"/>
          <w:i/>
          <w:lang w:val="en-US"/>
        </w:rPr>
        <w:t>Three Perspectives on the Bretton Woods System</w:t>
      </w:r>
      <w:r w:rsidRPr="00390747">
        <w:rPr>
          <w:rFonts w:ascii="Times New Roman" w:hAnsi="Times New Roman" w:cs="Times New Roman"/>
          <w:lang w:val="en-US"/>
        </w:rPr>
        <w:t>, 650.</w:t>
      </w:r>
    </w:p>
  </w:footnote>
  <w:footnote w:id="25">
    <w:p w:rsidR="00B67FE6" w:rsidRPr="005C7AE0" w:rsidRDefault="00B67FE6">
      <w:pPr>
        <w:pStyle w:val="FootnoteText"/>
        <w:rPr>
          <w:rFonts w:ascii="Times New Roman" w:hAnsi="Times New Roman" w:cs="Times New Roman"/>
          <w:lang w:val="en-US"/>
        </w:rPr>
      </w:pPr>
      <w:r w:rsidRPr="00F40989">
        <w:rPr>
          <w:rStyle w:val="FootnoteReference"/>
          <w:rFonts w:ascii="Times New Roman" w:hAnsi="Times New Roman" w:cs="Times New Roman"/>
        </w:rPr>
        <w:footnoteRef/>
      </w:r>
      <w:r w:rsidRPr="00F40989">
        <w:rPr>
          <w:rFonts w:ascii="Times New Roman" w:hAnsi="Times New Roman" w:cs="Times New Roman"/>
          <w:lang w:val="en-US"/>
        </w:rPr>
        <w:t xml:space="preserve"> </w:t>
      </w:r>
      <w:hyperlink r:id="rId5" w:history="1">
        <w:r w:rsidRPr="00F40989">
          <w:rPr>
            <w:rStyle w:val="Hyperlink"/>
            <w:rFonts w:ascii="Times New Roman" w:hAnsi="Times New Roman" w:cs="Times New Roman"/>
            <w:lang w:val="en-US"/>
          </w:rPr>
          <w:t>http://hnn.us/article/149232</w:t>
        </w:r>
      </w:hyperlink>
      <w:r w:rsidRPr="00F40989">
        <w:rPr>
          <w:rFonts w:ascii="Times New Roman" w:hAnsi="Times New Roman" w:cs="Times New Roman"/>
          <w:lang w:val="en-US"/>
        </w:rPr>
        <w:t xml:space="preserve"> (16-05-2014)</w:t>
      </w:r>
    </w:p>
  </w:footnote>
  <w:footnote w:id="26">
    <w:p w:rsidR="00B67FE6" w:rsidRPr="00A74D1C" w:rsidRDefault="00B67FE6" w:rsidP="00A74D1C">
      <w:pPr>
        <w:pStyle w:val="FootnoteText"/>
        <w:tabs>
          <w:tab w:val="right" w:pos="9072"/>
        </w:tabs>
        <w:rPr>
          <w:rFonts w:ascii="Times New Roman" w:hAnsi="Times New Roman" w:cs="Times New Roman"/>
          <w:lang w:val="en-US"/>
        </w:rPr>
      </w:pPr>
      <w:r w:rsidRPr="00A74D1C">
        <w:rPr>
          <w:rStyle w:val="FootnoteReference"/>
          <w:rFonts w:ascii="Times New Roman" w:hAnsi="Times New Roman" w:cs="Times New Roman"/>
        </w:rPr>
        <w:footnoteRef/>
      </w:r>
      <w:r w:rsidRPr="00A74D1C">
        <w:rPr>
          <w:rFonts w:ascii="Times New Roman" w:hAnsi="Times New Roman" w:cs="Times New Roman"/>
          <w:lang w:val="en-US"/>
        </w:rPr>
        <w:t xml:space="preserve"> </w:t>
      </w:r>
      <w:hyperlink r:id="rId6" w:history="1">
        <w:r w:rsidRPr="00A74D1C">
          <w:rPr>
            <w:rStyle w:val="Hyperlink"/>
            <w:rFonts w:ascii="Times New Roman" w:hAnsi="Times New Roman" w:cs="Times New Roman"/>
            <w:lang w:val="en-US"/>
          </w:rPr>
          <w:t>http://www.amazon.com/Bretton-Woods-Transcripts-Kurt-Schuler-ebook/dp/B009V3FO2Q</w:t>
        </w:r>
      </w:hyperlink>
      <w:r w:rsidRPr="00A74D1C">
        <w:rPr>
          <w:rFonts w:ascii="Times New Roman" w:hAnsi="Times New Roman" w:cs="Times New Roman"/>
          <w:lang w:val="en-US"/>
        </w:rPr>
        <w:t xml:space="preserve"> (16-05-2014)</w:t>
      </w:r>
      <w:r w:rsidRPr="00A74D1C">
        <w:rPr>
          <w:rFonts w:ascii="Times New Roman" w:hAnsi="Times New Roman" w:cs="Times New Roman"/>
          <w:lang w:val="en-US"/>
        </w:rPr>
        <w:tab/>
      </w:r>
    </w:p>
  </w:footnote>
  <w:footnote w:id="27">
    <w:p w:rsidR="00B67FE6" w:rsidRPr="00F11960" w:rsidRDefault="00B67FE6" w:rsidP="00FE0985">
      <w:pPr>
        <w:pStyle w:val="NoSpacing"/>
        <w:rPr>
          <w:rFonts w:ascii="Times New Roman" w:hAnsi="Times New Roman" w:cs="Times New Roman"/>
          <w:sz w:val="20"/>
          <w:szCs w:val="20"/>
          <w:lang w:val="en-US"/>
        </w:rPr>
      </w:pPr>
      <w:r w:rsidRPr="00F11960">
        <w:rPr>
          <w:rStyle w:val="FootnoteReference"/>
          <w:rFonts w:ascii="Times New Roman" w:hAnsi="Times New Roman" w:cs="Times New Roman"/>
          <w:sz w:val="20"/>
          <w:szCs w:val="20"/>
        </w:rPr>
        <w:footnoteRef/>
      </w:r>
      <w:r w:rsidRPr="00F11960">
        <w:rPr>
          <w:rFonts w:ascii="Times New Roman" w:hAnsi="Times New Roman" w:cs="Times New Roman"/>
          <w:sz w:val="20"/>
          <w:szCs w:val="20"/>
          <w:lang w:val="en-US"/>
        </w:rPr>
        <w:t xml:space="preserve"> </w:t>
      </w:r>
      <w:hyperlink r:id="rId7" w:history="1">
        <w:r w:rsidRPr="00F11960">
          <w:rPr>
            <w:rStyle w:val="Hyperlink"/>
            <w:rFonts w:ascii="Times New Roman" w:hAnsi="Times New Roman" w:cs="Times New Roman"/>
            <w:sz w:val="20"/>
            <w:szCs w:val="20"/>
            <w:lang w:val="en-US"/>
          </w:rPr>
          <w:t>http://external.worldbankimflib.org/Bwf/whatisbw.htm</w:t>
        </w:r>
      </w:hyperlink>
      <w:r w:rsidRPr="00F11960">
        <w:rPr>
          <w:rFonts w:ascii="Times New Roman" w:hAnsi="Times New Roman" w:cs="Times New Roman"/>
          <w:sz w:val="20"/>
          <w:szCs w:val="20"/>
          <w:lang w:val="en-US"/>
        </w:rPr>
        <w:t xml:space="preserve"> (03-05-2014)</w:t>
      </w:r>
    </w:p>
  </w:footnote>
  <w:footnote w:id="28">
    <w:p w:rsidR="00B67FE6" w:rsidRPr="00F11960" w:rsidRDefault="00B67FE6" w:rsidP="006761B9">
      <w:pPr>
        <w:pStyle w:val="NoSpacing"/>
        <w:tabs>
          <w:tab w:val="left" w:pos="5580"/>
          <w:tab w:val="left" w:pos="5610"/>
        </w:tabs>
        <w:rPr>
          <w:rFonts w:ascii="Times New Roman" w:hAnsi="Times New Roman" w:cs="Times New Roman"/>
          <w:sz w:val="20"/>
          <w:szCs w:val="20"/>
          <w:lang w:val="en-US"/>
        </w:rPr>
      </w:pPr>
      <w:r w:rsidRPr="00F11960">
        <w:rPr>
          <w:rStyle w:val="FootnoteReference"/>
          <w:rFonts w:ascii="Times New Roman" w:hAnsi="Times New Roman" w:cs="Times New Roman"/>
          <w:sz w:val="20"/>
          <w:szCs w:val="20"/>
        </w:rPr>
        <w:footnoteRef/>
      </w:r>
      <w:r w:rsidRPr="00F11960">
        <w:rPr>
          <w:rFonts w:ascii="Times New Roman" w:hAnsi="Times New Roman" w:cs="Times New Roman"/>
          <w:sz w:val="20"/>
          <w:szCs w:val="20"/>
          <w:lang w:val="en-US"/>
        </w:rPr>
        <w:t xml:space="preserve"> Van </w:t>
      </w:r>
      <w:proofErr w:type="spellStart"/>
      <w:r w:rsidRPr="00F11960">
        <w:rPr>
          <w:rFonts w:ascii="Times New Roman" w:hAnsi="Times New Roman" w:cs="Times New Roman"/>
          <w:sz w:val="20"/>
          <w:szCs w:val="20"/>
          <w:lang w:val="en-US"/>
        </w:rPr>
        <w:t>Marrewijk</w:t>
      </w:r>
      <w:proofErr w:type="spellEnd"/>
      <w:r w:rsidRPr="00F11960">
        <w:rPr>
          <w:rFonts w:ascii="Times New Roman" w:hAnsi="Times New Roman" w:cs="Times New Roman"/>
          <w:sz w:val="20"/>
          <w:szCs w:val="20"/>
          <w:lang w:val="en-US"/>
        </w:rPr>
        <w:t xml:space="preserve">, </w:t>
      </w:r>
      <w:r w:rsidRPr="00F11960">
        <w:rPr>
          <w:rFonts w:ascii="Times New Roman" w:hAnsi="Times New Roman" w:cs="Times New Roman"/>
          <w:i/>
          <w:sz w:val="20"/>
          <w:szCs w:val="20"/>
          <w:lang w:val="en-US"/>
        </w:rPr>
        <w:t>International Economics</w:t>
      </w:r>
      <w:r w:rsidRPr="00F11960">
        <w:rPr>
          <w:rFonts w:ascii="Times New Roman" w:hAnsi="Times New Roman" w:cs="Times New Roman"/>
          <w:sz w:val="20"/>
          <w:szCs w:val="20"/>
          <w:lang w:val="en-US"/>
        </w:rPr>
        <w:t>, 472.</w:t>
      </w:r>
      <w:r w:rsidRPr="00F11960">
        <w:rPr>
          <w:rFonts w:ascii="Times New Roman" w:hAnsi="Times New Roman" w:cs="Times New Roman"/>
          <w:sz w:val="20"/>
          <w:szCs w:val="20"/>
          <w:lang w:val="en-US"/>
        </w:rPr>
        <w:tab/>
      </w:r>
      <w:r w:rsidRPr="00F11960">
        <w:rPr>
          <w:rFonts w:ascii="Times New Roman" w:hAnsi="Times New Roman" w:cs="Times New Roman"/>
          <w:sz w:val="20"/>
          <w:szCs w:val="20"/>
          <w:lang w:val="en-US"/>
        </w:rPr>
        <w:tab/>
      </w:r>
    </w:p>
  </w:footnote>
  <w:footnote w:id="29">
    <w:p w:rsidR="00B67FE6" w:rsidRPr="00F11960" w:rsidRDefault="00B67FE6" w:rsidP="009D5BB2">
      <w:pPr>
        <w:pStyle w:val="NoSpacing"/>
        <w:rPr>
          <w:rFonts w:ascii="Times New Roman" w:hAnsi="Times New Roman" w:cs="Times New Roman"/>
          <w:sz w:val="20"/>
          <w:szCs w:val="20"/>
          <w:lang w:val="en-US"/>
        </w:rPr>
      </w:pPr>
      <w:r w:rsidRPr="00F11960">
        <w:rPr>
          <w:rStyle w:val="FootnoteReference"/>
          <w:rFonts w:ascii="Times New Roman" w:hAnsi="Times New Roman" w:cs="Times New Roman"/>
          <w:sz w:val="20"/>
          <w:szCs w:val="20"/>
        </w:rPr>
        <w:footnoteRef/>
      </w:r>
      <w:r w:rsidRPr="00F11960">
        <w:rPr>
          <w:rFonts w:ascii="Times New Roman" w:hAnsi="Times New Roman" w:cs="Times New Roman"/>
          <w:sz w:val="20"/>
          <w:szCs w:val="20"/>
          <w:lang w:val="en-US"/>
        </w:rPr>
        <w:t xml:space="preserve"> Michael </w:t>
      </w:r>
      <w:proofErr w:type="spellStart"/>
      <w:r w:rsidRPr="00F11960">
        <w:rPr>
          <w:rFonts w:ascii="Times New Roman" w:hAnsi="Times New Roman" w:cs="Times New Roman"/>
          <w:sz w:val="20"/>
          <w:szCs w:val="20"/>
          <w:lang w:val="en-US"/>
        </w:rPr>
        <w:t>Burda</w:t>
      </w:r>
      <w:proofErr w:type="spellEnd"/>
      <w:r w:rsidRPr="00F11960">
        <w:rPr>
          <w:rFonts w:ascii="Times New Roman" w:hAnsi="Times New Roman" w:cs="Times New Roman"/>
          <w:sz w:val="20"/>
          <w:szCs w:val="20"/>
          <w:lang w:val="en-US"/>
        </w:rPr>
        <w:t xml:space="preserve"> &amp; Charles </w:t>
      </w:r>
      <w:proofErr w:type="spellStart"/>
      <w:r w:rsidRPr="00F11960">
        <w:rPr>
          <w:rFonts w:ascii="Times New Roman" w:hAnsi="Times New Roman" w:cs="Times New Roman"/>
          <w:sz w:val="20"/>
          <w:szCs w:val="20"/>
          <w:lang w:val="en-US"/>
        </w:rPr>
        <w:t>Wyplosz</w:t>
      </w:r>
      <w:proofErr w:type="spellEnd"/>
      <w:r w:rsidRPr="00F11960">
        <w:rPr>
          <w:rFonts w:ascii="Times New Roman" w:hAnsi="Times New Roman" w:cs="Times New Roman"/>
          <w:sz w:val="20"/>
          <w:szCs w:val="20"/>
          <w:lang w:val="en-US"/>
        </w:rPr>
        <w:t xml:space="preserve">, </w:t>
      </w:r>
      <w:r w:rsidRPr="00F11960">
        <w:rPr>
          <w:rFonts w:ascii="Times New Roman" w:hAnsi="Times New Roman" w:cs="Times New Roman"/>
          <w:i/>
          <w:sz w:val="20"/>
          <w:szCs w:val="20"/>
          <w:lang w:val="en-US"/>
        </w:rPr>
        <w:t xml:space="preserve">Macroeconomics, </w:t>
      </w:r>
      <w:proofErr w:type="gramStart"/>
      <w:r w:rsidRPr="00F11960">
        <w:rPr>
          <w:rFonts w:ascii="Times New Roman" w:hAnsi="Times New Roman" w:cs="Times New Roman"/>
          <w:i/>
          <w:sz w:val="20"/>
          <w:szCs w:val="20"/>
          <w:lang w:val="en-US"/>
        </w:rPr>
        <w:t>A</w:t>
      </w:r>
      <w:proofErr w:type="gramEnd"/>
      <w:r w:rsidRPr="00F11960">
        <w:rPr>
          <w:rFonts w:ascii="Times New Roman" w:hAnsi="Times New Roman" w:cs="Times New Roman"/>
          <w:i/>
          <w:sz w:val="20"/>
          <w:szCs w:val="20"/>
          <w:lang w:val="en-US"/>
        </w:rPr>
        <w:t xml:space="preserve"> European </w:t>
      </w:r>
      <w:proofErr w:type="spellStart"/>
      <w:r w:rsidRPr="00F11960">
        <w:rPr>
          <w:rFonts w:ascii="Times New Roman" w:hAnsi="Times New Roman" w:cs="Times New Roman"/>
          <w:i/>
          <w:sz w:val="20"/>
          <w:szCs w:val="20"/>
          <w:lang w:val="en-US"/>
        </w:rPr>
        <w:t>Tekst</w:t>
      </w:r>
      <w:proofErr w:type="spellEnd"/>
      <w:r w:rsidRPr="00F11960">
        <w:rPr>
          <w:rFonts w:ascii="Times New Roman" w:hAnsi="Times New Roman" w:cs="Times New Roman"/>
          <w:sz w:val="20"/>
          <w:szCs w:val="20"/>
          <w:lang w:val="en-US"/>
        </w:rPr>
        <w:t xml:space="preserve"> (Oxford 2009), 476.</w:t>
      </w:r>
    </w:p>
  </w:footnote>
  <w:footnote w:id="30">
    <w:p w:rsidR="00B67FE6" w:rsidRPr="00F11960" w:rsidRDefault="00B67FE6">
      <w:pPr>
        <w:pStyle w:val="FootnoteText"/>
        <w:rPr>
          <w:rFonts w:ascii="Times New Roman" w:hAnsi="Times New Roman" w:cs="Times New Roman"/>
          <w:lang w:val="en-US"/>
        </w:rPr>
      </w:pPr>
      <w:r w:rsidRPr="00F11960">
        <w:rPr>
          <w:rStyle w:val="FootnoteReference"/>
          <w:rFonts w:ascii="Times New Roman" w:hAnsi="Times New Roman" w:cs="Times New Roman"/>
        </w:rPr>
        <w:footnoteRef/>
      </w:r>
      <w:r w:rsidRPr="00F11960">
        <w:rPr>
          <w:rFonts w:ascii="Times New Roman" w:hAnsi="Times New Roman" w:cs="Times New Roman"/>
          <w:lang w:val="en-US"/>
        </w:rPr>
        <w:t xml:space="preserve"> International Monetary Fund, </w:t>
      </w:r>
      <w:r w:rsidRPr="00F11960">
        <w:rPr>
          <w:rFonts w:ascii="Times New Roman" w:hAnsi="Times New Roman" w:cs="Times New Roman"/>
          <w:i/>
          <w:lang w:val="en-US"/>
        </w:rPr>
        <w:t>Annual Report of the Executive Directors for the fiscal year ending, 30 June 1947</w:t>
      </w:r>
      <w:r w:rsidRPr="00F11960">
        <w:rPr>
          <w:rFonts w:ascii="Times New Roman" w:hAnsi="Times New Roman" w:cs="Times New Roman"/>
          <w:lang w:val="en-US"/>
        </w:rPr>
        <w:t>, 59</w:t>
      </w:r>
      <w:r>
        <w:rPr>
          <w:rFonts w:ascii="Times New Roman" w:hAnsi="Times New Roman" w:cs="Times New Roman"/>
          <w:lang w:val="en-US"/>
        </w:rPr>
        <w:t>.</w:t>
      </w:r>
    </w:p>
  </w:footnote>
  <w:footnote w:id="31">
    <w:p w:rsidR="00B67FE6" w:rsidRPr="00F11960" w:rsidRDefault="00B67FE6">
      <w:pPr>
        <w:pStyle w:val="FootnoteText"/>
        <w:rPr>
          <w:rFonts w:ascii="Times New Roman" w:hAnsi="Times New Roman" w:cs="Times New Roman"/>
          <w:lang w:val="en-US"/>
        </w:rPr>
      </w:pPr>
      <w:r w:rsidRPr="00F11960">
        <w:rPr>
          <w:rStyle w:val="FootnoteReference"/>
          <w:rFonts w:ascii="Times New Roman" w:hAnsi="Times New Roman" w:cs="Times New Roman"/>
        </w:rPr>
        <w:footnoteRef/>
      </w:r>
      <w:r w:rsidRPr="00F11960">
        <w:rPr>
          <w:rFonts w:ascii="Times New Roman" w:hAnsi="Times New Roman" w:cs="Times New Roman"/>
          <w:lang w:val="en-US"/>
        </w:rPr>
        <w:t xml:space="preserve"> Van </w:t>
      </w:r>
      <w:proofErr w:type="spellStart"/>
      <w:r w:rsidRPr="00F11960">
        <w:rPr>
          <w:rFonts w:ascii="Times New Roman" w:hAnsi="Times New Roman" w:cs="Times New Roman"/>
          <w:lang w:val="en-US"/>
        </w:rPr>
        <w:t>Marrewijk</w:t>
      </w:r>
      <w:proofErr w:type="spellEnd"/>
      <w:r w:rsidRPr="00F11960">
        <w:rPr>
          <w:rFonts w:ascii="Times New Roman" w:hAnsi="Times New Roman" w:cs="Times New Roman"/>
          <w:lang w:val="en-US"/>
        </w:rPr>
        <w:t xml:space="preserve">, </w:t>
      </w:r>
      <w:r w:rsidRPr="00F11960">
        <w:rPr>
          <w:rFonts w:ascii="Times New Roman" w:hAnsi="Times New Roman" w:cs="Times New Roman"/>
          <w:i/>
          <w:lang w:val="en-US"/>
        </w:rPr>
        <w:t>International Economics,</w:t>
      </w:r>
      <w:r w:rsidRPr="00F11960">
        <w:rPr>
          <w:rFonts w:ascii="Times New Roman" w:hAnsi="Times New Roman" w:cs="Times New Roman"/>
          <w:lang w:val="en-US"/>
        </w:rPr>
        <w:t xml:space="preserve"> 472.</w:t>
      </w:r>
    </w:p>
  </w:footnote>
  <w:footnote w:id="32">
    <w:p w:rsidR="00B67FE6" w:rsidRPr="00F11960" w:rsidRDefault="00B67FE6">
      <w:pPr>
        <w:pStyle w:val="FootnoteText"/>
        <w:rPr>
          <w:lang w:val="en-US"/>
        </w:rPr>
      </w:pPr>
      <w:r w:rsidRPr="00F11960">
        <w:rPr>
          <w:rStyle w:val="FootnoteReference"/>
          <w:rFonts w:ascii="Times New Roman" w:hAnsi="Times New Roman" w:cs="Times New Roman"/>
        </w:rPr>
        <w:footnoteRef/>
      </w:r>
      <w:r w:rsidRPr="00F11960">
        <w:rPr>
          <w:rFonts w:ascii="Times New Roman" w:hAnsi="Times New Roman" w:cs="Times New Roman"/>
          <w:lang w:val="en-US"/>
        </w:rPr>
        <w:t xml:space="preserve"> Laurence Copeland, </w:t>
      </w:r>
      <w:r w:rsidRPr="00F11960">
        <w:rPr>
          <w:rFonts w:ascii="Times New Roman" w:hAnsi="Times New Roman" w:cs="Times New Roman"/>
          <w:i/>
          <w:lang w:val="en-US"/>
        </w:rPr>
        <w:t>Exchange Rates and International Finance</w:t>
      </w:r>
      <w:r w:rsidRPr="00F11960">
        <w:rPr>
          <w:rFonts w:ascii="Times New Roman" w:hAnsi="Times New Roman" w:cs="Times New Roman"/>
          <w:lang w:val="en-US"/>
        </w:rPr>
        <w:t xml:space="preserve"> (Edinburgh Gate 2008), 27.</w:t>
      </w:r>
    </w:p>
  </w:footnote>
  <w:footnote w:id="33">
    <w:p w:rsidR="00B67FE6" w:rsidRPr="00CF2646" w:rsidRDefault="00B67FE6">
      <w:pPr>
        <w:pStyle w:val="FootnoteText"/>
        <w:rPr>
          <w:rFonts w:ascii="Times New Roman" w:hAnsi="Times New Roman" w:cs="Times New Roman"/>
          <w:lang w:val="en-US"/>
        </w:rPr>
      </w:pPr>
      <w:r w:rsidRPr="00CF2646">
        <w:rPr>
          <w:rStyle w:val="FootnoteReference"/>
          <w:rFonts w:ascii="Times New Roman" w:hAnsi="Times New Roman" w:cs="Times New Roman"/>
        </w:rPr>
        <w:footnoteRef/>
      </w:r>
      <w:r w:rsidRPr="00CF2646">
        <w:rPr>
          <w:rFonts w:ascii="Times New Roman" w:hAnsi="Times New Roman" w:cs="Times New Roman"/>
          <w:lang w:val="en-US"/>
        </w:rPr>
        <w:t xml:space="preserve"> </w:t>
      </w:r>
      <w:hyperlink r:id="rId8" w:history="1">
        <w:r w:rsidRPr="00CF2646">
          <w:rPr>
            <w:rStyle w:val="Hyperlink"/>
            <w:rFonts w:ascii="Times New Roman" w:hAnsi="Times New Roman" w:cs="Times New Roman"/>
            <w:color w:val="auto"/>
            <w:u w:val="none"/>
            <w:lang w:val="en-US"/>
          </w:rPr>
          <w:t>http://www.imf.org/external/about/histcoop.htm</w:t>
        </w:r>
      </w:hyperlink>
      <w:r w:rsidRPr="00CF2646">
        <w:rPr>
          <w:rFonts w:ascii="Times New Roman" w:hAnsi="Times New Roman" w:cs="Times New Roman"/>
          <w:lang w:val="en-US"/>
        </w:rPr>
        <w:t xml:space="preserve"> (02-05-2014)</w:t>
      </w:r>
    </w:p>
  </w:footnote>
  <w:footnote w:id="34">
    <w:p w:rsidR="00B67FE6" w:rsidRPr="00CF2646" w:rsidRDefault="00B67FE6" w:rsidP="00CF2646">
      <w:pPr>
        <w:pStyle w:val="NoSpacing"/>
        <w:rPr>
          <w:rFonts w:ascii="Times New Roman" w:hAnsi="Times New Roman" w:cs="Times New Roman"/>
          <w:sz w:val="20"/>
          <w:szCs w:val="20"/>
          <w:lang w:val="en-US"/>
        </w:rPr>
      </w:pPr>
      <w:r w:rsidRPr="00CF2646">
        <w:rPr>
          <w:rStyle w:val="FootnoteReference"/>
          <w:rFonts w:ascii="Times New Roman" w:hAnsi="Times New Roman" w:cs="Times New Roman"/>
          <w:sz w:val="20"/>
          <w:szCs w:val="20"/>
        </w:rPr>
        <w:footnoteRef/>
      </w:r>
      <w:r w:rsidRPr="00CF2646">
        <w:rPr>
          <w:rFonts w:ascii="Times New Roman" w:hAnsi="Times New Roman" w:cs="Times New Roman"/>
          <w:sz w:val="20"/>
          <w:szCs w:val="20"/>
          <w:lang w:val="en-US"/>
        </w:rPr>
        <w:t xml:space="preserve"> Van </w:t>
      </w:r>
      <w:proofErr w:type="spellStart"/>
      <w:r w:rsidRPr="00CF2646">
        <w:rPr>
          <w:rFonts w:ascii="Times New Roman" w:hAnsi="Times New Roman" w:cs="Times New Roman"/>
          <w:sz w:val="20"/>
          <w:szCs w:val="20"/>
          <w:lang w:val="en-US"/>
        </w:rPr>
        <w:t>Marrewijk</w:t>
      </w:r>
      <w:proofErr w:type="spellEnd"/>
      <w:r w:rsidRPr="00CF2646">
        <w:rPr>
          <w:rFonts w:ascii="Times New Roman" w:hAnsi="Times New Roman" w:cs="Times New Roman"/>
          <w:sz w:val="20"/>
          <w:szCs w:val="20"/>
          <w:lang w:val="en-US"/>
        </w:rPr>
        <w:t xml:space="preserve">, </w:t>
      </w:r>
      <w:r w:rsidRPr="00CF2646">
        <w:rPr>
          <w:rFonts w:ascii="Times New Roman" w:hAnsi="Times New Roman" w:cs="Times New Roman"/>
          <w:i/>
          <w:sz w:val="20"/>
          <w:szCs w:val="20"/>
          <w:lang w:val="en-US"/>
        </w:rPr>
        <w:t>International Economics,</w:t>
      </w:r>
      <w:r w:rsidRPr="00CF2646">
        <w:rPr>
          <w:rFonts w:ascii="Times New Roman" w:hAnsi="Times New Roman" w:cs="Times New Roman"/>
          <w:sz w:val="20"/>
          <w:szCs w:val="20"/>
          <w:lang w:val="en-US"/>
        </w:rPr>
        <w:t xml:space="preserve"> 477.</w:t>
      </w:r>
    </w:p>
  </w:footnote>
  <w:footnote w:id="35">
    <w:p w:rsidR="00B67FE6" w:rsidRPr="00CF2646" w:rsidRDefault="00B67FE6">
      <w:pPr>
        <w:pStyle w:val="FootnoteText"/>
        <w:rPr>
          <w:rFonts w:ascii="Times New Roman" w:hAnsi="Times New Roman" w:cs="Times New Roman"/>
          <w:lang w:val="en-US"/>
        </w:rPr>
      </w:pPr>
      <w:r w:rsidRPr="00CF2646">
        <w:rPr>
          <w:rStyle w:val="FootnoteReference"/>
          <w:rFonts w:ascii="Times New Roman" w:hAnsi="Times New Roman" w:cs="Times New Roman"/>
        </w:rPr>
        <w:footnoteRef/>
      </w:r>
      <w:r w:rsidRPr="00CF2646">
        <w:rPr>
          <w:rFonts w:ascii="Times New Roman" w:hAnsi="Times New Roman" w:cs="Times New Roman"/>
          <w:lang w:val="en-US"/>
        </w:rPr>
        <w:t xml:space="preserve"> International Monetary Fund, </w:t>
      </w:r>
      <w:r w:rsidRPr="00CF2646">
        <w:rPr>
          <w:rFonts w:ascii="Times New Roman" w:hAnsi="Times New Roman" w:cs="Times New Roman"/>
          <w:i/>
          <w:lang w:val="en-US"/>
        </w:rPr>
        <w:t>Annual Report 1947</w:t>
      </w:r>
      <w:r w:rsidRPr="00CF2646">
        <w:rPr>
          <w:rFonts w:ascii="Times New Roman" w:hAnsi="Times New Roman" w:cs="Times New Roman"/>
          <w:lang w:val="en-US"/>
        </w:rPr>
        <w:t>, 42.</w:t>
      </w:r>
    </w:p>
  </w:footnote>
  <w:footnote w:id="36">
    <w:p w:rsidR="00B67FE6" w:rsidRPr="00CF2646" w:rsidRDefault="00B67FE6" w:rsidP="00CF2646">
      <w:pPr>
        <w:pStyle w:val="NoSpacing"/>
        <w:rPr>
          <w:rFonts w:ascii="Times New Roman" w:hAnsi="Times New Roman" w:cs="Times New Roman"/>
          <w:sz w:val="20"/>
          <w:szCs w:val="20"/>
          <w:lang w:val="en-US"/>
        </w:rPr>
      </w:pPr>
      <w:r w:rsidRPr="00CF2646">
        <w:rPr>
          <w:rStyle w:val="FootnoteReference"/>
          <w:rFonts w:ascii="Times New Roman" w:hAnsi="Times New Roman" w:cs="Times New Roman"/>
          <w:sz w:val="20"/>
          <w:szCs w:val="20"/>
        </w:rPr>
        <w:footnoteRef/>
      </w:r>
      <w:r w:rsidRPr="00CF2646">
        <w:rPr>
          <w:rFonts w:ascii="Times New Roman" w:hAnsi="Times New Roman" w:cs="Times New Roman"/>
          <w:sz w:val="20"/>
          <w:szCs w:val="20"/>
          <w:lang w:val="en-US"/>
        </w:rPr>
        <w:t xml:space="preserve"> </w:t>
      </w:r>
      <w:hyperlink r:id="rId9" w:history="1">
        <w:r w:rsidRPr="00CF2646">
          <w:rPr>
            <w:rStyle w:val="Hyperlink"/>
            <w:rFonts w:ascii="Times New Roman" w:hAnsi="Times New Roman" w:cs="Times New Roman"/>
            <w:color w:val="auto"/>
            <w:sz w:val="20"/>
            <w:szCs w:val="20"/>
            <w:u w:val="none"/>
            <w:lang w:val="en-US"/>
          </w:rPr>
          <w:t>http://www.imf.org/external/np/sec/memdir/eds.aspx</w:t>
        </w:r>
      </w:hyperlink>
      <w:r w:rsidRPr="00CF2646">
        <w:rPr>
          <w:rFonts w:ascii="Times New Roman" w:hAnsi="Times New Roman" w:cs="Times New Roman"/>
          <w:sz w:val="20"/>
          <w:szCs w:val="20"/>
          <w:lang w:val="en-US"/>
        </w:rPr>
        <w:t xml:space="preserve"> (07-05-2014)</w:t>
      </w:r>
    </w:p>
  </w:footnote>
  <w:footnote w:id="37">
    <w:p w:rsidR="00B67FE6" w:rsidRPr="00CF2646" w:rsidRDefault="00B67FE6" w:rsidP="00CF2646">
      <w:pPr>
        <w:pStyle w:val="NoSpacing"/>
        <w:rPr>
          <w:rFonts w:ascii="Times New Roman" w:hAnsi="Times New Roman" w:cs="Times New Roman"/>
          <w:sz w:val="20"/>
          <w:szCs w:val="20"/>
          <w:lang w:val="en-US"/>
        </w:rPr>
      </w:pPr>
      <w:r w:rsidRPr="00CF2646">
        <w:rPr>
          <w:rStyle w:val="FootnoteReference"/>
          <w:rFonts w:ascii="Times New Roman" w:hAnsi="Times New Roman" w:cs="Times New Roman"/>
          <w:sz w:val="20"/>
          <w:szCs w:val="20"/>
        </w:rPr>
        <w:footnoteRef/>
      </w:r>
      <w:r w:rsidRPr="00CF2646">
        <w:rPr>
          <w:rFonts w:ascii="Times New Roman" w:hAnsi="Times New Roman" w:cs="Times New Roman"/>
          <w:sz w:val="20"/>
          <w:szCs w:val="20"/>
          <w:lang w:val="en-US"/>
        </w:rPr>
        <w:t xml:space="preserve"> </w:t>
      </w:r>
      <w:hyperlink r:id="rId10" w:history="1">
        <w:r w:rsidRPr="00CF2646">
          <w:rPr>
            <w:rStyle w:val="Hyperlink"/>
            <w:rFonts w:ascii="Times New Roman" w:hAnsi="Times New Roman" w:cs="Times New Roman"/>
            <w:color w:val="auto"/>
            <w:sz w:val="20"/>
            <w:szCs w:val="20"/>
            <w:u w:val="none"/>
            <w:lang w:val="en-US"/>
          </w:rPr>
          <w:t>https://www.imf.org/external/np/exr/facts/quotas.htm</w:t>
        </w:r>
      </w:hyperlink>
      <w:r w:rsidRPr="00CF2646">
        <w:rPr>
          <w:rFonts w:ascii="Times New Roman" w:hAnsi="Times New Roman" w:cs="Times New Roman"/>
          <w:sz w:val="20"/>
          <w:szCs w:val="20"/>
          <w:lang w:val="en-US"/>
        </w:rPr>
        <w:t xml:space="preserve"> (07-05-2014)</w:t>
      </w:r>
    </w:p>
  </w:footnote>
  <w:footnote w:id="38">
    <w:p w:rsidR="00B67FE6" w:rsidRPr="00CF2646" w:rsidRDefault="00B67FE6" w:rsidP="009D5BB2">
      <w:pPr>
        <w:pStyle w:val="NoSpacing"/>
        <w:rPr>
          <w:rFonts w:ascii="Times New Roman" w:hAnsi="Times New Roman" w:cs="Times New Roman"/>
          <w:sz w:val="20"/>
          <w:szCs w:val="20"/>
          <w:lang w:val="en-US"/>
        </w:rPr>
      </w:pPr>
      <w:r w:rsidRPr="00CF2646">
        <w:rPr>
          <w:rStyle w:val="FootnoteReference"/>
          <w:rFonts w:ascii="Times New Roman" w:hAnsi="Times New Roman" w:cs="Times New Roman"/>
          <w:sz w:val="20"/>
          <w:szCs w:val="20"/>
        </w:rPr>
        <w:footnoteRef/>
      </w:r>
      <w:r w:rsidRPr="00CF2646">
        <w:rPr>
          <w:rFonts w:ascii="Times New Roman" w:hAnsi="Times New Roman" w:cs="Times New Roman"/>
          <w:sz w:val="20"/>
          <w:szCs w:val="20"/>
          <w:lang w:val="en-US"/>
        </w:rPr>
        <w:t xml:space="preserve"> Van </w:t>
      </w:r>
      <w:proofErr w:type="spellStart"/>
      <w:r w:rsidRPr="00CF2646">
        <w:rPr>
          <w:rFonts w:ascii="Times New Roman" w:hAnsi="Times New Roman" w:cs="Times New Roman"/>
          <w:sz w:val="20"/>
          <w:szCs w:val="20"/>
          <w:lang w:val="en-US"/>
        </w:rPr>
        <w:t>Marrewijk</w:t>
      </w:r>
      <w:proofErr w:type="spellEnd"/>
      <w:r w:rsidRPr="00CF2646">
        <w:rPr>
          <w:rFonts w:ascii="Times New Roman" w:hAnsi="Times New Roman" w:cs="Times New Roman"/>
          <w:sz w:val="20"/>
          <w:szCs w:val="20"/>
          <w:lang w:val="en-US"/>
        </w:rPr>
        <w:t xml:space="preserve">, </w:t>
      </w:r>
      <w:r w:rsidRPr="00CF2646">
        <w:rPr>
          <w:rFonts w:ascii="Times New Roman" w:hAnsi="Times New Roman" w:cs="Times New Roman"/>
          <w:i/>
          <w:sz w:val="20"/>
          <w:szCs w:val="20"/>
          <w:lang w:val="en-US"/>
        </w:rPr>
        <w:t>International Economics</w:t>
      </w:r>
      <w:r w:rsidRPr="00CF2646">
        <w:rPr>
          <w:rFonts w:ascii="Times New Roman" w:hAnsi="Times New Roman" w:cs="Times New Roman"/>
          <w:sz w:val="20"/>
          <w:szCs w:val="20"/>
          <w:lang w:val="en-US"/>
        </w:rPr>
        <w:t>, 479.</w:t>
      </w:r>
    </w:p>
  </w:footnote>
  <w:footnote w:id="39">
    <w:p w:rsidR="00B67FE6" w:rsidRPr="00CF2646" w:rsidRDefault="00B67FE6" w:rsidP="009D5BB2">
      <w:pPr>
        <w:pStyle w:val="NoSpacing"/>
        <w:rPr>
          <w:rFonts w:ascii="Times New Roman" w:hAnsi="Times New Roman" w:cs="Times New Roman"/>
          <w:sz w:val="20"/>
          <w:szCs w:val="20"/>
          <w:lang w:val="en-US"/>
        </w:rPr>
      </w:pPr>
      <w:r w:rsidRPr="00CF2646">
        <w:rPr>
          <w:rStyle w:val="FootnoteReference"/>
          <w:rFonts w:ascii="Times New Roman" w:hAnsi="Times New Roman" w:cs="Times New Roman"/>
          <w:sz w:val="20"/>
          <w:szCs w:val="20"/>
        </w:rPr>
        <w:footnoteRef/>
      </w:r>
      <w:r w:rsidRPr="00CF2646">
        <w:rPr>
          <w:rFonts w:ascii="Times New Roman" w:hAnsi="Times New Roman" w:cs="Times New Roman"/>
          <w:sz w:val="20"/>
          <w:szCs w:val="20"/>
          <w:lang w:val="en-US"/>
        </w:rPr>
        <w:t xml:space="preserve"> </w:t>
      </w:r>
      <w:hyperlink r:id="rId11" w:history="1">
        <w:r w:rsidRPr="00CF2646">
          <w:rPr>
            <w:rStyle w:val="Hyperlink"/>
            <w:rFonts w:ascii="Times New Roman" w:hAnsi="Times New Roman" w:cs="Times New Roman"/>
            <w:sz w:val="20"/>
            <w:szCs w:val="20"/>
            <w:lang w:val="en-US"/>
          </w:rPr>
          <w:t>http://www.worldbank.org/en/about/history</w:t>
        </w:r>
      </w:hyperlink>
      <w:r w:rsidRPr="00CF2646">
        <w:rPr>
          <w:rFonts w:ascii="Times New Roman" w:hAnsi="Times New Roman" w:cs="Times New Roman"/>
          <w:sz w:val="20"/>
          <w:szCs w:val="20"/>
          <w:lang w:val="en-US"/>
        </w:rPr>
        <w:t xml:space="preserve"> (09-05-2014)</w:t>
      </w:r>
    </w:p>
  </w:footnote>
  <w:footnote w:id="40">
    <w:p w:rsidR="00B67FE6" w:rsidRPr="0000224C" w:rsidRDefault="00B67FE6" w:rsidP="009D5BB2">
      <w:pPr>
        <w:pStyle w:val="NoSpacing"/>
        <w:rPr>
          <w:rFonts w:ascii="Times New Roman" w:hAnsi="Times New Roman" w:cs="Times New Roman"/>
          <w:sz w:val="20"/>
          <w:szCs w:val="20"/>
          <w:lang w:val="en-US"/>
        </w:rPr>
      </w:pPr>
      <w:r w:rsidRPr="00CF2646">
        <w:rPr>
          <w:rStyle w:val="FootnoteReference"/>
          <w:rFonts w:ascii="Times New Roman" w:hAnsi="Times New Roman" w:cs="Times New Roman"/>
          <w:sz w:val="20"/>
          <w:szCs w:val="20"/>
        </w:rPr>
        <w:footnoteRef/>
      </w:r>
      <w:r w:rsidRPr="00CF2646">
        <w:rPr>
          <w:rFonts w:ascii="Times New Roman" w:hAnsi="Times New Roman" w:cs="Times New Roman"/>
          <w:sz w:val="20"/>
          <w:szCs w:val="20"/>
          <w:lang w:val="en-US"/>
        </w:rPr>
        <w:t xml:space="preserve"> </w:t>
      </w:r>
      <w:hyperlink r:id="rId12" w:history="1">
        <w:r w:rsidRPr="00CF2646">
          <w:rPr>
            <w:rStyle w:val="Hyperlink"/>
            <w:rFonts w:ascii="Times New Roman" w:hAnsi="Times New Roman" w:cs="Times New Roman"/>
            <w:sz w:val="20"/>
            <w:szCs w:val="20"/>
            <w:lang w:val="en-US"/>
          </w:rPr>
          <w:t>http://www.worldbank.org/en/about/leadership/members</w:t>
        </w:r>
      </w:hyperlink>
      <w:r w:rsidRPr="00CF2646">
        <w:rPr>
          <w:rFonts w:ascii="Times New Roman" w:hAnsi="Times New Roman" w:cs="Times New Roman"/>
          <w:sz w:val="20"/>
          <w:szCs w:val="20"/>
          <w:lang w:val="en-US"/>
        </w:rPr>
        <w:t xml:space="preserve"> (09-05-2014)</w:t>
      </w:r>
    </w:p>
  </w:footnote>
  <w:footnote w:id="41">
    <w:p w:rsidR="00B67FE6" w:rsidRPr="00A74D1C" w:rsidRDefault="00B67FE6" w:rsidP="009D5BB2">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proofErr w:type="gramStart"/>
      <w:r w:rsidRPr="00A74D1C">
        <w:rPr>
          <w:rFonts w:ascii="Times New Roman" w:hAnsi="Times New Roman" w:cs="Times New Roman"/>
          <w:sz w:val="20"/>
          <w:szCs w:val="20"/>
          <w:lang w:val="en-US"/>
        </w:rPr>
        <w:t xml:space="preserve">Walter </w:t>
      </w:r>
      <w:proofErr w:type="spellStart"/>
      <w:r w:rsidRPr="00A74D1C">
        <w:rPr>
          <w:rFonts w:ascii="Times New Roman" w:hAnsi="Times New Roman" w:cs="Times New Roman"/>
          <w:sz w:val="20"/>
          <w:szCs w:val="20"/>
          <w:lang w:val="en-US"/>
        </w:rPr>
        <w:t>LaFeber</w:t>
      </w:r>
      <w:proofErr w:type="spellEnd"/>
      <w:r w:rsidRPr="00A74D1C">
        <w:rPr>
          <w:rFonts w:ascii="Times New Roman" w:hAnsi="Times New Roman" w:cs="Times New Roman"/>
          <w:sz w:val="20"/>
          <w:szCs w:val="20"/>
          <w:lang w:val="en-US"/>
        </w:rPr>
        <w:t xml:space="preserve">, </w:t>
      </w:r>
      <w:r w:rsidRPr="00A74D1C">
        <w:rPr>
          <w:rFonts w:ascii="Times New Roman" w:hAnsi="Times New Roman" w:cs="Times New Roman"/>
          <w:i/>
          <w:sz w:val="20"/>
          <w:szCs w:val="20"/>
          <w:lang w:val="en-US"/>
        </w:rPr>
        <w:t>America, Russia, and the Cold War, 1946-2006</w:t>
      </w:r>
      <w:r w:rsidRPr="00A74D1C">
        <w:rPr>
          <w:rFonts w:ascii="Times New Roman" w:hAnsi="Times New Roman" w:cs="Times New Roman"/>
          <w:sz w:val="20"/>
          <w:szCs w:val="20"/>
          <w:lang w:val="en-US"/>
        </w:rPr>
        <w:t xml:space="preserve"> (New York 2008), 57.</w:t>
      </w:r>
      <w:proofErr w:type="gramEnd"/>
    </w:p>
  </w:footnote>
  <w:footnote w:id="42">
    <w:p w:rsidR="00B67FE6" w:rsidRPr="00A74D1C" w:rsidRDefault="00B67FE6" w:rsidP="009D5BB2">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proofErr w:type="spellStart"/>
      <w:r w:rsidRPr="00A74D1C">
        <w:rPr>
          <w:rFonts w:ascii="Times New Roman" w:hAnsi="Times New Roman" w:cs="Times New Roman"/>
          <w:sz w:val="20"/>
          <w:szCs w:val="20"/>
          <w:lang w:val="en-US"/>
        </w:rPr>
        <w:t>LaFeber</w:t>
      </w:r>
      <w:proofErr w:type="spellEnd"/>
      <w:r w:rsidRPr="00A74D1C">
        <w:rPr>
          <w:rFonts w:ascii="Times New Roman" w:hAnsi="Times New Roman" w:cs="Times New Roman"/>
          <w:sz w:val="20"/>
          <w:szCs w:val="20"/>
          <w:lang w:val="en-US"/>
        </w:rPr>
        <w:t xml:space="preserve">, America, </w:t>
      </w:r>
      <w:r w:rsidRPr="00A74D1C">
        <w:rPr>
          <w:rFonts w:ascii="Times New Roman" w:hAnsi="Times New Roman" w:cs="Times New Roman"/>
          <w:i/>
          <w:sz w:val="20"/>
          <w:szCs w:val="20"/>
          <w:lang w:val="en-US"/>
        </w:rPr>
        <w:t>Russia, and the Cold War</w:t>
      </w:r>
      <w:r w:rsidRPr="00A74D1C">
        <w:rPr>
          <w:rFonts w:ascii="Times New Roman" w:hAnsi="Times New Roman" w:cs="Times New Roman"/>
          <w:sz w:val="20"/>
          <w:szCs w:val="20"/>
          <w:lang w:val="en-US"/>
        </w:rPr>
        <w:t>, 10-12.</w:t>
      </w:r>
    </w:p>
  </w:footnote>
  <w:footnote w:id="43">
    <w:p w:rsidR="00B67FE6" w:rsidRPr="00A74D1C" w:rsidRDefault="00B67FE6" w:rsidP="009D5BB2">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proofErr w:type="spellStart"/>
      <w:r w:rsidRPr="00A74D1C">
        <w:rPr>
          <w:rFonts w:ascii="Times New Roman" w:hAnsi="Times New Roman" w:cs="Times New Roman"/>
          <w:sz w:val="20"/>
          <w:szCs w:val="20"/>
          <w:lang w:val="en-US"/>
        </w:rPr>
        <w:t>Burda</w:t>
      </w:r>
      <w:proofErr w:type="spellEnd"/>
      <w:r w:rsidRPr="00A74D1C">
        <w:rPr>
          <w:rFonts w:ascii="Times New Roman" w:hAnsi="Times New Roman" w:cs="Times New Roman"/>
          <w:sz w:val="20"/>
          <w:szCs w:val="20"/>
          <w:lang w:val="en-US"/>
        </w:rPr>
        <w:t xml:space="preserve"> &amp; </w:t>
      </w:r>
      <w:proofErr w:type="spellStart"/>
      <w:r w:rsidRPr="00A74D1C">
        <w:rPr>
          <w:rFonts w:ascii="Times New Roman" w:hAnsi="Times New Roman" w:cs="Times New Roman"/>
          <w:sz w:val="20"/>
          <w:szCs w:val="20"/>
          <w:lang w:val="en-US"/>
        </w:rPr>
        <w:t>Wyplosz</w:t>
      </w:r>
      <w:proofErr w:type="spellEnd"/>
      <w:r w:rsidRPr="00A74D1C">
        <w:rPr>
          <w:rFonts w:ascii="Times New Roman" w:hAnsi="Times New Roman" w:cs="Times New Roman"/>
          <w:sz w:val="20"/>
          <w:szCs w:val="20"/>
          <w:lang w:val="en-US"/>
        </w:rPr>
        <w:t xml:space="preserve">, </w:t>
      </w:r>
      <w:r w:rsidRPr="00A74D1C">
        <w:rPr>
          <w:rFonts w:ascii="Times New Roman" w:hAnsi="Times New Roman" w:cs="Times New Roman"/>
          <w:i/>
          <w:sz w:val="20"/>
          <w:szCs w:val="20"/>
          <w:lang w:val="en-US"/>
        </w:rPr>
        <w:t>Macroeconomics</w:t>
      </w:r>
      <w:r w:rsidRPr="00A74D1C">
        <w:rPr>
          <w:rFonts w:ascii="Times New Roman" w:hAnsi="Times New Roman" w:cs="Times New Roman"/>
          <w:sz w:val="20"/>
          <w:szCs w:val="20"/>
          <w:lang w:val="en-US"/>
        </w:rPr>
        <w:t>, 476.</w:t>
      </w:r>
    </w:p>
  </w:footnote>
  <w:footnote w:id="44">
    <w:p w:rsidR="00B67FE6" w:rsidRPr="00A74D1C" w:rsidRDefault="00B67FE6" w:rsidP="009D5BB2">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hyperlink r:id="rId13" w:history="1">
        <w:r w:rsidRPr="00A74D1C">
          <w:rPr>
            <w:rStyle w:val="Hyperlink"/>
            <w:rFonts w:ascii="Times New Roman" w:hAnsi="Times New Roman" w:cs="Times New Roman"/>
            <w:sz w:val="20"/>
            <w:szCs w:val="20"/>
            <w:lang w:val="en-US"/>
          </w:rPr>
          <w:t>http://www.imf.org/external/np/exr/center/mm/eng/mm_dr_04.htm</w:t>
        </w:r>
      </w:hyperlink>
      <w:r w:rsidRPr="00A74D1C">
        <w:rPr>
          <w:rFonts w:ascii="Times New Roman" w:hAnsi="Times New Roman" w:cs="Times New Roman"/>
          <w:sz w:val="20"/>
          <w:szCs w:val="20"/>
          <w:lang w:val="en-US"/>
        </w:rPr>
        <w:t xml:space="preserve"> (11-05-2014)</w:t>
      </w:r>
    </w:p>
  </w:footnote>
  <w:footnote w:id="45">
    <w:p w:rsidR="00B67FE6" w:rsidRPr="00A74D1C" w:rsidRDefault="00B67FE6" w:rsidP="009D5BB2">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hyperlink r:id="rId14" w:history="1">
        <w:r w:rsidRPr="00A74D1C">
          <w:rPr>
            <w:rStyle w:val="Hyperlink"/>
            <w:rFonts w:ascii="Times New Roman" w:hAnsi="Times New Roman" w:cs="Times New Roman"/>
            <w:sz w:val="20"/>
            <w:szCs w:val="20"/>
            <w:lang w:val="en-US"/>
          </w:rPr>
          <w:t>http://www.imf.org/external/np/exr/center/mm/eng/mm_dr_01.htm</w:t>
        </w:r>
      </w:hyperlink>
      <w:r w:rsidRPr="00A74D1C">
        <w:rPr>
          <w:rFonts w:ascii="Times New Roman" w:hAnsi="Times New Roman" w:cs="Times New Roman"/>
          <w:sz w:val="20"/>
          <w:szCs w:val="20"/>
          <w:lang w:val="en-US"/>
        </w:rPr>
        <w:t xml:space="preserve"> (11-05-2014)</w:t>
      </w:r>
    </w:p>
  </w:footnote>
  <w:footnote w:id="46">
    <w:p w:rsidR="00B67FE6" w:rsidRPr="00A74D1C" w:rsidRDefault="00B67FE6" w:rsidP="009D5BB2">
      <w:pPr>
        <w:pStyle w:val="NoSpacing"/>
        <w:rPr>
          <w:rFonts w:ascii="Times New Roman" w:hAnsi="Times New Roman" w:cs="Times New Roman"/>
          <w:sz w:val="20"/>
          <w:szCs w:val="20"/>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rPr>
        <w:t xml:space="preserve"> Noortje de </w:t>
      </w:r>
      <w:proofErr w:type="spellStart"/>
      <w:r w:rsidRPr="00A74D1C">
        <w:rPr>
          <w:rFonts w:ascii="Times New Roman" w:hAnsi="Times New Roman" w:cs="Times New Roman"/>
          <w:sz w:val="20"/>
          <w:szCs w:val="20"/>
        </w:rPr>
        <w:t>Kroo</w:t>
      </w:r>
      <w:proofErr w:type="spellEnd"/>
      <w:r w:rsidRPr="00A74D1C">
        <w:rPr>
          <w:rFonts w:ascii="Times New Roman" w:hAnsi="Times New Roman" w:cs="Times New Roman"/>
          <w:sz w:val="20"/>
          <w:szCs w:val="20"/>
        </w:rPr>
        <w:t xml:space="preserve">, </w:t>
      </w:r>
      <w:proofErr w:type="spellStart"/>
      <w:r w:rsidRPr="00A74D1C">
        <w:rPr>
          <w:rFonts w:ascii="Times New Roman" w:hAnsi="Times New Roman" w:cs="Times New Roman"/>
          <w:i/>
          <w:sz w:val="20"/>
          <w:szCs w:val="20"/>
        </w:rPr>
        <w:t>Masterthesis</w:t>
      </w:r>
      <w:proofErr w:type="spellEnd"/>
      <w:r w:rsidRPr="00A74D1C">
        <w:rPr>
          <w:rFonts w:ascii="Times New Roman" w:hAnsi="Times New Roman" w:cs="Times New Roman"/>
          <w:i/>
          <w:sz w:val="20"/>
          <w:szCs w:val="20"/>
        </w:rPr>
        <w:t xml:space="preserve">: Wat was de intentie van de Verenigde Staten met het Marshallplan, en hoe interpreteerde Nederland </w:t>
      </w:r>
      <w:proofErr w:type="gramStart"/>
      <w:r w:rsidRPr="00A74D1C">
        <w:rPr>
          <w:rFonts w:ascii="Times New Roman" w:hAnsi="Times New Roman" w:cs="Times New Roman"/>
          <w:i/>
          <w:sz w:val="20"/>
          <w:szCs w:val="20"/>
        </w:rPr>
        <w:t>dit</w:t>
      </w:r>
      <w:proofErr w:type="gramEnd"/>
      <w:r w:rsidRPr="00A74D1C">
        <w:rPr>
          <w:rFonts w:ascii="Times New Roman" w:hAnsi="Times New Roman" w:cs="Times New Roman"/>
          <w:sz w:val="20"/>
          <w:szCs w:val="20"/>
        </w:rPr>
        <w:t>, 24.</w:t>
      </w:r>
    </w:p>
  </w:footnote>
  <w:footnote w:id="47">
    <w:p w:rsidR="00B67FE6" w:rsidRPr="00A74D1C" w:rsidRDefault="00B67FE6" w:rsidP="009D5BB2">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proofErr w:type="spellStart"/>
      <w:r w:rsidRPr="00A74D1C">
        <w:rPr>
          <w:rFonts w:ascii="Times New Roman" w:hAnsi="Times New Roman" w:cs="Times New Roman"/>
          <w:sz w:val="20"/>
          <w:szCs w:val="20"/>
          <w:lang w:val="en-US"/>
        </w:rPr>
        <w:t>LaFeber</w:t>
      </w:r>
      <w:proofErr w:type="spellEnd"/>
      <w:r w:rsidRPr="00A74D1C">
        <w:rPr>
          <w:rFonts w:ascii="Times New Roman" w:hAnsi="Times New Roman" w:cs="Times New Roman"/>
          <w:sz w:val="20"/>
          <w:szCs w:val="20"/>
          <w:lang w:val="en-US"/>
        </w:rPr>
        <w:t xml:space="preserve">, </w:t>
      </w:r>
      <w:r w:rsidRPr="00A74D1C">
        <w:rPr>
          <w:rFonts w:ascii="Times New Roman" w:hAnsi="Times New Roman" w:cs="Times New Roman"/>
          <w:i/>
          <w:sz w:val="20"/>
          <w:szCs w:val="20"/>
          <w:lang w:val="en-US"/>
        </w:rPr>
        <w:t>America, Russia, and the Cold War</w:t>
      </w:r>
      <w:r w:rsidRPr="00A74D1C">
        <w:rPr>
          <w:rFonts w:ascii="Times New Roman" w:hAnsi="Times New Roman" w:cs="Times New Roman"/>
          <w:sz w:val="20"/>
          <w:szCs w:val="20"/>
          <w:lang w:val="en-US"/>
        </w:rPr>
        <w:t>, 57.</w:t>
      </w:r>
    </w:p>
  </w:footnote>
  <w:footnote w:id="48">
    <w:p w:rsidR="00B67FE6" w:rsidRPr="00A74D1C" w:rsidRDefault="00B67FE6" w:rsidP="009D5BB2">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hyperlink r:id="rId15" w:history="1">
        <w:r w:rsidRPr="00A74D1C">
          <w:rPr>
            <w:rStyle w:val="Hyperlink"/>
            <w:rFonts w:ascii="Times New Roman" w:hAnsi="Times New Roman" w:cs="Times New Roman"/>
            <w:sz w:val="20"/>
            <w:szCs w:val="20"/>
            <w:lang w:val="en-US"/>
          </w:rPr>
          <w:t>http://www.imf.org/external/np/exr/center/mm/eng/mm_sc_03.htm</w:t>
        </w:r>
      </w:hyperlink>
      <w:r w:rsidRPr="00A74D1C">
        <w:rPr>
          <w:rFonts w:ascii="Times New Roman" w:hAnsi="Times New Roman" w:cs="Times New Roman"/>
          <w:sz w:val="20"/>
          <w:szCs w:val="20"/>
          <w:lang w:val="en-US"/>
        </w:rPr>
        <w:t xml:space="preserve"> (10-05-2014)</w:t>
      </w:r>
    </w:p>
  </w:footnote>
  <w:footnote w:id="49">
    <w:p w:rsidR="00B67FE6" w:rsidRPr="00A74D1C" w:rsidRDefault="00B67FE6" w:rsidP="009D5BB2">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hyperlink r:id="rId16" w:history="1">
        <w:r w:rsidRPr="00A74D1C">
          <w:rPr>
            <w:rStyle w:val="Hyperlink"/>
            <w:rFonts w:ascii="Times New Roman" w:hAnsi="Times New Roman" w:cs="Times New Roman"/>
            <w:sz w:val="20"/>
            <w:szCs w:val="20"/>
            <w:lang w:val="en-US"/>
          </w:rPr>
          <w:t>http://www.imf.org/external/np/exr/center/mm/eng/mm_sc_03.htm</w:t>
        </w:r>
      </w:hyperlink>
      <w:r w:rsidRPr="00A74D1C">
        <w:rPr>
          <w:rFonts w:ascii="Times New Roman" w:hAnsi="Times New Roman" w:cs="Times New Roman"/>
          <w:sz w:val="20"/>
          <w:szCs w:val="20"/>
          <w:lang w:val="en-US"/>
        </w:rPr>
        <w:t xml:space="preserve"> (10-05-2014)</w:t>
      </w:r>
    </w:p>
  </w:footnote>
  <w:footnote w:id="50">
    <w:p w:rsidR="00B67FE6" w:rsidRPr="0000224C" w:rsidRDefault="00B67FE6">
      <w:pPr>
        <w:pStyle w:val="FootnoteText"/>
        <w:rPr>
          <w:rFonts w:ascii="Times New Roman" w:hAnsi="Times New Roman" w:cs="Times New Roman"/>
          <w:lang w:val="en-US"/>
        </w:rPr>
      </w:pPr>
      <w:r w:rsidRPr="009D5BB2">
        <w:rPr>
          <w:rStyle w:val="FootnoteReference"/>
          <w:rFonts w:ascii="Times New Roman" w:hAnsi="Times New Roman" w:cs="Times New Roman"/>
        </w:rPr>
        <w:footnoteRef/>
      </w:r>
      <w:r w:rsidRPr="0000224C">
        <w:rPr>
          <w:rFonts w:ascii="Times New Roman" w:hAnsi="Times New Roman" w:cs="Times New Roman"/>
          <w:lang w:val="en-US"/>
        </w:rPr>
        <w:t xml:space="preserve"> </w:t>
      </w:r>
      <w:r w:rsidRPr="009D5BB2">
        <w:rPr>
          <w:rFonts w:ascii="Times New Roman" w:hAnsi="Times New Roman" w:cs="Times New Roman"/>
          <w:lang w:val="en-US"/>
        </w:rPr>
        <w:t xml:space="preserve">Van </w:t>
      </w:r>
      <w:proofErr w:type="spellStart"/>
      <w:r w:rsidRPr="009D5BB2">
        <w:rPr>
          <w:rFonts w:ascii="Times New Roman" w:hAnsi="Times New Roman" w:cs="Times New Roman"/>
          <w:lang w:val="en-US"/>
        </w:rPr>
        <w:t>Marrewijk</w:t>
      </w:r>
      <w:proofErr w:type="spellEnd"/>
      <w:r w:rsidRPr="009D5BB2">
        <w:rPr>
          <w:rFonts w:ascii="Times New Roman" w:hAnsi="Times New Roman" w:cs="Times New Roman"/>
          <w:lang w:val="en-US"/>
        </w:rPr>
        <w:t xml:space="preserve">, </w:t>
      </w:r>
      <w:r w:rsidRPr="00A74D1C">
        <w:rPr>
          <w:rFonts w:ascii="Times New Roman" w:hAnsi="Times New Roman" w:cs="Times New Roman"/>
          <w:i/>
          <w:lang w:val="en-US"/>
        </w:rPr>
        <w:t>International Economics</w:t>
      </w:r>
      <w:r w:rsidRPr="009D5BB2">
        <w:rPr>
          <w:rFonts w:ascii="Times New Roman" w:hAnsi="Times New Roman" w:cs="Times New Roman"/>
          <w:lang w:val="en-US"/>
        </w:rPr>
        <w:t>, 473-474.</w:t>
      </w:r>
    </w:p>
  </w:footnote>
  <w:footnote w:id="51">
    <w:p w:rsidR="00B67FE6" w:rsidRPr="009D5BB2" w:rsidRDefault="00B67FE6">
      <w:pPr>
        <w:pStyle w:val="FootnoteText"/>
        <w:rPr>
          <w:lang w:val="en-US"/>
        </w:rPr>
      </w:pPr>
      <w:r w:rsidRPr="009D5BB2">
        <w:rPr>
          <w:rStyle w:val="FootnoteReference"/>
          <w:rFonts w:ascii="Times New Roman" w:hAnsi="Times New Roman" w:cs="Times New Roman"/>
        </w:rPr>
        <w:footnoteRef/>
      </w:r>
      <w:r w:rsidRPr="009D5BB2">
        <w:rPr>
          <w:rFonts w:ascii="Times New Roman" w:hAnsi="Times New Roman" w:cs="Times New Roman"/>
          <w:lang w:val="en-US"/>
        </w:rPr>
        <w:t xml:space="preserve"> Michael D. </w:t>
      </w:r>
      <w:proofErr w:type="spellStart"/>
      <w:r w:rsidRPr="009D5BB2">
        <w:rPr>
          <w:rFonts w:ascii="Times New Roman" w:hAnsi="Times New Roman" w:cs="Times New Roman"/>
          <w:lang w:val="en-US"/>
        </w:rPr>
        <w:t>Bordo</w:t>
      </w:r>
      <w:proofErr w:type="spellEnd"/>
      <w:r w:rsidRPr="009D5BB2">
        <w:rPr>
          <w:rFonts w:ascii="Times New Roman" w:hAnsi="Times New Roman" w:cs="Times New Roman"/>
          <w:lang w:val="en-US"/>
        </w:rPr>
        <w:t xml:space="preserve">, Owen F. </w:t>
      </w:r>
      <w:proofErr w:type="spellStart"/>
      <w:r w:rsidRPr="009D5BB2">
        <w:rPr>
          <w:rFonts w:ascii="Times New Roman" w:hAnsi="Times New Roman" w:cs="Times New Roman"/>
          <w:lang w:val="en-US"/>
        </w:rPr>
        <w:t>Humpage</w:t>
      </w:r>
      <w:proofErr w:type="spellEnd"/>
      <w:r w:rsidRPr="009D5BB2">
        <w:rPr>
          <w:rFonts w:ascii="Times New Roman" w:hAnsi="Times New Roman" w:cs="Times New Roman"/>
          <w:lang w:val="en-US"/>
        </w:rPr>
        <w:t>, &amp; Anna J. Schwartz, W</w:t>
      </w:r>
      <w:r w:rsidRPr="00A74D1C">
        <w:rPr>
          <w:rFonts w:ascii="Times New Roman" w:hAnsi="Times New Roman" w:cs="Times New Roman"/>
          <w:i/>
          <w:lang w:val="en-US"/>
        </w:rPr>
        <w:t>orking papers of the Federal Reserve Bank of Cleveland: Bretton Woods and the U.S. Decision to Intervene in the Foreign-Exchange Market, 1957–1962</w:t>
      </w:r>
      <w:r w:rsidRPr="009D5BB2">
        <w:rPr>
          <w:rFonts w:ascii="Times New Roman" w:hAnsi="Times New Roman" w:cs="Times New Roman"/>
          <w:lang w:val="en-US"/>
        </w:rPr>
        <w:t>, 2.</w:t>
      </w:r>
    </w:p>
  </w:footnote>
  <w:footnote w:id="52">
    <w:p w:rsidR="00B67FE6" w:rsidRPr="00A74D1C" w:rsidRDefault="00B67FE6" w:rsidP="00464196">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proofErr w:type="spellStart"/>
      <w:r w:rsidRPr="00A74D1C">
        <w:rPr>
          <w:rFonts w:ascii="Times New Roman" w:hAnsi="Times New Roman" w:cs="Times New Roman"/>
          <w:sz w:val="20"/>
          <w:szCs w:val="20"/>
          <w:lang w:val="en-US"/>
        </w:rPr>
        <w:t>Bordo</w:t>
      </w:r>
      <w:proofErr w:type="spellEnd"/>
      <w:r w:rsidRPr="00A74D1C">
        <w:rPr>
          <w:rFonts w:ascii="Times New Roman" w:hAnsi="Times New Roman" w:cs="Times New Roman"/>
          <w:sz w:val="20"/>
          <w:szCs w:val="20"/>
          <w:lang w:val="en-US"/>
        </w:rPr>
        <w:t xml:space="preserve">, </w:t>
      </w:r>
      <w:proofErr w:type="spellStart"/>
      <w:r w:rsidRPr="00A74D1C">
        <w:rPr>
          <w:rFonts w:ascii="Times New Roman" w:hAnsi="Times New Roman" w:cs="Times New Roman"/>
          <w:sz w:val="20"/>
          <w:szCs w:val="20"/>
          <w:lang w:val="en-US"/>
        </w:rPr>
        <w:t>Humpage</w:t>
      </w:r>
      <w:proofErr w:type="spellEnd"/>
      <w:r w:rsidRPr="00A74D1C">
        <w:rPr>
          <w:rFonts w:ascii="Times New Roman" w:hAnsi="Times New Roman" w:cs="Times New Roman"/>
          <w:sz w:val="20"/>
          <w:szCs w:val="20"/>
          <w:lang w:val="en-US"/>
        </w:rPr>
        <w:t xml:space="preserve">, &amp; Schwartz, </w:t>
      </w:r>
      <w:r w:rsidRPr="00A74D1C">
        <w:rPr>
          <w:rFonts w:ascii="Times New Roman" w:hAnsi="Times New Roman" w:cs="Times New Roman"/>
          <w:i/>
          <w:sz w:val="20"/>
          <w:szCs w:val="20"/>
          <w:lang w:val="en-US"/>
        </w:rPr>
        <w:t>Bretton Woods and the U.S. Decision to Intervene in the Foreign-Exchange Market, 1957–1962</w:t>
      </w:r>
      <w:r w:rsidRPr="00A74D1C">
        <w:rPr>
          <w:rFonts w:ascii="Times New Roman" w:hAnsi="Times New Roman" w:cs="Times New Roman"/>
          <w:sz w:val="20"/>
          <w:szCs w:val="20"/>
          <w:lang w:val="en-US"/>
        </w:rPr>
        <w:t>, 2.</w:t>
      </w:r>
    </w:p>
  </w:footnote>
  <w:footnote w:id="53">
    <w:p w:rsidR="00B67FE6" w:rsidRPr="00A74D1C" w:rsidRDefault="00B67FE6" w:rsidP="00464196">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r>
        <w:rPr>
          <w:rFonts w:ascii="Times New Roman" w:hAnsi="Times New Roman" w:cs="Times New Roman"/>
          <w:sz w:val="20"/>
          <w:szCs w:val="20"/>
          <w:lang w:val="en-US"/>
        </w:rPr>
        <w:t>Ibid</w:t>
      </w:r>
      <w:r w:rsidRPr="00A74D1C">
        <w:rPr>
          <w:rFonts w:ascii="Times New Roman" w:hAnsi="Times New Roman" w:cs="Times New Roman"/>
          <w:sz w:val="20"/>
          <w:szCs w:val="20"/>
          <w:lang w:val="en-US"/>
        </w:rPr>
        <w:t>, 3.</w:t>
      </w:r>
    </w:p>
  </w:footnote>
  <w:footnote w:id="54">
    <w:p w:rsidR="00B67FE6" w:rsidRPr="00A74D1C" w:rsidRDefault="00B67FE6" w:rsidP="00464196">
      <w:pPr>
        <w:pStyle w:val="NoSpacing"/>
        <w:rPr>
          <w:rFonts w:ascii="Times New Roman" w:hAnsi="Times New Roman" w:cs="Times New Roman"/>
          <w:sz w:val="20"/>
          <w:szCs w:val="20"/>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w:t>
      </w:r>
      <w:proofErr w:type="spellStart"/>
      <w:r w:rsidRPr="00A74D1C">
        <w:rPr>
          <w:rFonts w:ascii="Times New Roman" w:hAnsi="Times New Roman" w:cs="Times New Roman"/>
          <w:sz w:val="20"/>
          <w:szCs w:val="20"/>
          <w:lang w:val="en-US"/>
        </w:rPr>
        <w:t>Burda</w:t>
      </w:r>
      <w:proofErr w:type="spellEnd"/>
      <w:r w:rsidRPr="00A74D1C">
        <w:rPr>
          <w:rFonts w:ascii="Times New Roman" w:hAnsi="Times New Roman" w:cs="Times New Roman"/>
          <w:sz w:val="20"/>
          <w:szCs w:val="20"/>
          <w:lang w:val="en-US"/>
        </w:rPr>
        <w:t xml:space="preserve"> &amp; </w:t>
      </w:r>
      <w:proofErr w:type="spellStart"/>
      <w:r w:rsidRPr="00A74D1C">
        <w:rPr>
          <w:rFonts w:ascii="Times New Roman" w:hAnsi="Times New Roman" w:cs="Times New Roman"/>
          <w:sz w:val="20"/>
          <w:szCs w:val="20"/>
          <w:lang w:val="en-US"/>
        </w:rPr>
        <w:t>Wyplosz</w:t>
      </w:r>
      <w:proofErr w:type="spellEnd"/>
      <w:r w:rsidRPr="00A74D1C">
        <w:rPr>
          <w:rFonts w:ascii="Times New Roman" w:hAnsi="Times New Roman" w:cs="Times New Roman"/>
          <w:sz w:val="20"/>
          <w:szCs w:val="20"/>
          <w:lang w:val="en-US"/>
        </w:rPr>
        <w:t xml:space="preserve">, </w:t>
      </w:r>
      <w:r w:rsidRPr="00A74D1C">
        <w:rPr>
          <w:rFonts w:ascii="Times New Roman" w:hAnsi="Times New Roman" w:cs="Times New Roman"/>
          <w:i/>
          <w:sz w:val="20"/>
          <w:szCs w:val="20"/>
          <w:lang w:val="en-US"/>
        </w:rPr>
        <w:t>Macroeconomics</w:t>
      </w:r>
      <w:r w:rsidRPr="00A74D1C">
        <w:rPr>
          <w:rFonts w:ascii="Times New Roman" w:hAnsi="Times New Roman" w:cs="Times New Roman"/>
          <w:sz w:val="20"/>
          <w:szCs w:val="20"/>
          <w:lang w:val="en-US"/>
        </w:rPr>
        <w:t>, 478.</w:t>
      </w:r>
    </w:p>
  </w:footnote>
  <w:footnote w:id="55">
    <w:p w:rsidR="00B67FE6" w:rsidRPr="00464196" w:rsidRDefault="00B67FE6" w:rsidP="00464196">
      <w:pPr>
        <w:pStyle w:val="NoSpacing"/>
        <w:rPr>
          <w:lang w:val="en-US"/>
        </w:rPr>
      </w:pPr>
      <w:r w:rsidRPr="00A74D1C">
        <w:rPr>
          <w:rStyle w:val="FootnoteReference"/>
          <w:rFonts w:ascii="Times New Roman" w:hAnsi="Times New Roman" w:cs="Times New Roman"/>
          <w:sz w:val="20"/>
          <w:szCs w:val="20"/>
        </w:rPr>
        <w:footnoteRef/>
      </w:r>
      <w:r w:rsidRPr="00A74D1C">
        <w:rPr>
          <w:rFonts w:ascii="Times New Roman" w:hAnsi="Times New Roman" w:cs="Times New Roman"/>
          <w:sz w:val="20"/>
          <w:szCs w:val="20"/>
          <w:lang w:val="en-US"/>
        </w:rPr>
        <w:t xml:space="preserve"> Peter Garber, </w:t>
      </w:r>
      <w:r w:rsidRPr="00A74D1C">
        <w:rPr>
          <w:rFonts w:ascii="Times New Roman" w:hAnsi="Times New Roman" w:cs="Times New Roman"/>
          <w:i/>
          <w:sz w:val="20"/>
          <w:szCs w:val="20"/>
          <w:lang w:val="en-US"/>
        </w:rPr>
        <w:t>The Collapse of the Bretton Woods Fixed Exchange Rate System</w:t>
      </w:r>
      <w:r w:rsidRPr="00A74D1C">
        <w:rPr>
          <w:rFonts w:ascii="Times New Roman" w:hAnsi="Times New Roman" w:cs="Times New Roman"/>
          <w:sz w:val="20"/>
          <w:szCs w:val="20"/>
          <w:lang w:val="en-US"/>
        </w:rPr>
        <w:t xml:space="preserve"> (1993), 461-464</w:t>
      </w:r>
    </w:p>
  </w:footnote>
  <w:footnote w:id="56">
    <w:p w:rsidR="00B67FE6" w:rsidRPr="00A30960" w:rsidRDefault="00B67FE6" w:rsidP="00A30960">
      <w:pPr>
        <w:pStyle w:val="NoSpacing"/>
        <w:rPr>
          <w:rFonts w:ascii="Times New Roman" w:hAnsi="Times New Roman" w:cs="Times New Roman"/>
          <w:sz w:val="20"/>
          <w:szCs w:val="20"/>
          <w:lang w:val="en-US"/>
        </w:rPr>
      </w:pPr>
      <w:r w:rsidRPr="00A30960">
        <w:rPr>
          <w:rStyle w:val="FootnoteReference"/>
          <w:rFonts w:ascii="Times New Roman" w:hAnsi="Times New Roman" w:cs="Times New Roman"/>
          <w:sz w:val="20"/>
          <w:szCs w:val="20"/>
        </w:rPr>
        <w:footnoteRef/>
      </w:r>
      <w:r w:rsidRPr="00A30960">
        <w:rPr>
          <w:rFonts w:ascii="Times New Roman" w:hAnsi="Times New Roman" w:cs="Times New Roman"/>
          <w:sz w:val="20"/>
          <w:szCs w:val="20"/>
          <w:lang w:val="en-US"/>
        </w:rPr>
        <w:t xml:space="preserve"> Copeland, </w:t>
      </w:r>
      <w:r w:rsidRPr="00A74D1C">
        <w:rPr>
          <w:rFonts w:ascii="Times New Roman" w:hAnsi="Times New Roman" w:cs="Times New Roman"/>
          <w:i/>
          <w:sz w:val="20"/>
          <w:szCs w:val="20"/>
          <w:lang w:val="en-US"/>
        </w:rPr>
        <w:t>Exchange Rates and International Finance</w:t>
      </w:r>
      <w:r w:rsidRPr="00A30960">
        <w:rPr>
          <w:rFonts w:ascii="Times New Roman" w:hAnsi="Times New Roman" w:cs="Times New Roman"/>
          <w:sz w:val="20"/>
          <w:szCs w:val="20"/>
          <w:lang w:val="en-US"/>
        </w:rPr>
        <w:t>, 28.</w:t>
      </w:r>
    </w:p>
  </w:footnote>
  <w:footnote w:id="57">
    <w:p w:rsidR="00B67FE6" w:rsidRPr="00A30960" w:rsidRDefault="00B67FE6" w:rsidP="00A30960">
      <w:pPr>
        <w:pStyle w:val="NoSpacing"/>
        <w:rPr>
          <w:rFonts w:ascii="Times New Roman" w:hAnsi="Times New Roman" w:cs="Times New Roman"/>
          <w:sz w:val="20"/>
          <w:szCs w:val="20"/>
          <w:lang w:val="en-US"/>
        </w:rPr>
      </w:pPr>
      <w:r w:rsidRPr="00A30960">
        <w:rPr>
          <w:rStyle w:val="FootnoteReference"/>
          <w:rFonts w:ascii="Times New Roman" w:hAnsi="Times New Roman" w:cs="Times New Roman"/>
          <w:sz w:val="20"/>
          <w:szCs w:val="20"/>
        </w:rPr>
        <w:footnoteRef/>
      </w:r>
      <w:r w:rsidRPr="00A30960">
        <w:rPr>
          <w:rFonts w:ascii="Times New Roman" w:hAnsi="Times New Roman" w:cs="Times New Roman"/>
          <w:sz w:val="20"/>
          <w:szCs w:val="20"/>
          <w:lang w:val="en-US"/>
        </w:rPr>
        <w:t xml:space="preserve"> Garber, </w:t>
      </w:r>
      <w:r w:rsidRPr="00A74D1C">
        <w:rPr>
          <w:rFonts w:ascii="Times New Roman" w:hAnsi="Times New Roman" w:cs="Times New Roman"/>
          <w:i/>
          <w:sz w:val="20"/>
          <w:szCs w:val="20"/>
          <w:lang w:val="en-US"/>
        </w:rPr>
        <w:t>The Collapse of the Bretton Woods Fixed Exchange Rate System</w:t>
      </w:r>
      <w:r w:rsidRPr="00A30960">
        <w:rPr>
          <w:rFonts w:ascii="Times New Roman" w:hAnsi="Times New Roman" w:cs="Times New Roman"/>
          <w:sz w:val="20"/>
          <w:szCs w:val="20"/>
          <w:lang w:val="en-US"/>
        </w:rPr>
        <w:t>, 464.</w:t>
      </w:r>
    </w:p>
  </w:footnote>
  <w:footnote w:id="58">
    <w:p w:rsidR="00B67FE6" w:rsidRPr="00A30960" w:rsidRDefault="00B67FE6" w:rsidP="00A30960">
      <w:pPr>
        <w:pStyle w:val="NoSpacing"/>
        <w:rPr>
          <w:rFonts w:ascii="Times New Roman" w:hAnsi="Times New Roman" w:cs="Times New Roman"/>
          <w:sz w:val="20"/>
          <w:szCs w:val="20"/>
          <w:lang w:val="en-US"/>
        </w:rPr>
      </w:pPr>
      <w:r w:rsidRPr="00A30960">
        <w:rPr>
          <w:rStyle w:val="FootnoteReference"/>
          <w:rFonts w:ascii="Times New Roman" w:hAnsi="Times New Roman" w:cs="Times New Roman"/>
          <w:sz w:val="20"/>
          <w:szCs w:val="20"/>
        </w:rPr>
        <w:footnoteRef/>
      </w:r>
      <w:r w:rsidRPr="00A30960">
        <w:rPr>
          <w:rFonts w:ascii="Times New Roman" w:hAnsi="Times New Roman" w:cs="Times New Roman"/>
          <w:sz w:val="20"/>
          <w:szCs w:val="20"/>
          <w:lang w:val="en-US"/>
        </w:rPr>
        <w:t xml:space="preserve"> </w:t>
      </w:r>
      <w:r>
        <w:rPr>
          <w:rFonts w:ascii="Times New Roman" w:hAnsi="Times New Roman" w:cs="Times New Roman"/>
          <w:sz w:val="20"/>
          <w:szCs w:val="20"/>
          <w:lang w:val="en-US"/>
        </w:rPr>
        <w:t>Ibid</w:t>
      </w:r>
      <w:r w:rsidRPr="00A30960">
        <w:rPr>
          <w:rFonts w:ascii="Times New Roman" w:hAnsi="Times New Roman" w:cs="Times New Roman"/>
          <w:sz w:val="20"/>
          <w:szCs w:val="20"/>
          <w:lang w:val="en-US"/>
        </w:rPr>
        <w:t>, 464.</w:t>
      </w:r>
    </w:p>
  </w:footnote>
  <w:footnote w:id="59">
    <w:p w:rsidR="00B67FE6" w:rsidRPr="00A30960" w:rsidRDefault="00B67FE6" w:rsidP="00A30960">
      <w:pPr>
        <w:pStyle w:val="NoSpacing"/>
        <w:rPr>
          <w:rFonts w:ascii="Times New Roman" w:hAnsi="Times New Roman" w:cs="Times New Roman"/>
          <w:sz w:val="20"/>
          <w:szCs w:val="20"/>
          <w:lang w:val="en-US"/>
        </w:rPr>
      </w:pPr>
      <w:r w:rsidRPr="00A30960">
        <w:rPr>
          <w:rStyle w:val="FootnoteReference"/>
          <w:rFonts w:ascii="Times New Roman" w:hAnsi="Times New Roman" w:cs="Times New Roman"/>
          <w:sz w:val="20"/>
          <w:szCs w:val="20"/>
        </w:rPr>
        <w:footnoteRef/>
      </w:r>
      <w:r w:rsidRPr="00A30960">
        <w:rPr>
          <w:rFonts w:ascii="Times New Roman" w:hAnsi="Times New Roman" w:cs="Times New Roman"/>
          <w:sz w:val="20"/>
          <w:szCs w:val="20"/>
          <w:lang w:val="en-US"/>
        </w:rPr>
        <w:t xml:space="preserve"> </w:t>
      </w:r>
      <w:r>
        <w:rPr>
          <w:rFonts w:ascii="Times New Roman" w:hAnsi="Times New Roman" w:cs="Times New Roman"/>
          <w:sz w:val="20"/>
          <w:szCs w:val="20"/>
          <w:lang w:val="en-US"/>
        </w:rPr>
        <w:t>Ibid</w:t>
      </w:r>
      <w:r w:rsidRPr="00A30960">
        <w:rPr>
          <w:rFonts w:ascii="Times New Roman" w:hAnsi="Times New Roman" w:cs="Times New Roman"/>
          <w:sz w:val="20"/>
          <w:szCs w:val="20"/>
          <w:lang w:val="en-US"/>
        </w:rPr>
        <w:t>, 467.</w:t>
      </w:r>
    </w:p>
  </w:footnote>
  <w:footnote w:id="60">
    <w:p w:rsidR="00B67FE6" w:rsidRPr="006556D9" w:rsidRDefault="00B67FE6" w:rsidP="00A30960">
      <w:pPr>
        <w:pStyle w:val="NoSpacing"/>
        <w:rPr>
          <w:lang w:val="en-US"/>
        </w:rPr>
      </w:pPr>
      <w:r w:rsidRPr="00A30960">
        <w:rPr>
          <w:rStyle w:val="FootnoteReference"/>
          <w:rFonts w:ascii="Times New Roman" w:hAnsi="Times New Roman" w:cs="Times New Roman"/>
          <w:sz w:val="20"/>
          <w:szCs w:val="20"/>
        </w:rPr>
        <w:footnoteRef/>
      </w:r>
      <w:r w:rsidRPr="00A30960">
        <w:rPr>
          <w:rFonts w:ascii="Times New Roman" w:hAnsi="Times New Roman" w:cs="Times New Roman"/>
          <w:sz w:val="20"/>
          <w:szCs w:val="20"/>
          <w:lang w:val="en-US"/>
        </w:rPr>
        <w:t xml:space="preserve"> Copeland, </w:t>
      </w:r>
      <w:r w:rsidRPr="00A74D1C">
        <w:rPr>
          <w:rFonts w:ascii="Times New Roman" w:hAnsi="Times New Roman" w:cs="Times New Roman"/>
          <w:i/>
          <w:sz w:val="20"/>
          <w:szCs w:val="20"/>
          <w:lang w:val="en-US"/>
        </w:rPr>
        <w:t>Exchange Rates and International Finance</w:t>
      </w:r>
      <w:r w:rsidRPr="00A30960">
        <w:rPr>
          <w:rFonts w:ascii="Times New Roman" w:hAnsi="Times New Roman" w:cs="Times New Roman"/>
          <w:sz w:val="20"/>
          <w:szCs w:val="20"/>
          <w:lang w:val="en-US"/>
        </w:rPr>
        <w:t>, 29.</w:t>
      </w:r>
    </w:p>
  </w:footnote>
  <w:footnote w:id="61">
    <w:p w:rsidR="00B67FE6" w:rsidRPr="00D54FE8" w:rsidRDefault="00B67FE6" w:rsidP="00294995">
      <w:pPr>
        <w:pStyle w:val="NoSpacing"/>
        <w:rPr>
          <w:rFonts w:ascii="Times New Roman" w:hAnsi="Times New Roman" w:cs="Times New Roman"/>
          <w:sz w:val="20"/>
          <w:szCs w:val="20"/>
          <w:lang w:val="en-US"/>
        </w:rPr>
      </w:pPr>
      <w:r w:rsidRPr="00D54FE8">
        <w:rPr>
          <w:rStyle w:val="FootnoteReference"/>
          <w:rFonts w:ascii="Times New Roman" w:hAnsi="Times New Roman" w:cs="Times New Roman"/>
          <w:sz w:val="20"/>
          <w:szCs w:val="20"/>
        </w:rPr>
        <w:footnoteRef/>
      </w:r>
      <w:r w:rsidRPr="00D54FE8">
        <w:rPr>
          <w:rFonts w:ascii="Times New Roman" w:hAnsi="Times New Roman" w:cs="Times New Roman"/>
          <w:sz w:val="20"/>
          <w:szCs w:val="20"/>
          <w:lang w:val="en-US"/>
        </w:rPr>
        <w:t xml:space="preserve"> Garber, </w:t>
      </w:r>
      <w:r w:rsidRPr="00D54FE8">
        <w:rPr>
          <w:rFonts w:ascii="Times New Roman" w:hAnsi="Times New Roman" w:cs="Times New Roman"/>
          <w:i/>
          <w:sz w:val="20"/>
          <w:szCs w:val="20"/>
          <w:lang w:val="en-US"/>
        </w:rPr>
        <w:t>The Collapse of the Bretton Woods Fixed Exchange Rate System</w:t>
      </w:r>
      <w:r w:rsidRPr="00D54FE8">
        <w:rPr>
          <w:rFonts w:ascii="Times New Roman" w:hAnsi="Times New Roman" w:cs="Times New Roman"/>
          <w:sz w:val="20"/>
          <w:szCs w:val="20"/>
          <w:lang w:val="en-US"/>
        </w:rPr>
        <w:t>, 465.</w:t>
      </w:r>
    </w:p>
  </w:footnote>
  <w:footnote w:id="62">
    <w:p w:rsidR="00B67FE6" w:rsidRPr="00D54FE8" w:rsidRDefault="00B67FE6" w:rsidP="00294995">
      <w:pPr>
        <w:pStyle w:val="NoSpacing"/>
        <w:rPr>
          <w:rFonts w:ascii="Times New Roman" w:hAnsi="Times New Roman" w:cs="Times New Roman"/>
          <w:sz w:val="20"/>
          <w:szCs w:val="20"/>
          <w:lang w:val="en-US"/>
        </w:rPr>
      </w:pPr>
      <w:r w:rsidRPr="00D54FE8">
        <w:rPr>
          <w:rStyle w:val="FootnoteReference"/>
          <w:rFonts w:ascii="Times New Roman" w:hAnsi="Times New Roman" w:cs="Times New Roman"/>
          <w:sz w:val="20"/>
          <w:szCs w:val="20"/>
        </w:rPr>
        <w:footnoteRef/>
      </w:r>
      <w:r w:rsidRPr="00D54FE8">
        <w:rPr>
          <w:rFonts w:ascii="Times New Roman" w:hAnsi="Times New Roman" w:cs="Times New Roman"/>
          <w:sz w:val="20"/>
          <w:szCs w:val="20"/>
          <w:lang w:val="en-US"/>
        </w:rPr>
        <w:t xml:space="preserve"> </w:t>
      </w:r>
      <w:hyperlink r:id="rId17" w:history="1">
        <w:r w:rsidRPr="00D54FE8">
          <w:rPr>
            <w:rStyle w:val="Hyperlink"/>
            <w:rFonts w:ascii="Times New Roman" w:hAnsi="Times New Roman" w:cs="Times New Roman"/>
            <w:sz w:val="20"/>
            <w:szCs w:val="20"/>
            <w:lang w:val="en-US"/>
          </w:rPr>
          <w:t>http://www.bundesbank.de/Redaktion/EN/Topics/2013/2013_10_14_end_of_bretton_woods.html</w:t>
        </w:r>
      </w:hyperlink>
      <w:r w:rsidRPr="00D54FE8">
        <w:rPr>
          <w:rFonts w:ascii="Times New Roman" w:hAnsi="Times New Roman" w:cs="Times New Roman"/>
          <w:sz w:val="20"/>
          <w:szCs w:val="20"/>
          <w:lang w:val="en-US"/>
        </w:rPr>
        <w:t xml:space="preserve"> (12-05-2014) </w:t>
      </w:r>
    </w:p>
  </w:footnote>
  <w:footnote w:id="63">
    <w:p w:rsidR="00B67FE6" w:rsidRPr="00D54FE8" w:rsidRDefault="00B67FE6" w:rsidP="00294995">
      <w:pPr>
        <w:pStyle w:val="NoSpacing"/>
        <w:rPr>
          <w:rFonts w:ascii="Times New Roman" w:hAnsi="Times New Roman" w:cs="Times New Roman"/>
          <w:sz w:val="20"/>
          <w:szCs w:val="20"/>
          <w:lang w:val="en-US"/>
        </w:rPr>
      </w:pPr>
      <w:r w:rsidRPr="00D54FE8">
        <w:rPr>
          <w:rStyle w:val="FootnoteReference"/>
          <w:rFonts w:ascii="Times New Roman" w:hAnsi="Times New Roman" w:cs="Times New Roman"/>
          <w:sz w:val="20"/>
          <w:szCs w:val="20"/>
        </w:rPr>
        <w:footnoteRef/>
      </w:r>
      <w:r w:rsidRPr="00D54FE8">
        <w:rPr>
          <w:rFonts w:ascii="Times New Roman" w:hAnsi="Times New Roman" w:cs="Times New Roman"/>
          <w:sz w:val="20"/>
          <w:szCs w:val="20"/>
          <w:lang w:val="en-US"/>
        </w:rPr>
        <w:t xml:space="preserve"> International Monetary Fund, </w:t>
      </w:r>
      <w:r w:rsidRPr="00D54FE8">
        <w:rPr>
          <w:rFonts w:ascii="Times New Roman" w:hAnsi="Times New Roman" w:cs="Times New Roman"/>
          <w:i/>
          <w:sz w:val="20"/>
          <w:szCs w:val="20"/>
          <w:lang w:val="en-US"/>
        </w:rPr>
        <w:t>Annual Report of the Executive Directors for the fiscal year ending, 30 April 1971</w:t>
      </w:r>
      <w:r w:rsidRPr="00D54FE8">
        <w:rPr>
          <w:rFonts w:ascii="Times New Roman" w:hAnsi="Times New Roman" w:cs="Times New Roman"/>
          <w:sz w:val="20"/>
          <w:szCs w:val="20"/>
          <w:lang w:val="en-US"/>
        </w:rPr>
        <w:t>, 37.</w:t>
      </w:r>
    </w:p>
  </w:footnote>
  <w:footnote w:id="64">
    <w:p w:rsidR="00B67FE6" w:rsidRPr="00D54FE8" w:rsidRDefault="00B67FE6" w:rsidP="00294995">
      <w:pPr>
        <w:pStyle w:val="NoSpacing"/>
        <w:rPr>
          <w:rFonts w:ascii="Times New Roman" w:hAnsi="Times New Roman" w:cs="Times New Roman"/>
          <w:sz w:val="20"/>
          <w:szCs w:val="20"/>
          <w:lang w:val="en-US"/>
        </w:rPr>
      </w:pPr>
      <w:r w:rsidRPr="00D54FE8">
        <w:rPr>
          <w:rStyle w:val="FootnoteReference"/>
          <w:rFonts w:ascii="Times New Roman" w:hAnsi="Times New Roman" w:cs="Times New Roman"/>
          <w:sz w:val="20"/>
          <w:szCs w:val="20"/>
        </w:rPr>
        <w:footnoteRef/>
      </w:r>
      <w:r w:rsidRPr="00D54FE8">
        <w:rPr>
          <w:rFonts w:ascii="Times New Roman" w:hAnsi="Times New Roman" w:cs="Times New Roman"/>
          <w:sz w:val="20"/>
          <w:szCs w:val="20"/>
          <w:lang w:val="en-US"/>
        </w:rPr>
        <w:t xml:space="preserve"> Van </w:t>
      </w:r>
      <w:proofErr w:type="spellStart"/>
      <w:r w:rsidRPr="00D54FE8">
        <w:rPr>
          <w:rFonts w:ascii="Times New Roman" w:hAnsi="Times New Roman" w:cs="Times New Roman"/>
          <w:sz w:val="20"/>
          <w:szCs w:val="20"/>
          <w:lang w:val="en-US"/>
        </w:rPr>
        <w:t>Marrewijk</w:t>
      </w:r>
      <w:proofErr w:type="spellEnd"/>
      <w:r w:rsidRPr="00D54FE8">
        <w:rPr>
          <w:rFonts w:ascii="Times New Roman" w:hAnsi="Times New Roman" w:cs="Times New Roman"/>
          <w:sz w:val="20"/>
          <w:szCs w:val="20"/>
          <w:lang w:val="en-US"/>
        </w:rPr>
        <w:t xml:space="preserve">, </w:t>
      </w:r>
      <w:r w:rsidRPr="00D54FE8">
        <w:rPr>
          <w:rFonts w:ascii="Times New Roman" w:hAnsi="Times New Roman" w:cs="Times New Roman"/>
          <w:i/>
          <w:sz w:val="20"/>
          <w:szCs w:val="20"/>
          <w:lang w:val="en-US"/>
        </w:rPr>
        <w:t>International Economics</w:t>
      </w:r>
      <w:r w:rsidRPr="00D54FE8">
        <w:rPr>
          <w:rFonts w:ascii="Times New Roman" w:hAnsi="Times New Roman" w:cs="Times New Roman"/>
          <w:sz w:val="20"/>
          <w:szCs w:val="20"/>
          <w:lang w:val="en-US"/>
        </w:rPr>
        <w:t>, 474.</w:t>
      </w:r>
    </w:p>
  </w:footnote>
  <w:footnote w:id="65">
    <w:p w:rsidR="00B67FE6" w:rsidRPr="00D54FE8" w:rsidRDefault="00B67FE6" w:rsidP="00294995">
      <w:pPr>
        <w:pStyle w:val="NoSpacing"/>
        <w:rPr>
          <w:rFonts w:ascii="Times New Roman" w:hAnsi="Times New Roman" w:cs="Times New Roman"/>
          <w:sz w:val="20"/>
          <w:szCs w:val="20"/>
          <w:lang w:val="en-US"/>
        </w:rPr>
      </w:pPr>
      <w:r w:rsidRPr="00D54FE8">
        <w:rPr>
          <w:rStyle w:val="FootnoteReference"/>
          <w:rFonts w:ascii="Times New Roman" w:hAnsi="Times New Roman" w:cs="Times New Roman"/>
          <w:sz w:val="20"/>
          <w:szCs w:val="20"/>
        </w:rPr>
        <w:footnoteRef/>
      </w:r>
      <w:r w:rsidRPr="00D54FE8">
        <w:rPr>
          <w:rFonts w:ascii="Times New Roman" w:hAnsi="Times New Roman" w:cs="Times New Roman"/>
          <w:sz w:val="20"/>
          <w:szCs w:val="20"/>
          <w:lang w:val="en-US"/>
        </w:rPr>
        <w:t xml:space="preserve"> International Monetary Fund, </w:t>
      </w:r>
      <w:r w:rsidRPr="00D54FE8">
        <w:rPr>
          <w:rFonts w:ascii="Times New Roman" w:hAnsi="Times New Roman" w:cs="Times New Roman"/>
          <w:i/>
          <w:sz w:val="20"/>
          <w:szCs w:val="20"/>
          <w:lang w:val="en-US"/>
        </w:rPr>
        <w:t>Annual Report 1972</w:t>
      </w:r>
      <w:r w:rsidRPr="00D54FE8">
        <w:rPr>
          <w:rFonts w:ascii="Times New Roman" w:hAnsi="Times New Roman" w:cs="Times New Roman"/>
          <w:sz w:val="20"/>
          <w:szCs w:val="20"/>
          <w:lang w:val="en-US"/>
        </w:rPr>
        <w:t>, 1.</w:t>
      </w:r>
    </w:p>
  </w:footnote>
  <w:footnote w:id="66">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r>
        <w:rPr>
          <w:rFonts w:ascii="Times New Roman" w:hAnsi="Times New Roman" w:cs="Times New Roman"/>
          <w:lang w:val="en-US"/>
        </w:rPr>
        <w:t>Ibid</w:t>
      </w:r>
      <w:r w:rsidRPr="00D54FE8">
        <w:rPr>
          <w:rFonts w:ascii="Times New Roman" w:hAnsi="Times New Roman" w:cs="Times New Roman"/>
          <w:lang w:val="en-US"/>
        </w:rPr>
        <w:t>, 3-4.</w:t>
      </w:r>
    </w:p>
  </w:footnote>
  <w:footnote w:id="67">
    <w:p w:rsidR="00B67FE6" w:rsidRPr="00D54FE8" w:rsidRDefault="00B67FE6" w:rsidP="00A80888">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r>
        <w:rPr>
          <w:rFonts w:ascii="Times New Roman" w:hAnsi="Times New Roman" w:cs="Times New Roman"/>
          <w:lang w:val="en-US"/>
        </w:rPr>
        <w:t>Ibid</w:t>
      </w:r>
      <w:r w:rsidRPr="00D54FE8">
        <w:rPr>
          <w:rFonts w:ascii="Times New Roman" w:hAnsi="Times New Roman" w:cs="Times New Roman"/>
          <w:lang w:val="en-US"/>
        </w:rPr>
        <w:t>, 39.</w:t>
      </w:r>
    </w:p>
  </w:footnote>
  <w:footnote w:id="68">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r>
        <w:rPr>
          <w:rFonts w:ascii="Times New Roman" w:hAnsi="Times New Roman" w:cs="Times New Roman"/>
          <w:lang w:val="en-US"/>
        </w:rPr>
        <w:t>Ibid</w:t>
      </w:r>
      <w:r w:rsidRPr="00D54FE8">
        <w:rPr>
          <w:rFonts w:ascii="Times New Roman" w:hAnsi="Times New Roman" w:cs="Times New Roman"/>
          <w:lang w:val="en-US"/>
        </w:rPr>
        <w:t>, 37-38.</w:t>
      </w:r>
    </w:p>
  </w:footnote>
  <w:footnote w:id="69">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International Monetary Fund, </w:t>
      </w:r>
      <w:r w:rsidRPr="00D54FE8">
        <w:rPr>
          <w:rFonts w:ascii="Times New Roman" w:hAnsi="Times New Roman" w:cs="Times New Roman"/>
          <w:i/>
          <w:lang w:val="en-US"/>
        </w:rPr>
        <w:t>Annual Report 1972</w:t>
      </w:r>
      <w:r w:rsidRPr="00D54FE8">
        <w:rPr>
          <w:rFonts w:ascii="Times New Roman" w:hAnsi="Times New Roman" w:cs="Times New Roman"/>
          <w:lang w:val="en-US"/>
        </w:rPr>
        <w:t>, 3</w:t>
      </w:r>
      <w:r>
        <w:rPr>
          <w:rFonts w:ascii="Times New Roman" w:hAnsi="Times New Roman" w:cs="Times New Roman"/>
          <w:lang w:val="en-US"/>
        </w:rPr>
        <w:t>.</w:t>
      </w:r>
    </w:p>
  </w:footnote>
  <w:footnote w:id="70">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gramStart"/>
      <w:r>
        <w:rPr>
          <w:rFonts w:ascii="Times New Roman" w:hAnsi="Times New Roman" w:cs="Times New Roman"/>
          <w:lang w:val="en-US"/>
        </w:rPr>
        <w:t>Ibid</w:t>
      </w:r>
      <w:r w:rsidRPr="00D54FE8">
        <w:rPr>
          <w:rFonts w:ascii="Times New Roman" w:hAnsi="Times New Roman" w:cs="Times New Roman"/>
          <w:lang w:val="en-US"/>
        </w:rPr>
        <w:t>, 16.</w:t>
      </w:r>
      <w:proofErr w:type="gramEnd"/>
    </w:p>
  </w:footnote>
  <w:footnote w:id="71">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gramStart"/>
      <w:r>
        <w:rPr>
          <w:rFonts w:ascii="Times New Roman" w:hAnsi="Times New Roman" w:cs="Times New Roman"/>
          <w:lang w:val="en-US"/>
        </w:rPr>
        <w:t>Ibid</w:t>
      </w:r>
      <w:r w:rsidRPr="00D54FE8">
        <w:rPr>
          <w:rFonts w:ascii="Times New Roman" w:hAnsi="Times New Roman" w:cs="Times New Roman"/>
          <w:lang w:val="en-US"/>
        </w:rPr>
        <w:t>, 3</w:t>
      </w:r>
      <w:r>
        <w:rPr>
          <w:rFonts w:ascii="Times New Roman" w:hAnsi="Times New Roman" w:cs="Times New Roman"/>
          <w:lang w:val="en-US"/>
        </w:rPr>
        <w:t>.</w:t>
      </w:r>
      <w:proofErr w:type="gramEnd"/>
    </w:p>
  </w:footnote>
  <w:footnote w:id="72">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gramStart"/>
      <w:r>
        <w:rPr>
          <w:rFonts w:ascii="Times New Roman" w:hAnsi="Times New Roman" w:cs="Times New Roman"/>
          <w:lang w:val="en-US"/>
        </w:rPr>
        <w:t>Ibid</w:t>
      </w:r>
      <w:r w:rsidRPr="00D54FE8">
        <w:rPr>
          <w:rFonts w:ascii="Times New Roman" w:hAnsi="Times New Roman" w:cs="Times New Roman"/>
          <w:lang w:val="en-US"/>
        </w:rPr>
        <w:t>, 3</w:t>
      </w:r>
      <w:r>
        <w:rPr>
          <w:rFonts w:ascii="Times New Roman" w:hAnsi="Times New Roman" w:cs="Times New Roman"/>
          <w:lang w:val="en-US"/>
        </w:rPr>
        <w:t>.</w:t>
      </w:r>
      <w:proofErr w:type="gramEnd"/>
    </w:p>
  </w:footnote>
  <w:footnote w:id="73">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International Monetary Fund, </w:t>
      </w:r>
      <w:r w:rsidRPr="00D54FE8">
        <w:rPr>
          <w:rFonts w:ascii="Times New Roman" w:hAnsi="Times New Roman" w:cs="Times New Roman"/>
          <w:i/>
          <w:lang w:val="en-US"/>
        </w:rPr>
        <w:t>Annual Report of the Executive Directors for the fiscal year ending, 30 April 1973</w:t>
      </w:r>
      <w:r w:rsidRPr="00D54FE8">
        <w:rPr>
          <w:rFonts w:ascii="Times New Roman" w:hAnsi="Times New Roman" w:cs="Times New Roman"/>
          <w:lang w:val="en-US"/>
        </w:rPr>
        <w:t>, 6.</w:t>
      </w:r>
    </w:p>
  </w:footnote>
  <w:footnote w:id="74">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International Monetary Fund, </w:t>
      </w:r>
      <w:r w:rsidRPr="00D54FE8">
        <w:rPr>
          <w:rFonts w:ascii="Times New Roman" w:hAnsi="Times New Roman" w:cs="Times New Roman"/>
          <w:i/>
          <w:lang w:val="en-US"/>
        </w:rPr>
        <w:t>Annual Report 1973</w:t>
      </w:r>
      <w:r w:rsidRPr="00D54FE8">
        <w:rPr>
          <w:rFonts w:ascii="Times New Roman" w:hAnsi="Times New Roman" w:cs="Times New Roman"/>
          <w:lang w:val="en-US"/>
        </w:rPr>
        <w:t>, 5.</w:t>
      </w:r>
    </w:p>
  </w:footnote>
  <w:footnote w:id="75">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International Monetary Fund, </w:t>
      </w:r>
      <w:r w:rsidRPr="00D54FE8">
        <w:rPr>
          <w:rFonts w:ascii="Times New Roman" w:hAnsi="Times New Roman" w:cs="Times New Roman"/>
          <w:i/>
          <w:lang w:val="en-US"/>
        </w:rPr>
        <w:t>Annual Report 1973</w:t>
      </w:r>
      <w:r w:rsidRPr="00D54FE8">
        <w:rPr>
          <w:rFonts w:ascii="Times New Roman" w:hAnsi="Times New Roman" w:cs="Times New Roman"/>
          <w:lang w:val="en-US"/>
        </w:rPr>
        <w:t>, 6-8</w:t>
      </w:r>
      <w:r>
        <w:rPr>
          <w:rFonts w:ascii="Times New Roman" w:hAnsi="Times New Roman" w:cs="Times New Roman"/>
          <w:lang w:val="en-US"/>
        </w:rPr>
        <w:t>.</w:t>
      </w:r>
    </w:p>
  </w:footnote>
  <w:footnote w:id="76">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Andrew Roseburg &amp; Kurt Schuler, </w:t>
      </w:r>
      <w:proofErr w:type="gramStart"/>
      <w:r w:rsidRPr="00D54FE8">
        <w:rPr>
          <w:rFonts w:ascii="Times New Roman" w:hAnsi="Times New Roman" w:cs="Times New Roman"/>
          <w:i/>
          <w:lang w:val="en-US"/>
        </w:rPr>
        <w:t>The</w:t>
      </w:r>
      <w:proofErr w:type="gramEnd"/>
      <w:r w:rsidRPr="00D54FE8">
        <w:rPr>
          <w:rFonts w:ascii="Times New Roman" w:hAnsi="Times New Roman" w:cs="Times New Roman"/>
          <w:i/>
          <w:lang w:val="en-US"/>
        </w:rPr>
        <w:t xml:space="preserve"> Bretton Woods Transcripts </w:t>
      </w:r>
      <w:r w:rsidRPr="00D54FE8">
        <w:rPr>
          <w:rFonts w:ascii="Times New Roman" w:hAnsi="Times New Roman" w:cs="Times New Roman"/>
          <w:lang w:val="en-US"/>
        </w:rPr>
        <w:t xml:space="preserve">(New York 2012), </w:t>
      </w:r>
      <w:proofErr w:type="spellStart"/>
      <w:r w:rsidRPr="00D54FE8">
        <w:rPr>
          <w:rFonts w:ascii="Times New Roman" w:hAnsi="Times New Roman" w:cs="Times New Roman"/>
          <w:lang w:val="en-US"/>
        </w:rPr>
        <w:t>Kindlebook</w:t>
      </w:r>
      <w:proofErr w:type="spellEnd"/>
      <w:r w:rsidRPr="00D54FE8">
        <w:rPr>
          <w:rFonts w:ascii="Times New Roman" w:hAnsi="Times New Roman" w:cs="Times New Roman"/>
          <w:lang w:val="en-US"/>
        </w:rPr>
        <w:t xml:space="preserve"> Location 316.</w:t>
      </w:r>
    </w:p>
  </w:footnote>
  <w:footnote w:id="77">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Johan Willem Beyen, </w:t>
      </w:r>
      <w:r w:rsidRPr="00D54FE8">
        <w:rPr>
          <w:rFonts w:ascii="Times New Roman" w:hAnsi="Times New Roman" w:cs="Times New Roman"/>
          <w:i/>
        </w:rPr>
        <w:t>Het spel en de knikkers: een kroniek van vijftig jaren</w:t>
      </w:r>
      <w:r w:rsidRPr="00D54FE8">
        <w:rPr>
          <w:rFonts w:ascii="Times New Roman" w:hAnsi="Times New Roman" w:cs="Times New Roman"/>
        </w:rPr>
        <w:t xml:space="preserve"> (Rotterdam 1968), 154.</w:t>
      </w:r>
    </w:p>
  </w:footnote>
  <w:footnote w:id="78">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W.H. Weenink, </w:t>
      </w:r>
      <w:r w:rsidRPr="00D54FE8">
        <w:rPr>
          <w:rFonts w:ascii="Times New Roman" w:hAnsi="Times New Roman" w:cs="Times New Roman"/>
          <w:i/>
        </w:rPr>
        <w:t>Bankier van de wereld, Bouwer van Europa: Johan Willem Beyen 1897-1976</w:t>
      </w:r>
      <w:r w:rsidRPr="00D54FE8">
        <w:rPr>
          <w:rFonts w:ascii="Times New Roman" w:hAnsi="Times New Roman" w:cs="Times New Roman"/>
        </w:rPr>
        <w:t xml:space="preserve"> (Amsterdam 2005)</w:t>
      </w:r>
      <w:r>
        <w:rPr>
          <w:rFonts w:ascii="Times New Roman" w:hAnsi="Times New Roman" w:cs="Times New Roman"/>
        </w:rPr>
        <w:t xml:space="preserve">, </w:t>
      </w:r>
      <w:r w:rsidRPr="00D54FE8">
        <w:rPr>
          <w:rFonts w:ascii="Times New Roman" w:hAnsi="Times New Roman" w:cs="Times New Roman"/>
        </w:rPr>
        <w:t>240.</w:t>
      </w:r>
    </w:p>
  </w:footnote>
  <w:footnote w:id="79">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244.</w:t>
      </w:r>
    </w:p>
  </w:footnote>
  <w:footnote w:id="80">
    <w:p w:rsidR="00B67FE6" w:rsidRPr="0086153D"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86153D">
        <w:rPr>
          <w:rFonts w:ascii="Times New Roman" w:hAnsi="Times New Roman" w:cs="Times New Roman"/>
          <w:lang w:val="en-US"/>
        </w:rPr>
        <w:t xml:space="preserve"> Ibid</w:t>
      </w:r>
      <w:r w:rsidRPr="0086153D">
        <w:rPr>
          <w:rFonts w:ascii="Times New Roman" w:hAnsi="Times New Roman" w:cs="Times New Roman"/>
          <w:i/>
          <w:lang w:val="en-US"/>
        </w:rPr>
        <w:t xml:space="preserve"> </w:t>
      </w:r>
      <w:proofErr w:type="spellStart"/>
      <w:r w:rsidRPr="0086153D">
        <w:rPr>
          <w:rFonts w:ascii="Times New Roman" w:hAnsi="Times New Roman" w:cs="Times New Roman"/>
          <w:i/>
          <w:lang w:val="en-US"/>
        </w:rPr>
        <w:t>wereld</w:t>
      </w:r>
      <w:proofErr w:type="spellEnd"/>
      <w:r w:rsidRPr="0086153D">
        <w:rPr>
          <w:rFonts w:ascii="Times New Roman" w:hAnsi="Times New Roman" w:cs="Times New Roman"/>
          <w:lang w:val="en-US"/>
        </w:rPr>
        <w:t>, 240-241.</w:t>
      </w:r>
    </w:p>
  </w:footnote>
  <w:footnote w:id="81">
    <w:p w:rsidR="00B67FE6" w:rsidRPr="0003757D" w:rsidRDefault="00B67FE6">
      <w:pPr>
        <w:pStyle w:val="FootnoteText"/>
        <w:rPr>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spellStart"/>
      <w:r w:rsidRPr="00D54FE8">
        <w:rPr>
          <w:rFonts w:ascii="Times New Roman" w:hAnsi="Times New Roman" w:cs="Times New Roman"/>
          <w:lang w:val="en-US"/>
        </w:rPr>
        <w:t>Rosenburg</w:t>
      </w:r>
      <w:proofErr w:type="spellEnd"/>
      <w:r w:rsidRPr="00D54FE8">
        <w:rPr>
          <w:rFonts w:ascii="Times New Roman" w:hAnsi="Times New Roman" w:cs="Times New Roman"/>
          <w:lang w:val="en-US"/>
        </w:rPr>
        <w:t xml:space="preserve"> &amp; Schuler, </w:t>
      </w:r>
      <w:proofErr w:type="gramStart"/>
      <w:r w:rsidRPr="00D54FE8">
        <w:rPr>
          <w:rFonts w:ascii="Times New Roman" w:hAnsi="Times New Roman" w:cs="Times New Roman"/>
          <w:i/>
          <w:lang w:val="en-US"/>
        </w:rPr>
        <w:t>The</w:t>
      </w:r>
      <w:proofErr w:type="gramEnd"/>
      <w:r w:rsidRPr="00D54FE8">
        <w:rPr>
          <w:rFonts w:ascii="Times New Roman" w:hAnsi="Times New Roman" w:cs="Times New Roman"/>
          <w:i/>
          <w:lang w:val="en-US"/>
        </w:rPr>
        <w:t xml:space="preserve"> Bretton Woods Transcripts</w:t>
      </w:r>
      <w:r w:rsidRPr="00D54FE8">
        <w:rPr>
          <w:rFonts w:ascii="Times New Roman" w:hAnsi="Times New Roman" w:cs="Times New Roman"/>
          <w:lang w:val="en-US"/>
        </w:rPr>
        <w:t>, Location 316.</w:t>
      </w:r>
    </w:p>
  </w:footnote>
  <w:footnote w:id="82">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Beyen, </w:t>
      </w:r>
      <w:r w:rsidRPr="00D54FE8">
        <w:rPr>
          <w:rFonts w:ascii="Times New Roman" w:hAnsi="Times New Roman" w:cs="Times New Roman"/>
          <w:i/>
        </w:rPr>
        <w:t>Het spel en de knikkers</w:t>
      </w:r>
      <w:r w:rsidRPr="00D54FE8">
        <w:rPr>
          <w:rFonts w:ascii="Times New Roman" w:hAnsi="Times New Roman" w:cs="Times New Roman"/>
        </w:rPr>
        <w:t>, 155.</w:t>
      </w:r>
    </w:p>
  </w:footnote>
  <w:footnote w:id="83">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Pr>
          <w:rFonts w:ascii="Times New Roman" w:hAnsi="Times New Roman" w:cs="Times New Roman"/>
        </w:rPr>
        <w:t xml:space="preserve"> </w:t>
      </w:r>
      <w:r w:rsidRPr="00D54FE8">
        <w:rPr>
          <w:rFonts w:ascii="Times New Roman" w:hAnsi="Times New Roman" w:cs="Times New Roman"/>
        </w:rPr>
        <w:t xml:space="preserve">Weenink, </w:t>
      </w:r>
      <w:r w:rsidRPr="00D54FE8">
        <w:rPr>
          <w:rFonts w:ascii="Times New Roman" w:hAnsi="Times New Roman" w:cs="Times New Roman"/>
          <w:i/>
        </w:rPr>
        <w:t>Bankier van de wereld</w:t>
      </w:r>
      <w:r w:rsidRPr="00D54FE8">
        <w:rPr>
          <w:rFonts w:ascii="Times New Roman" w:hAnsi="Times New Roman" w:cs="Times New Roman"/>
        </w:rPr>
        <w:t>, 240.</w:t>
      </w:r>
    </w:p>
  </w:footnote>
  <w:footnote w:id="84">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Beyen, </w:t>
      </w:r>
      <w:r w:rsidRPr="00D54FE8">
        <w:rPr>
          <w:rFonts w:ascii="Times New Roman" w:hAnsi="Times New Roman" w:cs="Times New Roman"/>
          <w:i/>
        </w:rPr>
        <w:t>Het spel en de knikkers</w:t>
      </w:r>
      <w:r w:rsidRPr="00D54FE8">
        <w:rPr>
          <w:rFonts w:ascii="Times New Roman" w:hAnsi="Times New Roman" w:cs="Times New Roman"/>
        </w:rPr>
        <w:t>, 155.</w:t>
      </w:r>
    </w:p>
  </w:footnote>
  <w:footnote w:id="85">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240.</w:t>
      </w:r>
    </w:p>
  </w:footnote>
  <w:footnote w:id="86">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spellStart"/>
      <w:r w:rsidRPr="00D54FE8">
        <w:rPr>
          <w:rFonts w:ascii="Times New Roman" w:hAnsi="Times New Roman" w:cs="Times New Roman"/>
          <w:lang w:val="en-US"/>
        </w:rPr>
        <w:t>Rosenburg</w:t>
      </w:r>
      <w:proofErr w:type="spellEnd"/>
      <w:r w:rsidRPr="00D54FE8">
        <w:rPr>
          <w:rFonts w:ascii="Times New Roman" w:hAnsi="Times New Roman" w:cs="Times New Roman"/>
          <w:lang w:val="en-US"/>
        </w:rPr>
        <w:t xml:space="preserve"> &amp; Schuler, </w:t>
      </w:r>
      <w:proofErr w:type="gramStart"/>
      <w:r w:rsidRPr="00D54FE8">
        <w:rPr>
          <w:rFonts w:ascii="Times New Roman" w:hAnsi="Times New Roman" w:cs="Times New Roman"/>
          <w:i/>
          <w:lang w:val="en-US"/>
        </w:rPr>
        <w:t>The</w:t>
      </w:r>
      <w:proofErr w:type="gramEnd"/>
      <w:r w:rsidRPr="00D54FE8">
        <w:rPr>
          <w:rFonts w:ascii="Times New Roman" w:hAnsi="Times New Roman" w:cs="Times New Roman"/>
          <w:i/>
          <w:lang w:val="en-US"/>
        </w:rPr>
        <w:t xml:space="preserve"> Bretton Woods Transcripts</w:t>
      </w:r>
      <w:r w:rsidRPr="00D54FE8">
        <w:rPr>
          <w:rFonts w:ascii="Times New Roman" w:hAnsi="Times New Roman" w:cs="Times New Roman"/>
          <w:lang w:val="en-US"/>
        </w:rPr>
        <w:t>, Location 316.</w:t>
      </w:r>
    </w:p>
  </w:footnote>
  <w:footnote w:id="87">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241.</w:t>
      </w:r>
    </w:p>
  </w:footnote>
  <w:footnote w:id="88">
    <w:p w:rsidR="00B67FE6" w:rsidRPr="0086153D"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86153D">
        <w:rPr>
          <w:rFonts w:ascii="Times New Roman" w:hAnsi="Times New Roman" w:cs="Times New Roman"/>
          <w:lang w:val="en-US"/>
        </w:rPr>
        <w:t xml:space="preserve"> Ibid, 242.</w:t>
      </w:r>
    </w:p>
  </w:footnote>
  <w:footnote w:id="89">
    <w:p w:rsidR="00B67FE6" w:rsidRPr="0086153D" w:rsidRDefault="00B67FE6">
      <w:pPr>
        <w:pStyle w:val="FootnoteText"/>
        <w:rPr>
          <w:lang w:val="en-US"/>
        </w:rPr>
      </w:pPr>
      <w:r w:rsidRPr="00D54FE8">
        <w:rPr>
          <w:rStyle w:val="FootnoteReference"/>
          <w:rFonts w:ascii="Times New Roman" w:hAnsi="Times New Roman" w:cs="Times New Roman"/>
        </w:rPr>
        <w:footnoteRef/>
      </w:r>
      <w:r w:rsidRPr="0086153D">
        <w:rPr>
          <w:rFonts w:ascii="Times New Roman" w:hAnsi="Times New Roman" w:cs="Times New Roman"/>
          <w:lang w:val="en-US"/>
        </w:rPr>
        <w:t xml:space="preserve"> Ibid, 242.</w:t>
      </w:r>
    </w:p>
  </w:footnote>
  <w:footnote w:id="90">
    <w:p w:rsidR="00B67FE6" w:rsidRPr="0086153D"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86153D">
        <w:rPr>
          <w:rFonts w:ascii="Times New Roman" w:hAnsi="Times New Roman" w:cs="Times New Roman"/>
          <w:lang w:val="en-US"/>
        </w:rPr>
        <w:t xml:space="preserve"> Ibid, 242.</w:t>
      </w:r>
    </w:p>
  </w:footnote>
  <w:footnote w:id="91">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spellStart"/>
      <w:r w:rsidRPr="00D54FE8">
        <w:rPr>
          <w:rFonts w:ascii="Times New Roman" w:hAnsi="Times New Roman" w:cs="Times New Roman"/>
          <w:lang w:val="en-US"/>
        </w:rPr>
        <w:t>Rosenburg</w:t>
      </w:r>
      <w:proofErr w:type="spellEnd"/>
      <w:r w:rsidRPr="00D54FE8">
        <w:rPr>
          <w:rFonts w:ascii="Times New Roman" w:hAnsi="Times New Roman" w:cs="Times New Roman"/>
          <w:lang w:val="en-US"/>
        </w:rPr>
        <w:t xml:space="preserve"> &amp; Schuler, </w:t>
      </w:r>
      <w:proofErr w:type="gramStart"/>
      <w:r w:rsidRPr="00D54FE8">
        <w:rPr>
          <w:rFonts w:ascii="Times New Roman" w:hAnsi="Times New Roman" w:cs="Times New Roman"/>
          <w:i/>
          <w:lang w:val="en-US"/>
        </w:rPr>
        <w:t>The</w:t>
      </w:r>
      <w:proofErr w:type="gramEnd"/>
      <w:r w:rsidRPr="00D54FE8">
        <w:rPr>
          <w:rFonts w:ascii="Times New Roman" w:hAnsi="Times New Roman" w:cs="Times New Roman"/>
          <w:i/>
          <w:lang w:val="en-US"/>
        </w:rPr>
        <w:t xml:space="preserve"> Bretton Woods Transcripts</w:t>
      </w:r>
      <w:r w:rsidRPr="00D54FE8">
        <w:rPr>
          <w:rFonts w:ascii="Times New Roman" w:hAnsi="Times New Roman" w:cs="Times New Roman"/>
          <w:lang w:val="en-US"/>
        </w:rPr>
        <w:t>, Location 316.</w:t>
      </w:r>
    </w:p>
  </w:footnote>
  <w:footnote w:id="92">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Beyen, </w:t>
      </w:r>
      <w:r w:rsidRPr="00D54FE8">
        <w:rPr>
          <w:rFonts w:ascii="Times New Roman" w:hAnsi="Times New Roman" w:cs="Times New Roman"/>
          <w:i/>
        </w:rPr>
        <w:t>Het spel en de knikkers</w:t>
      </w:r>
      <w:r w:rsidRPr="00D54FE8">
        <w:rPr>
          <w:rFonts w:ascii="Times New Roman" w:hAnsi="Times New Roman" w:cs="Times New Roman"/>
        </w:rPr>
        <w:t>, 154-155.</w:t>
      </w:r>
    </w:p>
  </w:footnote>
  <w:footnote w:id="93">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247.</w:t>
      </w:r>
    </w:p>
  </w:footnote>
  <w:footnote w:id="94">
    <w:p w:rsidR="00B67FE6" w:rsidRPr="001F6DBE" w:rsidRDefault="00B67FE6">
      <w:pPr>
        <w:pStyle w:val="FootnoteText"/>
        <w:rPr>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spellStart"/>
      <w:r w:rsidRPr="00D54FE8">
        <w:rPr>
          <w:rFonts w:ascii="Times New Roman" w:hAnsi="Times New Roman" w:cs="Times New Roman"/>
          <w:lang w:val="en-US"/>
        </w:rPr>
        <w:t>Rosenburg</w:t>
      </w:r>
      <w:proofErr w:type="spellEnd"/>
      <w:r w:rsidRPr="00D54FE8">
        <w:rPr>
          <w:rFonts w:ascii="Times New Roman" w:hAnsi="Times New Roman" w:cs="Times New Roman"/>
          <w:lang w:val="en-US"/>
        </w:rPr>
        <w:t xml:space="preserve"> &amp; Schuler, </w:t>
      </w:r>
      <w:proofErr w:type="gramStart"/>
      <w:r w:rsidRPr="00D54FE8">
        <w:rPr>
          <w:rFonts w:ascii="Times New Roman" w:hAnsi="Times New Roman" w:cs="Times New Roman"/>
          <w:i/>
          <w:lang w:val="en-US"/>
        </w:rPr>
        <w:t>The</w:t>
      </w:r>
      <w:proofErr w:type="gramEnd"/>
      <w:r w:rsidRPr="00D54FE8">
        <w:rPr>
          <w:rFonts w:ascii="Times New Roman" w:hAnsi="Times New Roman" w:cs="Times New Roman"/>
          <w:i/>
          <w:lang w:val="en-US"/>
        </w:rPr>
        <w:t xml:space="preserve"> Bretton Woods Transcripts</w:t>
      </w:r>
      <w:r w:rsidRPr="00D54FE8">
        <w:rPr>
          <w:rFonts w:ascii="Times New Roman" w:hAnsi="Times New Roman" w:cs="Times New Roman"/>
          <w:lang w:val="en-US"/>
        </w:rPr>
        <w:t>, Location 316.</w:t>
      </w:r>
    </w:p>
  </w:footnote>
  <w:footnote w:id="95">
    <w:p w:rsidR="00B67FE6" w:rsidRPr="00D54FE8" w:rsidRDefault="00B67FE6" w:rsidP="00DB7D91">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M. van </w:t>
      </w:r>
      <w:proofErr w:type="spellStart"/>
      <w:r w:rsidRPr="00D54FE8">
        <w:rPr>
          <w:rFonts w:ascii="Times New Roman" w:hAnsi="Times New Roman" w:cs="Times New Roman"/>
        </w:rPr>
        <w:t>Faassen</w:t>
      </w:r>
      <w:proofErr w:type="spellEnd"/>
      <w:r w:rsidRPr="00D54FE8">
        <w:rPr>
          <w:rFonts w:ascii="Times New Roman" w:hAnsi="Times New Roman" w:cs="Times New Roman"/>
        </w:rPr>
        <w:t xml:space="preserve"> &amp; R.J.J. Stevens, </w:t>
      </w:r>
      <w:r w:rsidRPr="00D54FE8">
        <w:rPr>
          <w:rFonts w:ascii="Times New Roman" w:hAnsi="Times New Roman" w:cs="Times New Roman"/>
          <w:i/>
        </w:rPr>
        <w:t>Documenten betreffende de Buitenlandse Politiek van Nederland 1919-1045, Periode C Deel VII</w:t>
      </w:r>
      <w:r w:rsidRPr="00D54FE8">
        <w:rPr>
          <w:rFonts w:ascii="Times New Roman" w:hAnsi="Times New Roman" w:cs="Times New Roman"/>
        </w:rPr>
        <w:t xml:space="preserve"> (Den Haag 2004), 547.</w:t>
      </w:r>
    </w:p>
  </w:footnote>
  <w:footnote w:id="96">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Department of State Publication, </w:t>
      </w:r>
      <w:r w:rsidRPr="00D54FE8">
        <w:rPr>
          <w:rFonts w:ascii="Times New Roman" w:hAnsi="Times New Roman" w:cs="Times New Roman"/>
          <w:i/>
          <w:lang w:val="en-US"/>
        </w:rPr>
        <w:t xml:space="preserve">Proceedings and Documents of the United Nations Monetary and Financial Conference Vol. I </w:t>
      </w:r>
      <w:r w:rsidRPr="00D54FE8">
        <w:rPr>
          <w:rFonts w:ascii="Times New Roman" w:hAnsi="Times New Roman" w:cs="Times New Roman"/>
          <w:lang w:val="en-US"/>
        </w:rPr>
        <w:t>(Washington 1948), 300-301</w:t>
      </w:r>
      <w:r>
        <w:rPr>
          <w:rFonts w:ascii="Times New Roman" w:hAnsi="Times New Roman" w:cs="Times New Roman"/>
          <w:lang w:val="en-US"/>
        </w:rPr>
        <w:t>.</w:t>
      </w:r>
    </w:p>
  </w:footnote>
  <w:footnote w:id="97">
    <w:p w:rsidR="00B67FE6" w:rsidRPr="00D54FE8" w:rsidRDefault="00B67FE6" w:rsidP="00386E77">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hyperlink r:id="rId18" w:history="1">
        <w:r w:rsidRPr="00D54FE8">
          <w:rPr>
            <w:rStyle w:val="Hyperlink"/>
            <w:rFonts w:ascii="Times New Roman" w:hAnsi="Times New Roman" w:cs="Times New Roman"/>
            <w:lang w:val="en-US"/>
          </w:rPr>
          <w:t>http://www.nytimes.com/1997/09/16/business/aron-broches-83-official-at-world-bank.html</w:t>
        </w:r>
      </w:hyperlink>
      <w:r w:rsidRPr="00D54FE8">
        <w:rPr>
          <w:rFonts w:ascii="Times New Roman" w:hAnsi="Times New Roman" w:cs="Times New Roman"/>
          <w:lang w:val="en-US"/>
        </w:rPr>
        <w:t xml:space="preserve"> (23-05-2014)</w:t>
      </w:r>
    </w:p>
  </w:footnote>
  <w:footnote w:id="98">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hyperlink r:id="rId19" w:history="1">
        <w:r w:rsidRPr="00D54FE8">
          <w:rPr>
            <w:rStyle w:val="Hyperlink"/>
            <w:rFonts w:ascii="Times New Roman" w:hAnsi="Times New Roman" w:cs="Times New Roman"/>
            <w:lang w:val="en-US"/>
          </w:rPr>
          <w:t>http://www.oorlogsgetroffenen.nl/archiefvormer/Bureaus_Financieel_Attache_NY_Washington</w:t>
        </w:r>
      </w:hyperlink>
      <w:r w:rsidRPr="00D54FE8">
        <w:rPr>
          <w:rFonts w:ascii="Times New Roman" w:hAnsi="Times New Roman" w:cs="Times New Roman"/>
          <w:lang w:val="en-US"/>
        </w:rPr>
        <w:t xml:space="preserve"> (23-05-2014)</w:t>
      </w:r>
    </w:p>
  </w:footnote>
  <w:footnote w:id="99">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Beyen, </w:t>
      </w:r>
      <w:r w:rsidRPr="00D54FE8">
        <w:rPr>
          <w:rFonts w:ascii="Times New Roman" w:hAnsi="Times New Roman" w:cs="Times New Roman"/>
          <w:i/>
        </w:rPr>
        <w:t>Het spel en de knikkers</w:t>
      </w:r>
      <w:r w:rsidRPr="00D54FE8">
        <w:rPr>
          <w:rFonts w:ascii="Times New Roman" w:hAnsi="Times New Roman" w:cs="Times New Roman"/>
        </w:rPr>
        <w:t>, 163.</w:t>
      </w:r>
    </w:p>
  </w:footnote>
  <w:footnote w:id="100">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Van </w:t>
      </w:r>
      <w:proofErr w:type="spellStart"/>
      <w:r w:rsidRPr="00D54FE8">
        <w:rPr>
          <w:rFonts w:ascii="Times New Roman" w:hAnsi="Times New Roman" w:cs="Times New Roman"/>
        </w:rPr>
        <w:t>Faassen</w:t>
      </w:r>
      <w:proofErr w:type="spellEnd"/>
      <w:r w:rsidRPr="00D54FE8">
        <w:rPr>
          <w:rFonts w:ascii="Times New Roman" w:hAnsi="Times New Roman" w:cs="Times New Roman"/>
        </w:rPr>
        <w:t xml:space="preserve"> &amp; Stevens, </w:t>
      </w:r>
      <w:r w:rsidRPr="00D54FE8">
        <w:rPr>
          <w:rFonts w:ascii="Times New Roman" w:hAnsi="Times New Roman" w:cs="Times New Roman"/>
          <w:i/>
        </w:rPr>
        <w:t>Documenten betreffende de Buitenlandse Politiek van Nederland</w:t>
      </w:r>
      <w:r w:rsidRPr="00D54FE8">
        <w:rPr>
          <w:rFonts w:ascii="Times New Roman" w:hAnsi="Times New Roman" w:cs="Times New Roman"/>
        </w:rPr>
        <w:t>, 670.</w:t>
      </w:r>
    </w:p>
  </w:footnote>
  <w:footnote w:id="101">
    <w:p w:rsidR="00B67FE6" w:rsidRPr="0086153D" w:rsidRDefault="00B67FE6" w:rsidP="00C76AAE">
      <w:pPr>
        <w:pStyle w:val="FootnoteText"/>
        <w:rPr>
          <w:rFonts w:ascii="Times New Roman" w:hAnsi="Times New Roman" w:cs="Times New Roman"/>
          <w:lang w:val="es-ES"/>
        </w:rPr>
      </w:pPr>
      <w:r w:rsidRPr="00D54FE8">
        <w:rPr>
          <w:rStyle w:val="FootnoteReference"/>
          <w:rFonts w:ascii="Times New Roman" w:hAnsi="Times New Roman" w:cs="Times New Roman"/>
        </w:rPr>
        <w:footnoteRef/>
      </w:r>
      <w:r w:rsidRPr="0086153D">
        <w:rPr>
          <w:rFonts w:ascii="Times New Roman" w:hAnsi="Times New Roman" w:cs="Times New Roman"/>
          <w:lang w:val="es-ES"/>
        </w:rPr>
        <w:t xml:space="preserve"> </w:t>
      </w:r>
      <w:proofErr w:type="spellStart"/>
      <w:r w:rsidRPr="0086153D">
        <w:rPr>
          <w:rFonts w:ascii="Times New Roman" w:hAnsi="Times New Roman" w:cs="Times New Roman"/>
          <w:lang w:val="es-ES"/>
        </w:rPr>
        <w:t>Ibid</w:t>
      </w:r>
      <w:proofErr w:type="spellEnd"/>
      <w:r w:rsidRPr="0086153D">
        <w:rPr>
          <w:rFonts w:ascii="Times New Roman" w:hAnsi="Times New Roman" w:cs="Times New Roman"/>
          <w:lang w:val="es-ES"/>
        </w:rPr>
        <w:t>, 671.</w:t>
      </w:r>
    </w:p>
  </w:footnote>
  <w:footnote w:id="102">
    <w:p w:rsidR="00B67FE6" w:rsidRPr="0086153D" w:rsidRDefault="00B67FE6">
      <w:pPr>
        <w:pStyle w:val="FootnoteText"/>
        <w:rPr>
          <w:rFonts w:ascii="Times New Roman" w:hAnsi="Times New Roman" w:cs="Times New Roman"/>
          <w:lang w:val="es-ES"/>
        </w:rPr>
      </w:pPr>
      <w:r w:rsidRPr="00D54FE8">
        <w:rPr>
          <w:rStyle w:val="FootnoteReference"/>
          <w:rFonts w:ascii="Times New Roman" w:hAnsi="Times New Roman" w:cs="Times New Roman"/>
        </w:rPr>
        <w:footnoteRef/>
      </w:r>
      <w:r w:rsidRPr="0086153D">
        <w:rPr>
          <w:rFonts w:ascii="Times New Roman" w:hAnsi="Times New Roman" w:cs="Times New Roman"/>
          <w:lang w:val="es-ES"/>
        </w:rPr>
        <w:t xml:space="preserve"> </w:t>
      </w:r>
      <w:hyperlink r:id="rId20" w:history="1">
        <w:r w:rsidRPr="0086153D">
          <w:rPr>
            <w:rStyle w:val="Hyperlink"/>
            <w:rFonts w:ascii="Times New Roman" w:hAnsi="Times New Roman" w:cs="Times New Roman"/>
            <w:lang w:val="es-ES"/>
          </w:rPr>
          <w:t>http://www.oorlogsgetroffenen.nl/archiefvormer/Bureaus_Financieel_Attache_NY_Washington</w:t>
        </w:r>
      </w:hyperlink>
      <w:r w:rsidRPr="0086153D">
        <w:rPr>
          <w:rFonts w:ascii="Times New Roman" w:hAnsi="Times New Roman" w:cs="Times New Roman"/>
          <w:lang w:val="es-ES"/>
        </w:rPr>
        <w:t xml:space="preserve"> (23-5-2014)</w:t>
      </w:r>
    </w:p>
  </w:footnote>
  <w:footnote w:id="103">
    <w:p w:rsidR="00B67FE6" w:rsidRPr="00C76AAE"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Beyen, </w:t>
      </w:r>
      <w:r w:rsidRPr="00D54FE8">
        <w:rPr>
          <w:rFonts w:ascii="Times New Roman" w:hAnsi="Times New Roman" w:cs="Times New Roman"/>
          <w:i/>
        </w:rPr>
        <w:t>Het spel en de knikkers</w:t>
      </w:r>
      <w:r w:rsidRPr="00D54FE8">
        <w:rPr>
          <w:rFonts w:ascii="Times New Roman" w:hAnsi="Times New Roman" w:cs="Times New Roman"/>
        </w:rPr>
        <w:t>, 163.</w:t>
      </w:r>
    </w:p>
  </w:footnote>
  <w:footnote w:id="104">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Van </w:t>
      </w:r>
      <w:proofErr w:type="spellStart"/>
      <w:r w:rsidRPr="00D54FE8">
        <w:rPr>
          <w:rFonts w:ascii="Times New Roman" w:hAnsi="Times New Roman" w:cs="Times New Roman"/>
        </w:rPr>
        <w:t>Faassen</w:t>
      </w:r>
      <w:proofErr w:type="spellEnd"/>
      <w:r w:rsidRPr="00D54FE8">
        <w:rPr>
          <w:rFonts w:ascii="Times New Roman" w:hAnsi="Times New Roman" w:cs="Times New Roman"/>
        </w:rPr>
        <w:t xml:space="preserve"> &amp; Stevens, </w:t>
      </w:r>
      <w:r w:rsidRPr="00D54FE8">
        <w:rPr>
          <w:rFonts w:ascii="Times New Roman" w:hAnsi="Times New Roman" w:cs="Times New Roman"/>
          <w:i/>
        </w:rPr>
        <w:t>Documenten betreffende de Buitenlandse Politiek van Nederland</w:t>
      </w:r>
      <w:r w:rsidRPr="00D54FE8">
        <w:rPr>
          <w:rFonts w:ascii="Times New Roman" w:hAnsi="Times New Roman" w:cs="Times New Roman"/>
        </w:rPr>
        <w:t>, 672.</w:t>
      </w:r>
    </w:p>
  </w:footnote>
  <w:footnote w:id="105">
    <w:p w:rsidR="00B67FE6" w:rsidRPr="00B8115C"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Pr>
          <w:rFonts w:ascii="Times New Roman" w:hAnsi="Times New Roman" w:cs="Times New Roman"/>
          <w:lang w:val="en-US"/>
        </w:rPr>
        <w:t xml:space="preserve"> </w:t>
      </w:r>
      <w:proofErr w:type="gramStart"/>
      <w:r>
        <w:rPr>
          <w:rFonts w:ascii="Times New Roman" w:hAnsi="Times New Roman" w:cs="Times New Roman"/>
          <w:lang w:val="en-US"/>
        </w:rPr>
        <w:t>Ibid, 654.</w:t>
      </w:r>
      <w:proofErr w:type="gramEnd"/>
    </w:p>
  </w:footnote>
  <w:footnote w:id="106">
    <w:p w:rsidR="00B67FE6" w:rsidRPr="00B8115C"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B8115C">
        <w:rPr>
          <w:rFonts w:ascii="Times New Roman" w:hAnsi="Times New Roman" w:cs="Times New Roman"/>
          <w:lang w:val="en-US"/>
        </w:rPr>
        <w:t xml:space="preserve"> </w:t>
      </w:r>
      <w:proofErr w:type="gramStart"/>
      <w:r w:rsidRPr="00B8115C">
        <w:rPr>
          <w:rFonts w:ascii="Times New Roman" w:hAnsi="Times New Roman" w:cs="Times New Roman"/>
          <w:lang w:val="en-US"/>
        </w:rPr>
        <w:t>Ibid, 670</w:t>
      </w:r>
      <w:r>
        <w:rPr>
          <w:rFonts w:ascii="Times New Roman" w:hAnsi="Times New Roman" w:cs="Times New Roman"/>
          <w:lang w:val="en-US"/>
        </w:rPr>
        <w:t>.</w:t>
      </w:r>
      <w:proofErr w:type="gramEnd"/>
    </w:p>
  </w:footnote>
  <w:footnote w:id="107">
    <w:p w:rsidR="00B67FE6" w:rsidRPr="00B8115C"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B8115C">
        <w:rPr>
          <w:rFonts w:ascii="Times New Roman" w:hAnsi="Times New Roman" w:cs="Times New Roman"/>
          <w:lang w:val="en-US"/>
        </w:rPr>
        <w:t xml:space="preserve"> </w:t>
      </w:r>
      <w:hyperlink r:id="rId21" w:history="1">
        <w:r w:rsidRPr="00B8115C">
          <w:rPr>
            <w:rStyle w:val="Hyperlink"/>
            <w:rFonts w:ascii="Times New Roman" w:hAnsi="Times New Roman" w:cs="Times New Roman"/>
            <w:lang w:val="en-US"/>
          </w:rPr>
          <w:t>http://www.world-economics-journal.com/Authors/Jacques%20J%20Polak.author?AID=Jacques%20J.%20Polak</w:t>
        </w:r>
      </w:hyperlink>
      <w:r w:rsidRPr="00B8115C">
        <w:rPr>
          <w:rFonts w:ascii="Times New Roman" w:hAnsi="Times New Roman" w:cs="Times New Roman"/>
          <w:lang w:val="en-US"/>
        </w:rPr>
        <w:t xml:space="preserve"> (24-05-2014)</w:t>
      </w:r>
    </w:p>
  </w:footnote>
  <w:footnote w:id="108">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Beyen, </w:t>
      </w:r>
      <w:r w:rsidRPr="00D54FE8">
        <w:rPr>
          <w:rFonts w:ascii="Times New Roman" w:hAnsi="Times New Roman" w:cs="Times New Roman"/>
          <w:i/>
        </w:rPr>
        <w:t>Het spel en de knikkers</w:t>
      </w:r>
      <w:r w:rsidRPr="00D54FE8">
        <w:rPr>
          <w:rFonts w:ascii="Times New Roman" w:hAnsi="Times New Roman" w:cs="Times New Roman"/>
        </w:rPr>
        <w:t>, 163.</w:t>
      </w:r>
    </w:p>
  </w:footnote>
  <w:footnote w:id="109">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Van </w:t>
      </w:r>
      <w:proofErr w:type="spellStart"/>
      <w:r w:rsidRPr="00D54FE8">
        <w:rPr>
          <w:rFonts w:ascii="Times New Roman" w:hAnsi="Times New Roman" w:cs="Times New Roman"/>
        </w:rPr>
        <w:t>Faassen</w:t>
      </w:r>
      <w:proofErr w:type="spellEnd"/>
      <w:r w:rsidRPr="00D54FE8">
        <w:rPr>
          <w:rFonts w:ascii="Times New Roman" w:hAnsi="Times New Roman" w:cs="Times New Roman"/>
        </w:rPr>
        <w:t xml:space="preserve"> &amp; Stevens, </w:t>
      </w:r>
      <w:r w:rsidRPr="00D54FE8">
        <w:rPr>
          <w:rFonts w:ascii="Times New Roman" w:hAnsi="Times New Roman" w:cs="Times New Roman"/>
          <w:i/>
        </w:rPr>
        <w:t>Documenten betreffende de Buitenlandse Politiek van Nederland</w:t>
      </w:r>
      <w:r w:rsidRPr="00D54FE8">
        <w:rPr>
          <w:rFonts w:ascii="Times New Roman" w:hAnsi="Times New Roman" w:cs="Times New Roman"/>
        </w:rPr>
        <w:t>, 676.</w:t>
      </w:r>
    </w:p>
  </w:footnote>
  <w:footnote w:id="110">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proofErr w:type="spellStart"/>
      <w:r>
        <w:rPr>
          <w:rFonts w:ascii="Times New Roman" w:hAnsi="Times New Roman" w:cs="Times New Roman"/>
        </w:rPr>
        <w:t>Ibid</w:t>
      </w:r>
      <w:proofErr w:type="spellEnd"/>
      <w:r w:rsidRPr="00D54FE8">
        <w:rPr>
          <w:rFonts w:ascii="Times New Roman" w:hAnsi="Times New Roman" w:cs="Times New Roman"/>
        </w:rPr>
        <w:t>, 662.</w:t>
      </w:r>
    </w:p>
  </w:footnote>
  <w:footnote w:id="111">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proofErr w:type="spellStart"/>
      <w:r>
        <w:rPr>
          <w:rFonts w:ascii="Times New Roman" w:hAnsi="Times New Roman" w:cs="Times New Roman"/>
        </w:rPr>
        <w:t>Ibid</w:t>
      </w:r>
      <w:proofErr w:type="spellEnd"/>
      <w:r w:rsidRPr="00D54FE8">
        <w:rPr>
          <w:rFonts w:ascii="Times New Roman" w:hAnsi="Times New Roman" w:cs="Times New Roman"/>
        </w:rPr>
        <w:t xml:space="preserve">, 657. </w:t>
      </w:r>
    </w:p>
  </w:footnote>
  <w:footnote w:id="112">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48-50.</w:t>
      </w:r>
    </w:p>
  </w:footnote>
  <w:footnote w:id="113">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hyperlink r:id="rId22" w:history="1">
        <w:r w:rsidRPr="00D54FE8">
          <w:rPr>
            <w:rStyle w:val="Hyperlink"/>
            <w:rFonts w:ascii="Times New Roman" w:hAnsi="Times New Roman" w:cs="Times New Roman"/>
          </w:rPr>
          <w:t>http://www.parlement.com/id/vg09llhs5qyi/j_w_johan_beyen</w:t>
        </w:r>
      </w:hyperlink>
      <w:r w:rsidRPr="00D54FE8">
        <w:rPr>
          <w:rFonts w:ascii="Times New Roman" w:hAnsi="Times New Roman" w:cs="Times New Roman"/>
        </w:rPr>
        <w:t xml:space="preserve"> (22-05-2014)</w:t>
      </w:r>
    </w:p>
  </w:footnote>
  <w:footnote w:id="114">
    <w:p w:rsidR="00B67FE6" w:rsidRDefault="00B67FE6">
      <w:pPr>
        <w:pStyle w:val="FootnoteText"/>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157</w:t>
      </w:r>
    </w:p>
  </w:footnote>
  <w:footnote w:id="115">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hyperlink r:id="rId23" w:history="1">
        <w:r w:rsidRPr="00D54FE8">
          <w:rPr>
            <w:rStyle w:val="Hyperlink"/>
            <w:rFonts w:ascii="Times New Roman" w:hAnsi="Times New Roman" w:cs="Times New Roman"/>
          </w:rPr>
          <w:t>http://www.parlement.com/id/vg09lm00ubr1/l_j_a_trip</w:t>
        </w:r>
      </w:hyperlink>
      <w:r w:rsidRPr="00D54FE8">
        <w:rPr>
          <w:rFonts w:ascii="Times New Roman" w:hAnsi="Times New Roman" w:cs="Times New Roman"/>
        </w:rPr>
        <w:t xml:space="preserve"> (22-05-2014)</w:t>
      </w:r>
    </w:p>
  </w:footnote>
  <w:footnote w:id="116">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Beyen, </w:t>
      </w:r>
      <w:r w:rsidRPr="00D54FE8">
        <w:rPr>
          <w:rFonts w:ascii="Times New Roman" w:hAnsi="Times New Roman" w:cs="Times New Roman"/>
          <w:i/>
        </w:rPr>
        <w:t>Het spel en de knikkers</w:t>
      </w:r>
      <w:r w:rsidRPr="00D54FE8">
        <w:rPr>
          <w:rFonts w:ascii="Times New Roman" w:hAnsi="Times New Roman" w:cs="Times New Roman"/>
        </w:rPr>
        <w:t>, 107.</w:t>
      </w:r>
    </w:p>
  </w:footnote>
  <w:footnote w:id="117">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proofErr w:type="spellStart"/>
      <w:r>
        <w:rPr>
          <w:rFonts w:ascii="Times New Roman" w:hAnsi="Times New Roman" w:cs="Times New Roman"/>
        </w:rPr>
        <w:t>Ibid</w:t>
      </w:r>
      <w:proofErr w:type="spellEnd"/>
      <w:r w:rsidRPr="00D54FE8">
        <w:rPr>
          <w:rFonts w:ascii="Times New Roman" w:hAnsi="Times New Roman" w:cs="Times New Roman"/>
        </w:rPr>
        <w:t>, 109-111.</w:t>
      </w:r>
    </w:p>
  </w:footnote>
  <w:footnote w:id="118">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157.</w:t>
      </w:r>
    </w:p>
  </w:footnote>
  <w:footnote w:id="119">
    <w:p w:rsidR="00B67FE6" w:rsidRPr="0086153D" w:rsidRDefault="00B67FE6">
      <w:pPr>
        <w:pStyle w:val="FootnoteText"/>
        <w:rPr>
          <w:rFonts w:ascii="Times New Roman" w:hAnsi="Times New Roman" w:cs="Times New Roman"/>
          <w:lang w:val="es-ES"/>
        </w:rPr>
      </w:pPr>
      <w:r w:rsidRPr="00D54FE8">
        <w:rPr>
          <w:rStyle w:val="FootnoteReference"/>
          <w:rFonts w:ascii="Times New Roman" w:hAnsi="Times New Roman" w:cs="Times New Roman"/>
        </w:rPr>
        <w:footnoteRef/>
      </w:r>
      <w:r w:rsidRPr="0086153D">
        <w:rPr>
          <w:rFonts w:ascii="Times New Roman" w:hAnsi="Times New Roman" w:cs="Times New Roman"/>
          <w:lang w:val="es-ES"/>
        </w:rPr>
        <w:t xml:space="preserve"> </w:t>
      </w:r>
      <w:proofErr w:type="spellStart"/>
      <w:r w:rsidRPr="0086153D">
        <w:rPr>
          <w:rFonts w:ascii="Times New Roman" w:hAnsi="Times New Roman" w:cs="Times New Roman"/>
          <w:lang w:val="es-ES"/>
        </w:rPr>
        <w:t>Ibid</w:t>
      </w:r>
      <w:proofErr w:type="spellEnd"/>
      <w:r w:rsidRPr="0086153D">
        <w:rPr>
          <w:rFonts w:ascii="Times New Roman" w:hAnsi="Times New Roman" w:cs="Times New Roman"/>
          <w:lang w:val="es-ES"/>
        </w:rPr>
        <w:t>, 157</w:t>
      </w:r>
    </w:p>
  </w:footnote>
  <w:footnote w:id="120">
    <w:p w:rsidR="00B67FE6" w:rsidRPr="0086153D" w:rsidRDefault="00B67FE6">
      <w:pPr>
        <w:pStyle w:val="FootnoteText"/>
        <w:rPr>
          <w:rFonts w:ascii="Times New Roman" w:hAnsi="Times New Roman" w:cs="Times New Roman"/>
          <w:lang w:val="es-ES"/>
        </w:rPr>
      </w:pPr>
      <w:r w:rsidRPr="00D54FE8">
        <w:rPr>
          <w:rStyle w:val="FootnoteReference"/>
          <w:rFonts w:ascii="Times New Roman" w:hAnsi="Times New Roman" w:cs="Times New Roman"/>
        </w:rPr>
        <w:footnoteRef/>
      </w:r>
      <w:r w:rsidRPr="0086153D">
        <w:rPr>
          <w:rFonts w:ascii="Times New Roman" w:hAnsi="Times New Roman" w:cs="Times New Roman"/>
          <w:lang w:val="es-ES"/>
        </w:rPr>
        <w:t xml:space="preserve"> </w:t>
      </w:r>
      <w:hyperlink r:id="rId24" w:history="1">
        <w:r w:rsidRPr="0086153D">
          <w:rPr>
            <w:rStyle w:val="Hyperlink"/>
            <w:rFonts w:ascii="Times New Roman" w:hAnsi="Times New Roman" w:cs="Times New Roman"/>
            <w:lang w:val="es-ES"/>
          </w:rPr>
          <w:t>http://www.parlement.com/id/vg09lm00ubr1/l_j_a_trip</w:t>
        </w:r>
      </w:hyperlink>
      <w:r w:rsidRPr="0086153D">
        <w:rPr>
          <w:rFonts w:ascii="Times New Roman" w:hAnsi="Times New Roman" w:cs="Times New Roman"/>
          <w:lang w:val="es-ES"/>
        </w:rPr>
        <w:t xml:space="preserve"> (22-05-2014)</w:t>
      </w:r>
    </w:p>
  </w:footnote>
  <w:footnote w:id="121">
    <w:p w:rsidR="00B67FE6" w:rsidRDefault="00B67FE6">
      <w:pPr>
        <w:pStyle w:val="FootnoteText"/>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164</w:t>
      </w:r>
    </w:p>
  </w:footnote>
  <w:footnote w:id="122">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167.</w:t>
      </w:r>
    </w:p>
  </w:footnote>
  <w:footnote w:id="123">
    <w:p w:rsidR="00B67FE6" w:rsidRPr="0086153D" w:rsidRDefault="00B67FE6">
      <w:pPr>
        <w:pStyle w:val="FootnoteText"/>
        <w:rPr>
          <w:rFonts w:ascii="Times New Roman" w:hAnsi="Times New Roman" w:cs="Times New Roman"/>
          <w:lang w:val="es-ES"/>
        </w:rPr>
      </w:pPr>
      <w:r w:rsidRPr="00D54FE8">
        <w:rPr>
          <w:rStyle w:val="FootnoteReference"/>
          <w:rFonts w:ascii="Times New Roman" w:hAnsi="Times New Roman" w:cs="Times New Roman"/>
        </w:rPr>
        <w:footnoteRef/>
      </w:r>
      <w:r w:rsidRPr="0086153D">
        <w:rPr>
          <w:rFonts w:ascii="Times New Roman" w:hAnsi="Times New Roman" w:cs="Times New Roman"/>
          <w:lang w:val="es-ES"/>
        </w:rPr>
        <w:t xml:space="preserve"> </w:t>
      </w:r>
      <w:proofErr w:type="spellStart"/>
      <w:r w:rsidRPr="0086153D">
        <w:rPr>
          <w:rFonts w:ascii="Times New Roman" w:hAnsi="Times New Roman" w:cs="Times New Roman"/>
          <w:lang w:val="es-ES"/>
        </w:rPr>
        <w:t>Ibid</w:t>
      </w:r>
      <w:proofErr w:type="spellEnd"/>
      <w:r w:rsidRPr="0086153D">
        <w:rPr>
          <w:rFonts w:ascii="Times New Roman" w:hAnsi="Times New Roman" w:cs="Times New Roman"/>
          <w:lang w:val="es-ES"/>
        </w:rPr>
        <w:t>, 168.</w:t>
      </w:r>
    </w:p>
  </w:footnote>
  <w:footnote w:id="124">
    <w:p w:rsidR="00B67FE6" w:rsidRPr="0086153D" w:rsidRDefault="00B67FE6">
      <w:pPr>
        <w:pStyle w:val="FootnoteText"/>
        <w:rPr>
          <w:rFonts w:ascii="Times New Roman" w:hAnsi="Times New Roman" w:cs="Times New Roman"/>
          <w:lang w:val="es-ES"/>
        </w:rPr>
      </w:pPr>
      <w:r w:rsidRPr="00D54FE8">
        <w:rPr>
          <w:rStyle w:val="FootnoteReference"/>
          <w:rFonts w:ascii="Times New Roman" w:hAnsi="Times New Roman" w:cs="Times New Roman"/>
        </w:rPr>
        <w:footnoteRef/>
      </w:r>
      <w:r w:rsidRPr="0086153D">
        <w:rPr>
          <w:rFonts w:ascii="Times New Roman" w:hAnsi="Times New Roman" w:cs="Times New Roman"/>
          <w:lang w:val="es-ES"/>
        </w:rPr>
        <w:t xml:space="preserve"> </w:t>
      </w:r>
      <w:hyperlink r:id="rId25" w:history="1">
        <w:r w:rsidRPr="0086153D">
          <w:rPr>
            <w:rStyle w:val="Hyperlink"/>
            <w:rFonts w:ascii="Times New Roman" w:hAnsi="Times New Roman" w:cs="Times New Roman"/>
            <w:lang w:val="es-ES"/>
          </w:rPr>
          <w:t>http://www.theguardian.com/business/2013/jul/31/bank-of-england-and-nazis-stolen-gold</w:t>
        </w:r>
      </w:hyperlink>
      <w:r w:rsidRPr="0086153D">
        <w:rPr>
          <w:rFonts w:ascii="Times New Roman" w:hAnsi="Times New Roman" w:cs="Times New Roman"/>
          <w:lang w:val="es-ES"/>
        </w:rPr>
        <w:t xml:space="preserve"> (24-05-2014)</w:t>
      </w:r>
    </w:p>
  </w:footnote>
  <w:footnote w:id="125">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Beyen, </w:t>
      </w:r>
      <w:r w:rsidRPr="00D54FE8">
        <w:rPr>
          <w:rFonts w:ascii="Times New Roman" w:hAnsi="Times New Roman" w:cs="Times New Roman"/>
          <w:i/>
        </w:rPr>
        <w:t>Het spel en de knikkers</w:t>
      </w:r>
      <w:r w:rsidRPr="00D54FE8">
        <w:rPr>
          <w:rFonts w:ascii="Times New Roman" w:hAnsi="Times New Roman" w:cs="Times New Roman"/>
        </w:rPr>
        <w:t>, 165-166.</w:t>
      </w:r>
    </w:p>
  </w:footnote>
  <w:footnote w:id="126">
    <w:p w:rsidR="00B67FE6" w:rsidRPr="00B64564" w:rsidRDefault="00B67FE6">
      <w:pPr>
        <w:pStyle w:val="FootnoteText"/>
        <w:rPr>
          <w:rFonts w:ascii="Times New Roman" w:hAnsi="Times New Roman" w:cs="Times New Roman"/>
        </w:rPr>
      </w:pPr>
      <w:r w:rsidRPr="00B64564">
        <w:rPr>
          <w:rStyle w:val="FootnoteReference"/>
          <w:rFonts w:ascii="Times New Roman" w:hAnsi="Times New Roman" w:cs="Times New Roman"/>
        </w:rPr>
        <w:footnoteRef/>
      </w:r>
      <w:r w:rsidRPr="00B64564">
        <w:rPr>
          <w:rFonts w:ascii="Times New Roman" w:hAnsi="Times New Roman" w:cs="Times New Roman"/>
        </w:rPr>
        <w:t xml:space="preserve"> </w:t>
      </w:r>
      <w:hyperlink r:id="rId26" w:history="1">
        <w:r w:rsidRPr="00B64564">
          <w:rPr>
            <w:rStyle w:val="Hyperlink"/>
            <w:rFonts w:ascii="Times New Roman" w:hAnsi="Times New Roman" w:cs="Times New Roman"/>
          </w:rPr>
          <w:t>http://www.banking.senate.gov/97_05hrg/051597/witness/eizenst.htm</w:t>
        </w:r>
      </w:hyperlink>
      <w:r w:rsidRPr="00B64564">
        <w:rPr>
          <w:rFonts w:ascii="Times New Roman" w:hAnsi="Times New Roman" w:cs="Times New Roman"/>
        </w:rPr>
        <w:t xml:space="preserve"> (10-07-2014)</w:t>
      </w:r>
    </w:p>
  </w:footnote>
  <w:footnote w:id="127">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Beyen, </w:t>
      </w:r>
      <w:r w:rsidRPr="00D54FE8">
        <w:rPr>
          <w:rFonts w:ascii="Times New Roman" w:hAnsi="Times New Roman" w:cs="Times New Roman"/>
          <w:i/>
        </w:rPr>
        <w:t>Het spel en de knikkers</w:t>
      </w:r>
      <w:r w:rsidRPr="00D54FE8">
        <w:rPr>
          <w:rFonts w:ascii="Times New Roman" w:hAnsi="Times New Roman" w:cs="Times New Roman"/>
        </w:rPr>
        <w:t>, 128-129.</w:t>
      </w:r>
    </w:p>
  </w:footnote>
  <w:footnote w:id="128">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proofErr w:type="spellStart"/>
      <w:r>
        <w:rPr>
          <w:rFonts w:ascii="Times New Roman" w:hAnsi="Times New Roman" w:cs="Times New Roman"/>
        </w:rPr>
        <w:t>Ibid</w:t>
      </w:r>
      <w:proofErr w:type="spellEnd"/>
      <w:r w:rsidRPr="00D54FE8">
        <w:rPr>
          <w:rFonts w:ascii="Times New Roman" w:hAnsi="Times New Roman" w:cs="Times New Roman"/>
        </w:rPr>
        <w:t>, 131-133.</w:t>
      </w:r>
    </w:p>
  </w:footnote>
  <w:footnote w:id="129">
    <w:p w:rsidR="00B67FE6" w:rsidRDefault="00B67FE6">
      <w:pPr>
        <w:pStyle w:val="FootnoteText"/>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proofErr w:type="spellStart"/>
      <w:r>
        <w:rPr>
          <w:rFonts w:ascii="Times New Roman" w:hAnsi="Times New Roman" w:cs="Times New Roman"/>
        </w:rPr>
        <w:t>Ibid</w:t>
      </w:r>
      <w:proofErr w:type="spellEnd"/>
      <w:r w:rsidRPr="00D54FE8">
        <w:rPr>
          <w:rFonts w:ascii="Times New Roman" w:hAnsi="Times New Roman" w:cs="Times New Roman"/>
        </w:rPr>
        <w:t>, 146.</w:t>
      </w:r>
      <w:r w:rsidRPr="00F21B62">
        <w:rPr>
          <w:rFonts w:ascii="Times New Roman" w:hAnsi="Times New Roman" w:cs="Times New Roman"/>
        </w:rPr>
        <w:t xml:space="preserve"> </w:t>
      </w:r>
    </w:p>
  </w:footnote>
  <w:footnote w:id="130">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Van </w:t>
      </w:r>
      <w:proofErr w:type="spellStart"/>
      <w:r w:rsidRPr="00D54FE8">
        <w:rPr>
          <w:rFonts w:ascii="Times New Roman" w:hAnsi="Times New Roman" w:cs="Times New Roman"/>
        </w:rPr>
        <w:t>Faassen</w:t>
      </w:r>
      <w:proofErr w:type="spellEnd"/>
      <w:r w:rsidRPr="00D54FE8">
        <w:rPr>
          <w:rFonts w:ascii="Times New Roman" w:hAnsi="Times New Roman" w:cs="Times New Roman"/>
        </w:rPr>
        <w:t xml:space="preserve"> &amp; Stevens, </w:t>
      </w:r>
      <w:r w:rsidRPr="00D54FE8">
        <w:rPr>
          <w:rFonts w:ascii="Times New Roman" w:hAnsi="Times New Roman" w:cs="Times New Roman"/>
          <w:i/>
        </w:rPr>
        <w:t>Documenten betreffende de Buitenlandse Politiek van Nederland</w:t>
      </w:r>
      <w:r w:rsidRPr="00D54FE8">
        <w:rPr>
          <w:rFonts w:ascii="Times New Roman" w:hAnsi="Times New Roman" w:cs="Times New Roman"/>
        </w:rPr>
        <w:t>, 657-658.</w:t>
      </w:r>
    </w:p>
  </w:footnote>
  <w:footnote w:id="131">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130.</w:t>
      </w:r>
    </w:p>
  </w:footnote>
  <w:footnote w:id="132">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hyperlink r:id="rId27" w:history="1">
        <w:r w:rsidRPr="00D54FE8">
          <w:rPr>
            <w:rStyle w:val="Hyperlink"/>
            <w:rFonts w:ascii="Times New Roman" w:hAnsi="Times New Roman" w:cs="Times New Roman"/>
          </w:rPr>
          <w:t>http://resources.huygens.knaw.nl/bwn1880-2000/lemmata/bwn5/crena</w:t>
        </w:r>
      </w:hyperlink>
      <w:r w:rsidRPr="00D54FE8">
        <w:rPr>
          <w:rFonts w:ascii="Times New Roman" w:hAnsi="Times New Roman" w:cs="Times New Roman"/>
        </w:rPr>
        <w:t xml:space="preserve"> (26-05-2014)</w:t>
      </w:r>
    </w:p>
  </w:footnote>
  <w:footnote w:id="133">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hyperlink r:id="rId28" w:history="1">
        <w:r w:rsidRPr="00D671A0">
          <w:rPr>
            <w:rStyle w:val="Hyperlink"/>
            <w:rFonts w:ascii="Times New Roman" w:hAnsi="Times New Roman" w:cs="Times New Roman"/>
          </w:rPr>
          <w:t>http://www.gahetna.nl/collectie/archief/ead/container/eadid/2.10.46.01/node/c01%3A2./level/series</w:t>
        </w:r>
      </w:hyperlink>
      <w:r>
        <w:rPr>
          <w:rFonts w:ascii="Times New Roman" w:hAnsi="Times New Roman" w:cs="Times New Roman"/>
        </w:rPr>
        <w:t xml:space="preserve"> (26-05-2014)</w:t>
      </w:r>
    </w:p>
  </w:footnote>
  <w:footnote w:id="134">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t>
      </w:r>
      <w:hyperlink r:id="rId29" w:history="1">
        <w:r w:rsidRPr="00D54FE8">
          <w:rPr>
            <w:rStyle w:val="Hyperlink"/>
            <w:rFonts w:ascii="Times New Roman" w:hAnsi="Times New Roman" w:cs="Times New Roman"/>
          </w:rPr>
          <w:t>http://resources.huygens.knaw.nl/bwn1880-2000/lemmata/bwn5/crena</w:t>
        </w:r>
      </w:hyperlink>
      <w:r w:rsidRPr="00D54FE8">
        <w:rPr>
          <w:rFonts w:ascii="Times New Roman" w:hAnsi="Times New Roman" w:cs="Times New Roman"/>
        </w:rPr>
        <w:t xml:space="preserve"> (26-05-2014)</w:t>
      </w:r>
    </w:p>
  </w:footnote>
  <w:footnote w:id="135">
    <w:p w:rsidR="00B67FE6" w:rsidRPr="006B3FA3"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Weenink, </w:t>
      </w:r>
      <w:r w:rsidRPr="00D54FE8">
        <w:rPr>
          <w:rFonts w:ascii="Times New Roman" w:hAnsi="Times New Roman" w:cs="Times New Roman"/>
          <w:i/>
        </w:rPr>
        <w:t>Bankier van de wereld</w:t>
      </w:r>
      <w:r w:rsidRPr="00D54FE8">
        <w:rPr>
          <w:rFonts w:ascii="Times New Roman" w:hAnsi="Times New Roman" w:cs="Times New Roman"/>
        </w:rPr>
        <w:t>, 235.</w:t>
      </w:r>
    </w:p>
  </w:footnote>
  <w:footnote w:id="136">
    <w:p w:rsidR="00B67FE6" w:rsidRPr="00D54FE8" w:rsidRDefault="00B67FE6">
      <w:pPr>
        <w:pStyle w:val="FootnoteText"/>
        <w:rPr>
          <w:rFonts w:ascii="Times New Roman" w:hAnsi="Times New Roman" w:cs="Times New Roman"/>
        </w:rPr>
      </w:pPr>
      <w:r w:rsidRPr="00D54FE8">
        <w:rPr>
          <w:rStyle w:val="FootnoteReference"/>
          <w:rFonts w:ascii="Times New Roman" w:hAnsi="Times New Roman" w:cs="Times New Roman"/>
        </w:rPr>
        <w:footnoteRef/>
      </w:r>
      <w:r w:rsidRPr="00D54FE8">
        <w:rPr>
          <w:rFonts w:ascii="Times New Roman" w:hAnsi="Times New Roman" w:cs="Times New Roman"/>
        </w:rPr>
        <w:t xml:space="preserve"> Van </w:t>
      </w:r>
      <w:proofErr w:type="spellStart"/>
      <w:r w:rsidRPr="00D54FE8">
        <w:rPr>
          <w:rFonts w:ascii="Times New Roman" w:hAnsi="Times New Roman" w:cs="Times New Roman"/>
        </w:rPr>
        <w:t>Faassen</w:t>
      </w:r>
      <w:proofErr w:type="spellEnd"/>
      <w:r w:rsidRPr="00D54FE8">
        <w:rPr>
          <w:rFonts w:ascii="Times New Roman" w:hAnsi="Times New Roman" w:cs="Times New Roman"/>
        </w:rPr>
        <w:t xml:space="preserve"> &amp; Stevens, </w:t>
      </w:r>
      <w:r w:rsidRPr="00D54FE8">
        <w:rPr>
          <w:rFonts w:ascii="Times New Roman" w:hAnsi="Times New Roman" w:cs="Times New Roman"/>
          <w:i/>
        </w:rPr>
        <w:t>Documenten betreffende de Buitenlandse Politiek van Nederland</w:t>
      </w:r>
      <w:r w:rsidRPr="00D54FE8">
        <w:rPr>
          <w:rFonts w:ascii="Times New Roman" w:hAnsi="Times New Roman" w:cs="Times New Roman"/>
        </w:rPr>
        <w:t>, 23.</w:t>
      </w:r>
    </w:p>
  </w:footnote>
  <w:footnote w:id="137">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gramStart"/>
      <w:r w:rsidRPr="00D54FE8">
        <w:rPr>
          <w:rFonts w:ascii="Times New Roman" w:hAnsi="Times New Roman" w:cs="Times New Roman"/>
          <w:lang w:val="en-US"/>
        </w:rPr>
        <w:t xml:space="preserve">A.E. </w:t>
      </w:r>
      <w:proofErr w:type="spellStart"/>
      <w:r w:rsidRPr="00D54FE8">
        <w:rPr>
          <w:rFonts w:ascii="Times New Roman" w:hAnsi="Times New Roman" w:cs="Times New Roman"/>
          <w:lang w:val="en-US"/>
        </w:rPr>
        <w:t>Eckes</w:t>
      </w:r>
      <w:proofErr w:type="spellEnd"/>
      <w:r w:rsidRPr="00D54FE8">
        <w:rPr>
          <w:rFonts w:ascii="Times New Roman" w:hAnsi="Times New Roman" w:cs="Times New Roman"/>
          <w:lang w:val="en-US"/>
        </w:rPr>
        <w:t xml:space="preserve">, </w:t>
      </w:r>
      <w:r w:rsidRPr="00D54FE8">
        <w:rPr>
          <w:rFonts w:ascii="Times New Roman" w:hAnsi="Times New Roman" w:cs="Times New Roman"/>
          <w:i/>
          <w:lang w:val="en-US"/>
        </w:rPr>
        <w:t>A Search for Solvency, Bretton Woods and the International Monetary System</w:t>
      </w:r>
      <w:r w:rsidRPr="00D54FE8">
        <w:rPr>
          <w:rFonts w:ascii="Times New Roman" w:hAnsi="Times New Roman" w:cs="Times New Roman"/>
          <w:lang w:val="en-US"/>
        </w:rPr>
        <w:t>, 1941-1971 (Austin 1975), 121.</w:t>
      </w:r>
      <w:proofErr w:type="gramEnd"/>
    </w:p>
  </w:footnote>
  <w:footnote w:id="138">
    <w:p w:rsidR="00B67FE6" w:rsidRPr="00B16121" w:rsidRDefault="00B67FE6">
      <w:pPr>
        <w:pStyle w:val="FootnoteText"/>
        <w:rPr>
          <w:rFonts w:ascii="Times New Roman" w:hAnsi="Times New Roman" w:cs="Times New Roman"/>
          <w:lang w:val="en-US"/>
        </w:rPr>
      </w:pPr>
      <w:r w:rsidRPr="00B16121">
        <w:rPr>
          <w:rStyle w:val="FootnoteReference"/>
          <w:rFonts w:ascii="Times New Roman" w:hAnsi="Times New Roman" w:cs="Times New Roman"/>
        </w:rPr>
        <w:footnoteRef/>
      </w:r>
      <w:r w:rsidRPr="00B16121">
        <w:rPr>
          <w:rFonts w:ascii="Times New Roman" w:hAnsi="Times New Roman" w:cs="Times New Roman"/>
          <w:lang w:val="en-US"/>
        </w:rPr>
        <w:t xml:space="preserve"> </w:t>
      </w:r>
      <w:r w:rsidRPr="00AE3FCF">
        <w:rPr>
          <w:rFonts w:ascii="Times New Roman" w:hAnsi="Times New Roman" w:cs="Times New Roman"/>
          <w:lang w:val="en-US"/>
        </w:rPr>
        <w:t xml:space="preserve">A. van </w:t>
      </w:r>
      <w:proofErr w:type="spellStart"/>
      <w:r w:rsidRPr="00AE3FCF">
        <w:rPr>
          <w:rFonts w:ascii="Times New Roman" w:hAnsi="Times New Roman" w:cs="Times New Roman"/>
          <w:lang w:val="en-US"/>
        </w:rPr>
        <w:t>Dormael</w:t>
      </w:r>
      <w:proofErr w:type="spellEnd"/>
      <w:r w:rsidRPr="00AE3FCF">
        <w:rPr>
          <w:rFonts w:ascii="Times New Roman" w:hAnsi="Times New Roman" w:cs="Times New Roman"/>
          <w:lang w:val="en-US"/>
        </w:rPr>
        <w:t xml:space="preserve">, </w:t>
      </w:r>
      <w:proofErr w:type="spellStart"/>
      <w:r w:rsidRPr="00AE3FCF">
        <w:rPr>
          <w:rFonts w:ascii="Times New Roman" w:hAnsi="Times New Roman" w:cs="Times New Roman"/>
          <w:lang w:val="en-US"/>
        </w:rPr>
        <w:t>Bretton</w:t>
      </w:r>
      <w:proofErr w:type="spellEnd"/>
      <w:r w:rsidRPr="00AE3FCF">
        <w:rPr>
          <w:rFonts w:ascii="Times New Roman" w:hAnsi="Times New Roman" w:cs="Times New Roman"/>
          <w:lang w:val="en-US"/>
        </w:rPr>
        <w:t xml:space="preserve"> Woods, Birth of a Monetary system (London 1978),</w:t>
      </w:r>
      <w:r>
        <w:rPr>
          <w:rFonts w:ascii="Times New Roman" w:hAnsi="Times New Roman" w:cs="Times New Roman"/>
          <w:lang w:val="en-US"/>
        </w:rPr>
        <w:t xml:space="preserve"> 156-166</w:t>
      </w:r>
    </w:p>
  </w:footnote>
  <w:footnote w:id="139">
    <w:p w:rsidR="00B67FE6" w:rsidRPr="00B16121" w:rsidRDefault="00B67FE6">
      <w:pPr>
        <w:pStyle w:val="FootnoteText"/>
        <w:rPr>
          <w:rFonts w:ascii="Times New Roman" w:hAnsi="Times New Roman" w:cs="Times New Roman"/>
          <w:lang w:val="en-US"/>
        </w:rPr>
      </w:pPr>
      <w:r w:rsidRPr="00B16121">
        <w:rPr>
          <w:rStyle w:val="FootnoteReference"/>
          <w:rFonts w:ascii="Times New Roman" w:hAnsi="Times New Roman" w:cs="Times New Roman"/>
        </w:rPr>
        <w:footnoteRef/>
      </w:r>
      <w:r w:rsidRPr="00B16121">
        <w:rPr>
          <w:rFonts w:ascii="Times New Roman" w:hAnsi="Times New Roman" w:cs="Times New Roman"/>
          <w:lang w:val="en-US"/>
        </w:rPr>
        <w:t xml:space="preserve"> </w:t>
      </w:r>
      <w:proofErr w:type="spellStart"/>
      <w:r w:rsidRPr="00B16121">
        <w:rPr>
          <w:rFonts w:ascii="Times New Roman" w:hAnsi="Times New Roman" w:cs="Times New Roman"/>
          <w:lang w:val="en-US"/>
        </w:rPr>
        <w:t>Rosenburg</w:t>
      </w:r>
      <w:proofErr w:type="spellEnd"/>
      <w:r w:rsidRPr="00B16121">
        <w:rPr>
          <w:rFonts w:ascii="Times New Roman" w:hAnsi="Times New Roman" w:cs="Times New Roman"/>
          <w:lang w:val="en-US"/>
        </w:rPr>
        <w:t xml:space="preserve"> &amp; Schuler, </w:t>
      </w:r>
      <w:proofErr w:type="gramStart"/>
      <w:r w:rsidRPr="00B16121">
        <w:rPr>
          <w:rFonts w:ascii="Times New Roman" w:hAnsi="Times New Roman" w:cs="Times New Roman"/>
          <w:i/>
          <w:lang w:val="en-US"/>
        </w:rPr>
        <w:t>The</w:t>
      </w:r>
      <w:proofErr w:type="gramEnd"/>
      <w:r w:rsidRPr="00B16121">
        <w:rPr>
          <w:rFonts w:ascii="Times New Roman" w:hAnsi="Times New Roman" w:cs="Times New Roman"/>
          <w:i/>
          <w:lang w:val="en-US"/>
        </w:rPr>
        <w:t xml:space="preserve"> Bretton Woods Transcripts</w:t>
      </w:r>
      <w:r w:rsidRPr="00B16121">
        <w:rPr>
          <w:rFonts w:ascii="Times New Roman" w:hAnsi="Times New Roman" w:cs="Times New Roman"/>
          <w:lang w:val="en-US"/>
        </w:rPr>
        <w:t>, Location 316.</w:t>
      </w:r>
    </w:p>
  </w:footnote>
  <w:footnote w:id="140">
    <w:p w:rsidR="00B67FE6" w:rsidRPr="00AE3FCF" w:rsidRDefault="00B67FE6">
      <w:pPr>
        <w:pStyle w:val="FootnoteText"/>
        <w:rPr>
          <w:rFonts w:ascii="Times New Roman" w:hAnsi="Times New Roman" w:cs="Times New Roman"/>
          <w:lang w:val="en-US"/>
        </w:rPr>
      </w:pPr>
      <w:r w:rsidRPr="00B16121">
        <w:rPr>
          <w:rStyle w:val="FootnoteReference"/>
          <w:rFonts w:ascii="Times New Roman" w:hAnsi="Times New Roman" w:cs="Times New Roman"/>
        </w:rPr>
        <w:footnoteRef/>
      </w:r>
      <w:r w:rsidRPr="00AE3FCF">
        <w:rPr>
          <w:rFonts w:ascii="Times New Roman" w:hAnsi="Times New Roman" w:cs="Times New Roman"/>
          <w:lang w:val="en-US"/>
        </w:rPr>
        <w:t xml:space="preserve"> A. van </w:t>
      </w:r>
      <w:proofErr w:type="spellStart"/>
      <w:r w:rsidRPr="00AE3FCF">
        <w:rPr>
          <w:rFonts w:ascii="Times New Roman" w:hAnsi="Times New Roman" w:cs="Times New Roman"/>
          <w:lang w:val="en-US"/>
        </w:rPr>
        <w:t>Dormael</w:t>
      </w:r>
      <w:proofErr w:type="spellEnd"/>
      <w:r w:rsidRPr="00AE3FCF">
        <w:rPr>
          <w:rFonts w:ascii="Times New Roman" w:hAnsi="Times New Roman" w:cs="Times New Roman"/>
          <w:lang w:val="en-US"/>
        </w:rPr>
        <w:t xml:space="preserve">, </w:t>
      </w:r>
      <w:proofErr w:type="spellStart"/>
      <w:r w:rsidRPr="00AE3FCF">
        <w:rPr>
          <w:rFonts w:ascii="Times New Roman" w:hAnsi="Times New Roman" w:cs="Times New Roman"/>
          <w:lang w:val="en-US"/>
        </w:rPr>
        <w:t>Bretton</w:t>
      </w:r>
      <w:proofErr w:type="spellEnd"/>
      <w:r w:rsidRPr="00AE3FCF">
        <w:rPr>
          <w:rFonts w:ascii="Times New Roman" w:hAnsi="Times New Roman" w:cs="Times New Roman"/>
          <w:lang w:val="en-US"/>
        </w:rPr>
        <w:t xml:space="preserve"> Woods, Birth of a Monetary system (London 1978), </w:t>
      </w:r>
      <w:r>
        <w:rPr>
          <w:rFonts w:ascii="Times New Roman" w:hAnsi="Times New Roman" w:cs="Times New Roman"/>
          <w:lang w:val="en-US"/>
        </w:rPr>
        <w:t>156-166</w:t>
      </w:r>
    </w:p>
  </w:footnote>
  <w:footnote w:id="141">
    <w:p w:rsidR="00B67FE6" w:rsidRDefault="00B67FE6">
      <w:pPr>
        <w:pStyle w:val="FootnoteText"/>
      </w:pPr>
      <w:r w:rsidRPr="00B16121">
        <w:rPr>
          <w:rStyle w:val="FootnoteReference"/>
          <w:rFonts w:ascii="Times New Roman" w:hAnsi="Times New Roman" w:cs="Times New Roman"/>
        </w:rPr>
        <w:footnoteRef/>
      </w:r>
      <w:r w:rsidRPr="00B16121">
        <w:rPr>
          <w:rFonts w:ascii="Times New Roman" w:hAnsi="Times New Roman" w:cs="Times New Roman"/>
        </w:rPr>
        <w:t xml:space="preserve"> Nationaal Archief, Ministerie van Financiën, Financieel Attaché te New York en te Washington 1940-1974, Blok F8, Inv.nr.: 3176, </w:t>
      </w:r>
      <w:r w:rsidRPr="00B16121">
        <w:rPr>
          <w:rFonts w:ascii="Times New Roman" w:hAnsi="Times New Roman" w:cs="Times New Roman"/>
          <w:i/>
        </w:rPr>
        <w:t xml:space="preserve">Verslag Broches van de </w:t>
      </w:r>
      <w:proofErr w:type="spellStart"/>
      <w:r w:rsidRPr="00B16121">
        <w:rPr>
          <w:rFonts w:ascii="Times New Roman" w:hAnsi="Times New Roman" w:cs="Times New Roman"/>
          <w:i/>
        </w:rPr>
        <w:t>Bretton</w:t>
      </w:r>
      <w:proofErr w:type="spellEnd"/>
      <w:r w:rsidRPr="00B16121">
        <w:rPr>
          <w:rFonts w:ascii="Times New Roman" w:hAnsi="Times New Roman" w:cs="Times New Roman"/>
          <w:i/>
        </w:rPr>
        <w:t xml:space="preserve"> </w:t>
      </w:r>
      <w:proofErr w:type="spellStart"/>
      <w:r w:rsidRPr="00B16121">
        <w:rPr>
          <w:rFonts w:ascii="Times New Roman" w:hAnsi="Times New Roman" w:cs="Times New Roman"/>
          <w:i/>
        </w:rPr>
        <w:t>Woods</w:t>
      </w:r>
      <w:proofErr w:type="spellEnd"/>
      <w:r w:rsidRPr="00B16121">
        <w:rPr>
          <w:rFonts w:ascii="Times New Roman" w:hAnsi="Times New Roman" w:cs="Times New Roman"/>
          <w:i/>
        </w:rPr>
        <w:t xml:space="preserve"> Conferentie</w:t>
      </w:r>
      <w:r w:rsidRPr="00B16121">
        <w:rPr>
          <w:rFonts w:ascii="Times New Roman" w:hAnsi="Times New Roman" w:cs="Times New Roman"/>
        </w:rPr>
        <w:t>, 3</w:t>
      </w:r>
    </w:p>
  </w:footnote>
  <w:footnote w:id="142">
    <w:p w:rsidR="00B67FE6" w:rsidRPr="00B16121" w:rsidRDefault="00B67FE6">
      <w:pPr>
        <w:pStyle w:val="FootnoteText"/>
        <w:rPr>
          <w:rFonts w:ascii="Times New Roman" w:hAnsi="Times New Roman" w:cs="Times New Roman"/>
        </w:rPr>
      </w:pPr>
      <w:r w:rsidRPr="00B16121">
        <w:rPr>
          <w:rStyle w:val="FootnoteReference"/>
          <w:rFonts w:ascii="Times New Roman" w:hAnsi="Times New Roman" w:cs="Times New Roman"/>
        </w:rPr>
        <w:footnoteRef/>
      </w:r>
      <w:r w:rsidRPr="00B16121">
        <w:rPr>
          <w:rFonts w:ascii="Times New Roman" w:hAnsi="Times New Roman" w:cs="Times New Roman"/>
        </w:rPr>
        <w:t xml:space="preserve"> Nationaal Archief, Ministerie van Financiën, Financieel Attaché te New York en te Washington 1940-1974, Blok F8, Inv.nr.: 3176, </w:t>
      </w:r>
      <w:r w:rsidRPr="00B16121">
        <w:rPr>
          <w:rFonts w:ascii="Times New Roman" w:hAnsi="Times New Roman" w:cs="Times New Roman"/>
          <w:i/>
        </w:rPr>
        <w:t xml:space="preserve">Verslag Broches van de </w:t>
      </w:r>
      <w:proofErr w:type="spellStart"/>
      <w:r w:rsidRPr="00B16121">
        <w:rPr>
          <w:rFonts w:ascii="Times New Roman" w:hAnsi="Times New Roman" w:cs="Times New Roman"/>
          <w:i/>
        </w:rPr>
        <w:t>Bretton</w:t>
      </w:r>
      <w:proofErr w:type="spellEnd"/>
      <w:r w:rsidRPr="00B16121">
        <w:rPr>
          <w:rFonts w:ascii="Times New Roman" w:hAnsi="Times New Roman" w:cs="Times New Roman"/>
          <w:i/>
        </w:rPr>
        <w:t xml:space="preserve"> </w:t>
      </w:r>
      <w:proofErr w:type="spellStart"/>
      <w:r w:rsidRPr="00B16121">
        <w:rPr>
          <w:rFonts w:ascii="Times New Roman" w:hAnsi="Times New Roman" w:cs="Times New Roman"/>
          <w:i/>
        </w:rPr>
        <w:t>Woods</w:t>
      </w:r>
      <w:proofErr w:type="spellEnd"/>
      <w:r w:rsidRPr="00B16121">
        <w:rPr>
          <w:rFonts w:ascii="Times New Roman" w:hAnsi="Times New Roman" w:cs="Times New Roman"/>
          <w:i/>
        </w:rPr>
        <w:t xml:space="preserve"> Conferentie</w:t>
      </w:r>
      <w:r w:rsidRPr="00B16121">
        <w:rPr>
          <w:rFonts w:ascii="Times New Roman" w:hAnsi="Times New Roman" w:cs="Times New Roman"/>
        </w:rPr>
        <w:t>, 4.</w:t>
      </w:r>
    </w:p>
  </w:footnote>
  <w:footnote w:id="143">
    <w:p w:rsidR="00B67FE6" w:rsidRPr="00B16121" w:rsidRDefault="00B67FE6">
      <w:pPr>
        <w:pStyle w:val="FootnoteText"/>
        <w:rPr>
          <w:rFonts w:ascii="Times New Roman" w:hAnsi="Times New Roman" w:cs="Times New Roman"/>
        </w:rPr>
      </w:pPr>
      <w:r w:rsidRPr="00B16121">
        <w:rPr>
          <w:rStyle w:val="FootnoteReference"/>
          <w:rFonts w:ascii="Times New Roman" w:hAnsi="Times New Roman" w:cs="Times New Roman"/>
        </w:rPr>
        <w:footnoteRef/>
      </w:r>
      <w:r w:rsidRPr="00B16121">
        <w:rPr>
          <w:rFonts w:ascii="Times New Roman" w:hAnsi="Times New Roman" w:cs="Times New Roman"/>
        </w:rPr>
        <w:t xml:space="preserve"> Beyen, </w:t>
      </w:r>
      <w:r w:rsidRPr="00B16121">
        <w:rPr>
          <w:rFonts w:ascii="Times New Roman" w:hAnsi="Times New Roman" w:cs="Times New Roman"/>
          <w:i/>
        </w:rPr>
        <w:t>Het spel en de knikkers</w:t>
      </w:r>
      <w:r w:rsidRPr="00B16121">
        <w:rPr>
          <w:rFonts w:ascii="Times New Roman" w:hAnsi="Times New Roman" w:cs="Times New Roman"/>
        </w:rPr>
        <w:t>, 160-16.</w:t>
      </w:r>
    </w:p>
  </w:footnote>
  <w:footnote w:id="144">
    <w:p w:rsidR="00B67FE6" w:rsidRPr="00EC2FCC" w:rsidRDefault="00B67FE6">
      <w:pPr>
        <w:pStyle w:val="FootnoteText"/>
        <w:rPr>
          <w:rFonts w:ascii="Times New Roman" w:hAnsi="Times New Roman" w:cs="Times New Roman"/>
        </w:rPr>
      </w:pPr>
      <w:r w:rsidRPr="00EC2FCC">
        <w:rPr>
          <w:rStyle w:val="FootnoteReference"/>
          <w:rFonts w:ascii="Times New Roman" w:hAnsi="Times New Roman" w:cs="Times New Roman"/>
        </w:rPr>
        <w:footnoteRef/>
      </w:r>
      <w:r w:rsidRPr="00EC2FCC">
        <w:rPr>
          <w:rFonts w:ascii="Times New Roman" w:hAnsi="Times New Roman" w:cs="Times New Roman"/>
        </w:rPr>
        <w:t xml:space="preserve"> </w:t>
      </w:r>
      <w:hyperlink r:id="rId30" w:history="1">
        <w:r w:rsidRPr="00EC2FCC">
          <w:rPr>
            <w:rStyle w:val="Hyperlink"/>
            <w:rFonts w:ascii="Times New Roman" w:hAnsi="Times New Roman" w:cs="Times New Roman"/>
          </w:rPr>
          <w:t>http://www.parlement.com/id/vg09llhs5qyi/j_w_johan_beyen</w:t>
        </w:r>
      </w:hyperlink>
      <w:r w:rsidRPr="00EC2FCC">
        <w:rPr>
          <w:rFonts w:ascii="Times New Roman" w:hAnsi="Times New Roman" w:cs="Times New Roman"/>
        </w:rPr>
        <w:t xml:space="preserve"> (15-06-2014)</w:t>
      </w:r>
    </w:p>
  </w:footnote>
  <w:footnote w:id="145">
    <w:p w:rsidR="00B67FE6" w:rsidRPr="00EC2FCC" w:rsidRDefault="00B67FE6">
      <w:pPr>
        <w:pStyle w:val="FootnoteText"/>
        <w:rPr>
          <w:rFonts w:ascii="Times New Roman" w:hAnsi="Times New Roman" w:cs="Times New Roman"/>
        </w:rPr>
      </w:pPr>
      <w:r w:rsidRPr="00EC2FCC">
        <w:rPr>
          <w:rStyle w:val="FootnoteReference"/>
          <w:rFonts w:ascii="Times New Roman" w:hAnsi="Times New Roman" w:cs="Times New Roman"/>
        </w:rPr>
        <w:footnoteRef/>
      </w:r>
      <w:r w:rsidRPr="00EC2FCC">
        <w:rPr>
          <w:rFonts w:ascii="Times New Roman" w:hAnsi="Times New Roman" w:cs="Times New Roman"/>
        </w:rPr>
        <w:t xml:space="preserve"> </w:t>
      </w:r>
      <w:hyperlink r:id="rId31" w:history="1">
        <w:r w:rsidRPr="00F94518">
          <w:rPr>
            <w:rStyle w:val="Hyperlink"/>
            <w:rFonts w:ascii="Times New Roman" w:hAnsi="Times New Roman" w:cs="Times New Roman"/>
          </w:rPr>
          <w:t>https://www.imf.org/external/pubs/ft/survey/so/2010/NEW030110A.htm</w:t>
        </w:r>
      </w:hyperlink>
      <w:r>
        <w:rPr>
          <w:rFonts w:ascii="Times New Roman" w:hAnsi="Times New Roman" w:cs="Times New Roman"/>
        </w:rPr>
        <w:t xml:space="preserve"> (15-06-2014)</w:t>
      </w:r>
    </w:p>
  </w:footnote>
  <w:footnote w:id="146">
    <w:p w:rsidR="00B67FE6" w:rsidRPr="004841C8" w:rsidRDefault="00B67FE6">
      <w:pPr>
        <w:pStyle w:val="FootnoteText"/>
        <w:rPr>
          <w:rFonts w:ascii="Times New Roman" w:hAnsi="Times New Roman" w:cs="Times New Roman"/>
        </w:rPr>
      </w:pPr>
      <w:r w:rsidRPr="004841C8">
        <w:rPr>
          <w:rStyle w:val="FootnoteReference"/>
          <w:rFonts w:ascii="Times New Roman" w:hAnsi="Times New Roman" w:cs="Times New Roman"/>
        </w:rPr>
        <w:footnoteRef/>
      </w:r>
      <w:hyperlink r:id="rId32" w:history="1">
        <w:r w:rsidRPr="00F94518">
          <w:rPr>
            <w:rStyle w:val="Hyperlink"/>
            <w:rFonts w:ascii="Times New Roman" w:hAnsi="Times New Roman" w:cs="Times New Roman"/>
          </w:rPr>
          <w:t>http://web.worldbank.org/WBSITE/EXTERNAL/EXTABOUTUS/EXTARCHIVES/0,,contentMDK:21859511~pagePK:36726~piPK:437378~theSitePK:29506,00.html</w:t>
        </w:r>
      </w:hyperlink>
      <w:r>
        <w:rPr>
          <w:rFonts w:ascii="Times New Roman" w:hAnsi="Times New Roman" w:cs="Times New Roman"/>
        </w:rPr>
        <w:t xml:space="preserve"> (15-06-2014)</w:t>
      </w:r>
    </w:p>
  </w:footnote>
  <w:footnote w:id="147">
    <w:p w:rsidR="00B67FE6" w:rsidRPr="004841C8" w:rsidRDefault="00B67FE6">
      <w:pPr>
        <w:pStyle w:val="FootnoteText"/>
        <w:rPr>
          <w:rFonts w:ascii="Times New Roman" w:hAnsi="Times New Roman" w:cs="Times New Roman"/>
        </w:rPr>
      </w:pPr>
      <w:r w:rsidRPr="004841C8">
        <w:rPr>
          <w:rStyle w:val="FootnoteReference"/>
          <w:rFonts w:ascii="Times New Roman" w:hAnsi="Times New Roman" w:cs="Times New Roman"/>
        </w:rPr>
        <w:footnoteRef/>
      </w:r>
      <w:r w:rsidRPr="004841C8">
        <w:rPr>
          <w:rFonts w:ascii="Times New Roman" w:hAnsi="Times New Roman" w:cs="Times New Roman"/>
        </w:rPr>
        <w:t xml:space="preserve"> </w:t>
      </w:r>
      <w:hyperlink r:id="rId33" w:history="1">
        <w:r w:rsidRPr="004841C8">
          <w:rPr>
            <w:rFonts w:ascii="Times New Roman" w:hAnsi="Times New Roman" w:cs="Times New Roman"/>
            <w:color w:val="204E84"/>
            <w:u w:val="single"/>
          </w:rPr>
          <w:t>http://go.worldbank.org/JDT8LQZ890</w:t>
        </w:r>
      </w:hyperlink>
      <w:r w:rsidRPr="004841C8">
        <w:rPr>
          <w:rFonts w:ascii="Times New Roman" w:hAnsi="Times New Roman" w:cs="Times New Roman"/>
          <w:color w:val="000000"/>
        </w:rPr>
        <w:t xml:space="preserve"> (15-06-2014)</w:t>
      </w:r>
    </w:p>
  </w:footnote>
  <w:footnote w:id="148">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spellStart"/>
      <w:r w:rsidRPr="00D54FE8">
        <w:rPr>
          <w:rFonts w:ascii="Times New Roman" w:hAnsi="Times New Roman" w:cs="Times New Roman"/>
          <w:lang w:val="en-US"/>
        </w:rPr>
        <w:t>Rosenburg</w:t>
      </w:r>
      <w:proofErr w:type="spellEnd"/>
      <w:r w:rsidRPr="00D54FE8">
        <w:rPr>
          <w:rFonts w:ascii="Times New Roman" w:hAnsi="Times New Roman" w:cs="Times New Roman"/>
          <w:lang w:val="en-US"/>
        </w:rPr>
        <w:t xml:space="preserve"> &amp; Schuler, </w:t>
      </w:r>
      <w:proofErr w:type="gramStart"/>
      <w:r w:rsidRPr="00D54FE8">
        <w:rPr>
          <w:rFonts w:ascii="Times New Roman" w:hAnsi="Times New Roman" w:cs="Times New Roman"/>
          <w:i/>
          <w:lang w:val="en-US"/>
        </w:rPr>
        <w:t>The</w:t>
      </w:r>
      <w:proofErr w:type="gramEnd"/>
      <w:r w:rsidRPr="00D54FE8">
        <w:rPr>
          <w:rFonts w:ascii="Times New Roman" w:hAnsi="Times New Roman" w:cs="Times New Roman"/>
          <w:i/>
          <w:lang w:val="en-US"/>
        </w:rPr>
        <w:t xml:space="preserve"> Bretton Woods Transcripts</w:t>
      </w:r>
      <w:r w:rsidRPr="00D54FE8">
        <w:rPr>
          <w:rFonts w:ascii="Times New Roman" w:hAnsi="Times New Roman" w:cs="Times New Roman"/>
          <w:lang w:val="en-US"/>
        </w:rPr>
        <w:t>, Location 350.</w:t>
      </w:r>
    </w:p>
  </w:footnote>
  <w:footnote w:id="149">
    <w:p w:rsidR="00B67FE6" w:rsidRPr="000341E1" w:rsidRDefault="00B67FE6">
      <w:pPr>
        <w:pStyle w:val="FootnoteText"/>
        <w:rPr>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r>
        <w:rPr>
          <w:rFonts w:ascii="Times New Roman" w:hAnsi="Times New Roman" w:cs="Times New Roman"/>
          <w:lang w:val="en-US"/>
        </w:rPr>
        <w:t>Ibid</w:t>
      </w:r>
      <w:r w:rsidRPr="00D54FE8">
        <w:rPr>
          <w:rFonts w:ascii="Times New Roman" w:hAnsi="Times New Roman" w:cs="Times New Roman"/>
          <w:lang w:val="en-US"/>
        </w:rPr>
        <w:t>, Location 350+390.</w:t>
      </w:r>
    </w:p>
  </w:footnote>
  <w:footnote w:id="150">
    <w:p w:rsidR="00B67FE6" w:rsidRPr="00D54FE8" w:rsidRDefault="00B67FE6" w:rsidP="00A95539">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spellStart"/>
      <w:r w:rsidRPr="00D54FE8">
        <w:rPr>
          <w:rFonts w:ascii="Times New Roman" w:hAnsi="Times New Roman" w:cs="Times New Roman"/>
          <w:lang w:val="en-US"/>
        </w:rPr>
        <w:t>Rosenburg</w:t>
      </w:r>
      <w:proofErr w:type="spellEnd"/>
      <w:r w:rsidRPr="00D54FE8">
        <w:rPr>
          <w:rFonts w:ascii="Times New Roman" w:hAnsi="Times New Roman" w:cs="Times New Roman"/>
          <w:lang w:val="en-US"/>
        </w:rPr>
        <w:t xml:space="preserve"> &amp; Schuler, </w:t>
      </w:r>
      <w:proofErr w:type="gramStart"/>
      <w:r w:rsidRPr="00D54FE8">
        <w:rPr>
          <w:rFonts w:ascii="Times New Roman" w:hAnsi="Times New Roman" w:cs="Times New Roman"/>
          <w:i/>
          <w:lang w:val="en-US"/>
        </w:rPr>
        <w:t>The</w:t>
      </w:r>
      <w:proofErr w:type="gramEnd"/>
      <w:r w:rsidRPr="00D54FE8">
        <w:rPr>
          <w:rFonts w:ascii="Times New Roman" w:hAnsi="Times New Roman" w:cs="Times New Roman"/>
          <w:i/>
          <w:lang w:val="en-US"/>
        </w:rPr>
        <w:t xml:space="preserve"> Bretton Woods Transcripts</w:t>
      </w:r>
      <w:r w:rsidRPr="00D54FE8">
        <w:rPr>
          <w:rFonts w:ascii="Times New Roman" w:hAnsi="Times New Roman" w:cs="Times New Roman"/>
          <w:lang w:val="en-US"/>
        </w:rPr>
        <w:t>, Location 390.</w:t>
      </w:r>
    </w:p>
  </w:footnote>
  <w:footnote w:id="151">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r>
        <w:rPr>
          <w:rFonts w:ascii="Times New Roman" w:hAnsi="Times New Roman" w:cs="Times New Roman"/>
          <w:lang w:val="en-US"/>
        </w:rPr>
        <w:t>Ibid</w:t>
      </w:r>
      <w:r w:rsidRPr="00D54FE8">
        <w:rPr>
          <w:rFonts w:ascii="Times New Roman" w:hAnsi="Times New Roman" w:cs="Times New Roman"/>
          <w:lang w:val="en-US"/>
        </w:rPr>
        <w:t>, Location 392.</w:t>
      </w:r>
    </w:p>
  </w:footnote>
  <w:footnote w:id="152">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r>
        <w:rPr>
          <w:rFonts w:ascii="Times New Roman" w:hAnsi="Times New Roman" w:cs="Times New Roman"/>
          <w:lang w:val="en-US"/>
        </w:rPr>
        <w:t>Ibid</w:t>
      </w:r>
      <w:r w:rsidRPr="00D54FE8">
        <w:rPr>
          <w:rFonts w:ascii="Times New Roman" w:hAnsi="Times New Roman" w:cs="Times New Roman"/>
          <w:lang w:val="en-US"/>
        </w:rPr>
        <w:t>, Location 641.</w:t>
      </w:r>
    </w:p>
  </w:footnote>
  <w:footnote w:id="153">
    <w:p w:rsidR="00B67FE6" w:rsidRPr="00291270" w:rsidRDefault="00B67FE6">
      <w:pPr>
        <w:pStyle w:val="FootnoteText"/>
        <w:rPr>
          <w:rFonts w:ascii="Times New Roman" w:hAnsi="Times New Roman" w:cs="Times New Roman"/>
          <w:lang w:val="en-US"/>
        </w:rPr>
      </w:pPr>
      <w:r w:rsidRPr="00291270">
        <w:rPr>
          <w:rStyle w:val="FootnoteReference"/>
          <w:rFonts w:ascii="Times New Roman" w:hAnsi="Times New Roman" w:cs="Times New Roman"/>
        </w:rPr>
        <w:footnoteRef/>
      </w:r>
      <w:r w:rsidRPr="00291270">
        <w:rPr>
          <w:rFonts w:ascii="Times New Roman" w:hAnsi="Times New Roman" w:cs="Times New Roman"/>
          <w:lang w:val="en-US"/>
        </w:rPr>
        <w:t xml:space="preserve"> </w:t>
      </w:r>
      <w:hyperlink r:id="rId34" w:history="1">
        <w:r w:rsidRPr="00291270">
          <w:rPr>
            <w:rStyle w:val="Hyperlink"/>
            <w:rFonts w:ascii="Times New Roman" w:hAnsi="Times New Roman" w:cs="Times New Roman"/>
            <w:lang w:val="en-US"/>
          </w:rPr>
          <w:t>http://bilderberg.org/bis.htm</w:t>
        </w:r>
      </w:hyperlink>
      <w:r w:rsidRPr="00291270">
        <w:rPr>
          <w:rFonts w:ascii="Times New Roman" w:hAnsi="Times New Roman" w:cs="Times New Roman"/>
          <w:lang w:val="en-US"/>
        </w:rPr>
        <w:t xml:space="preserve"> (10-07-2014)</w:t>
      </w:r>
    </w:p>
  </w:footnote>
  <w:footnote w:id="154">
    <w:p w:rsidR="00B67FE6" w:rsidRPr="00D54FE8" w:rsidRDefault="00B67FE6">
      <w:pPr>
        <w:pStyle w:val="FootnoteText"/>
        <w:rPr>
          <w:rFonts w:ascii="Times New Roman" w:hAnsi="Times New Roman" w:cs="Times New Roman"/>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proofErr w:type="spellStart"/>
      <w:r w:rsidRPr="00D54FE8">
        <w:rPr>
          <w:rFonts w:ascii="Times New Roman" w:hAnsi="Times New Roman" w:cs="Times New Roman"/>
          <w:lang w:val="en-US"/>
        </w:rPr>
        <w:t>Rosenburg</w:t>
      </w:r>
      <w:proofErr w:type="spellEnd"/>
      <w:r w:rsidRPr="00D54FE8">
        <w:rPr>
          <w:rFonts w:ascii="Times New Roman" w:hAnsi="Times New Roman" w:cs="Times New Roman"/>
          <w:lang w:val="en-US"/>
        </w:rPr>
        <w:t xml:space="preserve"> &amp; Schuler, </w:t>
      </w:r>
      <w:proofErr w:type="gramStart"/>
      <w:r w:rsidRPr="00D54FE8">
        <w:rPr>
          <w:rFonts w:ascii="Times New Roman" w:hAnsi="Times New Roman" w:cs="Times New Roman"/>
          <w:i/>
          <w:lang w:val="en-US"/>
        </w:rPr>
        <w:t>The</w:t>
      </w:r>
      <w:proofErr w:type="gramEnd"/>
      <w:r w:rsidRPr="00D54FE8">
        <w:rPr>
          <w:rFonts w:ascii="Times New Roman" w:hAnsi="Times New Roman" w:cs="Times New Roman"/>
          <w:i/>
          <w:lang w:val="en-US"/>
        </w:rPr>
        <w:t xml:space="preserve"> Bretton Woods Transcripts</w:t>
      </w:r>
      <w:r w:rsidRPr="00D54FE8">
        <w:rPr>
          <w:rFonts w:ascii="Times New Roman" w:hAnsi="Times New Roman" w:cs="Times New Roman"/>
          <w:lang w:val="en-US"/>
        </w:rPr>
        <w:t>, Location 408.</w:t>
      </w:r>
    </w:p>
  </w:footnote>
  <w:footnote w:id="155">
    <w:p w:rsidR="00B67FE6" w:rsidRPr="001950D6" w:rsidRDefault="00B67FE6">
      <w:pPr>
        <w:pStyle w:val="FootnoteText"/>
        <w:rPr>
          <w:lang w:val="en-US"/>
        </w:rPr>
      </w:pPr>
      <w:r w:rsidRPr="00D54FE8">
        <w:rPr>
          <w:rStyle w:val="FootnoteReference"/>
          <w:rFonts w:ascii="Times New Roman" w:hAnsi="Times New Roman" w:cs="Times New Roman"/>
        </w:rPr>
        <w:footnoteRef/>
      </w:r>
      <w:r w:rsidRPr="00D54FE8">
        <w:rPr>
          <w:rFonts w:ascii="Times New Roman" w:hAnsi="Times New Roman" w:cs="Times New Roman"/>
          <w:lang w:val="en-US"/>
        </w:rPr>
        <w:t xml:space="preserve"> </w:t>
      </w:r>
      <w:r>
        <w:rPr>
          <w:rFonts w:ascii="Times New Roman" w:hAnsi="Times New Roman" w:cs="Times New Roman"/>
          <w:lang w:val="en-US"/>
        </w:rPr>
        <w:t>Ibid</w:t>
      </w:r>
      <w:r w:rsidRPr="00D54FE8">
        <w:rPr>
          <w:rFonts w:ascii="Times New Roman" w:hAnsi="Times New Roman" w:cs="Times New Roman"/>
          <w:lang w:val="en-US"/>
        </w:rPr>
        <w:t>, Location 464.</w:t>
      </w:r>
    </w:p>
  </w:footnote>
  <w:footnote w:id="156">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gramStart"/>
      <w:r w:rsidRPr="002754D8">
        <w:rPr>
          <w:rFonts w:ascii="Times New Roman" w:hAnsi="Times New Roman" w:cs="Times New Roman"/>
          <w:lang w:val="en-US"/>
        </w:rPr>
        <w:t xml:space="preserve">Department of State Publication, </w:t>
      </w:r>
      <w:r w:rsidRPr="002754D8">
        <w:rPr>
          <w:rFonts w:ascii="Times New Roman" w:hAnsi="Times New Roman" w:cs="Times New Roman"/>
          <w:i/>
          <w:lang w:val="en-US"/>
        </w:rPr>
        <w:t>Proceedings and Documents of the United Nations Monetary and Financial Conference Vol.</w:t>
      </w:r>
      <w:proofErr w:type="gramEnd"/>
      <w:r w:rsidRPr="002754D8">
        <w:rPr>
          <w:rFonts w:ascii="Times New Roman" w:hAnsi="Times New Roman" w:cs="Times New Roman"/>
          <w:i/>
          <w:lang w:val="en-US"/>
        </w:rPr>
        <w:t xml:space="preserve"> I</w:t>
      </w:r>
      <w:r w:rsidRPr="002754D8">
        <w:rPr>
          <w:rFonts w:ascii="Times New Roman" w:hAnsi="Times New Roman" w:cs="Times New Roman"/>
          <w:lang w:val="en-US"/>
        </w:rPr>
        <w:t>, 166-181.</w:t>
      </w:r>
    </w:p>
  </w:footnote>
  <w:footnote w:id="157">
    <w:p w:rsidR="00B67FE6" w:rsidRPr="004A2A07" w:rsidRDefault="00B67FE6">
      <w:pPr>
        <w:pStyle w:val="FootnoteText"/>
        <w:rPr>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spellStart"/>
      <w:r w:rsidRPr="002754D8">
        <w:rPr>
          <w:rFonts w:ascii="Times New Roman" w:hAnsi="Times New Roman" w:cs="Times New Roman"/>
          <w:lang w:val="en-US"/>
        </w:rPr>
        <w:t>Rosenburg</w:t>
      </w:r>
      <w:proofErr w:type="spellEnd"/>
      <w:r w:rsidRPr="002754D8">
        <w:rPr>
          <w:rFonts w:ascii="Times New Roman" w:hAnsi="Times New Roman" w:cs="Times New Roman"/>
          <w:lang w:val="en-US"/>
        </w:rPr>
        <w:t xml:space="preserve"> &amp; Schuler, </w:t>
      </w:r>
      <w:proofErr w:type="gramStart"/>
      <w:r w:rsidRPr="002754D8">
        <w:rPr>
          <w:rFonts w:ascii="Times New Roman" w:hAnsi="Times New Roman" w:cs="Times New Roman"/>
          <w:i/>
          <w:lang w:val="en-US"/>
        </w:rPr>
        <w:t>The</w:t>
      </w:r>
      <w:proofErr w:type="gramEnd"/>
      <w:r w:rsidRPr="002754D8">
        <w:rPr>
          <w:rFonts w:ascii="Times New Roman" w:hAnsi="Times New Roman" w:cs="Times New Roman"/>
          <w:i/>
          <w:lang w:val="en-US"/>
        </w:rPr>
        <w:t xml:space="preserve"> Bretton Woods Transcripts</w:t>
      </w:r>
      <w:r w:rsidRPr="002754D8">
        <w:rPr>
          <w:rFonts w:ascii="Times New Roman" w:hAnsi="Times New Roman" w:cs="Times New Roman"/>
          <w:lang w:val="en-US"/>
        </w:rPr>
        <w:t>, Location 1441.</w:t>
      </w:r>
    </w:p>
  </w:footnote>
  <w:footnote w:id="158">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1770.</w:t>
      </w:r>
    </w:p>
  </w:footnote>
  <w:footnote w:id="159">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1806.</w:t>
      </w:r>
    </w:p>
  </w:footnote>
  <w:footnote w:id="160">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1806</w:t>
      </w:r>
    </w:p>
  </w:footnote>
  <w:footnote w:id="161">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gramStart"/>
      <w:r>
        <w:rPr>
          <w:rFonts w:ascii="Times New Roman" w:hAnsi="Times New Roman" w:cs="Times New Roman"/>
          <w:lang w:val="en-US"/>
        </w:rPr>
        <w:t>Ibid</w:t>
      </w:r>
      <w:r w:rsidRPr="002754D8">
        <w:rPr>
          <w:rFonts w:ascii="Times New Roman" w:hAnsi="Times New Roman" w:cs="Times New Roman"/>
          <w:lang w:val="en-US"/>
        </w:rPr>
        <w:t>, Location 1818.</w:t>
      </w:r>
      <w:proofErr w:type="gramEnd"/>
    </w:p>
  </w:footnote>
  <w:footnote w:id="162">
    <w:p w:rsidR="00B67FE6" w:rsidRPr="00BA6470" w:rsidRDefault="00B67FE6">
      <w:pPr>
        <w:pStyle w:val="FootnoteText"/>
        <w:rPr>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3561.</w:t>
      </w:r>
    </w:p>
  </w:footnote>
  <w:footnote w:id="163">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spellStart"/>
      <w:r w:rsidRPr="002754D8">
        <w:rPr>
          <w:rFonts w:ascii="Times New Roman" w:hAnsi="Times New Roman" w:cs="Times New Roman"/>
          <w:lang w:val="en-US"/>
        </w:rPr>
        <w:t>Rosenburg</w:t>
      </w:r>
      <w:proofErr w:type="spellEnd"/>
      <w:r w:rsidRPr="002754D8">
        <w:rPr>
          <w:rFonts w:ascii="Times New Roman" w:hAnsi="Times New Roman" w:cs="Times New Roman"/>
          <w:lang w:val="en-US"/>
        </w:rPr>
        <w:t xml:space="preserve"> &amp; Schuler, </w:t>
      </w:r>
      <w:proofErr w:type="gramStart"/>
      <w:r w:rsidRPr="002754D8">
        <w:rPr>
          <w:rFonts w:ascii="Times New Roman" w:hAnsi="Times New Roman" w:cs="Times New Roman"/>
          <w:i/>
          <w:lang w:val="en-US"/>
        </w:rPr>
        <w:t>The</w:t>
      </w:r>
      <w:proofErr w:type="gramEnd"/>
      <w:r w:rsidRPr="002754D8">
        <w:rPr>
          <w:rFonts w:ascii="Times New Roman" w:hAnsi="Times New Roman" w:cs="Times New Roman"/>
          <w:i/>
          <w:lang w:val="en-US"/>
        </w:rPr>
        <w:t xml:space="preserve"> Bretton Woods Transcripts</w:t>
      </w:r>
      <w:r w:rsidRPr="002754D8">
        <w:rPr>
          <w:rFonts w:ascii="Times New Roman" w:hAnsi="Times New Roman" w:cs="Times New Roman"/>
          <w:lang w:val="en-US"/>
        </w:rPr>
        <w:t>, Location 3951.</w:t>
      </w:r>
    </w:p>
  </w:footnote>
  <w:footnote w:id="164">
    <w:p w:rsidR="00B67FE6" w:rsidRPr="0083453A" w:rsidRDefault="00B67FE6">
      <w:pPr>
        <w:pStyle w:val="FootnoteText"/>
        <w:rPr>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3980.</w:t>
      </w:r>
    </w:p>
  </w:footnote>
  <w:footnote w:id="165">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4000.</w:t>
      </w:r>
    </w:p>
  </w:footnote>
  <w:footnote w:id="166">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4010.</w:t>
      </w:r>
    </w:p>
  </w:footnote>
  <w:footnote w:id="167">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4010.</w:t>
      </w:r>
    </w:p>
  </w:footnote>
  <w:footnote w:id="168">
    <w:p w:rsidR="00B67FE6" w:rsidRPr="00314A15" w:rsidRDefault="00B67FE6" w:rsidP="00314A15">
      <w:pPr>
        <w:pStyle w:val="FootnoteText"/>
        <w:tabs>
          <w:tab w:val="left" w:pos="1710"/>
        </w:tabs>
        <w:rPr>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gramStart"/>
      <w:r>
        <w:rPr>
          <w:rFonts w:ascii="Times New Roman" w:hAnsi="Times New Roman" w:cs="Times New Roman"/>
          <w:lang w:val="en-US"/>
        </w:rPr>
        <w:t>Ibid,</w:t>
      </w:r>
      <w:r w:rsidRPr="002754D8">
        <w:rPr>
          <w:rFonts w:ascii="Times New Roman" w:hAnsi="Times New Roman" w:cs="Times New Roman"/>
          <w:lang w:val="en-US"/>
        </w:rPr>
        <w:t xml:space="preserve"> Location 4020.</w:t>
      </w:r>
      <w:proofErr w:type="gramEnd"/>
    </w:p>
  </w:footnote>
  <w:footnote w:id="169">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spellStart"/>
      <w:r w:rsidRPr="002754D8">
        <w:rPr>
          <w:rFonts w:ascii="Times New Roman" w:hAnsi="Times New Roman" w:cs="Times New Roman"/>
          <w:lang w:val="en-US"/>
        </w:rPr>
        <w:t>Rosenburg</w:t>
      </w:r>
      <w:proofErr w:type="spellEnd"/>
      <w:r w:rsidRPr="002754D8">
        <w:rPr>
          <w:rFonts w:ascii="Times New Roman" w:hAnsi="Times New Roman" w:cs="Times New Roman"/>
          <w:lang w:val="en-US"/>
        </w:rPr>
        <w:t xml:space="preserve"> &amp; Schuler, </w:t>
      </w:r>
      <w:proofErr w:type="gramStart"/>
      <w:r w:rsidRPr="002754D8">
        <w:rPr>
          <w:rFonts w:ascii="Times New Roman" w:hAnsi="Times New Roman" w:cs="Times New Roman"/>
          <w:i/>
          <w:lang w:val="en-US"/>
        </w:rPr>
        <w:t>The</w:t>
      </w:r>
      <w:proofErr w:type="gramEnd"/>
      <w:r w:rsidRPr="002754D8">
        <w:rPr>
          <w:rFonts w:ascii="Times New Roman" w:hAnsi="Times New Roman" w:cs="Times New Roman"/>
          <w:i/>
          <w:lang w:val="en-US"/>
        </w:rPr>
        <w:t xml:space="preserve"> Bretton Woods Transcripts</w:t>
      </w:r>
      <w:r w:rsidRPr="002754D8">
        <w:rPr>
          <w:rFonts w:ascii="Times New Roman" w:hAnsi="Times New Roman" w:cs="Times New Roman"/>
          <w:lang w:val="en-US"/>
        </w:rPr>
        <w:t>, Location 4040.</w:t>
      </w:r>
    </w:p>
  </w:footnote>
  <w:footnote w:id="170">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4040.</w:t>
      </w:r>
    </w:p>
  </w:footnote>
  <w:footnote w:id="171">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4060.</w:t>
      </w:r>
    </w:p>
  </w:footnote>
  <w:footnote w:id="172">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4100.</w:t>
      </w:r>
    </w:p>
  </w:footnote>
  <w:footnote w:id="173">
    <w:p w:rsidR="00B67FE6" w:rsidRPr="004F257F" w:rsidRDefault="00B67FE6">
      <w:pPr>
        <w:pStyle w:val="FootnoteText"/>
        <w:rPr>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4132.</w:t>
      </w:r>
    </w:p>
  </w:footnote>
  <w:footnote w:id="174">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spellStart"/>
      <w:r w:rsidRPr="002754D8">
        <w:rPr>
          <w:rFonts w:ascii="Times New Roman" w:hAnsi="Times New Roman" w:cs="Times New Roman"/>
          <w:lang w:val="en-US"/>
        </w:rPr>
        <w:t>Rosenburg</w:t>
      </w:r>
      <w:proofErr w:type="spellEnd"/>
      <w:r w:rsidRPr="002754D8">
        <w:rPr>
          <w:rFonts w:ascii="Times New Roman" w:hAnsi="Times New Roman" w:cs="Times New Roman"/>
          <w:lang w:val="en-US"/>
        </w:rPr>
        <w:t xml:space="preserve"> &amp; Schuler, </w:t>
      </w:r>
      <w:r w:rsidRPr="002754D8">
        <w:rPr>
          <w:rFonts w:ascii="Times New Roman" w:hAnsi="Times New Roman" w:cs="Times New Roman"/>
          <w:i/>
          <w:lang w:val="en-US"/>
        </w:rPr>
        <w:t>The Bretton Woods Transcripts</w:t>
      </w:r>
      <w:r w:rsidRPr="002754D8">
        <w:rPr>
          <w:rFonts w:ascii="Times New Roman" w:hAnsi="Times New Roman" w:cs="Times New Roman"/>
          <w:lang w:val="en-US"/>
        </w:rPr>
        <w:t>, Location 18420</w:t>
      </w:r>
    </w:p>
  </w:footnote>
  <w:footnote w:id="175">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4165.</w:t>
      </w:r>
    </w:p>
  </w:footnote>
  <w:footnote w:id="176">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4175.</w:t>
      </w:r>
    </w:p>
  </w:footnote>
  <w:footnote w:id="177">
    <w:p w:rsidR="00B67FE6" w:rsidRPr="0084441D" w:rsidRDefault="00B67FE6">
      <w:pPr>
        <w:pStyle w:val="FootnoteText"/>
        <w:rPr>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4190.</w:t>
      </w:r>
    </w:p>
  </w:footnote>
  <w:footnote w:id="178">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4201.</w:t>
      </w:r>
    </w:p>
  </w:footnote>
  <w:footnote w:id="179">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gramStart"/>
      <w:r>
        <w:rPr>
          <w:rFonts w:ascii="Times New Roman" w:hAnsi="Times New Roman" w:cs="Times New Roman"/>
          <w:lang w:val="en-US"/>
        </w:rPr>
        <w:t>Ibid</w:t>
      </w:r>
      <w:r w:rsidRPr="002754D8">
        <w:rPr>
          <w:rFonts w:ascii="Times New Roman" w:hAnsi="Times New Roman" w:cs="Times New Roman"/>
          <w:lang w:val="en-US"/>
        </w:rPr>
        <w:t>, Location 8538.</w:t>
      </w:r>
      <w:proofErr w:type="gramEnd"/>
    </w:p>
  </w:footnote>
  <w:footnote w:id="180">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spellStart"/>
      <w:r w:rsidRPr="002754D8">
        <w:rPr>
          <w:rFonts w:ascii="Times New Roman" w:hAnsi="Times New Roman" w:cs="Times New Roman"/>
          <w:lang w:val="en-US"/>
        </w:rPr>
        <w:t>Rosenburg</w:t>
      </w:r>
      <w:proofErr w:type="spellEnd"/>
      <w:r w:rsidRPr="002754D8">
        <w:rPr>
          <w:rFonts w:ascii="Times New Roman" w:hAnsi="Times New Roman" w:cs="Times New Roman"/>
          <w:lang w:val="en-US"/>
        </w:rPr>
        <w:t xml:space="preserve"> &amp; Schuler, </w:t>
      </w:r>
      <w:proofErr w:type="gramStart"/>
      <w:r w:rsidRPr="002754D8">
        <w:rPr>
          <w:rFonts w:ascii="Times New Roman" w:hAnsi="Times New Roman" w:cs="Times New Roman"/>
          <w:i/>
          <w:lang w:val="en-US"/>
        </w:rPr>
        <w:t>The</w:t>
      </w:r>
      <w:proofErr w:type="gramEnd"/>
      <w:r w:rsidRPr="002754D8">
        <w:rPr>
          <w:rFonts w:ascii="Times New Roman" w:hAnsi="Times New Roman" w:cs="Times New Roman"/>
          <w:i/>
          <w:lang w:val="en-US"/>
        </w:rPr>
        <w:t xml:space="preserve"> Bretton Woods Transcripts</w:t>
      </w:r>
      <w:r w:rsidRPr="002754D8">
        <w:rPr>
          <w:rFonts w:ascii="Times New Roman" w:hAnsi="Times New Roman" w:cs="Times New Roman"/>
          <w:lang w:val="en-US"/>
        </w:rPr>
        <w:t>, Location 8575.</w:t>
      </w:r>
    </w:p>
  </w:footnote>
  <w:footnote w:id="181">
    <w:p w:rsidR="00B67FE6" w:rsidRPr="00095BA1" w:rsidRDefault="00B67FE6">
      <w:pPr>
        <w:pStyle w:val="FootnoteText"/>
        <w:rPr>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8720.</w:t>
      </w:r>
    </w:p>
  </w:footnote>
  <w:footnote w:id="182">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8752</w:t>
      </w:r>
    </w:p>
  </w:footnote>
  <w:footnote w:id="183">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r>
        <w:rPr>
          <w:rFonts w:ascii="Times New Roman" w:hAnsi="Times New Roman" w:cs="Times New Roman"/>
          <w:lang w:val="en-US"/>
        </w:rPr>
        <w:t>Ibid</w:t>
      </w:r>
      <w:r w:rsidRPr="002754D8">
        <w:rPr>
          <w:rFonts w:ascii="Times New Roman" w:hAnsi="Times New Roman" w:cs="Times New Roman"/>
          <w:lang w:val="en-US"/>
        </w:rPr>
        <w:t>, Location 8765</w:t>
      </w:r>
    </w:p>
  </w:footnote>
  <w:footnote w:id="184">
    <w:p w:rsidR="00B67FE6" w:rsidRPr="00340A2F" w:rsidRDefault="00B67FE6">
      <w:pPr>
        <w:pStyle w:val="FootnoteText"/>
        <w:rPr>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gramStart"/>
      <w:r>
        <w:rPr>
          <w:rFonts w:ascii="Times New Roman" w:hAnsi="Times New Roman" w:cs="Times New Roman"/>
          <w:lang w:val="en-US"/>
        </w:rPr>
        <w:t>Ibid</w:t>
      </w:r>
      <w:r w:rsidRPr="002754D8">
        <w:rPr>
          <w:rFonts w:ascii="Times New Roman" w:hAnsi="Times New Roman" w:cs="Times New Roman"/>
          <w:lang w:val="en-US"/>
        </w:rPr>
        <w:t>, Location 5329.</w:t>
      </w:r>
      <w:proofErr w:type="gramEnd"/>
    </w:p>
  </w:footnote>
  <w:footnote w:id="185">
    <w:p w:rsidR="00B67FE6" w:rsidRPr="002754D8" w:rsidRDefault="00B67FE6">
      <w:pPr>
        <w:pStyle w:val="FootnoteText"/>
        <w:rPr>
          <w:rFonts w:ascii="Times New Roman" w:hAnsi="Times New Roman" w:cs="Times New Roman"/>
          <w:lang w:val="en-US"/>
        </w:rPr>
      </w:pPr>
      <w:r w:rsidRPr="002754D8">
        <w:rPr>
          <w:rStyle w:val="FootnoteReference"/>
          <w:rFonts w:ascii="Times New Roman" w:hAnsi="Times New Roman" w:cs="Times New Roman"/>
        </w:rPr>
        <w:footnoteRef/>
      </w:r>
      <w:r w:rsidRPr="002754D8">
        <w:rPr>
          <w:rFonts w:ascii="Times New Roman" w:hAnsi="Times New Roman" w:cs="Times New Roman"/>
          <w:lang w:val="en-US"/>
        </w:rPr>
        <w:t xml:space="preserve"> </w:t>
      </w:r>
      <w:proofErr w:type="spellStart"/>
      <w:r w:rsidRPr="002754D8">
        <w:rPr>
          <w:rFonts w:ascii="Times New Roman" w:hAnsi="Times New Roman" w:cs="Times New Roman"/>
          <w:lang w:val="en-US"/>
        </w:rPr>
        <w:t>Rosenburg</w:t>
      </w:r>
      <w:proofErr w:type="spellEnd"/>
      <w:r w:rsidRPr="002754D8">
        <w:rPr>
          <w:rFonts w:ascii="Times New Roman" w:hAnsi="Times New Roman" w:cs="Times New Roman"/>
          <w:lang w:val="en-US"/>
        </w:rPr>
        <w:t xml:space="preserve"> &amp; Schuler, </w:t>
      </w:r>
      <w:r w:rsidRPr="002754D8">
        <w:rPr>
          <w:rFonts w:ascii="Times New Roman" w:hAnsi="Times New Roman" w:cs="Times New Roman"/>
          <w:i/>
          <w:lang w:val="en-US"/>
        </w:rPr>
        <w:t>The Bretton Woods Transcripts</w:t>
      </w:r>
      <w:r w:rsidRPr="002754D8">
        <w:rPr>
          <w:rFonts w:ascii="Times New Roman" w:hAnsi="Times New Roman" w:cs="Times New Roman"/>
          <w:lang w:val="en-US"/>
        </w:rPr>
        <w:t>, Location 19893</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7FE6" w:rsidRDefault="00B67FE6" w:rsidP="003A26EF">
    <w:pPr>
      <w:pStyle w:val="Header"/>
      <w:tabs>
        <w:tab w:val="clear" w:pos="4536"/>
        <w:tab w:val="clear" w:pos="9072"/>
        <w:tab w:val="left" w:pos="1995"/>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9514F5"/>
    <w:multiLevelType w:val="hybridMultilevel"/>
    <w:tmpl w:val="5BB0DF5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nsid w:val="240052DC"/>
    <w:multiLevelType w:val="multilevel"/>
    <w:tmpl w:val="F31E5C1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69D154E7"/>
    <w:multiLevelType w:val="hybridMultilevel"/>
    <w:tmpl w:val="716CA5C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rsids>
    <w:rsidRoot w:val="003E6321"/>
    <w:rsid w:val="000014FC"/>
    <w:rsid w:val="0000224C"/>
    <w:rsid w:val="000040B8"/>
    <w:rsid w:val="00005506"/>
    <w:rsid w:val="00007418"/>
    <w:rsid w:val="00015293"/>
    <w:rsid w:val="0002104E"/>
    <w:rsid w:val="00025DB8"/>
    <w:rsid w:val="00031AF4"/>
    <w:rsid w:val="00033D8B"/>
    <w:rsid w:val="000341E1"/>
    <w:rsid w:val="00034792"/>
    <w:rsid w:val="000365DA"/>
    <w:rsid w:val="0003710C"/>
    <w:rsid w:val="0003757D"/>
    <w:rsid w:val="0004298D"/>
    <w:rsid w:val="00043B1D"/>
    <w:rsid w:val="00047B06"/>
    <w:rsid w:val="00047C9B"/>
    <w:rsid w:val="00057E35"/>
    <w:rsid w:val="000705B2"/>
    <w:rsid w:val="00080B11"/>
    <w:rsid w:val="0008497C"/>
    <w:rsid w:val="00091281"/>
    <w:rsid w:val="00092C95"/>
    <w:rsid w:val="00095BA1"/>
    <w:rsid w:val="000A5580"/>
    <w:rsid w:val="000A7577"/>
    <w:rsid w:val="000C092A"/>
    <w:rsid w:val="000C4BE3"/>
    <w:rsid w:val="000C5C7F"/>
    <w:rsid w:val="000D091F"/>
    <w:rsid w:val="000D6029"/>
    <w:rsid w:val="000F341F"/>
    <w:rsid w:val="000F7B98"/>
    <w:rsid w:val="00101D6B"/>
    <w:rsid w:val="001059CF"/>
    <w:rsid w:val="00111454"/>
    <w:rsid w:val="00113760"/>
    <w:rsid w:val="00117B72"/>
    <w:rsid w:val="00117E83"/>
    <w:rsid w:val="00123D67"/>
    <w:rsid w:val="00131387"/>
    <w:rsid w:val="00131B26"/>
    <w:rsid w:val="00132C90"/>
    <w:rsid w:val="00132CDB"/>
    <w:rsid w:val="0014564A"/>
    <w:rsid w:val="0015035D"/>
    <w:rsid w:val="0015162A"/>
    <w:rsid w:val="001543BB"/>
    <w:rsid w:val="0015739C"/>
    <w:rsid w:val="001634FD"/>
    <w:rsid w:val="00171D83"/>
    <w:rsid w:val="00174C79"/>
    <w:rsid w:val="00177030"/>
    <w:rsid w:val="00180C06"/>
    <w:rsid w:val="0018134A"/>
    <w:rsid w:val="00186AFE"/>
    <w:rsid w:val="00190309"/>
    <w:rsid w:val="0019203E"/>
    <w:rsid w:val="001950D6"/>
    <w:rsid w:val="001A1762"/>
    <w:rsid w:val="001A693C"/>
    <w:rsid w:val="001B1A1A"/>
    <w:rsid w:val="001B4A53"/>
    <w:rsid w:val="001B5FAE"/>
    <w:rsid w:val="001C3885"/>
    <w:rsid w:val="001C77DB"/>
    <w:rsid w:val="001C7E20"/>
    <w:rsid w:val="001D1819"/>
    <w:rsid w:val="001D2A5D"/>
    <w:rsid w:val="001D477F"/>
    <w:rsid w:val="001E1FF3"/>
    <w:rsid w:val="001E2C83"/>
    <w:rsid w:val="001E4113"/>
    <w:rsid w:val="001E59AB"/>
    <w:rsid w:val="001F10D7"/>
    <w:rsid w:val="001F4417"/>
    <w:rsid w:val="001F6DBE"/>
    <w:rsid w:val="0020389B"/>
    <w:rsid w:val="002050BD"/>
    <w:rsid w:val="0020560F"/>
    <w:rsid w:val="0020665A"/>
    <w:rsid w:val="002123EB"/>
    <w:rsid w:val="002248A5"/>
    <w:rsid w:val="00227EF1"/>
    <w:rsid w:val="002309D6"/>
    <w:rsid w:val="00232F85"/>
    <w:rsid w:val="00232FE7"/>
    <w:rsid w:val="00240858"/>
    <w:rsid w:val="00244938"/>
    <w:rsid w:val="0024660E"/>
    <w:rsid w:val="002475C4"/>
    <w:rsid w:val="00257D5B"/>
    <w:rsid w:val="002621A6"/>
    <w:rsid w:val="002701B1"/>
    <w:rsid w:val="00272277"/>
    <w:rsid w:val="00272AC4"/>
    <w:rsid w:val="0027541C"/>
    <w:rsid w:val="002754D8"/>
    <w:rsid w:val="00275916"/>
    <w:rsid w:val="00277EDB"/>
    <w:rsid w:val="002804AC"/>
    <w:rsid w:val="00281E29"/>
    <w:rsid w:val="00291270"/>
    <w:rsid w:val="002938D2"/>
    <w:rsid w:val="00294995"/>
    <w:rsid w:val="0029507A"/>
    <w:rsid w:val="00297B9F"/>
    <w:rsid w:val="002A4800"/>
    <w:rsid w:val="002A6623"/>
    <w:rsid w:val="002A68DA"/>
    <w:rsid w:val="002B4C1F"/>
    <w:rsid w:val="002B6CDB"/>
    <w:rsid w:val="002C1815"/>
    <w:rsid w:val="002C6286"/>
    <w:rsid w:val="002C6F91"/>
    <w:rsid w:val="002D2144"/>
    <w:rsid w:val="002D21C5"/>
    <w:rsid w:val="002D72A5"/>
    <w:rsid w:val="002E0D57"/>
    <w:rsid w:val="002E3778"/>
    <w:rsid w:val="002E6ABD"/>
    <w:rsid w:val="002F0C3E"/>
    <w:rsid w:val="00304537"/>
    <w:rsid w:val="00306A7E"/>
    <w:rsid w:val="00310DCE"/>
    <w:rsid w:val="003116A4"/>
    <w:rsid w:val="00311D86"/>
    <w:rsid w:val="0031371F"/>
    <w:rsid w:val="003149FD"/>
    <w:rsid w:val="00314A15"/>
    <w:rsid w:val="003152A0"/>
    <w:rsid w:val="00315C9D"/>
    <w:rsid w:val="003227AD"/>
    <w:rsid w:val="00340A2F"/>
    <w:rsid w:val="00344684"/>
    <w:rsid w:val="00345CA4"/>
    <w:rsid w:val="00351687"/>
    <w:rsid w:val="003541F1"/>
    <w:rsid w:val="00355E93"/>
    <w:rsid w:val="00360DD8"/>
    <w:rsid w:val="00362F87"/>
    <w:rsid w:val="003654AC"/>
    <w:rsid w:val="003658B9"/>
    <w:rsid w:val="0037158A"/>
    <w:rsid w:val="003718E9"/>
    <w:rsid w:val="0037549D"/>
    <w:rsid w:val="00375B73"/>
    <w:rsid w:val="00377965"/>
    <w:rsid w:val="00386E77"/>
    <w:rsid w:val="00390747"/>
    <w:rsid w:val="00391590"/>
    <w:rsid w:val="0039336D"/>
    <w:rsid w:val="00396D56"/>
    <w:rsid w:val="003A26EF"/>
    <w:rsid w:val="003A5B6E"/>
    <w:rsid w:val="003A7383"/>
    <w:rsid w:val="003B2C61"/>
    <w:rsid w:val="003B3B19"/>
    <w:rsid w:val="003B452F"/>
    <w:rsid w:val="003B55D9"/>
    <w:rsid w:val="003C280E"/>
    <w:rsid w:val="003C2F0F"/>
    <w:rsid w:val="003C6B39"/>
    <w:rsid w:val="003D15B8"/>
    <w:rsid w:val="003D4552"/>
    <w:rsid w:val="003D5597"/>
    <w:rsid w:val="003D56B0"/>
    <w:rsid w:val="003D614F"/>
    <w:rsid w:val="003E19D4"/>
    <w:rsid w:val="003E39E4"/>
    <w:rsid w:val="003E3C72"/>
    <w:rsid w:val="003E46A3"/>
    <w:rsid w:val="003E5ABF"/>
    <w:rsid w:val="003E6321"/>
    <w:rsid w:val="003E6548"/>
    <w:rsid w:val="00404734"/>
    <w:rsid w:val="004057E0"/>
    <w:rsid w:val="00405CCE"/>
    <w:rsid w:val="00406928"/>
    <w:rsid w:val="00410900"/>
    <w:rsid w:val="00410D7C"/>
    <w:rsid w:val="00412772"/>
    <w:rsid w:val="00413AC6"/>
    <w:rsid w:val="00415D2F"/>
    <w:rsid w:val="00426F1B"/>
    <w:rsid w:val="00430F77"/>
    <w:rsid w:val="00441E1F"/>
    <w:rsid w:val="004432A9"/>
    <w:rsid w:val="00443D60"/>
    <w:rsid w:val="004515ED"/>
    <w:rsid w:val="004536FC"/>
    <w:rsid w:val="00457B34"/>
    <w:rsid w:val="004601F5"/>
    <w:rsid w:val="00464196"/>
    <w:rsid w:val="004660DF"/>
    <w:rsid w:val="00470D81"/>
    <w:rsid w:val="0047226E"/>
    <w:rsid w:val="00482E11"/>
    <w:rsid w:val="00483577"/>
    <w:rsid w:val="004841C8"/>
    <w:rsid w:val="004A2A07"/>
    <w:rsid w:val="004A7286"/>
    <w:rsid w:val="004B690E"/>
    <w:rsid w:val="004C1742"/>
    <w:rsid w:val="004C2562"/>
    <w:rsid w:val="004C4A88"/>
    <w:rsid w:val="004C74B2"/>
    <w:rsid w:val="004D03CF"/>
    <w:rsid w:val="004D53BD"/>
    <w:rsid w:val="004E0713"/>
    <w:rsid w:val="004E65C2"/>
    <w:rsid w:val="004E6D58"/>
    <w:rsid w:val="004F0376"/>
    <w:rsid w:val="004F0DF1"/>
    <w:rsid w:val="004F1158"/>
    <w:rsid w:val="004F257F"/>
    <w:rsid w:val="00502AE6"/>
    <w:rsid w:val="00504C7E"/>
    <w:rsid w:val="005151FC"/>
    <w:rsid w:val="00521BC4"/>
    <w:rsid w:val="00526577"/>
    <w:rsid w:val="00527732"/>
    <w:rsid w:val="005301AA"/>
    <w:rsid w:val="005320E2"/>
    <w:rsid w:val="00532A54"/>
    <w:rsid w:val="00534EC5"/>
    <w:rsid w:val="00535356"/>
    <w:rsid w:val="00535C22"/>
    <w:rsid w:val="00536CAC"/>
    <w:rsid w:val="0053797D"/>
    <w:rsid w:val="005419CC"/>
    <w:rsid w:val="005431BB"/>
    <w:rsid w:val="00544191"/>
    <w:rsid w:val="00545E70"/>
    <w:rsid w:val="00546C79"/>
    <w:rsid w:val="0054708A"/>
    <w:rsid w:val="0054719D"/>
    <w:rsid w:val="0055660A"/>
    <w:rsid w:val="005616C4"/>
    <w:rsid w:val="00561FC8"/>
    <w:rsid w:val="00567DCC"/>
    <w:rsid w:val="00570096"/>
    <w:rsid w:val="00570563"/>
    <w:rsid w:val="00570EBB"/>
    <w:rsid w:val="00573858"/>
    <w:rsid w:val="00573C29"/>
    <w:rsid w:val="00576FED"/>
    <w:rsid w:val="005831CB"/>
    <w:rsid w:val="005840A7"/>
    <w:rsid w:val="00584AF5"/>
    <w:rsid w:val="00584C28"/>
    <w:rsid w:val="00585210"/>
    <w:rsid w:val="0058645F"/>
    <w:rsid w:val="00590794"/>
    <w:rsid w:val="00594C47"/>
    <w:rsid w:val="005A1A0E"/>
    <w:rsid w:val="005A6FF5"/>
    <w:rsid w:val="005A7491"/>
    <w:rsid w:val="005B188B"/>
    <w:rsid w:val="005B2B04"/>
    <w:rsid w:val="005C2091"/>
    <w:rsid w:val="005C290F"/>
    <w:rsid w:val="005C2B72"/>
    <w:rsid w:val="005C56B8"/>
    <w:rsid w:val="005C7AE0"/>
    <w:rsid w:val="005D3B09"/>
    <w:rsid w:val="005D4D64"/>
    <w:rsid w:val="005D7A24"/>
    <w:rsid w:val="005E0D93"/>
    <w:rsid w:val="005F3A84"/>
    <w:rsid w:val="005F64E4"/>
    <w:rsid w:val="00600D7F"/>
    <w:rsid w:val="00603A49"/>
    <w:rsid w:val="00606E67"/>
    <w:rsid w:val="0060770B"/>
    <w:rsid w:val="0061423C"/>
    <w:rsid w:val="0061522A"/>
    <w:rsid w:val="00617F2B"/>
    <w:rsid w:val="006216F5"/>
    <w:rsid w:val="00623E0F"/>
    <w:rsid w:val="00624622"/>
    <w:rsid w:val="00624ECE"/>
    <w:rsid w:val="0063295C"/>
    <w:rsid w:val="00637AEF"/>
    <w:rsid w:val="00640942"/>
    <w:rsid w:val="00642F91"/>
    <w:rsid w:val="006556D9"/>
    <w:rsid w:val="0065586A"/>
    <w:rsid w:val="006568F9"/>
    <w:rsid w:val="00657A3E"/>
    <w:rsid w:val="00661FBF"/>
    <w:rsid w:val="00665438"/>
    <w:rsid w:val="006761B9"/>
    <w:rsid w:val="00676E29"/>
    <w:rsid w:val="006822CD"/>
    <w:rsid w:val="00682EF1"/>
    <w:rsid w:val="006912E0"/>
    <w:rsid w:val="00693D90"/>
    <w:rsid w:val="00697AF0"/>
    <w:rsid w:val="006A12AA"/>
    <w:rsid w:val="006A465C"/>
    <w:rsid w:val="006A4AFE"/>
    <w:rsid w:val="006B0C0D"/>
    <w:rsid w:val="006B3FA3"/>
    <w:rsid w:val="006C1BC9"/>
    <w:rsid w:val="006C3CD2"/>
    <w:rsid w:val="006C657B"/>
    <w:rsid w:val="006C6A45"/>
    <w:rsid w:val="006C6BBF"/>
    <w:rsid w:val="006C7ED8"/>
    <w:rsid w:val="006D00F7"/>
    <w:rsid w:val="006D3DFF"/>
    <w:rsid w:val="006D7306"/>
    <w:rsid w:val="006E09D4"/>
    <w:rsid w:val="006E71FE"/>
    <w:rsid w:val="006F0F62"/>
    <w:rsid w:val="006F456D"/>
    <w:rsid w:val="00700131"/>
    <w:rsid w:val="00701D7C"/>
    <w:rsid w:val="00712A0E"/>
    <w:rsid w:val="00714100"/>
    <w:rsid w:val="00715941"/>
    <w:rsid w:val="00721229"/>
    <w:rsid w:val="0072324F"/>
    <w:rsid w:val="00727A16"/>
    <w:rsid w:val="007359F8"/>
    <w:rsid w:val="00737CEB"/>
    <w:rsid w:val="00740335"/>
    <w:rsid w:val="007403A6"/>
    <w:rsid w:val="0074602E"/>
    <w:rsid w:val="00746301"/>
    <w:rsid w:val="007525F2"/>
    <w:rsid w:val="00752CC8"/>
    <w:rsid w:val="00754398"/>
    <w:rsid w:val="007552D5"/>
    <w:rsid w:val="007555C6"/>
    <w:rsid w:val="00756302"/>
    <w:rsid w:val="007624CC"/>
    <w:rsid w:val="007674B7"/>
    <w:rsid w:val="0077005E"/>
    <w:rsid w:val="00773BDE"/>
    <w:rsid w:val="00780251"/>
    <w:rsid w:val="00780D91"/>
    <w:rsid w:val="00782068"/>
    <w:rsid w:val="00791792"/>
    <w:rsid w:val="00792240"/>
    <w:rsid w:val="00795DDC"/>
    <w:rsid w:val="007A0036"/>
    <w:rsid w:val="007A4DF9"/>
    <w:rsid w:val="007B1BD8"/>
    <w:rsid w:val="007B4B4F"/>
    <w:rsid w:val="007C0B5D"/>
    <w:rsid w:val="007C1CE3"/>
    <w:rsid w:val="007C28C6"/>
    <w:rsid w:val="007C2FF2"/>
    <w:rsid w:val="007C7E64"/>
    <w:rsid w:val="007E7CD2"/>
    <w:rsid w:val="007F3A58"/>
    <w:rsid w:val="00803805"/>
    <w:rsid w:val="008126EA"/>
    <w:rsid w:val="008165C2"/>
    <w:rsid w:val="00817200"/>
    <w:rsid w:val="008239D7"/>
    <w:rsid w:val="008267A2"/>
    <w:rsid w:val="00832B1A"/>
    <w:rsid w:val="0083453A"/>
    <w:rsid w:val="008403C5"/>
    <w:rsid w:val="00840411"/>
    <w:rsid w:val="00840734"/>
    <w:rsid w:val="00840E00"/>
    <w:rsid w:val="00841F54"/>
    <w:rsid w:val="008426AA"/>
    <w:rsid w:val="0084441D"/>
    <w:rsid w:val="00845800"/>
    <w:rsid w:val="00854E08"/>
    <w:rsid w:val="008611F4"/>
    <w:rsid w:val="0086153D"/>
    <w:rsid w:val="008628DF"/>
    <w:rsid w:val="0086665E"/>
    <w:rsid w:val="00867440"/>
    <w:rsid w:val="00876309"/>
    <w:rsid w:val="008826BB"/>
    <w:rsid w:val="00893D53"/>
    <w:rsid w:val="008A2013"/>
    <w:rsid w:val="008A26FC"/>
    <w:rsid w:val="008B2A6D"/>
    <w:rsid w:val="008B6636"/>
    <w:rsid w:val="008C3C0E"/>
    <w:rsid w:val="008C6039"/>
    <w:rsid w:val="008C6631"/>
    <w:rsid w:val="008D00E6"/>
    <w:rsid w:val="008D03C3"/>
    <w:rsid w:val="008D288E"/>
    <w:rsid w:val="008D4311"/>
    <w:rsid w:val="008D4B49"/>
    <w:rsid w:val="008D55A2"/>
    <w:rsid w:val="008F291B"/>
    <w:rsid w:val="008F2FCD"/>
    <w:rsid w:val="008F4BBE"/>
    <w:rsid w:val="008F528D"/>
    <w:rsid w:val="008F66D5"/>
    <w:rsid w:val="00903D47"/>
    <w:rsid w:val="00906FA3"/>
    <w:rsid w:val="00914961"/>
    <w:rsid w:val="00915235"/>
    <w:rsid w:val="00917857"/>
    <w:rsid w:val="00921D3B"/>
    <w:rsid w:val="00922FAD"/>
    <w:rsid w:val="00925739"/>
    <w:rsid w:val="0092594C"/>
    <w:rsid w:val="00937823"/>
    <w:rsid w:val="009476D5"/>
    <w:rsid w:val="00952986"/>
    <w:rsid w:val="00953355"/>
    <w:rsid w:val="00957928"/>
    <w:rsid w:val="00957E03"/>
    <w:rsid w:val="00964A4B"/>
    <w:rsid w:val="009749B1"/>
    <w:rsid w:val="00977A3C"/>
    <w:rsid w:val="009840C2"/>
    <w:rsid w:val="00985A87"/>
    <w:rsid w:val="009A02D9"/>
    <w:rsid w:val="009A4761"/>
    <w:rsid w:val="009B2C6A"/>
    <w:rsid w:val="009C0F87"/>
    <w:rsid w:val="009C1D70"/>
    <w:rsid w:val="009C345C"/>
    <w:rsid w:val="009D2E67"/>
    <w:rsid w:val="009D5BB2"/>
    <w:rsid w:val="009D61B9"/>
    <w:rsid w:val="009D6F38"/>
    <w:rsid w:val="009E36C1"/>
    <w:rsid w:val="009E6145"/>
    <w:rsid w:val="009E65E6"/>
    <w:rsid w:val="009F3338"/>
    <w:rsid w:val="00A00E1C"/>
    <w:rsid w:val="00A01ABA"/>
    <w:rsid w:val="00A02064"/>
    <w:rsid w:val="00A10FAE"/>
    <w:rsid w:val="00A115DC"/>
    <w:rsid w:val="00A13200"/>
    <w:rsid w:val="00A16031"/>
    <w:rsid w:val="00A23DF3"/>
    <w:rsid w:val="00A240CC"/>
    <w:rsid w:val="00A26F37"/>
    <w:rsid w:val="00A27978"/>
    <w:rsid w:val="00A27E3C"/>
    <w:rsid w:val="00A3074A"/>
    <w:rsid w:val="00A30960"/>
    <w:rsid w:val="00A32B4A"/>
    <w:rsid w:val="00A33FB2"/>
    <w:rsid w:val="00A35C61"/>
    <w:rsid w:val="00A41145"/>
    <w:rsid w:val="00A4603C"/>
    <w:rsid w:val="00A50F6C"/>
    <w:rsid w:val="00A532E5"/>
    <w:rsid w:val="00A5589A"/>
    <w:rsid w:val="00A61C60"/>
    <w:rsid w:val="00A631DC"/>
    <w:rsid w:val="00A6345C"/>
    <w:rsid w:val="00A74D1C"/>
    <w:rsid w:val="00A80888"/>
    <w:rsid w:val="00A8540D"/>
    <w:rsid w:val="00A86BE4"/>
    <w:rsid w:val="00A92527"/>
    <w:rsid w:val="00A92FEB"/>
    <w:rsid w:val="00A95539"/>
    <w:rsid w:val="00A95D58"/>
    <w:rsid w:val="00A95F03"/>
    <w:rsid w:val="00A97BD9"/>
    <w:rsid w:val="00AA37B8"/>
    <w:rsid w:val="00AA3C67"/>
    <w:rsid w:val="00AA4F8B"/>
    <w:rsid w:val="00AA6CBF"/>
    <w:rsid w:val="00AB08C7"/>
    <w:rsid w:val="00AB1AF1"/>
    <w:rsid w:val="00AB547E"/>
    <w:rsid w:val="00AC1B32"/>
    <w:rsid w:val="00AC37C8"/>
    <w:rsid w:val="00AC5F6D"/>
    <w:rsid w:val="00AC74C3"/>
    <w:rsid w:val="00AD0BCE"/>
    <w:rsid w:val="00AD2690"/>
    <w:rsid w:val="00AD3E59"/>
    <w:rsid w:val="00AD5EFD"/>
    <w:rsid w:val="00AD65FB"/>
    <w:rsid w:val="00AD798D"/>
    <w:rsid w:val="00AE2253"/>
    <w:rsid w:val="00AE3FCF"/>
    <w:rsid w:val="00AE4F82"/>
    <w:rsid w:val="00AE5A8B"/>
    <w:rsid w:val="00AE5C6C"/>
    <w:rsid w:val="00AE68BC"/>
    <w:rsid w:val="00AE6DF4"/>
    <w:rsid w:val="00AF2042"/>
    <w:rsid w:val="00AF30DE"/>
    <w:rsid w:val="00AF344E"/>
    <w:rsid w:val="00AF5140"/>
    <w:rsid w:val="00B02765"/>
    <w:rsid w:val="00B02DEB"/>
    <w:rsid w:val="00B07856"/>
    <w:rsid w:val="00B10228"/>
    <w:rsid w:val="00B1180A"/>
    <w:rsid w:val="00B1404B"/>
    <w:rsid w:val="00B15E66"/>
    <w:rsid w:val="00B16121"/>
    <w:rsid w:val="00B167F3"/>
    <w:rsid w:val="00B23709"/>
    <w:rsid w:val="00B311E8"/>
    <w:rsid w:val="00B3219C"/>
    <w:rsid w:val="00B33628"/>
    <w:rsid w:val="00B360BB"/>
    <w:rsid w:val="00B41CC0"/>
    <w:rsid w:val="00B42C37"/>
    <w:rsid w:val="00B439BB"/>
    <w:rsid w:val="00B450F5"/>
    <w:rsid w:val="00B51F38"/>
    <w:rsid w:val="00B530DB"/>
    <w:rsid w:val="00B611B6"/>
    <w:rsid w:val="00B62726"/>
    <w:rsid w:val="00B62EBE"/>
    <w:rsid w:val="00B6334E"/>
    <w:rsid w:val="00B64564"/>
    <w:rsid w:val="00B65C7C"/>
    <w:rsid w:val="00B6770D"/>
    <w:rsid w:val="00B67FE6"/>
    <w:rsid w:val="00B713A7"/>
    <w:rsid w:val="00B720EE"/>
    <w:rsid w:val="00B74B8D"/>
    <w:rsid w:val="00B75AA6"/>
    <w:rsid w:val="00B77329"/>
    <w:rsid w:val="00B8115C"/>
    <w:rsid w:val="00B83045"/>
    <w:rsid w:val="00B837DB"/>
    <w:rsid w:val="00B9144E"/>
    <w:rsid w:val="00B95404"/>
    <w:rsid w:val="00B967C3"/>
    <w:rsid w:val="00B97CCF"/>
    <w:rsid w:val="00BA3435"/>
    <w:rsid w:val="00BA5E59"/>
    <w:rsid w:val="00BA6470"/>
    <w:rsid w:val="00BA6A4E"/>
    <w:rsid w:val="00BB54CE"/>
    <w:rsid w:val="00BC0148"/>
    <w:rsid w:val="00BC0387"/>
    <w:rsid w:val="00BC10A1"/>
    <w:rsid w:val="00BC4863"/>
    <w:rsid w:val="00BC7429"/>
    <w:rsid w:val="00BC7772"/>
    <w:rsid w:val="00BD4259"/>
    <w:rsid w:val="00BE06D8"/>
    <w:rsid w:val="00BE42BB"/>
    <w:rsid w:val="00BE67C1"/>
    <w:rsid w:val="00BF1459"/>
    <w:rsid w:val="00BF1A7D"/>
    <w:rsid w:val="00BF2D3B"/>
    <w:rsid w:val="00BF33F3"/>
    <w:rsid w:val="00BF3D1E"/>
    <w:rsid w:val="00C0358C"/>
    <w:rsid w:val="00C06260"/>
    <w:rsid w:val="00C1311A"/>
    <w:rsid w:val="00C225E0"/>
    <w:rsid w:val="00C239D6"/>
    <w:rsid w:val="00C326F8"/>
    <w:rsid w:val="00C33201"/>
    <w:rsid w:val="00C34737"/>
    <w:rsid w:val="00C3475A"/>
    <w:rsid w:val="00C36FF0"/>
    <w:rsid w:val="00C40546"/>
    <w:rsid w:val="00C41C10"/>
    <w:rsid w:val="00C45AF1"/>
    <w:rsid w:val="00C4614F"/>
    <w:rsid w:val="00C52FF7"/>
    <w:rsid w:val="00C652B1"/>
    <w:rsid w:val="00C657F3"/>
    <w:rsid w:val="00C669D7"/>
    <w:rsid w:val="00C739AA"/>
    <w:rsid w:val="00C740D8"/>
    <w:rsid w:val="00C76AAE"/>
    <w:rsid w:val="00C76EF5"/>
    <w:rsid w:val="00C77C94"/>
    <w:rsid w:val="00C81B16"/>
    <w:rsid w:val="00C94194"/>
    <w:rsid w:val="00CA699C"/>
    <w:rsid w:val="00CA6A09"/>
    <w:rsid w:val="00CB04CF"/>
    <w:rsid w:val="00CB1476"/>
    <w:rsid w:val="00CB4B71"/>
    <w:rsid w:val="00CB5FDA"/>
    <w:rsid w:val="00CC2367"/>
    <w:rsid w:val="00CC27D7"/>
    <w:rsid w:val="00CC302F"/>
    <w:rsid w:val="00CC35BE"/>
    <w:rsid w:val="00CC68B8"/>
    <w:rsid w:val="00CC6AAC"/>
    <w:rsid w:val="00CD3578"/>
    <w:rsid w:val="00CE3EBE"/>
    <w:rsid w:val="00CE4D19"/>
    <w:rsid w:val="00CF0430"/>
    <w:rsid w:val="00CF2646"/>
    <w:rsid w:val="00CF4998"/>
    <w:rsid w:val="00CF5199"/>
    <w:rsid w:val="00CF7E07"/>
    <w:rsid w:val="00D02FCF"/>
    <w:rsid w:val="00D0711C"/>
    <w:rsid w:val="00D11698"/>
    <w:rsid w:val="00D141F3"/>
    <w:rsid w:val="00D17D71"/>
    <w:rsid w:val="00D31B38"/>
    <w:rsid w:val="00D31D04"/>
    <w:rsid w:val="00D34966"/>
    <w:rsid w:val="00D34F18"/>
    <w:rsid w:val="00D416A1"/>
    <w:rsid w:val="00D444F7"/>
    <w:rsid w:val="00D47E20"/>
    <w:rsid w:val="00D51874"/>
    <w:rsid w:val="00D54FE8"/>
    <w:rsid w:val="00D55703"/>
    <w:rsid w:val="00D563AF"/>
    <w:rsid w:val="00D57EDE"/>
    <w:rsid w:val="00D66306"/>
    <w:rsid w:val="00D66472"/>
    <w:rsid w:val="00D66531"/>
    <w:rsid w:val="00D667FD"/>
    <w:rsid w:val="00D66B97"/>
    <w:rsid w:val="00D714D1"/>
    <w:rsid w:val="00D722C4"/>
    <w:rsid w:val="00D763FF"/>
    <w:rsid w:val="00D81E31"/>
    <w:rsid w:val="00D87CBD"/>
    <w:rsid w:val="00D95AD4"/>
    <w:rsid w:val="00D95EC3"/>
    <w:rsid w:val="00D97E56"/>
    <w:rsid w:val="00DA072D"/>
    <w:rsid w:val="00DA0A8C"/>
    <w:rsid w:val="00DA149B"/>
    <w:rsid w:val="00DA28B8"/>
    <w:rsid w:val="00DA7BEB"/>
    <w:rsid w:val="00DB052C"/>
    <w:rsid w:val="00DB6A08"/>
    <w:rsid w:val="00DB6CEC"/>
    <w:rsid w:val="00DB7D91"/>
    <w:rsid w:val="00DC1158"/>
    <w:rsid w:val="00DD1868"/>
    <w:rsid w:val="00DD21FB"/>
    <w:rsid w:val="00DD2268"/>
    <w:rsid w:val="00DD50A5"/>
    <w:rsid w:val="00DD55B6"/>
    <w:rsid w:val="00DE126F"/>
    <w:rsid w:val="00DE4C7A"/>
    <w:rsid w:val="00DF0D02"/>
    <w:rsid w:val="00DF645A"/>
    <w:rsid w:val="00DF67BE"/>
    <w:rsid w:val="00E03DAA"/>
    <w:rsid w:val="00E064BD"/>
    <w:rsid w:val="00E13DDF"/>
    <w:rsid w:val="00E23970"/>
    <w:rsid w:val="00E270A9"/>
    <w:rsid w:val="00E30FCA"/>
    <w:rsid w:val="00E32C5C"/>
    <w:rsid w:val="00E3361D"/>
    <w:rsid w:val="00E351FD"/>
    <w:rsid w:val="00E36B7D"/>
    <w:rsid w:val="00E45338"/>
    <w:rsid w:val="00E45E5C"/>
    <w:rsid w:val="00E471AC"/>
    <w:rsid w:val="00E502BE"/>
    <w:rsid w:val="00E62EAF"/>
    <w:rsid w:val="00E64758"/>
    <w:rsid w:val="00E81552"/>
    <w:rsid w:val="00E85E46"/>
    <w:rsid w:val="00E95D40"/>
    <w:rsid w:val="00E971D9"/>
    <w:rsid w:val="00EA00E4"/>
    <w:rsid w:val="00EA03E4"/>
    <w:rsid w:val="00EA0BBA"/>
    <w:rsid w:val="00EA19E5"/>
    <w:rsid w:val="00EA6433"/>
    <w:rsid w:val="00EA6D40"/>
    <w:rsid w:val="00EB25FC"/>
    <w:rsid w:val="00EB2A98"/>
    <w:rsid w:val="00EB2F8E"/>
    <w:rsid w:val="00EB336B"/>
    <w:rsid w:val="00EC16E0"/>
    <w:rsid w:val="00EC2FCC"/>
    <w:rsid w:val="00EC3852"/>
    <w:rsid w:val="00ED1914"/>
    <w:rsid w:val="00ED5F69"/>
    <w:rsid w:val="00ED6D0D"/>
    <w:rsid w:val="00EE1CA1"/>
    <w:rsid w:val="00EE2D79"/>
    <w:rsid w:val="00EF269B"/>
    <w:rsid w:val="00F00240"/>
    <w:rsid w:val="00F00F05"/>
    <w:rsid w:val="00F016F5"/>
    <w:rsid w:val="00F02074"/>
    <w:rsid w:val="00F04445"/>
    <w:rsid w:val="00F050F8"/>
    <w:rsid w:val="00F10E15"/>
    <w:rsid w:val="00F11960"/>
    <w:rsid w:val="00F21B62"/>
    <w:rsid w:val="00F239DE"/>
    <w:rsid w:val="00F259AD"/>
    <w:rsid w:val="00F30E25"/>
    <w:rsid w:val="00F3290E"/>
    <w:rsid w:val="00F32DD5"/>
    <w:rsid w:val="00F335BA"/>
    <w:rsid w:val="00F353BE"/>
    <w:rsid w:val="00F35D0C"/>
    <w:rsid w:val="00F40344"/>
    <w:rsid w:val="00F40989"/>
    <w:rsid w:val="00F41BA4"/>
    <w:rsid w:val="00F4633C"/>
    <w:rsid w:val="00F5384A"/>
    <w:rsid w:val="00F557A8"/>
    <w:rsid w:val="00F57078"/>
    <w:rsid w:val="00F6131B"/>
    <w:rsid w:val="00F626D6"/>
    <w:rsid w:val="00F8749C"/>
    <w:rsid w:val="00F87A1F"/>
    <w:rsid w:val="00F90423"/>
    <w:rsid w:val="00FA015D"/>
    <w:rsid w:val="00FA4925"/>
    <w:rsid w:val="00FA4CC8"/>
    <w:rsid w:val="00FB6CB7"/>
    <w:rsid w:val="00FC11DD"/>
    <w:rsid w:val="00FC6706"/>
    <w:rsid w:val="00FC784B"/>
    <w:rsid w:val="00FC7DD3"/>
    <w:rsid w:val="00FD765B"/>
    <w:rsid w:val="00FE0985"/>
    <w:rsid w:val="00FE4B72"/>
    <w:rsid w:val="00FE52F5"/>
    <w:rsid w:val="00FE6335"/>
    <w:rsid w:val="00FE6EB4"/>
    <w:rsid w:val="00FF00EF"/>
    <w:rsid w:val="00FF45C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6AA"/>
  </w:style>
  <w:style w:type="paragraph" w:styleId="Heading1">
    <w:name w:val="heading 1"/>
    <w:basedOn w:val="Normal"/>
    <w:next w:val="Normal"/>
    <w:link w:val="Heading1Char"/>
    <w:uiPriority w:val="9"/>
    <w:qFormat/>
    <w:rsid w:val="006C3CD2"/>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E30FCA"/>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E30FCA"/>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E6321"/>
    <w:pPr>
      <w:spacing w:after="0" w:line="240" w:lineRule="auto"/>
    </w:pPr>
  </w:style>
  <w:style w:type="paragraph" w:styleId="FootnoteText">
    <w:name w:val="footnote text"/>
    <w:basedOn w:val="Normal"/>
    <w:link w:val="FootnoteTextChar"/>
    <w:uiPriority w:val="99"/>
    <w:unhideWhenUsed/>
    <w:rsid w:val="00921D3B"/>
    <w:pPr>
      <w:spacing w:after="0" w:line="240" w:lineRule="auto"/>
    </w:pPr>
    <w:rPr>
      <w:sz w:val="20"/>
      <w:szCs w:val="20"/>
    </w:rPr>
  </w:style>
  <w:style w:type="character" w:customStyle="1" w:styleId="FootnoteTextChar">
    <w:name w:val="Footnote Text Char"/>
    <w:basedOn w:val="DefaultParagraphFont"/>
    <w:link w:val="FootnoteText"/>
    <w:uiPriority w:val="99"/>
    <w:rsid w:val="00921D3B"/>
    <w:rPr>
      <w:sz w:val="20"/>
      <w:szCs w:val="20"/>
    </w:rPr>
  </w:style>
  <w:style w:type="character" w:styleId="FootnoteReference">
    <w:name w:val="footnote reference"/>
    <w:basedOn w:val="DefaultParagraphFont"/>
    <w:uiPriority w:val="99"/>
    <w:semiHidden/>
    <w:unhideWhenUsed/>
    <w:rsid w:val="00921D3B"/>
    <w:rPr>
      <w:vertAlign w:val="superscript"/>
    </w:rPr>
  </w:style>
  <w:style w:type="character" w:styleId="Hyperlink">
    <w:name w:val="Hyperlink"/>
    <w:basedOn w:val="DefaultParagraphFont"/>
    <w:uiPriority w:val="99"/>
    <w:unhideWhenUsed/>
    <w:rsid w:val="00921D3B"/>
    <w:rPr>
      <w:color w:val="0563C1" w:themeColor="hyperlink"/>
      <w:u w:val="single"/>
    </w:rPr>
  </w:style>
  <w:style w:type="paragraph" w:styleId="ListParagraph">
    <w:name w:val="List Paragraph"/>
    <w:basedOn w:val="Normal"/>
    <w:uiPriority w:val="34"/>
    <w:qFormat/>
    <w:rsid w:val="0003710C"/>
    <w:pPr>
      <w:ind w:left="720"/>
      <w:contextualSpacing/>
    </w:pPr>
  </w:style>
  <w:style w:type="paragraph" w:styleId="NormalWeb">
    <w:name w:val="Normal (Web)"/>
    <w:basedOn w:val="Normal"/>
    <w:uiPriority w:val="99"/>
    <w:semiHidden/>
    <w:unhideWhenUsed/>
    <w:rsid w:val="00D57EDE"/>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Header">
    <w:name w:val="header"/>
    <w:basedOn w:val="Normal"/>
    <w:link w:val="HeaderChar"/>
    <w:uiPriority w:val="99"/>
    <w:unhideWhenUsed/>
    <w:rsid w:val="004E0713"/>
    <w:pPr>
      <w:tabs>
        <w:tab w:val="center" w:pos="4536"/>
        <w:tab w:val="right" w:pos="9072"/>
      </w:tabs>
      <w:spacing w:after="0" w:line="240" w:lineRule="auto"/>
    </w:pPr>
  </w:style>
  <w:style w:type="character" w:customStyle="1" w:styleId="HeaderChar">
    <w:name w:val="Header Char"/>
    <w:basedOn w:val="DefaultParagraphFont"/>
    <w:link w:val="Header"/>
    <w:uiPriority w:val="99"/>
    <w:rsid w:val="004E0713"/>
  </w:style>
  <w:style w:type="paragraph" w:styleId="Footer">
    <w:name w:val="footer"/>
    <w:basedOn w:val="Normal"/>
    <w:link w:val="FooterChar"/>
    <w:uiPriority w:val="99"/>
    <w:unhideWhenUsed/>
    <w:rsid w:val="004E0713"/>
    <w:pPr>
      <w:tabs>
        <w:tab w:val="center" w:pos="4536"/>
        <w:tab w:val="right" w:pos="9072"/>
      </w:tabs>
      <w:spacing w:after="0" w:line="240" w:lineRule="auto"/>
    </w:pPr>
  </w:style>
  <w:style w:type="character" w:customStyle="1" w:styleId="FooterChar">
    <w:name w:val="Footer Char"/>
    <w:basedOn w:val="DefaultParagraphFont"/>
    <w:link w:val="Footer"/>
    <w:uiPriority w:val="99"/>
    <w:rsid w:val="004E0713"/>
  </w:style>
  <w:style w:type="character" w:styleId="FollowedHyperlink">
    <w:name w:val="FollowedHyperlink"/>
    <w:basedOn w:val="DefaultParagraphFont"/>
    <w:uiPriority w:val="99"/>
    <w:semiHidden/>
    <w:unhideWhenUsed/>
    <w:rsid w:val="004E0713"/>
    <w:rPr>
      <w:color w:val="954F72" w:themeColor="followedHyperlink"/>
      <w:u w:val="single"/>
    </w:rPr>
  </w:style>
  <w:style w:type="paragraph" w:styleId="EndnoteText">
    <w:name w:val="endnote text"/>
    <w:basedOn w:val="Normal"/>
    <w:link w:val="EndnoteTextChar"/>
    <w:uiPriority w:val="99"/>
    <w:semiHidden/>
    <w:unhideWhenUsed/>
    <w:rsid w:val="005A1A0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A1A0E"/>
    <w:rPr>
      <w:sz w:val="20"/>
      <w:szCs w:val="20"/>
    </w:rPr>
  </w:style>
  <w:style w:type="character" w:styleId="EndnoteReference">
    <w:name w:val="endnote reference"/>
    <w:basedOn w:val="DefaultParagraphFont"/>
    <w:uiPriority w:val="99"/>
    <w:semiHidden/>
    <w:unhideWhenUsed/>
    <w:rsid w:val="005A1A0E"/>
    <w:rPr>
      <w:vertAlign w:val="superscript"/>
    </w:rPr>
  </w:style>
  <w:style w:type="character" w:customStyle="1" w:styleId="a-size-large1">
    <w:name w:val="a-size-large1"/>
    <w:basedOn w:val="DefaultParagraphFont"/>
    <w:rsid w:val="00BF2D3B"/>
    <w:rPr>
      <w:rFonts w:ascii="Arial" w:hAnsi="Arial" w:cs="Arial" w:hint="default"/>
    </w:rPr>
  </w:style>
  <w:style w:type="character" w:styleId="Emphasis">
    <w:name w:val="Emphasis"/>
    <w:basedOn w:val="DefaultParagraphFont"/>
    <w:uiPriority w:val="20"/>
    <w:qFormat/>
    <w:rsid w:val="00EC2FCC"/>
    <w:rPr>
      <w:i/>
      <w:iCs/>
    </w:rPr>
  </w:style>
  <w:style w:type="paragraph" w:styleId="BalloonText">
    <w:name w:val="Balloon Text"/>
    <w:basedOn w:val="Normal"/>
    <w:link w:val="BalloonTextChar"/>
    <w:uiPriority w:val="99"/>
    <w:semiHidden/>
    <w:unhideWhenUsed/>
    <w:rsid w:val="00B811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115C"/>
    <w:rPr>
      <w:rFonts w:ascii="Tahoma" w:hAnsi="Tahoma" w:cs="Tahoma"/>
      <w:sz w:val="16"/>
      <w:szCs w:val="16"/>
    </w:rPr>
  </w:style>
  <w:style w:type="character" w:customStyle="1" w:styleId="Heading1Char">
    <w:name w:val="Heading 1 Char"/>
    <w:basedOn w:val="DefaultParagraphFont"/>
    <w:link w:val="Heading1"/>
    <w:uiPriority w:val="9"/>
    <w:rsid w:val="006C3CD2"/>
    <w:rPr>
      <w:rFonts w:asciiTheme="majorHAnsi" w:eastAsiaTheme="majorEastAsia" w:hAnsiTheme="majorHAnsi" w:cstheme="majorBidi"/>
      <w:b/>
      <w:bCs/>
      <w:color w:val="2E74B5" w:themeColor="accent1" w:themeShade="BF"/>
      <w:sz w:val="28"/>
      <w:szCs w:val="28"/>
    </w:rPr>
  </w:style>
  <w:style w:type="paragraph" w:styleId="TOCHeading">
    <w:name w:val="TOC Heading"/>
    <w:basedOn w:val="Heading1"/>
    <w:next w:val="Normal"/>
    <w:uiPriority w:val="39"/>
    <w:semiHidden/>
    <w:unhideWhenUsed/>
    <w:qFormat/>
    <w:rsid w:val="006C3CD2"/>
    <w:pPr>
      <w:spacing w:line="276" w:lineRule="auto"/>
      <w:outlineLvl w:val="9"/>
    </w:pPr>
    <w:rPr>
      <w:lang w:eastAsia="nl-NL"/>
    </w:rPr>
  </w:style>
  <w:style w:type="paragraph" w:styleId="TOC2">
    <w:name w:val="toc 2"/>
    <w:basedOn w:val="Normal"/>
    <w:next w:val="Normal"/>
    <w:autoRedefine/>
    <w:uiPriority w:val="39"/>
    <w:unhideWhenUsed/>
    <w:qFormat/>
    <w:rsid w:val="006C3CD2"/>
    <w:pPr>
      <w:spacing w:after="100" w:line="276" w:lineRule="auto"/>
      <w:ind w:left="220"/>
    </w:pPr>
    <w:rPr>
      <w:rFonts w:eastAsiaTheme="minorEastAsia"/>
      <w:lang w:eastAsia="nl-NL"/>
    </w:rPr>
  </w:style>
  <w:style w:type="paragraph" w:styleId="TOC1">
    <w:name w:val="toc 1"/>
    <w:basedOn w:val="Normal"/>
    <w:next w:val="Normal"/>
    <w:autoRedefine/>
    <w:uiPriority w:val="39"/>
    <w:unhideWhenUsed/>
    <w:qFormat/>
    <w:rsid w:val="00952986"/>
    <w:pPr>
      <w:tabs>
        <w:tab w:val="right" w:pos="9062"/>
      </w:tabs>
      <w:spacing w:after="100" w:line="360" w:lineRule="auto"/>
    </w:pPr>
    <w:rPr>
      <w:rFonts w:ascii="Times New Roman" w:eastAsiaTheme="minorEastAsia" w:hAnsi="Times New Roman" w:cs="Times New Roman"/>
      <w:b/>
      <w:noProof/>
      <w:sz w:val="24"/>
      <w:szCs w:val="24"/>
      <w:lang w:eastAsia="nl-NL"/>
    </w:rPr>
  </w:style>
  <w:style w:type="paragraph" w:styleId="TOC3">
    <w:name w:val="toc 3"/>
    <w:basedOn w:val="Normal"/>
    <w:next w:val="Normal"/>
    <w:autoRedefine/>
    <w:uiPriority w:val="39"/>
    <w:unhideWhenUsed/>
    <w:qFormat/>
    <w:rsid w:val="006C3CD2"/>
    <w:pPr>
      <w:spacing w:after="100" w:line="276" w:lineRule="auto"/>
      <w:ind w:left="440"/>
    </w:pPr>
    <w:rPr>
      <w:rFonts w:eastAsiaTheme="minorEastAsia"/>
      <w:lang w:eastAsia="nl-NL"/>
    </w:rPr>
  </w:style>
  <w:style w:type="character" w:customStyle="1" w:styleId="Heading2Char">
    <w:name w:val="Heading 2 Char"/>
    <w:basedOn w:val="DefaultParagraphFont"/>
    <w:link w:val="Heading2"/>
    <w:uiPriority w:val="9"/>
    <w:rsid w:val="00E30FCA"/>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E30FCA"/>
    <w:rPr>
      <w:rFonts w:asciiTheme="majorHAnsi" w:eastAsiaTheme="majorEastAsia" w:hAnsiTheme="majorHAnsi" w:cstheme="majorBidi"/>
      <w:b/>
      <w:bCs/>
      <w:color w:val="5B9BD5"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426AA"/>
  </w:style>
  <w:style w:type="paragraph" w:styleId="Kop1">
    <w:name w:val="heading 1"/>
    <w:basedOn w:val="Standaard"/>
    <w:next w:val="Standaard"/>
    <w:link w:val="Kop1Char"/>
    <w:uiPriority w:val="9"/>
    <w:qFormat/>
    <w:rsid w:val="006C3CD2"/>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Kop2">
    <w:name w:val="heading 2"/>
    <w:basedOn w:val="Standaard"/>
    <w:next w:val="Standaard"/>
    <w:link w:val="Kop2Char"/>
    <w:uiPriority w:val="9"/>
    <w:unhideWhenUsed/>
    <w:qFormat/>
    <w:rsid w:val="00E30FCA"/>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Kop3">
    <w:name w:val="heading 3"/>
    <w:basedOn w:val="Standaard"/>
    <w:next w:val="Standaard"/>
    <w:link w:val="Kop3Char"/>
    <w:uiPriority w:val="9"/>
    <w:unhideWhenUsed/>
    <w:qFormat/>
    <w:rsid w:val="00E30FCA"/>
    <w:pPr>
      <w:keepNext/>
      <w:keepLines/>
      <w:spacing w:before="200" w:after="0"/>
      <w:outlineLvl w:val="2"/>
    </w:pPr>
    <w:rPr>
      <w:rFonts w:asciiTheme="majorHAnsi" w:eastAsiaTheme="majorEastAsia" w:hAnsiTheme="majorHAnsi" w:cstheme="majorBidi"/>
      <w:b/>
      <w:bCs/>
      <w:color w:val="5B9BD5"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3E6321"/>
    <w:pPr>
      <w:spacing w:after="0" w:line="240" w:lineRule="auto"/>
    </w:pPr>
  </w:style>
  <w:style w:type="paragraph" w:styleId="Voetnoottekst">
    <w:name w:val="footnote text"/>
    <w:basedOn w:val="Standaard"/>
    <w:link w:val="VoetnoottekstChar"/>
    <w:uiPriority w:val="99"/>
    <w:unhideWhenUsed/>
    <w:rsid w:val="00921D3B"/>
    <w:pPr>
      <w:spacing w:after="0" w:line="240" w:lineRule="auto"/>
    </w:pPr>
    <w:rPr>
      <w:sz w:val="20"/>
      <w:szCs w:val="20"/>
    </w:rPr>
  </w:style>
  <w:style w:type="character" w:customStyle="1" w:styleId="VoetnoottekstChar">
    <w:name w:val="Voetnoottekst Char"/>
    <w:basedOn w:val="Standaardalinea-lettertype"/>
    <w:link w:val="Voetnoottekst"/>
    <w:uiPriority w:val="99"/>
    <w:rsid w:val="00921D3B"/>
    <w:rPr>
      <w:sz w:val="20"/>
      <w:szCs w:val="20"/>
    </w:rPr>
  </w:style>
  <w:style w:type="character" w:styleId="Voetnootmarkering">
    <w:name w:val="footnote reference"/>
    <w:basedOn w:val="Standaardalinea-lettertype"/>
    <w:uiPriority w:val="99"/>
    <w:semiHidden/>
    <w:unhideWhenUsed/>
    <w:rsid w:val="00921D3B"/>
    <w:rPr>
      <w:vertAlign w:val="superscript"/>
    </w:rPr>
  </w:style>
  <w:style w:type="character" w:styleId="Hyperlink">
    <w:name w:val="Hyperlink"/>
    <w:basedOn w:val="Standaardalinea-lettertype"/>
    <w:uiPriority w:val="99"/>
    <w:unhideWhenUsed/>
    <w:rsid w:val="00921D3B"/>
    <w:rPr>
      <w:color w:val="0563C1" w:themeColor="hyperlink"/>
      <w:u w:val="single"/>
    </w:rPr>
  </w:style>
  <w:style w:type="paragraph" w:styleId="Lijstalinea">
    <w:name w:val="List Paragraph"/>
    <w:basedOn w:val="Standaard"/>
    <w:uiPriority w:val="34"/>
    <w:qFormat/>
    <w:rsid w:val="0003710C"/>
    <w:pPr>
      <w:ind w:left="720"/>
      <w:contextualSpacing/>
    </w:pPr>
  </w:style>
  <w:style w:type="paragraph" w:styleId="Normaalweb">
    <w:name w:val="Normal (Web)"/>
    <w:basedOn w:val="Standaard"/>
    <w:uiPriority w:val="99"/>
    <w:semiHidden/>
    <w:unhideWhenUsed/>
    <w:rsid w:val="00D57EDE"/>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unhideWhenUsed/>
    <w:rsid w:val="004E071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E0713"/>
  </w:style>
  <w:style w:type="paragraph" w:styleId="Voettekst">
    <w:name w:val="footer"/>
    <w:basedOn w:val="Standaard"/>
    <w:link w:val="VoettekstChar"/>
    <w:uiPriority w:val="99"/>
    <w:unhideWhenUsed/>
    <w:rsid w:val="004E071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E0713"/>
  </w:style>
  <w:style w:type="character" w:styleId="GevolgdeHyperlink">
    <w:name w:val="FollowedHyperlink"/>
    <w:basedOn w:val="Standaardalinea-lettertype"/>
    <w:uiPriority w:val="99"/>
    <w:semiHidden/>
    <w:unhideWhenUsed/>
    <w:rsid w:val="004E0713"/>
    <w:rPr>
      <w:color w:val="954F72" w:themeColor="followedHyperlink"/>
      <w:u w:val="single"/>
    </w:rPr>
  </w:style>
  <w:style w:type="paragraph" w:styleId="Eindnoottekst">
    <w:name w:val="endnote text"/>
    <w:basedOn w:val="Standaard"/>
    <w:link w:val="EindnoottekstChar"/>
    <w:uiPriority w:val="99"/>
    <w:semiHidden/>
    <w:unhideWhenUsed/>
    <w:rsid w:val="005A1A0E"/>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5A1A0E"/>
    <w:rPr>
      <w:sz w:val="20"/>
      <w:szCs w:val="20"/>
    </w:rPr>
  </w:style>
  <w:style w:type="character" w:styleId="Eindnootmarkering">
    <w:name w:val="endnote reference"/>
    <w:basedOn w:val="Standaardalinea-lettertype"/>
    <w:uiPriority w:val="99"/>
    <w:semiHidden/>
    <w:unhideWhenUsed/>
    <w:rsid w:val="005A1A0E"/>
    <w:rPr>
      <w:vertAlign w:val="superscript"/>
    </w:rPr>
  </w:style>
  <w:style w:type="character" w:customStyle="1" w:styleId="a-size-large1">
    <w:name w:val="a-size-large1"/>
    <w:basedOn w:val="Standaardalinea-lettertype"/>
    <w:rsid w:val="00BF2D3B"/>
    <w:rPr>
      <w:rFonts w:ascii="Arial" w:hAnsi="Arial" w:cs="Arial" w:hint="default"/>
    </w:rPr>
  </w:style>
  <w:style w:type="character" w:styleId="Nadruk">
    <w:name w:val="Emphasis"/>
    <w:basedOn w:val="Standaardalinea-lettertype"/>
    <w:uiPriority w:val="20"/>
    <w:qFormat/>
    <w:rsid w:val="00EC2FCC"/>
    <w:rPr>
      <w:i/>
      <w:iCs/>
    </w:rPr>
  </w:style>
  <w:style w:type="paragraph" w:styleId="Ballontekst">
    <w:name w:val="Balloon Text"/>
    <w:basedOn w:val="Standaard"/>
    <w:link w:val="BallontekstChar"/>
    <w:uiPriority w:val="99"/>
    <w:semiHidden/>
    <w:unhideWhenUsed/>
    <w:rsid w:val="00B8115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8115C"/>
    <w:rPr>
      <w:rFonts w:ascii="Tahoma" w:hAnsi="Tahoma" w:cs="Tahoma"/>
      <w:sz w:val="16"/>
      <w:szCs w:val="16"/>
    </w:rPr>
  </w:style>
  <w:style w:type="character" w:customStyle="1" w:styleId="Kop1Char">
    <w:name w:val="Kop 1 Char"/>
    <w:basedOn w:val="Standaardalinea-lettertype"/>
    <w:link w:val="Kop1"/>
    <w:uiPriority w:val="9"/>
    <w:rsid w:val="006C3CD2"/>
    <w:rPr>
      <w:rFonts w:asciiTheme="majorHAnsi" w:eastAsiaTheme="majorEastAsia" w:hAnsiTheme="majorHAnsi" w:cstheme="majorBidi"/>
      <w:b/>
      <w:bCs/>
      <w:color w:val="2E74B5" w:themeColor="accent1" w:themeShade="BF"/>
      <w:sz w:val="28"/>
      <w:szCs w:val="28"/>
    </w:rPr>
  </w:style>
  <w:style w:type="paragraph" w:styleId="Kopvaninhoudsopgave">
    <w:name w:val="TOC Heading"/>
    <w:basedOn w:val="Kop1"/>
    <w:next w:val="Standaard"/>
    <w:uiPriority w:val="39"/>
    <w:semiHidden/>
    <w:unhideWhenUsed/>
    <w:qFormat/>
    <w:rsid w:val="006C3CD2"/>
    <w:pPr>
      <w:spacing w:line="276" w:lineRule="auto"/>
      <w:outlineLvl w:val="9"/>
    </w:pPr>
    <w:rPr>
      <w:lang w:eastAsia="nl-NL"/>
    </w:rPr>
  </w:style>
  <w:style w:type="paragraph" w:styleId="Inhopg2">
    <w:name w:val="toc 2"/>
    <w:basedOn w:val="Standaard"/>
    <w:next w:val="Standaard"/>
    <w:autoRedefine/>
    <w:uiPriority w:val="39"/>
    <w:unhideWhenUsed/>
    <w:qFormat/>
    <w:rsid w:val="006C3CD2"/>
    <w:pPr>
      <w:spacing w:after="100" w:line="276" w:lineRule="auto"/>
      <w:ind w:left="220"/>
    </w:pPr>
    <w:rPr>
      <w:rFonts w:eastAsiaTheme="minorEastAsia"/>
      <w:lang w:eastAsia="nl-NL"/>
    </w:rPr>
  </w:style>
  <w:style w:type="paragraph" w:styleId="Inhopg1">
    <w:name w:val="toc 1"/>
    <w:basedOn w:val="Standaard"/>
    <w:next w:val="Standaard"/>
    <w:autoRedefine/>
    <w:uiPriority w:val="39"/>
    <w:unhideWhenUsed/>
    <w:qFormat/>
    <w:rsid w:val="00952986"/>
    <w:pPr>
      <w:tabs>
        <w:tab w:val="right" w:pos="9062"/>
      </w:tabs>
      <w:spacing w:after="100" w:line="360" w:lineRule="auto"/>
    </w:pPr>
    <w:rPr>
      <w:rFonts w:ascii="Times New Roman" w:eastAsiaTheme="minorEastAsia" w:hAnsi="Times New Roman" w:cs="Times New Roman"/>
      <w:b/>
      <w:noProof/>
      <w:sz w:val="24"/>
      <w:szCs w:val="24"/>
      <w:lang w:eastAsia="nl-NL"/>
    </w:rPr>
  </w:style>
  <w:style w:type="paragraph" w:styleId="Inhopg3">
    <w:name w:val="toc 3"/>
    <w:basedOn w:val="Standaard"/>
    <w:next w:val="Standaard"/>
    <w:autoRedefine/>
    <w:uiPriority w:val="39"/>
    <w:unhideWhenUsed/>
    <w:qFormat/>
    <w:rsid w:val="006C3CD2"/>
    <w:pPr>
      <w:spacing w:after="100" w:line="276" w:lineRule="auto"/>
      <w:ind w:left="440"/>
    </w:pPr>
    <w:rPr>
      <w:rFonts w:eastAsiaTheme="minorEastAsia"/>
      <w:lang w:eastAsia="nl-NL"/>
    </w:rPr>
  </w:style>
  <w:style w:type="character" w:customStyle="1" w:styleId="Kop2Char">
    <w:name w:val="Kop 2 Char"/>
    <w:basedOn w:val="Standaardalinea-lettertype"/>
    <w:link w:val="Kop2"/>
    <w:uiPriority w:val="9"/>
    <w:rsid w:val="00E30FCA"/>
    <w:rPr>
      <w:rFonts w:asciiTheme="majorHAnsi" w:eastAsiaTheme="majorEastAsia" w:hAnsiTheme="majorHAnsi" w:cstheme="majorBidi"/>
      <w:b/>
      <w:bCs/>
      <w:color w:val="5B9BD5" w:themeColor="accent1"/>
      <w:sz w:val="26"/>
      <w:szCs w:val="26"/>
    </w:rPr>
  </w:style>
  <w:style w:type="character" w:customStyle="1" w:styleId="Kop3Char">
    <w:name w:val="Kop 3 Char"/>
    <w:basedOn w:val="Standaardalinea-lettertype"/>
    <w:link w:val="Kop3"/>
    <w:uiPriority w:val="9"/>
    <w:rsid w:val="00E30FCA"/>
    <w:rPr>
      <w:rFonts w:asciiTheme="majorHAnsi" w:eastAsiaTheme="majorEastAsia" w:hAnsiTheme="majorHAnsi" w:cstheme="majorBidi"/>
      <w:b/>
      <w:bCs/>
      <w:color w:val="5B9BD5" w:themeColor="accent1"/>
    </w:rPr>
  </w:style>
</w:styles>
</file>

<file path=word/webSettings.xml><?xml version="1.0" encoding="utf-8"?>
<w:webSettings xmlns:r="http://schemas.openxmlformats.org/officeDocument/2006/relationships" xmlns:w="http://schemas.openxmlformats.org/wordprocessingml/2006/main">
  <w:divs>
    <w:div w:id="1177378697">
      <w:bodyDiv w:val="1"/>
      <w:marLeft w:val="0"/>
      <w:marRight w:val="0"/>
      <w:marTop w:val="0"/>
      <w:marBottom w:val="0"/>
      <w:divBdr>
        <w:top w:val="none" w:sz="0" w:space="0" w:color="auto"/>
        <w:left w:val="none" w:sz="0" w:space="0" w:color="auto"/>
        <w:bottom w:val="none" w:sz="0" w:space="0" w:color="auto"/>
        <w:right w:val="none" w:sz="0" w:space="0" w:color="auto"/>
      </w:divBdr>
    </w:div>
    <w:div w:id="1523399643">
      <w:bodyDiv w:val="1"/>
      <w:marLeft w:val="0"/>
      <w:marRight w:val="0"/>
      <w:marTop w:val="0"/>
      <w:marBottom w:val="0"/>
      <w:divBdr>
        <w:top w:val="none" w:sz="0" w:space="0" w:color="auto"/>
        <w:left w:val="none" w:sz="0" w:space="0" w:color="auto"/>
        <w:bottom w:val="none" w:sz="0" w:space="0" w:color="auto"/>
        <w:right w:val="none" w:sz="0" w:space="0" w:color="auto"/>
      </w:divBdr>
      <w:divsChild>
        <w:div w:id="750086761">
          <w:marLeft w:val="0"/>
          <w:marRight w:val="0"/>
          <w:marTop w:val="0"/>
          <w:marBottom w:val="0"/>
          <w:divBdr>
            <w:top w:val="none" w:sz="0" w:space="0" w:color="auto"/>
            <w:left w:val="none" w:sz="0" w:space="0" w:color="auto"/>
            <w:bottom w:val="none" w:sz="0" w:space="0" w:color="auto"/>
            <w:right w:val="none" w:sz="0" w:space="0" w:color="auto"/>
          </w:divBdr>
          <w:divsChild>
            <w:div w:id="1305700344">
              <w:marLeft w:val="0"/>
              <w:marRight w:val="0"/>
              <w:marTop w:val="0"/>
              <w:marBottom w:val="0"/>
              <w:divBdr>
                <w:top w:val="none" w:sz="0" w:space="0" w:color="auto"/>
                <w:left w:val="none" w:sz="0" w:space="0" w:color="auto"/>
                <w:bottom w:val="none" w:sz="0" w:space="0" w:color="auto"/>
                <w:right w:val="none" w:sz="0" w:space="0" w:color="auto"/>
              </w:divBdr>
              <w:divsChild>
                <w:div w:id="1033649682">
                  <w:marLeft w:val="0"/>
                  <w:marRight w:val="0"/>
                  <w:marTop w:val="0"/>
                  <w:marBottom w:val="0"/>
                  <w:divBdr>
                    <w:top w:val="none" w:sz="0" w:space="0" w:color="auto"/>
                    <w:left w:val="none" w:sz="0" w:space="0" w:color="auto"/>
                    <w:bottom w:val="none" w:sz="0" w:space="0" w:color="auto"/>
                    <w:right w:val="none" w:sz="0" w:space="0" w:color="auto"/>
                  </w:divBdr>
                  <w:divsChild>
                    <w:div w:id="1027683693">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uropeaninstitute.org/EA-August-2012/europes-north-south-dividea-stubborn-chasm.html" TargetMode="External"/><Relationship Id="rId18" Type="http://schemas.openxmlformats.org/officeDocument/2006/relationships/hyperlink" Target="http://www.worldbank.org/en/about/history" TargetMode="External"/><Relationship Id="rId26" Type="http://schemas.openxmlformats.org/officeDocument/2006/relationships/hyperlink" Target="http://www.world-economics-journal.com/Authors/Jacques%20J%20Polak.author?AID=Jacques%20J.%20Polak"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imf.org/external/np/exr/center/mm/eng/mm_dr_01.htm" TargetMode="External"/><Relationship Id="rId34" Type="http://schemas.openxmlformats.org/officeDocument/2006/relationships/hyperlink" Target="http://go.worldbank.org/JDT8LQZ890" TargetMode="External"/><Relationship Id="rId42"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fx.sauder.ubc.ca/ECU.html" TargetMode="External"/><Relationship Id="rId17" Type="http://schemas.openxmlformats.org/officeDocument/2006/relationships/hyperlink" Target="http://external.worldbankimflib.org/Bwf/whatisbw.htm" TargetMode="External"/><Relationship Id="rId25" Type="http://schemas.openxmlformats.org/officeDocument/2006/relationships/hyperlink" Target="http://www.oorlogsgetroffenen.nl/archiefvormer/Bureaus_Financieel_Attache_NY_Washington" TargetMode="External"/><Relationship Id="rId33" Type="http://schemas.openxmlformats.org/officeDocument/2006/relationships/hyperlink" Target="http://web.worldbank.org/WBSITE/EXTERNAL/EXTABOUTUS/EXTARCHIVES/0,,contentMDK:21859511~pagePK:36726~piPK:437378~theSitePK:29506,00.html" TargetMode="External"/><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amazon.com/Bretton-Woods-Transcripts-Kurt-Schuler-ebook/dp/B009V3FO2Q" TargetMode="External"/><Relationship Id="rId20" Type="http://schemas.openxmlformats.org/officeDocument/2006/relationships/hyperlink" Target="http://www.imf.org/external/np/exr/center/mm/eng/mm_dr_04.htm" TargetMode="External"/><Relationship Id="rId29" Type="http://schemas.openxmlformats.org/officeDocument/2006/relationships/hyperlink" Target="http://www.theguardian.com/business/2013/jul/31/bank-of-england-and-nazis-stolen-gold"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cb.europa.eu/euro/intro/html/index.en.html" TargetMode="External"/><Relationship Id="rId24" Type="http://schemas.openxmlformats.org/officeDocument/2006/relationships/hyperlink" Target="http://www.nytimes.com/1997/09/16/business/aron-broches-83-official-at-world-bank.html" TargetMode="External"/><Relationship Id="rId32" Type="http://schemas.openxmlformats.org/officeDocument/2006/relationships/hyperlink" Target="https://www.imf.org/external/pubs/ft/survey/so/2010/NEW030110A.htm" TargetMode="External"/><Relationship Id="rId37" Type="http://schemas.openxmlformats.org/officeDocument/2006/relationships/hyperlink" Target="https://www.imf.org/external/np/exr/facts/quotas.htm"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hnn.us/article/149232" TargetMode="External"/><Relationship Id="rId23" Type="http://schemas.openxmlformats.org/officeDocument/2006/relationships/hyperlink" Target="http://www.bundesbank.de/Redaktion/EN/Topics/2013/2013_10_14_end_of_bretton_woods.html" TargetMode="External"/><Relationship Id="rId28" Type="http://schemas.openxmlformats.org/officeDocument/2006/relationships/hyperlink" Target="http://www.parlement.com/id/vg09lm00ubr1/l_j_a_trip" TargetMode="External"/><Relationship Id="rId36" Type="http://schemas.openxmlformats.org/officeDocument/2006/relationships/hyperlink" Target="http://www.imf.org/external/np/sec/memdir/eds.aspx" TargetMode="External"/><Relationship Id="rId10" Type="http://schemas.openxmlformats.org/officeDocument/2006/relationships/hyperlink" Target="http://web.worldbank.org/WBSITE/EXTERNAL/EXTABOUTUS/EXTARCHIVES/0,,contentMDK:21826676~pagePK:36726~piPK:437378~theSitePK:29506,00.html" TargetMode="External"/><Relationship Id="rId19" Type="http://schemas.openxmlformats.org/officeDocument/2006/relationships/hyperlink" Target="http://www.worldbank.org/en/about/leadership/members" TargetMode="External"/><Relationship Id="rId31" Type="http://schemas.openxmlformats.org/officeDocument/2006/relationships/hyperlink" Target="http://www.gahetna.nl/collectie/archief/ead/container/eadid/2.10.46.01/node/c01%3A2./level/serie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press.uchicago.edu/ucp/books/book/chicago/R/bo3632896.html" TargetMode="External"/><Relationship Id="rId22" Type="http://schemas.openxmlformats.org/officeDocument/2006/relationships/hyperlink" Target="http://www.imf.org/external/np/exr/center/mm/eng/mm_sc_03.htm" TargetMode="External"/><Relationship Id="rId27" Type="http://schemas.openxmlformats.org/officeDocument/2006/relationships/hyperlink" Target="http://www.parlement.com/id/vg09llhs5qyi/j_w_johan_beyen" TargetMode="External"/><Relationship Id="rId30" Type="http://schemas.openxmlformats.org/officeDocument/2006/relationships/hyperlink" Target="http://resources.huygens.knaw.nl/bwn1880-2000/lemmata/bwn5/crena" TargetMode="External"/><Relationship Id="rId35" Type="http://schemas.openxmlformats.org/officeDocument/2006/relationships/hyperlink" Target="http://www.imf.org/external/about/histcoop.ht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imf.org/external/about/histcoop.htm" TargetMode="External"/><Relationship Id="rId13" Type="http://schemas.openxmlformats.org/officeDocument/2006/relationships/hyperlink" Target="http://www.imf.org/external/np/exr/center/mm/eng/mm_dr_04.htm" TargetMode="External"/><Relationship Id="rId18" Type="http://schemas.openxmlformats.org/officeDocument/2006/relationships/hyperlink" Target="http://www.nytimes.com/1997/09/16/business/aron-broches-83-official-at-world-bank.html" TargetMode="External"/><Relationship Id="rId26" Type="http://schemas.openxmlformats.org/officeDocument/2006/relationships/hyperlink" Target="http://www.banking.senate.gov/97_05hrg/051597/witness/eizenst.htm" TargetMode="External"/><Relationship Id="rId3" Type="http://schemas.openxmlformats.org/officeDocument/2006/relationships/hyperlink" Target="http://fx.sauder.ubc.ca/ECU.html" TargetMode="External"/><Relationship Id="rId21" Type="http://schemas.openxmlformats.org/officeDocument/2006/relationships/hyperlink" Target="http://www.world-economics-journal.com/Authors/Jacques%20J%20Polak.author?AID=Jacques%20J.%20Polak" TargetMode="External"/><Relationship Id="rId34" Type="http://schemas.openxmlformats.org/officeDocument/2006/relationships/hyperlink" Target="http://bilderberg.org/bis.htm" TargetMode="External"/><Relationship Id="rId7" Type="http://schemas.openxmlformats.org/officeDocument/2006/relationships/hyperlink" Target="http://external.worldbankimflib.org/Bwf/whatisbw.htm" TargetMode="External"/><Relationship Id="rId12" Type="http://schemas.openxmlformats.org/officeDocument/2006/relationships/hyperlink" Target="http://www.worldbank.org/en/about/leadership/members" TargetMode="External"/><Relationship Id="rId17" Type="http://schemas.openxmlformats.org/officeDocument/2006/relationships/hyperlink" Target="http://www.bundesbank.de/Redaktion/EN/Topics/2013/2013_10_14_end_of_bretton_woods.html" TargetMode="External"/><Relationship Id="rId25" Type="http://schemas.openxmlformats.org/officeDocument/2006/relationships/hyperlink" Target="http://www.theguardian.com/business/2013/jul/31/bank-of-england-and-nazis-stolen-gold" TargetMode="External"/><Relationship Id="rId33" Type="http://schemas.openxmlformats.org/officeDocument/2006/relationships/hyperlink" Target="http://go.worldbank.org/JDT8LQZ890" TargetMode="External"/><Relationship Id="rId2" Type="http://schemas.openxmlformats.org/officeDocument/2006/relationships/hyperlink" Target="http://www.ecb.europa.eu/euro/intro/html/index.en.html" TargetMode="External"/><Relationship Id="rId16" Type="http://schemas.openxmlformats.org/officeDocument/2006/relationships/hyperlink" Target="http://www.imf.org/external/np/exr/center/mm/eng/mm_sc_03.htm" TargetMode="External"/><Relationship Id="rId20" Type="http://schemas.openxmlformats.org/officeDocument/2006/relationships/hyperlink" Target="http://www.oorlogsgetroffenen.nl/archiefvormer/Bureaus_Financieel_Attache_NY_Washington" TargetMode="External"/><Relationship Id="rId29" Type="http://schemas.openxmlformats.org/officeDocument/2006/relationships/hyperlink" Target="http://resources.huygens.knaw.nl/bwn1880-2000/lemmata/bwn5/crena" TargetMode="External"/><Relationship Id="rId1" Type="http://schemas.openxmlformats.org/officeDocument/2006/relationships/hyperlink" Target="http://web.worldbank.org/WBSITE/EXTERNAL/EXTABOUTUS/EXTARCHIVES/0,,contentMDK:21826676~pagePK:36726~piPK:437378~theSitePK:29506,00.html" TargetMode="External"/><Relationship Id="rId6" Type="http://schemas.openxmlformats.org/officeDocument/2006/relationships/hyperlink" Target="http://www.amazon.com/Bretton-Woods-Transcripts-Kurt-Schuler-ebook/dp/B009V3FO2Q" TargetMode="External"/><Relationship Id="rId11" Type="http://schemas.openxmlformats.org/officeDocument/2006/relationships/hyperlink" Target="http://www.worldbank.org/en/about/history" TargetMode="External"/><Relationship Id="rId24" Type="http://schemas.openxmlformats.org/officeDocument/2006/relationships/hyperlink" Target="http://www.parlement.com/id/vg09lm00ubr1/l_j_a_trip" TargetMode="External"/><Relationship Id="rId32" Type="http://schemas.openxmlformats.org/officeDocument/2006/relationships/hyperlink" Target="http://web.worldbank.org/WBSITE/EXTERNAL/EXTABOUTUS/EXTARCHIVES/0,,contentMDK:21859511~pagePK:36726~piPK:437378~theSitePK:29506,00.html" TargetMode="External"/><Relationship Id="rId5" Type="http://schemas.openxmlformats.org/officeDocument/2006/relationships/hyperlink" Target="http://hnn.us/article/149232" TargetMode="External"/><Relationship Id="rId15" Type="http://schemas.openxmlformats.org/officeDocument/2006/relationships/hyperlink" Target="http://www.imf.org/external/np/exr/center/mm/eng/mm_sc_03.htm" TargetMode="External"/><Relationship Id="rId23" Type="http://schemas.openxmlformats.org/officeDocument/2006/relationships/hyperlink" Target="http://www.parlement.com/id/vg09lm00ubr1/l_j_a_trip" TargetMode="External"/><Relationship Id="rId28" Type="http://schemas.openxmlformats.org/officeDocument/2006/relationships/hyperlink" Target="http://www.gahetna.nl/collectie/archief/ead/container/eadid/2.10.46.01/node/c01%3A2./level/series" TargetMode="External"/><Relationship Id="rId10" Type="http://schemas.openxmlformats.org/officeDocument/2006/relationships/hyperlink" Target="https://www.imf.org/external/np/exr/facts/quotas.htm" TargetMode="External"/><Relationship Id="rId19" Type="http://schemas.openxmlformats.org/officeDocument/2006/relationships/hyperlink" Target="http://www.oorlogsgetroffenen.nl/archiefvormer/Bureaus_Financieel_Attache_NY_Washington" TargetMode="External"/><Relationship Id="rId31" Type="http://schemas.openxmlformats.org/officeDocument/2006/relationships/hyperlink" Target="https://www.imf.org/external/pubs/ft/survey/so/2010/NEW030110A.htm" TargetMode="External"/><Relationship Id="rId4" Type="http://schemas.openxmlformats.org/officeDocument/2006/relationships/hyperlink" Target="http://press.uchicago.edu/ucp/books/book/chicago/R/bo3632896.html" TargetMode="External"/><Relationship Id="rId9" Type="http://schemas.openxmlformats.org/officeDocument/2006/relationships/hyperlink" Target="http://www.imf.org/external/np/sec/memdir/eds.aspx" TargetMode="External"/><Relationship Id="rId14" Type="http://schemas.openxmlformats.org/officeDocument/2006/relationships/hyperlink" Target="http://www.imf.org/external/np/exr/center/mm/eng/mm_dr_01.htm" TargetMode="External"/><Relationship Id="rId22" Type="http://schemas.openxmlformats.org/officeDocument/2006/relationships/hyperlink" Target="http://www.parlement.com/id/vg09llhs5qyi/j_w_johan_beyen" TargetMode="External"/><Relationship Id="rId27" Type="http://schemas.openxmlformats.org/officeDocument/2006/relationships/hyperlink" Target="http://resources.huygens.knaw.nl/bwn1880-2000/lemmata/bwn5/crena" TargetMode="External"/><Relationship Id="rId30" Type="http://schemas.openxmlformats.org/officeDocument/2006/relationships/hyperlink" Target="http://www.parlement.com/id/vg09llhs5qyi/j_w_johan_bey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LCo08</b:Tag>
    <b:SourceType>Book</b:SourceType>
    <b:Guid>{E29E1C3D-9A98-431F-9B73-F7D99BD3241F}</b:Guid>
    <b:Title>Exchange Rates and International Finance</b:Title>
    <b:Year>2008</b:Year>
    <b:Author>
      <b:Author>
        <b:NameList>
          <b:Person>
            <b:Last>Copefield</b:Last>
            <b:First>L.</b:First>
          </b:Person>
        </b:NameList>
      </b:Author>
    </b:Author>
    <b:Publisher>Prentice Hall</b:Publisher>
    <b:RefOrder>3</b:RefOrder>
  </b:Source>
  <b:Source>
    <b:Tag>Bur09</b:Tag>
    <b:SourceType>Book</b:SourceType>
    <b:Guid>{F4FFFCAE-86F7-456F-A05D-C7A7CA244ED9}</b:Guid>
    <b:Author>
      <b:Author>
        <b:NameList>
          <b:Person>
            <b:Last>Burda</b:Last>
          </b:Person>
          <b:Person>
            <b:Last>Wyplosz</b:Last>
          </b:Person>
        </b:NameList>
      </b:Author>
    </b:Author>
    <b:Title>Macroeconomics</b:Title>
    <b:Year>2009</b:Year>
    <b:Publisher>Oxford</b:Publisher>
    <b:RefOrder>5</b:RefOrder>
  </b:Source>
  <b:Source>
    <b:Tag>Cva07</b:Tag>
    <b:SourceType>Book</b:SourceType>
    <b:Guid>{1C550CBF-07DB-4FCA-842F-FADAA382A537}</b:Guid>
    <b:Title>International Economics</b:Title>
    <b:Year>2007</b:Year>
    <b:Publisher>Oxford</b:Publisher>
    <b:Author>
      <b:Author>
        <b:NameList>
          <b:Person>
            <b:Last>Marrewijk</b:Last>
            <b:First>C.</b:First>
            <b:Middle>van</b:Middle>
          </b:Person>
        </b:NameList>
      </b:Author>
    </b:Author>
    <b:RefOrder>4</b:RefOrder>
  </b:Source>
</b:Sources>
</file>

<file path=customXml/itemProps1.xml><?xml version="1.0" encoding="utf-8"?>
<ds:datastoreItem xmlns:ds="http://schemas.openxmlformats.org/officeDocument/2006/customXml" ds:itemID="{4832F339-A20C-41BC-AA14-612CB479E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12717</Words>
  <Characters>72487</Characters>
  <Application>Microsoft Office Word</Application>
  <DocSecurity>4</DocSecurity>
  <Lines>604</Lines>
  <Paragraphs>170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85034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 Zuiddam</dc:creator>
  <cp:lastModifiedBy>Milky Viola Gonzalez</cp:lastModifiedBy>
  <cp:revision>2</cp:revision>
  <dcterms:created xsi:type="dcterms:W3CDTF">2014-07-18T10:04:00Z</dcterms:created>
  <dcterms:modified xsi:type="dcterms:W3CDTF">2014-07-18T10:04:00Z</dcterms:modified>
</cp:coreProperties>
</file>